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Ui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Badges</w:t>
      </w:r>
    </w:p>
    <w:p w:rsidR="00000000" w:rsidDel="00000000" w:rsidP="00000000" w:rsidRDefault="00000000" w:rsidRPr="00000000" w14:paraId="0000005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class .badge and for colors badge-success for get desire badge.</w:t>
      </w:r>
    </w:p>
    <w:p w:rsidR="00000000" w:rsidDel="00000000" w:rsidP="00000000" w:rsidRDefault="00000000" w:rsidRPr="00000000" w14:paraId="000000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New</w:t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New</w:t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New</w:t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New</w:t>
      </w:r>
    </w:p>
    <w:p w:rsidR="00000000" w:rsidDel="00000000" w:rsidP="00000000" w:rsidRDefault="00000000" w:rsidRPr="00000000" w14:paraId="000000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Example heading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New</w:t>
      </w:r>
    </w:p>
    <w:p w:rsidR="00000000" w:rsidDel="00000000" w:rsidP="00000000" w:rsidRDefault="00000000" w:rsidRPr="00000000" w14:paraId="000000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Contextual Badge variations</w:t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class .badge and for colors badge-success for get desire badge.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Pill badges</w:t>
      </w:r>
    </w:p>
    <w:p w:rsidR="00000000" w:rsidDel="00000000" w:rsidP="00000000" w:rsidRDefault="00000000" w:rsidRPr="00000000" w14:paraId="0000007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class .badge-pill and for colors badge-success for get desire badge.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Badges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Notifications 4 Profile 9 unread messages</w:t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Contextual variations</w:t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Pill badges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Collapse (Toggle)</w:t>
      </w:r>
    </w:p>
    <w:p w:rsidR="00000000" w:rsidDel="00000000" w:rsidP="00000000" w:rsidRDefault="00000000" w:rsidRPr="00000000" w14:paraId="0000008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click below button, for Use a link with the href attribute, with class .collapse get desire toggle.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Link with href </w:t>
        </w:r>
      </w:hyperlink>
      <w:r w:rsidDel="00000000" w:rsidR="00000000" w:rsidRPr="00000000">
        <w:rPr>
          <w:rtl w:val="0"/>
        </w:rPr>
        <w:t xml:space="preserve"> Button with data-target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Nihil anim keffiyeh helvetica, craft beer labore wes anderson cred nesciunt sapiente ea proident.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Simple pagination</w:t>
      </w:r>
    </w:p>
    <w:p w:rsidR="00000000" w:rsidDel="00000000" w:rsidP="00000000" w:rsidRDefault="00000000" w:rsidRPr="00000000" w14:paraId="0000009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make pagination give class pagination to ul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Working with icons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make pagination give class pagination to ul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« Previous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» Next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Disabled and active states</w:t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make pagination active or disable give class .disabled &amp; .active to ul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(current)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Sizing</w:t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Fancy larger or smaller pagination? Add.pagination-sm for additional sizes.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Change the alignment of pagination components with felxbox justify-content-center, justify-content-end,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Sizing</w:t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Fancy larger or smaller pagination? Add.pagination-lg for additional sizes.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Image with round corner</w:t>
      </w:r>
    </w:p>
    <w:p w:rsidR="00000000" w:rsidDel="00000000" w:rsidP="00000000" w:rsidRDefault="00000000" w:rsidRPr="00000000" w14:paraId="000000C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.img-rounded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Image with circle</w:t>
      </w:r>
    </w:p>
    <w:p w:rsidR="00000000" w:rsidDel="00000000" w:rsidP="00000000" w:rsidRDefault="00000000" w:rsidRPr="00000000" w14:paraId="000000C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.rounded-circle Make sure the image is square not ractangle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Image with Thumbnail</w:t>
      </w:r>
    </w:p>
    <w:p w:rsidR="00000000" w:rsidDel="00000000" w:rsidP="00000000" w:rsidRDefault="00000000" w:rsidRPr="00000000" w14:paraId="000000D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img-thumbnail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jumbotron</w:t>
      </w:r>
    </w:p>
    <w:p w:rsidR="00000000" w:rsidDel="00000000" w:rsidP="00000000" w:rsidRDefault="00000000" w:rsidRPr="00000000" w14:paraId="000000D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lightweight, flexible component that can optionally extend the entire viewport to showcase key marketing messages on your site.</w:t>
      </w:r>
    </w:p>
    <w:p w:rsidR="00000000" w:rsidDel="00000000" w:rsidP="00000000" w:rsidRDefault="00000000" w:rsidRPr="00000000" w14:paraId="000000D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simple hero unit, a simple jumbotron-style component for calling extra attention to featured content or information.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It uses utility classes for typography and spacing to space content out within the larger container.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Fluid jumbotron</w:t>
      </w:r>
    </w:p>
    <w:p w:rsidR="00000000" w:rsidDel="00000000" w:rsidP="00000000" w:rsidRDefault="00000000" w:rsidRPr="00000000" w14:paraId="000000D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make the jumbotron full width, and without rounded corners, add the jumbotron-fluid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Fluid jumbotron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modified jumbotron that occupies the entire horizontal space of its parent.</w:t>
      </w:r>
    </w:p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Ordinary Range Range with Min-Max Range with Step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image" Target="media/image7.png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55" Type="http://schemas.openxmlformats.org/officeDocument/2006/relationships/image" Target="media/image8.png"/><Relationship Id="rId10" Type="http://schemas.openxmlformats.org/officeDocument/2006/relationships/hyperlink" Target="http://docs.google.com/index.html" TargetMode="External"/><Relationship Id="rId5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56" Type="http://schemas.openxmlformats.org/officeDocument/2006/relationships/hyperlink" Target="https://wrappixel.com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