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094" w:rsidRPr="00F26094" w:rsidRDefault="00F26094" w:rsidP="00F2609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26094">
        <w:rPr>
          <w:rFonts w:ascii="Times New Roman" w:hAnsi="Times New Roman" w:cs="Times New Roman"/>
          <w:b/>
          <w:sz w:val="28"/>
          <w:lang w:val="en-US"/>
        </w:rPr>
        <w:t xml:space="preserve">PERTEMUAN </w:t>
      </w:r>
      <w:r w:rsidR="000D5395">
        <w:rPr>
          <w:rFonts w:ascii="Times New Roman" w:hAnsi="Times New Roman" w:cs="Times New Roman"/>
          <w:b/>
          <w:sz w:val="28"/>
          <w:lang w:val="en-US"/>
        </w:rPr>
        <w:t>3</w:t>
      </w:r>
    </w:p>
    <w:p w:rsidR="002A2283" w:rsidRPr="00F26094" w:rsidRDefault="00F26094" w:rsidP="00F2609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26094">
        <w:rPr>
          <w:rFonts w:ascii="Times New Roman" w:hAnsi="Times New Roman" w:cs="Times New Roman"/>
          <w:b/>
          <w:sz w:val="28"/>
          <w:lang w:val="en-US"/>
        </w:rPr>
        <w:t>SESSION &amp; FORM</w:t>
      </w:r>
    </w:p>
    <w:tbl>
      <w:tblPr>
        <w:tblStyle w:val="TableGrid"/>
        <w:tblW w:w="0" w:type="auto"/>
        <w:tblLook w:val="04A0"/>
      </w:tblPr>
      <w:tblGrid>
        <w:gridCol w:w="1129"/>
        <w:gridCol w:w="7881"/>
      </w:tblGrid>
      <w:tr w:rsidR="00F26094" w:rsidRPr="00F26094" w:rsidTr="00F26094">
        <w:tc>
          <w:tcPr>
            <w:tcW w:w="1129" w:type="dxa"/>
          </w:tcPr>
          <w:p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26094"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7881" w:type="dxa"/>
          </w:tcPr>
          <w:p w:rsidR="00F26094" w:rsidRDefault="000D5395" w:rsidP="000D539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Buat</w:t>
            </w:r>
            <w:proofErr w:type="spellEnd"/>
            <w:r w:rsidRPr="000D539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konsep</w:t>
            </w:r>
            <w:proofErr w:type="spellEnd"/>
            <w:r w:rsidRPr="000D539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aplikasi</w:t>
            </w:r>
            <w:proofErr w:type="spellEnd"/>
            <w:r w:rsidRPr="000D539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sederhana</w:t>
            </w:r>
            <w:proofErr w:type="spellEnd"/>
            <w:r w:rsidRPr="000D539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jelaskan</w:t>
            </w:r>
            <w:proofErr w:type="spellEnd"/>
            <w:r w:rsidRPr="000D539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uraian</w:t>
            </w:r>
            <w:proofErr w:type="spellEnd"/>
            <w:r w:rsidRPr="000D539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aplikasi</w:t>
            </w:r>
            <w:proofErr w:type="spellEnd"/>
            <w:r w:rsidRPr="000D5395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proofErr w:type="gramStart"/>
            <w:r w:rsidRPr="000D5395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proofErr w:type="gramEnd"/>
            <w:r w:rsidRPr="000D539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dibangun</w:t>
            </w:r>
            <w:proofErr w:type="spellEnd"/>
            <w:r w:rsidRPr="000D5395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Aplikasi</w:t>
            </w:r>
            <w:proofErr w:type="spellEnd"/>
            <w:r w:rsidRPr="000D5395">
              <w:rPr>
                <w:rFonts w:ascii="Times New Roman" w:hAnsi="Times New Roman" w:cs="Times New Roman"/>
                <w:lang w:val="en-US"/>
              </w:rPr>
              <w:t xml:space="preserve"> minimal </w:t>
            </w: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memiliki</w:t>
            </w:r>
            <w:proofErr w:type="spellEnd"/>
            <w:r w:rsidRPr="000D5395">
              <w:rPr>
                <w:rFonts w:ascii="Times New Roman" w:hAnsi="Times New Roman" w:cs="Times New Roman"/>
                <w:lang w:val="en-US"/>
              </w:rPr>
              <w:t xml:space="preserve"> 5 </w:t>
            </w: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fitur</w:t>
            </w:r>
            <w:proofErr w:type="spellEnd"/>
          </w:p>
          <w:p w:rsidR="000D5395" w:rsidRDefault="000D5395" w:rsidP="000D539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Buat</w:t>
            </w:r>
            <w:proofErr w:type="spellEnd"/>
            <w:r w:rsidRPr="000D5395">
              <w:rPr>
                <w:rFonts w:ascii="Times New Roman" w:hAnsi="Times New Roman" w:cs="Times New Roman"/>
                <w:lang w:val="en-US"/>
              </w:rPr>
              <w:t xml:space="preserve"> wireframe </w:t>
            </w: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0D5395">
              <w:rPr>
                <w:rFonts w:ascii="Times New Roman" w:hAnsi="Times New Roman" w:cs="Times New Roman"/>
                <w:lang w:val="en-US"/>
              </w:rPr>
              <w:t xml:space="preserve"> mockup </w:t>
            </w: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aplikasi</w:t>
            </w:r>
            <w:proofErr w:type="spellEnd"/>
            <w:r w:rsidRPr="000D539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 w:rsidRPr="000D5395">
              <w:rPr>
                <w:rFonts w:ascii="Times New Roman" w:hAnsi="Times New Roman" w:cs="Times New Roman"/>
                <w:lang w:val="en-US"/>
              </w:rPr>
              <w:t xml:space="preserve"> tools </w:t>
            </w: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terkait</w:t>
            </w:r>
            <w:proofErr w:type="spellEnd"/>
          </w:p>
          <w:p w:rsidR="000D5395" w:rsidRPr="000D5395" w:rsidRDefault="000D5395" w:rsidP="000D539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Jelaskan</w:t>
            </w:r>
            <w:proofErr w:type="spellEnd"/>
            <w:r w:rsidRPr="000D5395">
              <w:rPr>
                <w:rFonts w:ascii="Times New Roman" w:hAnsi="Times New Roman" w:cs="Times New Roman"/>
                <w:lang w:val="en-US"/>
              </w:rPr>
              <w:t xml:space="preserve"> mockup </w:t>
            </w: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tersebut</w:t>
            </w:r>
            <w:proofErr w:type="spellEnd"/>
            <w:r w:rsidRPr="000D539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didalam</w:t>
            </w:r>
            <w:proofErr w:type="spellEnd"/>
            <w:r w:rsidRPr="000D539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lang w:val="en-US"/>
              </w:rPr>
              <w:t>laporan</w:t>
            </w:r>
            <w:proofErr w:type="spellEnd"/>
            <w:r w:rsidRPr="000D539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26094" w:rsidRPr="00F26094" w:rsidTr="00F26094">
        <w:trPr>
          <w:trHeight w:val="330"/>
        </w:trPr>
        <w:tc>
          <w:tcPr>
            <w:tcW w:w="1129" w:type="dxa"/>
          </w:tcPr>
          <w:p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F26094">
              <w:rPr>
                <w:rFonts w:ascii="Times New Roman" w:hAnsi="Times New Roman" w:cs="Times New Roman"/>
              </w:rPr>
              <w:t>Hasil</w:t>
            </w:r>
            <w:proofErr w:type="spellEnd"/>
          </w:p>
        </w:tc>
        <w:tc>
          <w:tcPr>
            <w:tcW w:w="7881" w:type="dxa"/>
          </w:tcPr>
          <w:p w:rsidR="00F26094" w:rsidRPr="000D5395" w:rsidRDefault="000D5395" w:rsidP="000D5395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</w:pP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Aplikasi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yang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saya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bangun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yaitu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aplikasi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untuk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manajemen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Dosen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dan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mahasiswa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dengan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menggunakan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br/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fitur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registrasi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(form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registrasi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)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setelah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registrasi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br/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fitur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login, </w:t>
            </w:r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br/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fitur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manejemen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siswa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(CRUD) yang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di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inputkan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oleh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mahasiswa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dan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Fitur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manajemen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Dosen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(CRUD)</w:t>
            </w:r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br/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Fitur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Manajemen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Mata </w:t>
            </w:r>
            <w:proofErr w:type="spellStart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>kuliah</w:t>
            </w:r>
            <w:proofErr w:type="spellEnd"/>
            <w:r w:rsidRPr="000D5395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(CRUD)</w:t>
            </w:r>
          </w:p>
        </w:tc>
      </w:tr>
      <w:tr w:rsidR="00F26094" w:rsidRPr="00F26094" w:rsidTr="00F26094">
        <w:tc>
          <w:tcPr>
            <w:tcW w:w="1129" w:type="dxa"/>
          </w:tcPr>
          <w:p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:rsidR="000D5395" w:rsidRDefault="000D5395" w:rsidP="000D539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  <w:p w:rsidR="00F26094" w:rsidRDefault="000D5395" w:rsidP="000D539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Login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3005757" cy="1693798"/>
                  <wp:effectExtent l="19050" t="0" r="4143" b="0"/>
                  <wp:docPr id="3" name="Picture 1" descr="D:\Photo Shop\belom jadi\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hoto Shop\belom jadi\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7264" cy="1694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5395" w:rsidRDefault="000D5395" w:rsidP="000D539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Register</w:t>
            </w:r>
          </w:p>
          <w:p w:rsidR="000D5395" w:rsidRDefault="000D5395" w:rsidP="000D5395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2583747" cy="1450731"/>
                  <wp:effectExtent l="19050" t="0" r="7053" b="0"/>
                  <wp:docPr id="4" name="Picture 2" descr="D:\Photo Shop\belom jadi\Regis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hoto Shop\belom jadi\Regis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2771" cy="14501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5395" w:rsidRDefault="000D5395" w:rsidP="000D539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CRUD </w:t>
            </w:r>
            <w:proofErr w:type="spellStart"/>
            <w:r>
              <w:rPr>
                <w:rFonts w:ascii="Times New Roman" w:hAnsi="Times New Roman" w:cs="Times New Roman"/>
              </w:rPr>
              <w:t>Mahasiswa</w:t>
            </w:r>
            <w:proofErr w:type="spellEnd"/>
          </w:p>
          <w:p w:rsidR="000D5395" w:rsidRDefault="000D5395" w:rsidP="000D5395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2435469" cy="1367475"/>
                  <wp:effectExtent l="19050" t="0" r="2931" b="0"/>
                  <wp:docPr id="5" name="Picture 3" descr="D:\Photo Shop\belom jadi\Form Mahasisw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Photo Shop\belom jadi\Form Mahasisw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200" cy="13678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5395" w:rsidRDefault="000D5395" w:rsidP="000D5395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</w:rPr>
            </w:pPr>
          </w:p>
          <w:p w:rsidR="000D5395" w:rsidRDefault="000D5395" w:rsidP="000D5395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</w:rPr>
            </w:pPr>
          </w:p>
          <w:p w:rsidR="000D5395" w:rsidRDefault="000D5395" w:rsidP="000D539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Form </w:t>
            </w:r>
            <w:proofErr w:type="spellStart"/>
            <w:r>
              <w:rPr>
                <w:rFonts w:ascii="Times New Roman" w:hAnsi="Times New Roman" w:cs="Times New Roman"/>
              </w:rPr>
              <w:t>Dosen</w:t>
            </w:r>
            <w:proofErr w:type="spellEnd"/>
          </w:p>
          <w:p w:rsidR="000D5395" w:rsidRDefault="000D5395" w:rsidP="000D5395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3053518" cy="1714500"/>
                  <wp:effectExtent l="19050" t="0" r="0" b="0"/>
                  <wp:docPr id="6" name="Picture 4" descr="D:\Photo Shop\belom jadi\Form Do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Photo Shop\belom jadi\Form Do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642" cy="1716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D5395" w:rsidRDefault="000D5395" w:rsidP="000D5395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Mata </w:t>
            </w:r>
            <w:proofErr w:type="spellStart"/>
            <w:r>
              <w:rPr>
                <w:rFonts w:ascii="Times New Roman" w:hAnsi="Times New Roman" w:cs="Times New Roman"/>
              </w:rPr>
              <w:t>Kuliah</w:t>
            </w:r>
            <w:proofErr w:type="spellEnd"/>
          </w:p>
          <w:p w:rsidR="000D5395" w:rsidRPr="00F26094" w:rsidRDefault="000D5395" w:rsidP="000D5395">
            <w:pPr>
              <w:pStyle w:val="ListParagraph"/>
              <w:spacing w:line="276" w:lineRule="auto"/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>
                  <wp:extent cx="3049466" cy="1661747"/>
                  <wp:effectExtent l="19050" t="0" r="0" b="0"/>
                  <wp:docPr id="7" name="Picture 5" descr="D:\Photo Shop\belom jadi\Form Matakulia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Photo Shop\belom jadi\Form Matakulia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0285" cy="1662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F26094" w:rsidRPr="00F26094" w:rsidTr="00F26094">
        <w:tc>
          <w:tcPr>
            <w:tcW w:w="1129" w:type="dxa"/>
          </w:tcPr>
          <w:p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881" w:type="dxa"/>
          </w:tcPr>
          <w:p w:rsidR="00F26094" w:rsidRPr="000D5395" w:rsidRDefault="000D5395" w:rsidP="000D5395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Mockup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sederhana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untuk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admin </w:t>
            </w:r>
            <w:proofErr w:type="spellStart"/>
            <w:r w:rsidR="00D57850">
              <w:rPr>
                <w:rFonts w:ascii="Times New Roman" w:hAnsi="Times New Roman" w:cs="Times New Roman"/>
              </w:rPr>
              <w:t>bisa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menambah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D57850">
              <w:rPr>
                <w:rFonts w:ascii="Times New Roman" w:hAnsi="Times New Roman" w:cs="Times New Roman"/>
              </w:rPr>
              <w:t>nama</w:t>
            </w:r>
            <w:proofErr w:type="spellEnd"/>
            <w:proofErr w:type="gram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mahasiswa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57850">
              <w:rPr>
                <w:rFonts w:ascii="Times New Roman" w:hAnsi="Times New Roman" w:cs="Times New Roman"/>
              </w:rPr>
              <w:t>dosen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dan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="00D57850">
              <w:rPr>
                <w:rFonts w:ascii="Times New Roman" w:hAnsi="Times New Roman" w:cs="Times New Roman"/>
              </w:rPr>
              <w:t>matakuliah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57850">
              <w:rPr>
                <w:rFonts w:ascii="Times New Roman" w:hAnsi="Times New Roman" w:cs="Times New Roman"/>
              </w:rPr>
              <w:t>pada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form </w:t>
            </w:r>
            <w:proofErr w:type="spellStart"/>
            <w:r w:rsidR="00D57850">
              <w:rPr>
                <w:rFonts w:ascii="Times New Roman" w:hAnsi="Times New Roman" w:cs="Times New Roman"/>
              </w:rPr>
              <w:t>form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tersebut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bisa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menambahkan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57850">
              <w:rPr>
                <w:rFonts w:ascii="Times New Roman" w:hAnsi="Times New Roman" w:cs="Times New Roman"/>
              </w:rPr>
              <w:t>mengedit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dan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menghapus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dari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isi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57850">
              <w:rPr>
                <w:rFonts w:ascii="Times New Roman" w:hAnsi="Times New Roman" w:cs="Times New Roman"/>
              </w:rPr>
              <w:t>telah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di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tambahkan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sebelumnya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D57850">
              <w:rPr>
                <w:rFonts w:ascii="Times New Roman" w:hAnsi="Times New Roman" w:cs="Times New Roman"/>
              </w:rPr>
              <w:t>Pada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 w:rsidR="00D57850">
              <w:rPr>
                <w:rFonts w:ascii="Times New Roman" w:hAnsi="Times New Roman" w:cs="Times New Roman"/>
              </w:rPr>
              <w:t>sebelumnya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terdapat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menu login </w:t>
            </w:r>
            <w:proofErr w:type="spellStart"/>
            <w:r w:rsidR="00D57850">
              <w:rPr>
                <w:rFonts w:ascii="Times New Roman" w:hAnsi="Times New Roman" w:cs="Times New Roman"/>
              </w:rPr>
              <w:t>dan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register menu register </w:t>
            </w:r>
            <w:proofErr w:type="spellStart"/>
            <w:r w:rsidR="00D57850">
              <w:rPr>
                <w:rFonts w:ascii="Times New Roman" w:hAnsi="Times New Roman" w:cs="Times New Roman"/>
              </w:rPr>
              <w:t>berfungsi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untuk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menambahkan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member </w:t>
            </w:r>
            <w:proofErr w:type="spellStart"/>
            <w:r w:rsidR="00D57850">
              <w:rPr>
                <w:rFonts w:ascii="Times New Roman" w:hAnsi="Times New Roman" w:cs="Times New Roman"/>
              </w:rPr>
              <w:t>di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dalamnya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dan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menu login </w:t>
            </w:r>
            <w:proofErr w:type="spellStart"/>
            <w:r w:rsidR="00D57850">
              <w:rPr>
                <w:rFonts w:ascii="Times New Roman" w:hAnsi="Times New Roman" w:cs="Times New Roman"/>
              </w:rPr>
              <w:t>untuk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 w:rsidRPr="00D57850">
              <w:rPr>
                <w:rFonts w:ascii="Times New Roman" w:hAnsi="Times New Roman" w:cs="Times New Roman"/>
              </w:rPr>
              <w:t>proses</w:t>
            </w:r>
            <w:proofErr w:type="spellEnd"/>
            <w:r w:rsidR="00D57850" w:rsidRP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 w:rsidRPr="00D57850">
              <w:rPr>
                <w:rFonts w:ascii="Times New Roman" w:hAnsi="Times New Roman" w:cs="Times New Roman"/>
              </w:rPr>
              <w:t>untuk</w:t>
            </w:r>
            <w:proofErr w:type="spellEnd"/>
            <w:r w:rsidR="00D57850" w:rsidRP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 w:rsidRPr="00D57850">
              <w:rPr>
                <w:rFonts w:ascii="Times New Roman" w:hAnsi="Times New Roman" w:cs="Times New Roman"/>
              </w:rPr>
              <w:t>mengakses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pada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 w:rsidR="00D57850">
              <w:rPr>
                <w:rFonts w:ascii="Times New Roman" w:hAnsi="Times New Roman" w:cs="Times New Roman"/>
              </w:rPr>
              <w:t>selanjutnya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D57850">
              <w:rPr>
                <w:rFonts w:ascii="Times New Roman" w:hAnsi="Times New Roman" w:cs="Times New Roman"/>
              </w:rPr>
              <w:t>menggunakan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session </w:t>
            </w:r>
            <w:proofErr w:type="spellStart"/>
            <w:r w:rsidR="00D57850">
              <w:rPr>
                <w:rFonts w:ascii="Times New Roman" w:hAnsi="Times New Roman" w:cs="Times New Roman"/>
              </w:rPr>
              <w:t>di</w:t>
            </w:r>
            <w:proofErr w:type="spellEnd"/>
            <w:r w:rsidR="00D578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57850">
              <w:rPr>
                <w:rFonts w:ascii="Times New Roman" w:hAnsi="Times New Roman" w:cs="Times New Roman"/>
              </w:rPr>
              <w:t>dalamnya</w:t>
            </w:r>
            <w:proofErr w:type="spellEnd"/>
            <w:r w:rsidR="00D57850">
              <w:rPr>
                <w:rFonts w:ascii="Times New Roman" w:hAnsi="Times New Roman" w:cs="Times New Roman"/>
              </w:rPr>
              <w:t>.</w:t>
            </w:r>
          </w:p>
          <w:p w:rsid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F26094" w:rsidRPr="00F26094" w:rsidRDefault="00F26094" w:rsidP="00F2609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</w:tbl>
    <w:p w:rsidR="00F26094" w:rsidRPr="00F26094" w:rsidRDefault="00F26094" w:rsidP="00F26094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26094" w:rsidRPr="00F26094" w:rsidSect="005204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17E42"/>
    <w:multiLevelType w:val="hybridMultilevel"/>
    <w:tmpl w:val="4EAC7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05461"/>
    <w:multiLevelType w:val="hybridMultilevel"/>
    <w:tmpl w:val="86701BD2"/>
    <w:lvl w:ilvl="0" w:tplc="E54AE84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ED3A13"/>
    <w:multiLevelType w:val="hybridMultilevel"/>
    <w:tmpl w:val="89867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2164CD"/>
    <w:multiLevelType w:val="hybridMultilevel"/>
    <w:tmpl w:val="8C6A3A4E"/>
    <w:lvl w:ilvl="0" w:tplc="7CCC2D98">
      <w:start w:val="1"/>
      <w:numFmt w:val="decimal"/>
      <w:lvlText w:val="%1."/>
      <w:lvlJc w:val="left"/>
      <w:pPr>
        <w:ind w:left="720" w:hanging="360"/>
      </w:pPr>
      <w:rPr>
        <w:rFonts w:hint="default"/>
        <w:color w:val="569CD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CD45CE"/>
    <w:multiLevelType w:val="hybridMultilevel"/>
    <w:tmpl w:val="E9F0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B059D6"/>
    <w:multiLevelType w:val="hybridMultilevel"/>
    <w:tmpl w:val="E9F0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D94836"/>
    <w:multiLevelType w:val="hybridMultilevel"/>
    <w:tmpl w:val="003A1442"/>
    <w:lvl w:ilvl="0" w:tplc="6DFE386E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3544F744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73FAD6F4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A660EB2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24924110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82DCAF7C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9496A166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3EDC0C90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658E70DA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7">
    <w:nsid w:val="6BA4480D"/>
    <w:multiLevelType w:val="hybridMultilevel"/>
    <w:tmpl w:val="9FF89BE0"/>
    <w:lvl w:ilvl="0" w:tplc="87346C1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1674E438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F5EE56F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D1E8422A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CB60D46C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C30ACD36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160E7870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C9381200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0BC0227E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>
    <w:nsid w:val="72561D1B"/>
    <w:multiLevelType w:val="hybridMultilevel"/>
    <w:tmpl w:val="A95E17FE"/>
    <w:lvl w:ilvl="0" w:tplc="BBBEF0FE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D7600E0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616F934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C32CEFF2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9F3412C4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8760C40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3FCA8F26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4148F07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8EAA93D2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9">
    <w:nsid w:val="73111B7D"/>
    <w:multiLevelType w:val="hybridMultilevel"/>
    <w:tmpl w:val="E9F0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094"/>
    <w:rsid w:val="000D5395"/>
    <w:rsid w:val="00223B18"/>
    <w:rsid w:val="002A2283"/>
    <w:rsid w:val="005204D6"/>
    <w:rsid w:val="0060571B"/>
    <w:rsid w:val="00D57850"/>
    <w:rsid w:val="00F26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0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62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1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2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Baskara Nih Dek</cp:lastModifiedBy>
  <cp:revision>3</cp:revision>
  <dcterms:created xsi:type="dcterms:W3CDTF">2021-09-17T10:42:00Z</dcterms:created>
  <dcterms:modified xsi:type="dcterms:W3CDTF">2021-09-17T15:06:00Z</dcterms:modified>
</cp:coreProperties>
</file>