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bidi w:val="0"/>
        <w:spacing w:before="0" w:beforeAutospacing="0"/>
        <w:jc w:val="left"/>
      </w:pPr>
      <w:r>
        <w:t>The downsides of composition are that it </w:t>
      </w:r>
      <w:r>
        <w:rPr>
          <w:rStyle w:val="7"/>
        </w:rPr>
        <w:t>may</w:t>
      </w:r>
      <w:r>
        <w:t> hide the rigidity of elements </w:t>
      </w:r>
      <w:r>
        <w:rPr>
          <w:rStyle w:val="7"/>
        </w:rPr>
        <w:t>and may</w:t>
      </w:r>
      <w:r>
        <w:t> be difficult for others to understand. With, for example, a 2D point class and wanting to extend it to higher dimensions, you should add (at least) z getter/setter, modify getDistance() and, possibly, add a getVolume() method. So you have 101 object elements: status and related behavior.</w:t>
      </w:r>
    </w:p>
    <w:p>
      <w:pPr>
        <w:pStyle w:val="12"/>
        <w:keepNext w:val="0"/>
        <w:keepLines w:val="0"/>
        <w:widowControl/>
        <w:suppressLineNumbers w:val="0"/>
        <w:bidi w:val="0"/>
        <w:spacing w:before="0" w:beforeAutospacing="0"/>
        <w:jc w:val="left"/>
      </w:pPr>
      <w:r>
        <w:t>It assumes that a developer-minded configurative has defined the getDistance (x, y) -&gt; double method and will now determine the getDistance method (x, y, z) -&gt; double. Or thinking in general, they might select getDistance (lambdaGeneratingACoordinateForEveryAxis()) -double &gt;. Then they'll probably write createTwoDimensionalPoint() and createThreeDimensionalPoint() (or perhaps createNDimensionalPoint(n)) that will compile the diverse state and behavior.</w:t>
      </w:r>
    </w:p>
    <w:p>
      <w:pPr>
        <w:pStyle w:val="12"/>
        <w:keepNext w:val="0"/>
        <w:keepLines w:val="0"/>
        <w:widowControl/>
        <w:suppressLineNumbers w:val="0"/>
        <w:bidi w:val="0"/>
        <w:spacing w:before="0" w:beforeAutospacing="0"/>
        <w:jc w:val="left"/>
      </w:pPr>
      <w:r>
        <w:t>The developer using the OO mindset will use inheritance. The same amount of complexity in the implementation of scope properties, less complicated in terms of initialization of the object (the constructor takes care of it versus the manufacturer's method), but not flexible in terms of what </w:t>
      </w:r>
      <w:r>
        <w:rPr>
          <w:rStyle w:val="7"/>
        </w:rPr>
        <w:t>can be</w:t>
      </w:r>
      <w:r>
        <w:t> configured.</w:t>
      </w:r>
    </w:p>
    <w:p>
      <w:pPr>
        <w:pStyle w:val="12"/>
        <w:keepNext w:val="0"/>
        <w:keepLines w:val="0"/>
        <w:widowControl/>
        <w:suppressLineNumbers w:val="0"/>
        <w:bidi w:val="0"/>
        <w:spacing w:before="0" w:beforeAutospacing="0"/>
        <w:jc w:val="left"/>
      </w:pPr>
      <w:r>
        <w:t>Now think about it from an understandable/readable point of view. To understand the configuration, it contains a large number of functions that are programmatically formed within another function. Therefore, there is little in terms of "code" "fixed" code (files, keywords, etc.) that makes the relationship between Z and distance () </w:t>
      </w:r>
      <w:r>
        <w:rPr>
          <w:rStyle w:val="7"/>
        </w:rPr>
        <w:t>jump.</w:t>
      </w:r>
      <w:r>
        <w:t> In the OO world, you have a big red light that flashes big telling you the hierarchy. In addition, you have a mainly universal vocabulary for discussing structure, widely known graphical symbols, natural hierarchy (at least for individual heredity), etc.</w:t>
      </w:r>
    </w:p>
    <w:p>
      <w:pPr>
        <w:pStyle w:val="12"/>
        <w:keepNext w:val="0"/>
        <w:keepLines w:val="0"/>
        <w:widowControl/>
        <w:suppressLineNumbers w:val="0"/>
        <w:bidi w:val="0"/>
        <w:spacing w:before="0" w:beforeAutospacing="0"/>
        <w:jc w:val="left"/>
      </w:pPr>
      <w:r>
        <w:t>On the other hand, on the other hand, the famous and clearly constructed factory method will often illustrate more of the sometimes ambiguous relationships between the state and behavior, since the syntactic mindset facilitates the functional code (that is, the code that passes the state through the parameters, not through </w:t>
      </w:r>
      <w:r>
        <w:rPr>
          <w:rStyle w:val="13"/>
          <w:b/>
          <w:bCs/>
        </w:rPr>
        <w:t>this</w:t>
      </w:r>
      <w:r>
        <w:t> ).</w:t>
      </w:r>
    </w:p>
    <w:p>
      <w:pPr>
        <w:pStyle w:val="12"/>
        <w:keepNext w:val="0"/>
        <w:keepLines w:val="0"/>
        <w:widowControl/>
        <w:suppressLineNumbers w:val="0"/>
        <w:bidi w:val="0"/>
        <w:spacing w:before="0" w:beforeAutospacing="0"/>
        <w:jc w:val="left"/>
      </w:pPr>
      <w:r>
        <w:t>In a professional environment with experienced developers, the flexibility of the composition generally outperforms its more abstract nature. However, one should never underestimate the importance of inclusivity, especially in teams that have varying degrees of experience and/or high levels of rotation.</w:t>
      </w:r>
    </w:p>
    <w:p/>
    <w:p>
      <w:pPr>
        <w:rPr>
          <w:rFonts w:hint="default"/>
          <w:lang w:val="en-US"/>
        </w:rPr>
      </w:pPr>
      <w:r>
        <w:rPr>
          <w:rFonts w:hint="default"/>
          <w:lang w:val="en-US"/>
        </w:rPr>
        <w:t>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8"/>
          <w:rFonts w:hint="default" w:ascii="var(--ff-mono)" w:hAnsi="var(--ff-mono)" w:eastAsia="var(--ff-mono)" w:cs="var(--ff-mono)"/>
          <w:i w:val="0"/>
          <w:iCs w:val="0"/>
          <w:caps w:val="0"/>
          <w:spacing w:val="0"/>
          <w:bdr w:val="none" w:color="auto" w:sz="0" w:space="0"/>
          <w:vertAlign w:val="baseline"/>
        </w:rPr>
      </w:pPr>
      <w:r>
        <w:rPr>
          <w:rFonts w:hint="default" w:ascii="var(--ff-mono)" w:hAnsi="var(--ff-mono)" w:eastAsia="var(--ff-mono)" w:cs="var(--ff-mono)"/>
          <w:i w:val="0"/>
          <w:iCs w:val="0"/>
          <w:caps w:val="0"/>
          <w:spacing w:val="0"/>
          <w:sz w:val="15"/>
          <w:szCs w:val="15"/>
          <w:bdr w:val="none" w:color="auto" w:sz="0" w:space="0"/>
          <w:vertAlign w:val="baseline"/>
        </w:rPr>
        <w:t>#include &lt;string&gt;#include &lt;iostream&gt;#include &lt;thread&gt;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8"/>
          <w:rFonts w:hint="default" w:ascii="var(--ff-mono)" w:hAnsi="var(--ff-mono)" w:eastAsia="var(--ff-mono)" w:cs="var(--ff-mono)"/>
          <w:i w:val="0"/>
          <w:iCs w:val="0"/>
          <w:caps w:val="0"/>
          <w:spacing w:val="0"/>
          <w:bdr w:val="none" w:color="auto" w:sz="0" w:space="0"/>
          <w:vertAlign w:val="baseline"/>
        </w:rPr>
      </w:pPr>
      <w:r>
        <w:rPr>
          <w:rFonts w:hint="default" w:ascii="var(--ff-mono)" w:hAnsi="var(--ff-mono)" w:eastAsia="var(--ff-mono)" w:cs="var(--ff-mono)"/>
          <w:i w:val="0"/>
          <w:iCs w:val="0"/>
          <w:caps w:val="0"/>
          <w:spacing w:val="0"/>
          <w:sz w:val="15"/>
          <w:szCs w:val="15"/>
          <w:bdr w:val="none" w:color="auto" w:sz="0" w:space="0"/>
          <w:vertAlign w:val="baseline"/>
        </w:rPr>
        <w:t>using</w:t>
      </w:r>
      <w:r>
        <w:rPr>
          <w:rStyle w:val="8"/>
          <w:rFonts w:hint="default" w:ascii="var(--ff-mono)" w:hAnsi="var(--ff-mono)" w:eastAsia="var(--ff-mono)" w:cs="var(--ff-mono)"/>
          <w:i w:val="0"/>
          <w:iCs w:val="0"/>
          <w:caps w:val="0"/>
          <w:spacing w:val="0"/>
          <w:bdr w:val="none" w:color="auto" w:sz="0" w:space="0"/>
          <w:vertAlign w:val="baseline"/>
        </w:rPr>
        <w:t xml:space="preserve"> </w:t>
      </w:r>
      <w:r>
        <w:rPr>
          <w:rFonts w:hint="default" w:ascii="var(--ff-mono)" w:hAnsi="var(--ff-mono)" w:eastAsia="var(--ff-mono)" w:cs="var(--ff-mono)"/>
          <w:i w:val="0"/>
          <w:iCs w:val="0"/>
          <w:caps w:val="0"/>
          <w:spacing w:val="0"/>
          <w:sz w:val="15"/>
          <w:szCs w:val="15"/>
          <w:bdr w:val="none" w:color="auto" w:sz="0" w:space="0"/>
          <w:vertAlign w:val="baseline"/>
        </w:rPr>
        <w:t>namespace</w:t>
      </w:r>
      <w:r>
        <w:rPr>
          <w:rStyle w:val="8"/>
          <w:rFonts w:hint="default" w:ascii="var(--ff-mono)" w:hAnsi="var(--ff-mono)" w:eastAsia="var(--ff-mono)" w:cs="var(--ff-mono)"/>
          <w:i w:val="0"/>
          <w:iCs w:val="0"/>
          <w:caps w:val="0"/>
          <w:spacing w:val="0"/>
          <w:bdr w:val="none" w:color="auto" w:sz="0" w:space="0"/>
          <w:vertAlign w:val="baseline"/>
        </w:rPr>
        <w:t xml:space="preserve"> std;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8"/>
          <w:rFonts w:hint="default" w:ascii="var(--ff-mono)" w:hAnsi="var(--ff-mono)" w:eastAsia="var(--ff-mono)" w:cs="var(--ff-mono)"/>
          <w:i w:val="0"/>
          <w:iCs w:val="0"/>
          <w:caps w:val="0"/>
          <w:spacing w:val="0"/>
          <w:bdr w:val="none" w:color="auto" w:sz="0" w:space="0"/>
          <w:vertAlign w:val="baseline"/>
        </w:rPr>
      </w:pPr>
      <w:r>
        <w:rPr>
          <w:rFonts w:hint="default" w:ascii="var(--ff-mono)" w:hAnsi="var(--ff-mono)" w:eastAsia="var(--ff-mono)" w:cs="var(--ff-mono)"/>
          <w:i w:val="0"/>
          <w:iCs w:val="0"/>
          <w:caps w:val="0"/>
          <w:spacing w:val="0"/>
          <w:sz w:val="15"/>
          <w:szCs w:val="15"/>
          <w:bdr w:val="none" w:color="auto" w:sz="0" w:space="0"/>
          <w:vertAlign w:val="baseline"/>
        </w:rPr>
        <w:t>// The function we want to execute on the new thread.void task1(string msg)</w:t>
      </w:r>
      <w:r>
        <w:rPr>
          <w:rStyle w:val="8"/>
          <w:rFonts w:hint="default" w:ascii="var(--ff-mono)" w:hAnsi="var(--ff-mono)" w:eastAsia="var(--ff-mono)" w:cs="var(--ff-mono)"/>
          <w:i w:val="0"/>
          <w:iCs w:val="0"/>
          <w:caps w:val="0"/>
          <w:spacing w:val="0"/>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8"/>
          <w:rFonts w:hint="default" w:ascii="var(--ff-mono)" w:hAnsi="var(--ff-mono)" w:eastAsia="var(--ff-mono)" w:cs="var(--ff-mono)"/>
          <w:i w:val="0"/>
          <w:iCs w:val="0"/>
          <w:caps w:val="0"/>
          <w:spacing w:val="0"/>
          <w:bdr w:val="none" w:color="auto" w:sz="0" w:space="0"/>
          <w:vertAlign w:val="baseline"/>
        </w:rPr>
      </w:pPr>
      <w:r>
        <w:rPr>
          <w:rStyle w:val="8"/>
          <w:rFonts w:hint="default" w:ascii="var(--ff-mono)" w:hAnsi="var(--ff-mono)" w:eastAsia="var(--ff-mono)" w:cs="var(--ff-mono)"/>
          <w:i w:val="0"/>
          <w:iCs w:val="0"/>
          <w:caps w:val="0"/>
          <w:spacing w:val="0"/>
          <w:bdr w:val="none" w:color="auto" w:sz="0" w:space="0"/>
          <w:vertAlign w:val="baseline"/>
        </w:rPr>
        <w:t xml:space="preserve">    cout &lt;&lt; </w:t>
      </w:r>
      <w:r>
        <w:rPr>
          <w:rFonts w:hint="default" w:ascii="var(--ff-mono)" w:hAnsi="var(--ff-mono)" w:eastAsia="var(--ff-mono)" w:cs="var(--ff-mono)"/>
          <w:i w:val="0"/>
          <w:iCs w:val="0"/>
          <w:caps w:val="0"/>
          <w:spacing w:val="0"/>
          <w:sz w:val="15"/>
          <w:szCs w:val="15"/>
          <w:bdr w:val="none" w:color="auto" w:sz="0" w:space="0"/>
          <w:vertAlign w:val="baseline"/>
        </w:rPr>
        <w:t>"task1 says: "</w:t>
      </w:r>
      <w:r>
        <w:rPr>
          <w:rStyle w:val="8"/>
          <w:rFonts w:hint="default" w:ascii="var(--ff-mono)" w:hAnsi="var(--ff-mono)" w:eastAsia="var(--ff-mono)" w:cs="var(--ff-mono)"/>
          <w:i w:val="0"/>
          <w:iCs w:val="0"/>
          <w:caps w:val="0"/>
          <w:spacing w:val="0"/>
          <w:bdr w:val="none" w:color="auto" w:sz="0" w:space="0"/>
          <w:vertAlign w:val="baseline"/>
        </w:rPr>
        <w:t xml:space="preserve"> &lt;&lt; msg;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8"/>
          <w:rFonts w:hint="default" w:ascii="var(--ff-mono)" w:hAnsi="var(--ff-mono)" w:eastAsia="var(--ff-mono)" w:cs="var(--ff-mono)"/>
          <w:i w:val="0"/>
          <w:iCs w:val="0"/>
          <w:caps w:val="0"/>
          <w:spacing w:val="0"/>
          <w:bdr w:val="none" w:color="auto" w:sz="0" w:space="0"/>
          <w:vertAlign w:val="baseline"/>
        </w:rPr>
      </w:pPr>
      <w:r>
        <w:rPr>
          <w:rStyle w:val="8"/>
          <w:rFonts w:hint="default" w:ascii="var(--ff-mono)" w:hAnsi="var(--ff-mono)" w:eastAsia="var(--ff-mono)" w:cs="var(--ff-mono)"/>
          <w:i w:val="0"/>
          <w:iCs w:val="0"/>
          <w:caps w:val="0"/>
          <w:spacing w:val="0"/>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8"/>
          <w:rFonts w:hint="default" w:ascii="var(--ff-mono)" w:hAnsi="var(--ff-mono)" w:eastAsia="var(--ff-mono)" w:cs="var(--ff-mono)"/>
          <w:i w:val="0"/>
          <w:iCs w:val="0"/>
          <w:caps w:val="0"/>
          <w:spacing w:val="0"/>
          <w:bdr w:val="none" w:color="auto" w:sz="0" w:space="0"/>
          <w:vertAlign w:val="baseline"/>
        </w:rPr>
      </w:pPr>
      <w:r>
        <w:rPr>
          <w:rFonts w:hint="default" w:ascii="var(--ff-mono)" w:hAnsi="var(--ff-mono)" w:eastAsia="var(--ff-mono)" w:cs="var(--ff-mono)"/>
          <w:i w:val="0"/>
          <w:iCs w:val="0"/>
          <w:caps w:val="0"/>
          <w:spacing w:val="0"/>
          <w:sz w:val="15"/>
          <w:szCs w:val="15"/>
          <w:bdr w:val="none" w:color="auto" w:sz="0" w:space="0"/>
          <w:vertAlign w:val="baseline"/>
        </w:rPr>
        <w:t>int main()</w:t>
      </w:r>
      <w:r>
        <w:rPr>
          <w:rStyle w:val="8"/>
          <w:rFonts w:hint="default" w:ascii="var(--ff-mono)" w:hAnsi="var(--ff-mono)" w:eastAsia="var(--ff-mono)" w:cs="var(--ff-mono)"/>
          <w:i w:val="0"/>
          <w:iCs w:val="0"/>
          <w:caps w:val="0"/>
          <w:spacing w:val="0"/>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8"/>
          <w:rFonts w:hint="default" w:ascii="var(--ff-mono)" w:hAnsi="var(--ff-mono)" w:eastAsia="var(--ff-mono)" w:cs="var(--ff-mono)"/>
          <w:i w:val="0"/>
          <w:iCs w:val="0"/>
          <w:caps w:val="0"/>
          <w:spacing w:val="0"/>
          <w:bdr w:val="none" w:color="auto" w:sz="0" w:space="0"/>
          <w:vertAlign w:val="baseline"/>
        </w:rPr>
      </w:pPr>
      <w:r>
        <w:rPr>
          <w:rStyle w:val="8"/>
          <w:rFonts w:hint="default" w:ascii="var(--ff-mono)" w:hAnsi="var(--ff-mono)" w:eastAsia="var(--ff-mono)" w:cs="var(--ff-mono)"/>
          <w:i w:val="0"/>
          <w:iCs w:val="0"/>
          <w:caps w:val="0"/>
          <w:spacing w:val="0"/>
          <w:bdr w:val="none" w:color="auto" w:sz="0" w:space="0"/>
          <w:vertAlign w:val="baseline"/>
        </w:rPr>
        <w:t xml:space="preserve">    </w:t>
      </w:r>
      <w:r>
        <w:rPr>
          <w:rFonts w:hint="default" w:ascii="var(--ff-mono)" w:hAnsi="var(--ff-mono)" w:eastAsia="var(--ff-mono)" w:cs="var(--ff-mono)"/>
          <w:i w:val="0"/>
          <w:iCs w:val="0"/>
          <w:caps w:val="0"/>
          <w:spacing w:val="0"/>
          <w:sz w:val="15"/>
          <w:szCs w:val="15"/>
          <w:bdr w:val="none" w:color="auto" w:sz="0" w:space="0"/>
          <w:vertAlign w:val="baseline"/>
        </w:rPr>
        <w:t>// Constructs the new thread and runs it. Does not block execution.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8"/>
          <w:rFonts w:hint="default" w:ascii="var(--ff-mono)" w:hAnsi="var(--ff-mono)" w:eastAsia="var(--ff-mono)" w:cs="var(--ff-mono)"/>
          <w:i w:val="0"/>
          <w:iCs w:val="0"/>
          <w:caps w:val="0"/>
          <w:spacing w:val="0"/>
          <w:bdr w:val="none" w:color="auto" w:sz="0" w:space="0"/>
          <w:vertAlign w:val="baseline"/>
        </w:rPr>
      </w:pPr>
      <w:r>
        <w:rPr>
          <w:rStyle w:val="8"/>
          <w:rFonts w:hint="default" w:ascii="var(--ff-mono)" w:hAnsi="var(--ff-mono)" w:eastAsia="var(--ff-mono)" w:cs="var(--ff-mono)"/>
          <w:i w:val="0"/>
          <w:iCs w:val="0"/>
          <w:caps w:val="0"/>
          <w:spacing w:val="0"/>
          <w:bdr w:val="none" w:color="auto" w:sz="0" w:space="0"/>
          <w:vertAlign w:val="baseline"/>
        </w:rPr>
        <w:t xml:space="preserve">    </w:t>
      </w:r>
      <w:r>
        <w:rPr>
          <w:rFonts w:hint="default" w:ascii="var(--ff-mono)" w:hAnsi="var(--ff-mono)" w:eastAsia="var(--ff-mono)" w:cs="var(--ff-mono)"/>
          <w:i w:val="0"/>
          <w:iCs w:val="0"/>
          <w:caps w:val="0"/>
          <w:spacing w:val="0"/>
          <w:sz w:val="15"/>
          <w:szCs w:val="15"/>
          <w:bdr w:val="none" w:color="auto" w:sz="0" w:space="0"/>
          <w:vertAlign w:val="baseline"/>
        </w:rPr>
        <w:t>thread t1(task1, "Hello")</w:t>
      </w:r>
      <w:r>
        <w:rPr>
          <w:rStyle w:val="8"/>
          <w:rFonts w:hint="default" w:ascii="var(--ff-mono)" w:hAnsi="var(--ff-mono)" w:eastAsia="var(--ff-mono)" w:cs="var(--ff-mono)"/>
          <w:i w:val="0"/>
          <w:iCs w:val="0"/>
          <w:caps w:val="0"/>
          <w:spacing w:val="0"/>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8"/>
          <w:rFonts w:hint="default" w:ascii="var(--ff-mono)" w:hAnsi="var(--ff-mono)" w:eastAsia="var(--ff-mono)" w:cs="var(--ff-mono)"/>
          <w:i w:val="0"/>
          <w:iCs w:val="0"/>
          <w:caps w:val="0"/>
          <w:spacing w:val="0"/>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8"/>
          <w:rFonts w:hint="default" w:ascii="var(--ff-mono)" w:hAnsi="var(--ff-mono)" w:eastAsia="var(--ff-mono)" w:cs="var(--ff-mono)"/>
          <w:i w:val="0"/>
          <w:iCs w:val="0"/>
          <w:caps w:val="0"/>
          <w:spacing w:val="0"/>
          <w:bdr w:val="none" w:color="auto" w:sz="0" w:space="0"/>
          <w:vertAlign w:val="baseline"/>
        </w:rPr>
      </w:pPr>
      <w:r>
        <w:rPr>
          <w:rStyle w:val="8"/>
          <w:rFonts w:hint="default" w:ascii="var(--ff-mono)" w:hAnsi="var(--ff-mono)" w:eastAsia="var(--ff-mono)" w:cs="var(--ff-mono)"/>
          <w:i w:val="0"/>
          <w:iCs w:val="0"/>
          <w:caps w:val="0"/>
          <w:spacing w:val="0"/>
          <w:bdr w:val="none" w:color="auto" w:sz="0" w:space="0"/>
          <w:vertAlign w:val="baseline"/>
        </w:rPr>
        <w:t xml:space="preserve">    </w:t>
      </w:r>
      <w:r>
        <w:rPr>
          <w:rFonts w:hint="default" w:ascii="var(--ff-mono)" w:hAnsi="var(--ff-mono)" w:eastAsia="var(--ff-mono)" w:cs="var(--ff-mono)"/>
          <w:i w:val="0"/>
          <w:iCs w:val="0"/>
          <w:caps w:val="0"/>
          <w:spacing w:val="0"/>
          <w:sz w:val="15"/>
          <w:szCs w:val="15"/>
          <w:bdr w:val="none" w:color="auto" w:sz="0" w:space="0"/>
          <w:vertAlign w:val="baseline"/>
        </w:rPr>
        <w:t>// Do other things...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8"/>
          <w:rFonts w:hint="default" w:ascii="var(--ff-mono)" w:hAnsi="var(--ff-mono)" w:eastAsia="var(--ff-mono)" w:cs="var(--ff-mono)"/>
          <w:i w:val="0"/>
          <w:iCs w:val="0"/>
          <w:caps w:val="0"/>
          <w:spacing w:val="0"/>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8"/>
          <w:rFonts w:hint="default" w:ascii="var(--ff-mono)" w:hAnsi="var(--ff-mono)" w:eastAsia="var(--ff-mono)" w:cs="var(--ff-mono)"/>
          <w:i w:val="0"/>
          <w:iCs w:val="0"/>
          <w:caps w:val="0"/>
          <w:spacing w:val="0"/>
          <w:bdr w:val="none" w:color="auto" w:sz="0" w:space="0"/>
          <w:vertAlign w:val="baseline"/>
        </w:rPr>
      </w:pPr>
      <w:r>
        <w:rPr>
          <w:rStyle w:val="8"/>
          <w:rFonts w:hint="default" w:ascii="var(--ff-mono)" w:hAnsi="var(--ff-mono)" w:eastAsia="var(--ff-mono)" w:cs="var(--ff-mono)"/>
          <w:i w:val="0"/>
          <w:iCs w:val="0"/>
          <w:caps w:val="0"/>
          <w:spacing w:val="0"/>
          <w:bdr w:val="none" w:color="auto" w:sz="0" w:space="0"/>
          <w:vertAlign w:val="baseline"/>
        </w:rPr>
        <w:t xml:space="preserve">    </w:t>
      </w:r>
      <w:r>
        <w:rPr>
          <w:rFonts w:hint="default" w:ascii="var(--ff-mono)" w:hAnsi="var(--ff-mono)" w:eastAsia="var(--ff-mono)" w:cs="var(--ff-mono)"/>
          <w:i w:val="0"/>
          <w:iCs w:val="0"/>
          <w:caps w:val="0"/>
          <w:spacing w:val="0"/>
          <w:sz w:val="15"/>
          <w:szCs w:val="15"/>
          <w:bdr w:val="none" w:color="auto" w:sz="0" w:space="0"/>
          <w:vertAlign w:val="baseline"/>
        </w:rPr>
        <w:t>// Makes the main thread wait for the new thread to finish execution, therefore blocks its own execution.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Style w:val="8"/>
          <w:rFonts w:hint="default" w:ascii="var(--ff-mono)" w:hAnsi="var(--ff-mono)" w:eastAsia="var(--ff-mono)" w:cs="var(--ff-mono)"/>
          <w:i w:val="0"/>
          <w:iCs w:val="0"/>
          <w:caps w:val="0"/>
          <w:spacing w:val="0"/>
          <w:bdr w:val="none" w:color="auto" w:sz="0" w:space="0"/>
          <w:vertAlign w:val="baseline"/>
        </w:rPr>
      </w:pPr>
      <w:r>
        <w:rPr>
          <w:rStyle w:val="8"/>
          <w:rFonts w:hint="default" w:ascii="var(--ff-mono)" w:hAnsi="var(--ff-mono)" w:eastAsia="var(--ff-mono)" w:cs="var(--ff-mono)"/>
          <w:i w:val="0"/>
          <w:iCs w:val="0"/>
          <w:caps w:val="0"/>
          <w:spacing w:val="0"/>
          <w:bdr w:val="none" w:color="auto" w:sz="0" w:space="0"/>
          <w:vertAlign w:val="baseline"/>
        </w:rPr>
        <w:t xml:space="preserve">    t1.</w:t>
      </w:r>
      <w:r>
        <w:rPr>
          <w:rFonts w:hint="default" w:ascii="var(--ff-mono)" w:hAnsi="var(--ff-mono)" w:eastAsia="var(--ff-mono)" w:cs="var(--ff-mono)"/>
          <w:i w:val="0"/>
          <w:iCs w:val="0"/>
          <w:caps w:val="0"/>
          <w:spacing w:val="0"/>
          <w:sz w:val="15"/>
          <w:szCs w:val="15"/>
          <w:bdr w:val="none" w:color="auto" w:sz="0" w:space="0"/>
          <w:vertAlign w:val="baseline"/>
        </w:rPr>
        <w:t>join</w:t>
      </w:r>
      <w:r>
        <w:rPr>
          <w:rStyle w:val="8"/>
          <w:rFonts w:hint="default" w:ascii="var(--ff-mono)" w:hAnsi="var(--ff-mono)" w:eastAsia="var(--ff-mono)" w:cs="var(--ff-mono)"/>
          <w:i w:val="0"/>
          <w:iCs w:val="0"/>
          <w:caps w:val="0"/>
          <w:spacing w:val="0"/>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firstLine="0"/>
        <w:jc w:val="left"/>
        <w:textAlignment w:val="baseline"/>
        <w:rPr>
          <w:rFonts w:ascii="var(--ff-mono)" w:hAnsi="var(--ff-mono)" w:eastAsia="var(--ff-mono)" w:cs="var(--ff-mono)"/>
          <w:i w:val="0"/>
          <w:iCs w:val="0"/>
          <w:caps w:val="0"/>
          <w:spacing w:val="0"/>
        </w:rPr>
      </w:pPr>
      <w:r>
        <w:rPr>
          <w:rStyle w:val="8"/>
          <w:rFonts w:hint="default" w:ascii="var(--ff-mono)" w:hAnsi="var(--ff-mono)" w:eastAsia="var(--ff-mono)" w:cs="var(--ff-mono)"/>
          <w:i w:val="0"/>
          <w:iCs w:val="0"/>
          <w:caps w:val="0"/>
          <w:spacing w:val="0"/>
          <w:bdr w:val="none" w:color="auto" w:sz="0" w:space="0"/>
          <w:vertAlign w:val="baseline"/>
        </w:rPr>
        <w:t>}</w:t>
      </w:r>
    </w:p>
    <w:p>
      <w:pPr>
        <w:rPr>
          <w:rFonts w:hint="default"/>
          <w:lang w:val="en-US"/>
        </w:rPr>
      </w:pPr>
    </w:p>
    <w:p>
      <w:pPr>
        <w:rPr>
          <w:rFonts w:hint="default"/>
          <w:lang w:val="en-US"/>
        </w:rPr>
      </w:pPr>
    </w:p>
    <w:p>
      <w:pPr>
        <w:rPr>
          <w:rFonts w:hint="default"/>
          <w:lang w:val="en-US"/>
        </w:rPr>
      </w:pPr>
      <w:r>
        <w:rPr>
          <w:rFonts w:hint="default"/>
          <w:lang w:val="en-US"/>
        </w:rPr>
        <w:t>3.</w:t>
      </w:r>
    </w:p>
    <w:p>
      <w:pPr>
        <w:pStyle w:val="4"/>
        <w:keepNext w:val="0"/>
        <w:keepLines w:val="0"/>
        <w:widowControl/>
        <w:suppressLineNumbers w:val="0"/>
        <w:shd w:val="clear" w:fill="FFFFFF"/>
        <w:spacing w:before="0" w:beforeAutospacing="0" w:after="80" w:afterAutospacing="0" w:line="14" w:lineRule="atLeast"/>
        <w:ind w:left="0" w:right="0" w:firstLine="0"/>
        <w:rPr>
          <w:rFonts w:ascii="Segoe UI" w:hAnsi="Segoe UI" w:eastAsia="Segoe UI" w:cs="Segoe UI"/>
          <w:b/>
          <w:bCs/>
          <w:i w:val="0"/>
          <w:iCs w:val="0"/>
          <w:caps w:val="0"/>
          <w:color w:val="1375B0"/>
          <w:spacing w:val="0"/>
          <w:sz w:val="31"/>
          <w:szCs w:val="31"/>
        </w:rPr>
      </w:pPr>
      <w:r>
        <w:rPr>
          <w:rFonts w:hint="default" w:ascii="Segoe UI" w:hAnsi="Segoe UI" w:eastAsia="Segoe UI" w:cs="Segoe UI"/>
          <w:b/>
          <w:bCs/>
          <w:i w:val="0"/>
          <w:iCs w:val="0"/>
          <w:caps w:val="0"/>
          <w:color w:val="1375B0"/>
          <w:spacing w:val="0"/>
          <w:sz w:val="31"/>
          <w:szCs w:val="31"/>
          <w:shd w:val="clear" w:fill="FFFFFF"/>
        </w:rPr>
        <w:t>1. Unit Testing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rPr>
          <w:rFonts w:hint="default" w:ascii="Segoe UI" w:hAnsi="Segoe UI" w:eastAsia="Segoe UI" w:cs="Segoe UI"/>
          <w:i w:val="0"/>
          <w:iCs w:val="0"/>
          <w:caps w:val="0"/>
          <w:color w:val="4D5968"/>
          <w:spacing w:val="0"/>
          <w:sz w:val="21"/>
          <w:szCs w:val="21"/>
        </w:rPr>
      </w:pPr>
      <w:r>
        <w:rPr>
          <w:rFonts w:hint="default" w:ascii="Segoe UI" w:hAnsi="Segoe UI" w:eastAsia="Segoe UI" w:cs="Segoe UI"/>
          <w:i w:val="0"/>
          <w:iCs w:val="0"/>
          <w:caps w:val="0"/>
          <w:color w:val="4D5968"/>
          <w:spacing w:val="0"/>
          <w:sz w:val="21"/>
          <w:szCs w:val="21"/>
          <w:bdr w:val="none" w:color="auto" w:sz="0" w:space="0"/>
          <w:shd w:val="clear" w:fill="FFFFFF"/>
        </w:rPr>
        <w:t>Every code consists of units or blocks of code that perform collectively to achieve a singular task. This singular task might not be the end motive of the entire application but a step towards achieving the same. The testing frameworks in this category look largely at the aspect of associated control of the data, procedure of usage, and operations, though just not restricted to only these. In the C++ testing framework, this genre of testing gets the maximum examples as most of the application building lies on the unit testing.</w:t>
      </w:r>
    </w:p>
    <w:p>
      <w:pPr>
        <w:keepNext w:val="0"/>
        <w:keepLines w:val="0"/>
        <w:widowControl/>
        <w:numPr>
          <w:ilvl w:val="0"/>
          <w:numId w:val="1"/>
        </w:numPr>
        <w:suppressLineNumbers w:val="0"/>
        <w:spacing w:before="0" w:beforeAutospacing="1" w:after="0" w:afterAutospacing="1" w:line="24" w:lineRule="atLeast"/>
        <w:ind w:left="720" w:hanging="360"/>
        <w:rPr>
          <w:rFonts w:hint="default" w:ascii="Segoe UI" w:hAnsi="Segoe UI" w:eastAsia="Segoe UI" w:cs="Segoe UI"/>
          <w:color w:val="4D5968"/>
        </w:rPr>
      </w:pPr>
    </w:p>
    <w:p>
      <w:pPr>
        <w:keepNext w:val="0"/>
        <w:keepLines w:val="0"/>
        <w:widowControl/>
        <w:numPr>
          <w:ilvl w:val="1"/>
          <w:numId w:val="1"/>
        </w:numPr>
        <w:suppressLineNumbers w:val="0"/>
        <w:spacing w:before="0" w:beforeAutospacing="1" w:after="0" w:afterAutospacing="1" w:line="24" w:lineRule="atLeast"/>
        <w:ind w:left="1440" w:hanging="360"/>
        <w:rPr>
          <w:rFonts w:hint="default" w:ascii="Segoe UI" w:hAnsi="Segoe UI" w:eastAsia="Segoe UI" w:cs="Segoe UI"/>
          <w:color w:val="4D5968"/>
        </w:rPr>
      </w:pPr>
      <w:r>
        <w:rPr>
          <w:rStyle w:val="13"/>
          <w:rFonts w:hint="default" w:ascii="Segoe UI" w:hAnsi="Segoe UI" w:eastAsia="Segoe UI" w:cs="Segoe UI"/>
          <w:b/>
          <w:bCs/>
          <w:i w:val="0"/>
          <w:iCs w:val="0"/>
          <w:caps w:val="0"/>
          <w:color w:val="4D5968"/>
          <w:spacing w:val="0"/>
          <w:sz w:val="21"/>
          <w:szCs w:val="21"/>
          <w:bdr w:val="none" w:color="auto" w:sz="0" w:space="0"/>
          <w:shd w:val="clear" w:fill="FFFFFF"/>
        </w:rPr>
        <w:t>API Sanity Checker</w:t>
      </w:r>
      <w:r>
        <w:rPr>
          <w:rFonts w:hint="default" w:ascii="Segoe UI" w:hAnsi="Segoe UI" w:eastAsia="Segoe UI" w:cs="Segoe UI"/>
          <w:i w:val="0"/>
          <w:iCs w:val="0"/>
          <w:caps w:val="0"/>
          <w:color w:val="4D5968"/>
          <w:spacing w:val="0"/>
          <w:sz w:val="21"/>
          <w:szCs w:val="21"/>
          <w:bdr w:val="none" w:color="auto" w:sz="0" w:space="0"/>
          <w:shd w:val="clear" w:fill="FFFFFF"/>
        </w:rPr>
        <w:t>: The framework looks into generating reasonable input arguments directly from the library header files so that every API function is tested.</w:t>
      </w:r>
    </w:p>
    <w:p>
      <w:pPr>
        <w:keepNext w:val="0"/>
        <w:keepLines w:val="0"/>
        <w:widowControl/>
        <w:numPr>
          <w:ilvl w:val="1"/>
          <w:numId w:val="1"/>
        </w:numPr>
        <w:suppressLineNumbers w:val="0"/>
        <w:spacing w:before="0" w:beforeAutospacing="1" w:after="0" w:afterAutospacing="1" w:line="24" w:lineRule="atLeast"/>
        <w:ind w:left="1440" w:hanging="360"/>
        <w:rPr>
          <w:rFonts w:hint="default" w:ascii="Segoe UI" w:hAnsi="Segoe UI" w:eastAsia="Segoe UI" w:cs="Segoe UI"/>
          <w:color w:val="4D5968"/>
        </w:rPr>
      </w:pPr>
      <w:r>
        <w:rPr>
          <w:rStyle w:val="13"/>
          <w:rFonts w:hint="default" w:ascii="Segoe UI" w:hAnsi="Segoe UI" w:eastAsia="Segoe UI" w:cs="Segoe UI"/>
          <w:b/>
          <w:bCs/>
          <w:i w:val="0"/>
          <w:iCs w:val="0"/>
          <w:caps w:val="0"/>
          <w:color w:val="4D5968"/>
          <w:spacing w:val="0"/>
          <w:sz w:val="21"/>
          <w:szCs w:val="21"/>
          <w:bdr w:val="none" w:color="auto" w:sz="0" w:space="0"/>
          <w:shd w:val="clear" w:fill="FFFFFF"/>
        </w:rPr>
        <w:t>CppUnit</w:t>
      </w:r>
      <w:r>
        <w:rPr>
          <w:rFonts w:hint="default" w:ascii="Segoe UI" w:hAnsi="Segoe UI" w:eastAsia="Segoe UI" w:cs="Segoe UI"/>
          <w:i w:val="0"/>
          <w:iCs w:val="0"/>
          <w:caps w:val="0"/>
          <w:color w:val="4D5968"/>
          <w:spacing w:val="0"/>
          <w:sz w:val="21"/>
          <w:szCs w:val="21"/>
          <w:bdr w:val="none" w:color="auto" w:sz="0" w:space="0"/>
          <w:shd w:val="clear" w:fill="FFFFFF"/>
        </w:rPr>
        <w:t>: Using this framework, it is easy for an application with C and C++ sources to be easily tested with the least source modification. This framework runs the tests in the suite and has some advanced filters that allow easy continuous reporting integration systems.</w:t>
      </w:r>
    </w:p>
    <w:p>
      <w:pPr>
        <w:keepNext w:val="0"/>
        <w:keepLines w:val="0"/>
        <w:widowControl/>
        <w:numPr>
          <w:ilvl w:val="1"/>
          <w:numId w:val="1"/>
        </w:numPr>
        <w:suppressLineNumbers w:val="0"/>
        <w:spacing w:before="0" w:beforeAutospacing="1" w:after="0" w:afterAutospacing="1" w:line="24" w:lineRule="atLeast"/>
        <w:ind w:left="1440" w:hanging="360"/>
        <w:rPr>
          <w:rFonts w:hint="default" w:ascii="Segoe UI" w:hAnsi="Segoe UI" w:eastAsia="Segoe UI" w:cs="Segoe UI"/>
          <w:color w:val="4D5968"/>
        </w:rPr>
      </w:pPr>
      <w:r>
        <w:rPr>
          <w:rStyle w:val="13"/>
          <w:rFonts w:hint="default" w:ascii="Segoe UI" w:hAnsi="Segoe UI" w:eastAsia="Segoe UI" w:cs="Segoe UI"/>
          <w:b/>
          <w:bCs/>
          <w:i w:val="0"/>
          <w:iCs w:val="0"/>
          <w:caps w:val="0"/>
          <w:color w:val="4D5968"/>
          <w:spacing w:val="0"/>
          <w:sz w:val="21"/>
          <w:szCs w:val="21"/>
          <w:bdr w:val="none" w:color="auto" w:sz="0" w:space="0"/>
          <w:shd w:val="clear" w:fill="FFFFFF"/>
        </w:rPr>
        <w:t>Google Test</w:t>
      </w:r>
      <w:r>
        <w:rPr>
          <w:rFonts w:hint="default" w:ascii="Segoe UI" w:hAnsi="Segoe UI" w:eastAsia="Segoe UI" w:cs="Segoe UI"/>
          <w:i w:val="0"/>
          <w:iCs w:val="0"/>
          <w:caps w:val="0"/>
          <w:color w:val="4D5968"/>
          <w:spacing w:val="0"/>
          <w:sz w:val="21"/>
          <w:szCs w:val="21"/>
          <w:bdr w:val="none" w:color="auto" w:sz="0" w:space="0"/>
          <w:shd w:val="clear" w:fill="FFFFFF"/>
        </w:rPr>
        <w:t>: One of the most widely used frameworks that have the trust of Google. This framework executes tests cases on the xUnit architecture, and this as well allows developers to unit test with the least code modification. OpenCV is a computer vision library that uses Google Test for all its unit testing purpose.</w:t>
      </w:r>
    </w:p>
    <w:p>
      <w:pPr>
        <w:keepNext w:val="0"/>
        <w:keepLines w:val="0"/>
        <w:widowControl/>
        <w:numPr>
          <w:ilvl w:val="1"/>
          <w:numId w:val="1"/>
        </w:numPr>
        <w:suppressLineNumbers w:val="0"/>
        <w:spacing w:before="0" w:beforeAutospacing="1" w:after="0" w:afterAutospacing="1" w:line="24" w:lineRule="atLeast"/>
        <w:ind w:left="1440" w:hanging="360"/>
        <w:rPr>
          <w:rFonts w:hint="default" w:ascii="Segoe UI" w:hAnsi="Segoe UI" w:eastAsia="Segoe UI" w:cs="Segoe UI"/>
          <w:color w:val="4D5968"/>
        </w:rPr>
      </w:pPr>
      <w:r>
        <w:rPr>
          <w:rStyle w:val="13"/>
          <w:rFonts w:hint="default" w:ascii="Segoe UI" w:hAnsi="Segoe UI" w:eastAsia="Segoe UI" w:cs="Segoe UI"/>
          <w:b/>
          <w:bCs/>
          <w:i w:val="0"/>
          <w:iCs w:val="0"/>
          <w:caps w:val="0"/>
          <w:color w:val="4D5968"/>
          <w:spacing w:val="0"/>
          <w:sz w:val="21"/>
          <w:szCs w:val="21"/>
          <w:bdr w:val="none" w:color="auto" w:sz="0" w:space="0"/>
          <w:shd w:val="clear" w:fill="FFFFFF"/>
        </w:rPr>
        <w:t>UnitTest++</w:t>
      </w:r>
      <w:r>
        <w:rPr>
          <w:rFonts w:hint="default" w:ascii="Segoe UI" w:hAnsi="Segoe UI" w:eastAsia="Segoe UI" w:cs="Segoe UI"/>
          <w:i w:val="0"/>
          <w:iCs w:val="0"/>
          <w:caps w:val="0"/>
          <w:color w:val="4D5968"/>
          <w:spacing w:val="0"/>
          <w:sz w:val="21"/>
          <w:szCs w:val="21"/>
          <w:bdr w:val="none" w:color="auto" w:sz="0" w:space="0"/>
          <w:shd w:val="clear" w:fill="FFFFFF"/>
        </w:rPr>
        <w:t>: This is the lightweight unit testing framework that is also widely used in C++. This framework focuses on keeping it simple, portable without compromising on speed. This framework applies to all 3 platforms, viz. Windows, Linux, and Mac OS X.</w:t>
      </w:r>
    </w:p>
    <w:p>
      <w:pPr>
        <w:pStyle w:val="4"/>
        <w:keepNext w:val="0"/>
        <w:keepLines w:val="0"/>
        <w:widowControl/>
        <w:suppressLineNumbers w:val="0"/>
        <w:shd w:val="clear" w:fill="FFFFFF"/>
        <w:spacing w:before="0" w:beforeAutospacing="0" w:after="80" w:afterAutospacing="0" w:line="14" w:lineRule="atLeast"/>
        <w:ind w:left="0" w:right="0" w:firstLine="0"/>
        <w:rPr>
          <w:rFonts w:hint="default" w:ascii="Segoe UI" w:hAnsi="Segoe UI" w:eastAsia="Segoe UI" w:cs="Segoe UI"/>
          <w:b/>
          <w:bCs/>
          <w:i w:val="0"/>
          <w:iCs w:val="0"/>
          <w:caps w:val="0"/>
          <w:color w:val="1375B0"/>
          <w:spacing w:val="0"/>
          <w:sz w:val="31"/>
          <w:szCs w:val="31"/>
        </w:rPr>
      </w:pPr>
      <w:r>
        <w:rPr>
          <w:rFonts w:hint="default" w:ascii="Segoe UI" w:hAnsi="Segoe UI" w:eastAsia="Segoe UI" w:cs="Segoe UI"/>
          <w:b/>
          <w:bCs/>
          <w:i w:val="0"/>
          <w:iCs w:val="0"/>
          <w:caps w:val="0"/>
          <w:color w:val="1375B0"/>
          <w:spacing w:val="0"/>
          <w:sz w:val="31"/>
          <w:szCs w:val="31"/>
          <w:shd w:val="clear" w:fill="FFFFFF"/>
        </w:rPr>
        <w:t>2. Integration Testing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rPr>
          <w:rFonts w:hint="default" w:ascii="Segoe UI" w:hAnsi="Segoe UI" w:eastAsia="Segoe UI" w:cs="Segoe UI"/>
          <w:i w:val="0"/>
          <w:iCs w:val="0"/>
          <w:caps w:val="0"/>
          <w:color w:val="4D5968"/>
          <w:spacing w:val="0"/>
          <w:sz w:val="21"/>
          <w:szCs w:val="21"/>
        </w:rPr>
      </w:pPr>
      <w:r>
        <w:rPr>
          <w:rFonts w:hint="default" w:ascii="Segoe UI" w:hAnsi="Segoe UI" w:eastAsia="Segoe UI" w:cs="Segoe UI"/>
          <w:i w:val="0"/>
          <w:iCs w:val="0"/>
          <w:caps w:val="0"/>
          <w:color w:val="4D5968"/>
          <w:spacing w:val="0"/>
          <w:sz w:val="21"/>
          <w:szCs w:val="21"/>
          <w:bdr w:val="none" w:color="auto" w:sz="0" w:space="0"/>
          <w:shd w:val="clear" w:fill="FFFFFF"/>
        </w:rPr>
        <w:t>Often abbreviated as I&amp;T, the modules that form the units in the above type of testing are collectively combined to perform the testing as a group. This looks into the compliance of the system when all the modules are used together, along with the adherence to the specified functionalities of the application as a whole. This step happens after the unit testing is performed. Some of the frameworks in C++ for integration testing (although one should know that most of these do support unit testing as well but are majorly used for integration testing) are:</w:t>
      </w:r>
    </w:p>
    <w:p>
      <w:pPr>
        <w:keepNext w:val="0"/>
        <w:keepLines w:val="0"/>
        <w:widowControl/>
        <w:numPr>
          <w:ilvl w:val="0"/>
          <w:numId w:val="2"/>
        </w:numPr>
        <w:suppressLineNumbers w:val="0"/>
        <w:spacing w:before="0" w:beforeAutospacing="1" w:after="0" w:afterAutospacing="1" w:line="24" w:lineRule="atLeast"/>
        <w:ind w:left="720" w:hanging="360"/>
        <w:rPr>
          <w:rFonts w:hint="default" w:ascii="Segoe UI" w:hAnsi="Segoe UI" w:eastAsia="Segoe UI" w:cs="Segoe UI"/>
          <w:color w:val="4D5968"/>
        </w:rPr>
      </w:pPr>
    </w:p>
    <w:p>
      <w:pPr>
        <w:keepNext w:val="0"/>
        <w:keepLines w:val="0"/>
        <w:widowControl/>
        <w:numPr>
          <w:ilvl w:val="1"/>
          <w:numId w:val="2"/>
        </w:numPr>
        <w:suppressLineNumbers w:val="0"/>
        <w:spacing w:before="0" w:beforeAutospacing="1" w:after="0" w:afterAutospacing="1" w:line="24" w:lineRule="atLeast"/>
        <w:ind w:left="1440" w:hanging="360"/>
        <w:rPr>
          <w:rFonts w:hint="default" w:ascii="Segoe UI" w:hAnsi="Segoe UI" w:eastAsia="Segoe UI" w:cs="Segoe UI"/>
          <w:color w:val="4D5968"/>
        </w:rPr>
      </w:pPr>
      <w:r>
        <w:rPr>
          <w:rStyle w:val="13"/>
          <w:rFonts w:hint="default" w:ascii="Segoe UI" w:hAnsi="Segoe UI" w:eastAsia="Segoe UI" w:cs="Segoe UI"/>
          <w:b/>
          <w:bCs/>
          <w:i w:val="0"/>
          <w:iCs w:val="0"/>
          <w:caps w:val="0"/>
          <w:color w:val="4D5968"/>
          <w:spacing w:val="0"/>
          <w:sz w:val="21"/>
          <w:szCs w:val="21"/>
          <w:bdr w:val="none" w:color="auto" w:sz="0" w:space="0"/>
          <w:shd w:val="clear" w:fill="FFFFFF"/>
        </w:rPr>
        <w:t>VectorCAST/C++</w:t>
      </w:r>
      <w:r>
        <w:rPr>
          <w:rFonts w:hint="default" w:ascii="Segoe UI" w:hAnsi="Segoe UI" w:eastAsia="Segoe UI" w:cs="Segoe UI"/>
          <w:i w:val="0"/>
          <w:iCs w:val="0"/>
          <w:caps w:val="0"/>
          <w:color w:val="4D5968"/>
          <w:spacing w:val="0"/>
          <w:sz w:val="21"/>
          <w:szCs w:val="21"/>
          <w:bdr w:val="none" w:color="auto" w:sz="0" w:space="0"/>
          <w:shd w:val="clear" w:fill="FFFFFF"/>
        </w:rPr>
        <w:t>: This is one of the proprietary frameworks that allow combo the benefit of building test harnesses to perform unit testing and integration testing. This tool also allows execution trace, so that debugging is assisted.</w:t>
      </w:r>
    </w:p>
    <w:p>
      <w:pPr>
        <w:keepNext w:val="0"/>
        <w:keepLines w:val="0"/>
        <w:widowControl/>
        <w:numPr>
          <w:ilvl w:val="1"/>
          <w:numId w:val="2"/>
        </w:numPr>
        <w:suppressLineNumbers w:val="0"/>
        <w:spacing w:before="0" w:beforeAutospacing="1" w:after="0" w:afterAutospacing="1" w:line="24" w:lineRule="atLeast"/>
        <w:ind w:left="1440" w:hanging="360"/>
        <w:rPr>
          <w:rFonts w:hint="default" w:ascii="Segoe UI" w:hAnsi="Segoe UI" w:eastAsia="Segoe UI" w:cs="Segoe UI"/>
          <w:color w:val="4D5968"/>
        </w:rPr>
      </w:pPr>
      <w:r>
        <w:rPr>
          <w:rStyle w:val="13"/>
          <w:rFonts w:hint="default" w:ascii="Segoe UI" w:hAnsi="Segoe UI" w:eastAsia="Segoe UI" w:cs="Segoe UI"/>
          <w:b/>
          <w:bCs/>
          <w:i w:val="0"/>
          <w:iCs w:val="0"/>
          <w:caps w:val="0"/>
          <w:color w:val="4D5968"/>
          <w:spacing w:val="0"/>
          <w:sz w:val="21"/>
          <w:szCs w:val="21"/>
          <w:bdr w:val="none" w:color="auto" w:sz="0" w:space="0"/>
          <w:shd w:val="clear" w:fill="FFFFFF"/>
        </w:rPr>
        <w:t>Cantata++</w:t>
      </w:r>
      <w:r>
        <w:rPr>
          <w:rFonts w:hint="default" w:ascii="Segoe UI" w:hAnsi="Segoe UI" w:eastAsia="Segoe UI" w:cs="Segoe UI"/>
          <w:i w:val="0"/>
          <w:iCs w:val="0"/>
          <w:caps w:val="0"/>
          <w:color w:val="4D5968"/>
          <w:spacing w:val="0"/>
          <w:sz w:val="21"/>
          <w:szCs w:val="21"/>
          <w:bdr w:val="none" w:color="auto" w:sz="0" w:space="0"/>
          <w:shd w:val="clear" w:fill="FFFFFF"/>
        </w:rPr>
        <w:t>: This is a commercial program written for dynamic testing and is being marketed by QA Systems. The Ide is based on Eclipse and allows developers to perform unit and integration tests under the same hood.</w:t>
      </w:r>
    </w:p>
    <w:p>
      <w:pPr>
        <w:pStyle w:val="4"/>
        <w:keepNext w:val="0"/>
        <w:keepLines w:val="0"/>
        <w:widowControl/>
        <w:suppressLineNumbers w:val="0"/>
        <w:shd w:val="clear" w:fill="FFFFFF"/>
        <w:spacing w:before="0" w:beforeAutospacing="0" w:after="80" w:afterAutospacing="0" w:line="14" w:lineRule="atLeast"/>
        <w:ind w:left="0" w:right="0" w:firstLine="0"/>
        <w:rPr>
          <w:rFonts w:hint="default" w:ascii="Segoe UI" w:hAnsi="Segoe UI" w:eastAsia="Segoe UI" w:cs="Segoe UI"/>
          <w:b/>
          <w:bCs/>
          <w:i w:val="0"/>
          <w:iCs w:val="0"/>
          <w:caps w:val="0"/>
          <w:color w:val="1375B0"/>
          <w:spacing w:val="0"/>
          <w:sz w:val="31"/>
          <w:szCs w:val="31"/>
        </w:rPr>
      </w:pPr>
      <w:r>
        <w:rPr>
          <w:rFonts w:hint="default" w:ascii="Segoe UI" w:hAnsi="Segoe UI" w:eastAsia="Segoe UI" w:cs="Segoe UI"/>
          <w:b/>
          <w:bCs/>
          <w:i w:val="0"/>
          <w:iCs w:val="0"/>
          <w:caps w:val="0"/>
          <w:color w:val="1375B0"/>
          <w:spacing w:val="0"/>
          <w:sz w:val="31"/>
          <w:szCs w:val="31"/>
          <w:shd w:val="clear" w:fill="FFFFFF"/>
        </w:rPr>
        <w:t>3. Regression Testing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rPr>
          <w:rFonts w:hint="default" w:ascii="Segoe UI" w:hAnsi="Segoe UI" w:eastAsia="Segoe UI" w:cs="Segoe UI"/>
          <w:i w:val="0"/>
          <w:iCs w:val="0"/>
          <w:caps w:val="0"/>
          <w:color w:val="4D5968"/>
          <w:spacing w:val="0"/>
          <w:sz w:val="21"/>
          <w:szCs w:val="21"/>
        </w:rPr>
      </w:pPr>
      <w:r>
        <w:rPr>
          <w:rFonts w:hint="default" w:ascii="Segoe UI" w:hAnsi="Segoe UI" w:eastAsia="Segoe UI" w:cs="Segoe UI"/>
          <w:i w:val="0"/>
          <w:iCs w:val="0"/>
          <w:caps w:val="0"/>
          <w:color w:val="4D5968"/>
          <w:spacing w:val="0"/>
          <w:sz w:val="21"/>
          <w:szCs w:val="21"/>
          <w:bdr w:val="none" w:color="auto" w:sz="0" w:space="0"/>
          <w:shd w:val="clear" w:fill="FFFFFF"/>
        </w:rPr>
        <w:t>In this type of testing, all the functional and non-functional tests are run from the previously developed modules that already existed as the feature. We are sure that the older features are still usable even if we expand our horizon of the feature implementation in the application. In this, mostly the unit test frameworks are executed to test out the earlier written test cases.</w:t>
      </w:r>
    </w:p>
    <w:p>
      <w:pPr>
        <w:pStyle w:val="4"/>
        <w:keepNext w:val="0"/>
        <w:keepLines w:val="0"/>
        <w:widowControl/>
        <w:suppressLineNumbers w:val="0"/>
        <w:shd w:val="clear" w:fill="FFFFFF"/>
        <w:spacing w:before="0" w:beforeAutospacing="0" w:after="80" w:afterAutospacing="0" w:line="14" w:lineRule="atLeast"/>
        <w:ind w:left="0" w:right="0" w:firstLine="0"/>
        <w:rPr>
          <w:rFonts w:hint="default" w:ascii="Segoe UI" w:hAnsi="Segoe UI" w:eastAsia="Segoe UI" w:cs="Segoe UI"/>
          <w:b/>
          <w:bCs/>
          <w:i w:val="0"/>
          <w:iCs w:val="0"/>
          <w:caps w:val="0"/>
          <w:color w:val="1375B0"/>
          <w:spacing w:val="0"/>
          <w:sz w:val="31"/>
          <w:szCs w:val="31"/>
        </w:rPr>
      </w:pPr>
      <w:r>
        <w:rPr>
          <w:rFonts w:hint="default" w:ascii="Segoe UI" w:hAnsi="Segoe UI" w:eastAsia="Segoe UI" w:cs="Segoe UI"/>
          <w:b/>
          <w:bCs/>
          <w:i w:val="0"/>
          <w:iCs w:val="0"/>
          <w:caps w:val="0"/>
          <w:color w:val="1375B0"/>
          <w:spacing w:val="0"/>
          <w:sz w:val="31"/>
          <w:szCs w:val="31"/>
          <w:shd w:val="clear" w:fill="FFFFFF"/>
        </w:rPr>
        <w:t>4. Acceptance Testing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rPr>
          <w:rFonts w:hint="default" w:ascii="Segoe UI" w:hAnsi="Segoe UI" w:eastAsia="Segoe UI" w:cs="Segoe UI"/>
          <w:i w:val="0"/>
          <w:iCs w:val="0"/>
          <w:caps w:val="0"/>
          <w:color w:val="4D5968"/>
          <w:spacing w:val="0"/>
          <w:sz w:val="21"/>
          <w:szCs w:val="21"/>
        </w:rPr>
      </w:pPr>
      <w:r>
        <w:rPr>
          <w:rFonts w:hint="default" w:ascii="Segoe UI" w:hAnsi="Segoe UI" w:eastAsia="Segoe UI" w:cs="Segoe UI"/>
          <w:i w:val="0"/>
          <w:iCs w:val="0"/>
          <w:caps w:val="0"/>
          <w:color w:val="4D5968"/>
          <w:spacing w:val="0"/>
          <w:sz w:val="21"/>
          <w:szCs w:val="21"/>
          <w:bdr w:val="none" w:color="auto" w:sz="0" w:space="0"/>
          <w:shd w:val="clear" w:fill="FFFFFF"/>
        </w:rPr>
        <w:t>This genre of testing relates to evaluating the compliance of the system to the business demands so that it can be evaluated if it needs to be accepted or rejected. This is to do with mostly running some tests to make sure that the requirements under the contract are met. UAT (User Acceptance Testing) is typically performed in this regard to make sure that the end-user verifies and accepts the feature(s). not much framework exists and is mostly written as per the need of the application.</w:t>
      </w:r>
    </w:p>
    <w:p>
      <w:pPr>
        <w:pStyle w:val="4"/>
        <w:keepNext w:val="0"/>
        <w:keepLines w:val="0"/>
        <w:widowControl/>
        <w:suppressLineNumbers w:val="0"/>
        <w:shd w:val="clear" w:fill="FFFFFF"/>
        <w:spacing w:before="0" w:beforeAutospacing="0" w:after="80" w:afterAutospacing="0" w:line="14" w:lineRule="atLeast"/>
        <w:ind w:left="0" w:right="0" w:firstLine="0"/>
        <w:rPr>
          <w:rFonts w:hint="default" w:ascii="Segoe UI" w:hAnsi="Segoe UI" w:eastAsia="Segoe UI" w:cs="Segoe UI"/>
          <w:b/>
          <w:bCs/>
          <w:i w:val="0"/>
          <w:iCs w:val="0"/>
          <w:caps w:val="0"/>
          <w:color w:val="1375B0"/>
          <w:spacing w:val="0"/>
          <w:sz w:val="31"/>
          <w:szCs w:val="31"/>
        </w:rPr>
      </w:pPr>
      <w:r>
        <w:rPr>
          <w:rFonts w:hint="default" w:ascii="Segoe UI" w:hAnsi="Segoe UI" w:eastAsia="Segoe UI" w:cs="Segoe UI"/>
          <w:b/>
          <w:bCs/>
          <w:i w:val="0"/>
          <w:iCs w:val="0"/>
          <w:caps w:val="0"/>
          <w:color w:val="1375B0"/>
          <w:spacing w:val="0"/>
          <w:sz w:val="31"/>
          <w:szCs w:val="31"/>
          <w:shd w:val="clear" w:fill="FFFFFF"/>
        </w:rPr>
        <w:t>5. Performance Testing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rPr>
          <w:rFonts w:hint="default" w:ascii="Segoe UI" w:hAnsi="Segoe UI" w:eastAsia="Segoe UI" w:cs="Segoe UI"/>
          <w:i w:val="0"/>
          <w:iCs w:val="0"/>
          <w:caps w:val="0"/>
          <w:color w:val="4D5968"/>
          <w:spacing w:val="0"/>
          <w:sz w:val="21"/>
          <w:szCs w:val="21"/>
        </w:rPr>
      </w:pPr>
      <w:r>
        <w:rPr>
          <w:rFonts w:hint="default" w:ascii="Segoe UI" w:hAnsi="Segoe UI" w:eastAsia="Segoe UI" w:cs="Segoe UI"/>
          <w:i w:val="0"/>
          <w:iCs w:val="0"/>
          <w:caps w:val="0"/>
          <w:color w:val="4D5968"/>
          <w:spacing w:val="0"/>
          <w:sz w:val="21"/>
          <w:szCs w:val="21"/>
          <w:bdr w:val="none" w:color="auto" w:sz="0" w:space="0"/>
          <w:shd w:val="clear" w:fill="FFFFFF"/>
        </w:rPr>
        <w:t>Now that the application runs and meets the expectations, it is also equally important for this application to run at optimized speed, have high responsiveness, have no interference on the stability, and the application is performing as expected under a full capable workload.</w:t>
      </w:r>
    </w:p>
    <w:p>
      <w:pPr>
        <w:keepNext w:val="0"/>
        <w:keepLines w:val="0"/>
        <w:widowControl/>
        <w:numPr>
          <w:ilvl w:val="0"/>
          <w:numId w:val="3"/>
        </w:numPr>
        <w:suppressLineNumbers w:val="0"/>
        <w:spacing w:before="0" w:beforeAutospacing="1" w:after="0" w:afterAutospacing="1" w:line="24" w:lineRule="atLeast"/>
        <w:ind w:left="720" w:hanging="360"/>
        <w:rPr>
          <w:rFonts w:hint="default" w:ascii="Segoe UI" w:hAnsi="Segoe UI" w:eastAsia="Segoe UI" w:cs="Segoe UI"/>
          <w:color w:val="4D5968"/>
        </w:rPr>
      </w:pPr>
    </w:p>
    <w:p>
      <w:pPr>
        <w:keepNext w:val="0"/>
        <w:keepLines w:val="0"/>
        <w:widowControl/>
        <w:numPr>
          <w:ilvl w:val="1"/>
          <w:numId w:val="3"/>
        </w:numPr>
        <w:suppressLineNumbers w:val="0"/>
        <w:spacing w:before="0" w:beforeAutospacing="1" w:after="0" w:afterAutospacing="1" w:line="24" w:lineRule="atLeast"/>
        <w:ind w:left="1440" w:hanging="360"/>
        <w:rPr>
          <w:rFonts w:hint="default" w:ascii="Segoe UI" w:hAnsi="Segoe UI" w:eastAsia="Segoe UI" w:cs="Segoe UI"/>
          <w:color w:val="4D5968"/>
        </w:rPr>
      </w:pPr>
      <w:r>
        <w:rPr>
          <w:rStyle w:val="13"/>
          <w:rFonts w:hint="default" w:ascii="Segoe UI" w:hAnsi="Segoe UI" w:eastAsia="Segoe UI" w:cs="Segoe UI"/>
          <w:b/>
          <w:bCs/>
          <w:i w:val="0"/>
          <w:iCs w:val="0"/>
          <w:caps w:val="0"/>
          <w:color w:val="4D5968"/>
          <w:spacing w:val="0"/>
          <w:sz w:val="21"/>
          <w:szCs w:val="21"/>
          <w:bdr w:val="none" w:color="auto" w:sz="0" w:space="0"/>
          <w:shd w:val="clear" w:fill="FFFFFF"/>
        </w:rPr>
        <w:t>CPPOCL/test</w:t>
      </w:r>
      <w:r>
        <w:rPr>
          <w:rFonts w:hint="default" w:ascii="Segoe UI" w:hAnsi="Segoe UI" w:eastAsia="Segoe UI" w:cs="Segoe UI"/>
          <w:i w:val="0"/>
          <w:iCs w:val="0"/>
          <w:caps w:val="0"/>
          <w:color w:val="4D5968"/>
          <w:spacing w:val="0"/>
          <w:sz w:val="21"/>
          <w:szCs w:val="21"/>
          <w:bdr w:val="none" w:color="auto" w:sz="0" w:space="0"/>
          <w:shd w:val="clear" w:fill="FFFFFF"/>
        </w:rPr>
        <w:t>: This framework allows developers to identify tests as functions, passing or failing the test on the basis of a threshold in performance. This also allows custom logging to make sure that the logs can be made interpretable!</w:t>
      </w:r>
    </w:p>
    <w:p>
      <w:pPr>
        <w:keepNext w:val="0"/>
        <w:keepLines w:val="0"/>
        <w:widowControl/>
        <w:numPr>
          <w:numId w:val="0"/>
        </w:numPr>
        <w:suppressLineNumbers w:val="0"/>
        <w:spacing w:before="0" w:beforeAutospacing="1" w:after="0" w:afterAutospacing="1" w:line="24" w:lineRule="atLeast"/>
        <w:rPr>
          <w:rFonts w:hint="default" w:ascii="Segoe UI" w:hAnsi="Segoe UI" w:eastAsia="Segoe UI" w:cs="Segoe UI"/>
          <w:i w:val="0"/>
          <w:iCs w:val="0"/>
          <w:caps w:val="0"/>
          <w:color w:val="4D5968"/>
          <w:spacing w:val="0"/>
          <w:sz w:val="21"/>
          <w:szCs w:val="21"/>
          <w:bdr w:val="none" w:color="auto" w:sz="0" w:space="0"/>
          <w:shd w:val="clear" w:fill="FFFFFF"/>
        </w:rPr>
      </w:pPr>
    </w:p>
    <w:p>
      <w:pPr>
        <w:keepNext w:val="0"/>
        <w:keepLines w:val="0"/>
        <w:widowControl/>
        <w:numPr>
          <w:numId w:val="0"/>
        </w:numPr>
        <w:suppressLineNumbers w:val="0"/>
        <w:spacing w:before="0" w:beforeAutospacing="1" w:after="0" w:afterAutospacing="1" w:line="24" w:lineRule="atLeast"/>
        <w:rPr>
          <w:rFonts w:hint="default" w:ascii="Segoe UI" w:hAnsi="Segoe UI" w:eastAsia="Segoe UI" w:cs="Segoe UI"/>
          <w:i w:val="0"/>
          <w:iCs w:val="0"/>
          <w:caps w:val="0"/>
          <w:color w:val="4D5968"/>
          <w:spacing w:val="0"/>
          <w:sz w:val="21"/>
          <w:szCs w:val="21"/>
          <w:bdr w:val="none" w:color="auto" w:sz="0" w:space="0"/>
          <w:shd w:val="clear" w:fill="FFFFFF"/>
          <w:lang w:val="en-US"/>
        </w:rPr>
      </w:pPr>
      <w:r>
        <w:rPr>
          <w:rFonts w:hint="default" w:ascii="Segoe UI" w:hAnsi="Segoe UI" w:eastAsia="Segoe UI" w:cs="Segoe UI"/>
          <w:i w:val="0"/>
          <w:iCs w:val="0"/>
          <w:caps w:val="0"/>
          <w:color w:val="4D5968"/>
          <w:spacing w:val="0"/>
          <w:sz w:val="21"/>
          <w:szCs w:val="21"/>
          <w:bdr w:val="none" w:color="auto" w:sz="0" w:space="0"/>
          <w:shd w:val="clear" w:fill="FFFFFF"/>
          <w:lang w:val="en-US"/>
        </w:rPr>
        <w:t>4.</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bdr w:val="none" w:color="auto" w:sz="0" w:space="0"/>
          <w:shd w:val="clear" w:fill="FFFFFF"/>
        </w:rPr>
        <w:t>Definition</w:t>
      </w:r>
      <w:r>
        <w:rPr>
          <w:rFonts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0645AD"/>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0645AD"/>
          <w:spacing w:val="0"/>
          <w:sz w:val="24"/>
          <w:szCs w:val="24"/>
          <w:u w:val="none"/>
          <w:shd w:val="clear" w:fill="FFFFFF"/>
          <w:vertAlign w:val="baseline"/>
        </w:rPr>
        <w:instrText xml:space="preserve"> HYPERLINK "https://en.wikipedia.org/w/index.php?title=Architectural_pattern&amp;action=edit&amp;section=1" \o "Edit section: Definition" </w:instrText>
      </w:r>
      <w:r>
        <w:rPr>
          <w:rFonts w:hint="default" w:ascii="sans-serif" w:hAnsi="sans-serif" w:eastAsia="sans-serif" w:cs="sans-serif"/>
          <w:b w:val="0"/>
          <w:bCs w:val="0"/>
          <w:i w:val="0"/>
          <w:iCs w:val="0"/>
          <w:caps w:val="0"/>
          <w:color w:val="0645AD"/>
          <w:spacing w:val="0"/>
          <w:sz w:val="24"/>
          <w:szCs w:val="24"/>
          <w:u w:val="none"/>
          <w:shd w:val="clear" w:fill="FFFFFF"/>
          <w:vertAlign w:val="baseline"/>
        </w:rPr>
        <w:fldChar w:fldCharType="separate"/>
      </w:r>
      <w:r>
        <w:rPr>
          <w:rStyle w:val="11"/>
          <w:rFonts w:hint="default" w:ascii="sans-serif" w:hAnsi="sans-serif" w:eastAsia="sans-serif" w:cs="sans-serif"/>
          <w:b w:val="0"/>
          <w:bCs w:val="0"/>
          <w:i w:val="0"/>
          <w:iCs w:val="0"/>
          <w:caps w:val="0"/>
          <w:color w:val="0645AD"/>
          <w:spacing w:val="0"/>
          <w:sz w:val="24"/>
          <w:szCs w:val="24"/>
          <w:u w:val="none"/>
          <w:shd w:val="clear" w:fill="FFFFFF"/>
          <w:vertAlign w:val="baseline"/>
        </w:rPr>
        <w:t>edit</w:t>
      </w:r>
      <w:r>
        <w:rPr>
          <w:rFonts w:hint="default" w:ascii="sans-serif" w:hAnsi="sans-serif" w:eastAsia="sans-serif" w:cs="sans-serif"/>
          <w:b w:val="0"/>
          <w:bCs w:val="0"/>
          <w:i w:val="0"/>
          <w:iCs w:val="0"/>
          <w:caps w:val="0"/>
          <w:color w:val="0645AD"/>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pStyle w:val="1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6"/>
          <w:szCs w:val="16"/>
        </w:rPr>
      </w:pPr>
      <w:r>
        <w:rPr>
          <w:rFonts w:hint="default" w:ascii="sans-serif" w:hAnsi="sans-serif" w:eastAsia="sans-serif" w:cs="sans-serif"/>
          <w:i w:val="0"/>
          <w:iCs w:val="0"/>
          <w:caps w:val="0"/>
          <w:color w:val="202122"/>
          <w:spacing w:val="0"/>
          <w:sz w:val="16"/>
          <w:szCs w:val="16"/>
          <w:shd w:val="clear" w:fill="FFFFFF"/>
        </w:rPr>
        <w:t>Even though an architectural pattern conveys an image of a system, it is not an architecture. An architectural pattern is a concept that solves and delineates some essential cohesive elements of a software architecture. Countless different architectures may implement the same pattern and share the related characteristics. Patterns are often defined as "strictly described and commonly available".</w:t>
      </w:r>
      <w:r>
        <w:rPr>
          <w:rFonts w:hint="default" w:ascii="sans-serif" w:hAnsi="sans-serif" w:eastAsia="sans-serif" w:cs="sans-serif"/>
          <w:b w:val="0"/>
          <w:bCs w:val="0"/>
          <w:i w:val="0"/>
          <w:iCs w:val="0"/>
          <w:caps w:val="0"/>
          <w:color w:val="0645AD"/>
          <w:spacing w:val="0"/>
          <w:sz w:val="13"/>
          <w:szCs w:val="13"/>
          <w:u w:val="none"/>
          <w:shd w:val="clear" w:fill="FFFFFF"/>
        </w:rPr>
        <w:fldChar w:fldCharType="begin"/>
      </w:r>
      <w:r>
        <w:rPr>
          <w:rFonts w:hint="default" w:ascii="sans-serif" w:hAnsi="sans-serif" w:eastAsia="sans-serif" w:cs="sans-serif"/>
          <w:b w:val="0"/>
          <w:bCs w:val="0"/>
          <w:i w:val="0"/>
          <w:iCs w:val="0"/>
          <w:caps w:val="0"/>
          <w:color w:val="0645AD"/>
          <w:spacing w:val="0"/>
          <w:sz w:val="13"/>
          <w:szCs w:val="13"/>
          <w:u w:val="none"/>
          <w:shd w:val="clear" w:fill="FFFFFF"/>
        </w:rPr>
        <w:instrText xml:space="preserve"> HYPERLINK "https://en.wikipedia.org/wiki/Architectural_pattern" \l "cite_note-3" </w:instrText>
      </w:r>
      <w:r>
        <w:rPr>
          <w:rFonts w:hint="default" w:ascii="sans-serif" w:hAnsi="sans-serif" w:eastAsia="sans-serif" w:cs="sans-serif"/>
          <w:b w:val="0"/>
          <w:bCs w:val="0"/>
          <w:i w:val="0"/>
          <w:iCs w:val="0"/>
          <w:caps w:val="0"/>
          <w:color w:val="0645AD"/>
          <w:spacing w:val="0"/>
          <w:sz w:val="13"/>
          <w:szCs w:val="13"/>
          <w:u w:val="none"/>
          <w:shd w:val="clear" w:fill="FFFFFF"/>
        </w:rPr>
        <w:fldChar w:fldCharType="separate"/>
      </w:r>
      <w:r>
        <w:rPr>
          <w:rStyle w:val="11"/>
          <w:rFonts w:hint="default" w:ascii="sans-serif" w:hAnsi="sans-serif" w:eastAsia="sans-serif" w:cs="sans-serif"/>
          <w:b w:val="0"/>
          <w:bCs w:val="0"/>
          <w:i w:val="0"/>
          <w:iCs w:val="0"/>
          <w:caps w:val="0"/>
          <w:color w:val="0645AD"/>
          <w:spacing w:val="0"/>
          <w:sz w:val="13"/>
          <w:szCs w:val="13"/>
          <w:u w:val="none"/>
          <w:shd w:val="clear" w:fill="FFFFFF"/>
        </w:rPr>
        <w:t>[3]</w:t>
      </w:r>
      <w:r>
        <w:rPr>
          <w:rFonts w:hint="default" w:ascii="sans-serif" w:hAnsi="sans-serif" w:eastAsia="sans-serif" w:cs="sans-serif"/>
          <w:b w:val="0"/>
          <w:bCs w:val="0"/>
          <w:i w:val="0"/>
          <w:iCs w:val="0"/>
          <w:caps w:val="0"/>
          <w:color w:val="0645AD"/>
          <w:spacing w:val="0"/>
          <w:sz w:val="13"/>
          <w:szCs w:val="13"/>
          <w:u w:val="none"/>
          <w:shd w:val="clear" w:fill="FFFFFF"/>
        </w:rPr>
        <w:fldChar w:fldCharType="end"/>
      </w:r>
      <w:r>
        <w:rPr>
          <w:rFonts w:hint="default" w:ascii="sans-serif" w:hAnsi="sans-serif" w:eastAsia="sans-serif" w:cs="sans-serif"/>
          <w:b w:val="0"/>
          <w:bCs w:val="0"/>
          <w:i w:val="0"/>
          <w:iCs w:val="0"/>
          <w:caps w:val="0"/>
          <w:color w:val="0645AD"/>
          <w:spacing w:val="0"/>
          <w:sz w:val="13"/>
          <w:szCs w:val="13"/>
          <w:u w:val="none"/>
          <w:shd w:val="clear" w:fill="FFFFFF"/>
        </w:rPr>
        <w:fldChar w:fldCharType="begin"/>
      </w:r>
      <w:r>
        <w:rPr>
          <w:rFonts w:hint="default" w:ascii="sans-serif" w:hAnsi="sans-serif" w:eastAsia="sans-serif" w:cs="sans-serif"/>
          <w:b w:val="0"/>
          <w:bCs w:val="0"/>
          <w:i w:val="0"/>
          <w:iCs w:val="0"/>
          <w:caps w:val="0"/>
          <w:color w:val="0645AD"/>
          <w:spacing w:val="0"/>
          <w:sz w:val="13"/>
          <w:szCs w:val="13"/>
          <w:u w:val="none"/>
          <w:shd w:val="clear" w:fill="FFFFFF"/>
        </w:rPr>
        <w:instrText xml:space="preserve"> HYPERLINK "https://en.wikipedia.org/wiki/Architectural_pattern" \l "cite_note-4" </w:instrText>
      </w:r>
      <w:r>
        <w:rPr>
          <w:rFonts w:hint="default" w:ascii="sans-serif" w:hAnsi="sans-serif" w:eastAsia="sans-serif" w:cs="sans-serif"/>
          <w:b w:val="0"/>
          <w:bCs w:val="0"/>
          <w:i w:val="0"/>
          <w:iCs w:val="0"/>
          <w:caps w:val="0"/>
          <w:color w:val="0645AD"/>
          <w:spacing w:val="0"/>
          <w:sz w:val="13"/>
          <w:szCs w:val="13"/>
          <w:u w:val="none"/>
          <w:shd w:val="clear" w:fill="FFFFFF"/>
        </w:rPr>
        <w:fldChar w:fldCharType="separate"/>
      </w:r>
      <w:r>
        <w:rPr>
          <w:rStyle w:val="11"/>
          <w:rFonts w:hint="default" w:ascii="sans-serif" w:hAnsi="sans-serif" w:eastAsia="sans-serif" w:cs="sans-serif"/>
          <w:b w:val="0"/>
          <w:bCs w:val="0"/>
          <w:i w:val="0"/>
          <w:iCs w:val="0"/>
          <w:caps w:val="0"/>
          <w:color w:val="0645AD"/>
          <w:spacing w:val="0"/>
          <w:sz w:val="13"/>
          <w:szCs w:val="13"/>
          <w:u w:val="none"/>
          <w:shd w:val="clear" w:fill="FFFFFF"/>
        </w:rPr>
        <w:t>[4]</w:t>
      </w:r>
      <w:r>
        <w:rPr>
          <w:rFonts w:hint="default" w:ascii="sans-serif" w:hAnsi="sans-serif" w:eastAsia="sans-serif" w:cs="sans-serif"/>
          <w:b w:val="0"/>
          <w:bCs w:val="0"/>
          <w:i w:val="0"/>
          <w:iCs w:val="0"/>
          <w:caps w:val="0"/>
          <w:color w:val="0645AD"/>
          <w:spacing w:val="0"/>
          <w:sz w:val="13"/>
          <w:szCs w:val="13"/>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hint="default"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bdr w:val="none" w:color="auto" w:sz="0" w:space="0"/>
          <w:shd w:val="clear" w:fill="FFFFFF"/>
        </w:rPr>
        <w:t>Architectural style</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0645AD"/>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0645AD"/>
          <w:spacing w:val="0"/>
          <w:sz w:val="24"/>
          <w:szCs w:val="24"/>
          <w:u w:val="none"/>
          <w:shd w:val="clear" w:fill="FFFFFF"/>
          <w:vertAlign w:val="baseline"/>
        </w:rPr>
        <w:instrText xml:space="preserve"> HYPERLINK "https://en.wikipedia.org/w/index.php?title=Architectural_pattern&amp;action=edit&amp;section=2" \o "Edit section: Architectural style" </w:instrText>
      </w:r>
      <w:r>
        <w:rPr>
          <w:rFonts w:hint="default" w:ascii="sans-serif" w:hAnsi="sans-serif" w:eastAsia="sans-serif" w:cs="sans-serif"/>
          <w:b w:val="0"/>
          <w:bCs w:val="0"/>
          <w:i w:val="0"/>
          <w:iCs w:val="0"/>
          <w:caps w:val="0"/>
          <w:color w:val="0645AD"/>
          <w:spacing w:val="0"/>
          <w:sz w:val="24"/>
          <w:szCs w:val="24"/>
          <w:u w:val="none"/>
          <w:shd w:val="clear" w:fill="FFFFFF"/>
          <w:vertAlign w:val="baseline"/>
        </w:rPr>
        <w:fldChar w:fldCharType="separate"/>
      </w:r>
      <w:r>
        <w:rPr>
          <w:rStyle w:val="11"/>
          <w:rFonts w:hint="default" w:ascii="sans-serif" w:hAnsi="sans-serif" w:eastAsia="sans-serif" w:cs="sans-serif"/>
          <w:b w:val="0"/>
          <w:bCs w:val="0"/>
          <w:i w:val="0"/>
          <w:iCs w:val="0"/>
          <w:caps w:val="0"/>
          <w:color w:val="0645AD"/>
          <w:spacing w:val="0"/>
          <w:sz w:val="24"/>
          <w:szCs w:val="24"/>
          <w:u w:val="none"/>
          <w:shd w:val="clear" w:fill="FFFFFF"/>
          <w:vertAlign w:val="baseline"/>
        </w:rPr>
        <w:t>edit</w:t>
      </w:r>
      <w:r>
        <w:rPr>
          <w:rFonts w:hint="default" w:ascii="sans-serif" w:hAnsi="sans-serif" w:eastAsia="sans-serif" w:cs="sans-serif"/>
          <w:b w:val="0"/>
          <w:bCs w:val="0"/>
          <w:i w:val="0"/>
          <w:iCs w:val="0"/>
          <w:caps w:val="0"/>
          <w:color w:val="0645AD"/>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pStyle w:val="1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6"/>
          <w:szCs w:val="16"/>
        </w:rPr>
      </w:pPr>
      <w:r>
        <w:rPr>
          <w:rFonts w:hint="default" w:ascii="sans-serif" w:hAnsi="sans-serif" w:eastAsia="sans-serif" w:cs="sans-serif"/>
          <w:i w:val="0"/>
          <w:iCs w:val="0"/>
          <w:caps w:val="0"/>
          <w:color w:val="202122"/>
          <w:spacing w:val="0"/>
          <w:sz w:val="16"/>
          <w:szCs w:val="16"/>
          <w:shd w:val="clear" w:fill="FFFFFF"/>
        </w:rPr>
        <w:t>Following traditional building architecture, a 'software </w:t>
      </w:r>
      <w:r>
        <w:rPr>
          <w:rFonts w:hint="default" w:ascii="sans-serif" w:hAnsi="sans-serif" w:eastAsia="sans-serif" w:cs="sans-serif"/>
          <w:i w:val="0"/>
          <w:iCs w:val="0"/>
          <w:caps w:val="0"/>
          <w:color w:val="0645AD"/>
          <w:spacing w:val="0"/>
          <w:sz w:val="16"/>
          <w:szCs w:val="16"/>
          <w:u w:val="none"/>
          <w:shd w:val="clear" w:fill="FFFFFF"/>
        </w:rPr>
        <w:fldChar w:fldCharType="begin"/>
      </w:r>
      <w:r>
        <w:rPr>
          <w:rFonts w:hint="default" w:ascii="sans-serif" w:hAnsi="sans-serif" w:eastAsia="sans-serif" w:cs="sans-serif"/>
          <w:i w:val="0"/>
          <w:iCs w:val="0"/>
          <w:caps w:val="0"/>
          <w:color w:val="0645AD"/>
          <w:spacing w:val="0"/>
          <w:sz w:val="16"/>
          <w:szCs w:val="16"/>
          <w:u w:val="none"/>
          <w:shd w:val="clear" w:fill="FFFFFF"/>
        </w:rPr>
        <w:instrText xml:space="preserve"> HYPERLINK "https://en.wikipedia.org/wiki/Architectural_style" \o "Architectural style" </w:instrText>
      </w:r>
      <w:r>
        <w:rPr>
          <w:rFonts w:hint="default" w:ascii="sans-serif" w:hAnsi="sans-serif" w:eastAsia="sans-serif" w:cs="sans-serif"/>
          <w:i w:val="0"/>
          <w:iCs w:val="0"/>
          <w:caps w:val="0"/>
          <w:color w:val="0645AD"/>
          <w:spacing w:val="0"/>
          <w:sz w:val="16"/>
          <w:szCs w:val="16"/>
          <w:u w:val="none"/>
          <w:shd w:val="clear" w:fill="FFFFFF"/>
        </w:rPr>
        <w:fldChar w:fldCharType="separate"/>
      </w:r>
      <w:r>
        <w:rPr>
          <w:rStyle w:val="11"/>
          <w:rFonts w:hint="default" w:ascii="sans-serif" w:hAnsi="sans-serif" w:eastAsia="sans-serif" w:cs="sans-serif"/>
          <w:i w:val="0"/>
          <w:iCs w:val="0"/>
          <w:caps w:val="0"/>
          <w:color w:val="0645AD"/>
          <w:spacing w:val="0"/>
          <w:sz w:val="16"/>
          <w:szCs w:val="16"/>
          <w:u w:val="none"/>
          <w:shd w:val="clear" w:fill="FFFFFF"/>
        </w:rPr>
        <w:t>architectural style</w:t>
      </w:r>
      <w:r>
        <w:rPr>
          <w:rFonts w:hint="default" w:ascii="sans-serif" w:hAnsi="sans-serif" w:eastAsia="sans-serif" w:cs="sans-serif"/>
          <w:i w:val="0"/>
          <w:iCs w:val="0"/>
          <w:caps w:val="0"/>
          <w:color w:val="0645AD"/>
          <w:spacing w:val="0"/>
          <w:sz w:val="16"/>
          <w:szCs w:val="16"/>
          <w:u w:val="none"/>
          <w:shd w:val="clear" w:fill="FFFFFF"/>
        </w:rPr>
        <w:fldChar w:fldCharType="end"/>
      </w:r>
      <w:r>
        <w:rPr>
          <w:rFonts w:hint="default" w:ascii="sans-serif" w:hAnsi="sans-serif" w:eastAsia="sans-serif" w:cs="sans-serif"/>
          <w:i w:val="0"/>
          <w:iCs w:val="0"/>
          <w:caps w:val="0"/>
          <w:color w:val="202122"/>
          <w:spacing w:val="0"/>
          <w:sz w:val="16"/>
          <w:szCs w:val="16"/>
          <w:shd w:val="clear" w:fill="FFFFFF"/>
        </w:rPr>
        <w:t>' is a specific method of construction, characterized by the features that make it notable.</w:t>
      </w:r>
    </w:p>
    <w:p>
      <w:pPr>
        <w:pStyle w:val="12"/>
        <w:keepNext w:val="0"/>
        <w:keepLines w:val="0"/>
        <w:widowControl/>
        <w:suppressLineNumbers w:val="0"/>
        <w:spacing w:before="0" w:beforeAutospacing="0" w:after="0" w:afterAutospacing="0"/>
        <w:ind w:left="720" w:right="720"/>
      </w:pPr>
      <w:r>
        <w:rPr>
          <w:rFonts w:hint="default" w:ascii="sans-serif" w:hAnsi="sans-serif" w:eastAsia="sans-serif" w:cs="sans-serif"/>
          <w:i w:val="0"/>
          <w:iCs w:val="0"/>
          <w:caps w:val="0"/>
          <w:color w:val="202122"/>
          <w:spacing w:val="0"/>
          <w:sz w:val="16"/>
          <w:szCs w:val="16"/>
          <w:shd w:val="clear" w:fill="FFFFFF"/>
        </w:rPr>
        <w:t>An architectural style defines: a family of systems in terms of a pattern of structural organization; a vocabulary of components and connectors, with constraints on how they can be combined.</w:t>
      </w:r>
      <w:r>
        <w:rPr>
          <w:rFonts w:hint="default" w:ascii="sans-serif" w:hAnsi="sans-serif" w:eastAsia="sans-serif" w:cs="sans-serif"/>
          <w:b w:val="0"/>
          <w:bCs w:val="0"/>
          <w:i w:val="0"/>
          <w:iCs w:val="0"/>
          <w:caps w:val="0"/>
          <w:color w:val="0645AD"/>
          <w:spacing w:val="0"/>
          <w:sz w:val="13"/>
          <w:szCs w:val="13"/>
          <w:u w:val="none"/>
          <w:shd w:val="clear" w:fill="FFFFFF"/>
        </w:rPr>
        <w:fldChar w:fldCharType="begin"/>
      </w:r>
      <w:r>
        <w:rPr>
          <w:rFonts w:hint="default" w:ascii="sans-serif" w:hAnsi="sans-serif" w:eastAsia="sans-serif" w:cs="sans-serif"/>
          <w:b w:val="0"/>
          <w:bCs w:val="0"/>
          <w:i w:val="0"/>
          <w:iCs w:val="0"/>
          <w:caps w:val="0"/>
          <w:color w:val="0645AD"/>
          <w:spacing w:val="0"/>
          <w:sz w:val="13"/>
          <w:szCs w:val="13"/>
          <w:u w:val="none"/>
          <w:shd w:val="clear" w:fill="FFFFFF"/>
        </w:rPr>
        <w:instrText xml:space="preserve"> HYPERLINK "https://en.wikipedia.org/wiki/Architectural_pattern" \l "cite_note-SG-5" </w:instrText>
      </w:r>
      <w:r>
        <w:rPr>
          <w:rFonts w:hint="default" w:ascii="sans-serif" w:hAnsi="sans-serif" w:eastAsia="sans-serif" w:cs="sans-serif"/>
          <w:b w:val="0"/>
          <w:bCs w:val="0"/>
          <w:i w:val="0"/>
          <w:iCs w:val="0"/>
          <w:caps w:val="0"/>
          <w:color w:val="0645AD"/>
          <w:spacing w:val="0"/>
          <w:sz w:val="13"/>
          <w:szCs w:val="13"/>
          <w:u w:val="none"/>
          <w:shd w:val="clear" w:fill="FFFFFF"/>
        </w:rPr>
        <w:fldChar w:fldCharType="separate"/>
      </w:r>
      <w:r>
        <w:rPr>
          <w:rStyle w:val="11"/>
          <w:rFonts w:hint="default" w:ascii="sans-serif" w:hAnsi="sans-serif" w:eastAsia="sans-serif" w:cs="sans-serif"/>
          <w:b w:val="0"/>
          <w:bCs w:val="0"/>
          <w:i w:val="0"/>
          <w:iCs w:val="0"/>
          <w:caps w:val="0"/>
          <w:color w:val="0645AD"/>
          <w:spacing w:val="0"/>
          <w:sz w:val="13"/>
          <w:szCs w:val="13"/>
          <w:u w:val="none"/>
          <w:shd w:val="clear" w:fill="FFFFFF"/>
        </w:rPr>
        <w:t>[5]</w:t>
      </w:r>
      <w:r>
        <w:rPr>
          <w:rFonts w:hint="default" w:ascii="sans-serif" w:hAnsi="sans-serif" w:eastAsia="sans-serif" w:cs="sans-serif"/>
          <w:b w:val="0"/>
          <w:bCs w:val="0"/>
          <w:i w:val="0"/>
          <w:iCs w:val="0"/>
          <w:caps w:val="0"/>
          <w:color w:val="0645AD"/>
          <w:spacing w:val="0"/>
          <w:sz w:val="13"/>
          <w:szCs w:val="13"/>
          <w:u w:val="none"/>
          <w:shd w:val="clear" w:fill="FFFFFF"/>
        </w:rPr>
        <w:fldChar w:fldCharType="end"/>
      </w:r>
    </w:p>
    <w:p>
      <w:pPr>
        <w:pStyle w:val="12"/>
        <w:keepNext w:val="0"/>
        <w:keepLines w:val="0"/>
        <w:widowControl/>
        <w:suppressLineNumbers w:val="0"/>
        <w:spacing w:before="0" w:beforeAutospacing="0" w:after="0" w:afterAutospacing="0"/>
        <w:ind w:left="720" w:right="720"/>
      </w:pPr>
      <w:r>
        <w:rPr>
          <w:rFonts w:hint="default" w:ascii="sans-serif" w:hAnsi="sans-serif" w:eastAsia="sans-serif" w:cs="sans-serif"/>
          <w:i w:val="0"/>
          <w:iCs w:val="0"/>
          <w:caps w:val="0"/>
          <w:color w:val="202122"/>
          <w:spacing w:val="0"/>
          <w:sz w:val="16"/>
          <w:szCs w:val="16"/>
          <w:shd w:val="clear" w:fill="FFFFFF"/>
        </w:rPr>
        <w:t>An architectural style is a named collection of architectural design decisions that (1) are applicable in a given development context, (2) constrain architectural design decisions that are specific to a particular system within that context, and (3) elicit beneficial qualities in each resulting system.</w:t>
      </w:r>
      <w:r>
        <w:rPr>
          <w:rFonts w:hint="default" w:ascii="sans-serif" w:hAnsi="sans-serif" w:eastAsia="sans-serif" w:cs="sans-serif"/>
          <w:b w:val="0"/>
          <w:bCs w:val="0"/>
          <w:i w:val="0"/>
          <w:iCs w:val="0"/>
          <w:caps w:val="0"/>
          <w:color w:val="0645AD"/>
          <w:spacing w:val="0"/>
          <w:sz w:val="13"/>
          <w:szCs w:val="13"/>
          <w:u w:val="none"/>
          <w:shd w:val="clear" w:fill="FFFFFF"/>
        </w:rPr>
        <w:fldChar w:fldCharType="begin"/>
      </w:r>
      <w:r>
        <w:rPr>
          <w:rFonts w:hint="default" w:ascii="sans-serif" w:hAnsi="sans-serif" w:eastAsia="sans-serif" w:cs="sans-serif"/>
          <w:b w:val="0"/>
          <w:bCs w:val="0"/>
          <w:i w:val="0"/>
          <w:iCs w:val="0"/>
          <w:caps w:val="0"/>
          <w:color w:val="0645AD"/>
          <w:spacing w:val="0"/>
          <w:sz w:val="13"/>
          <w:szCs w:val="13"/>
          <w:u w:val="none"/>
          <w:shd w:val="clear" w:fill="FFFFFF"/>
        </w:rPr>
        <w:instrText xml:space="preserve"> HYPERLINK "https://en.wikipedia.org/wiki/Architectural_pattern" \l "cite_note-TMD-1" </w:instrText>
      </w:r>
      <w:r>
        <w:rPr>
          <w:rFonts w:hint="default" w:ascii="sans-serif" w:hAnsi="sans-serif" w:eastAsia="sans-serif" w:cs="sans-serif"/>
          <w:b w:val="0"/>
          <w:bCs w:val="0"/>
          <w:i w:val="0"/>
          <w:iCs w:val="0"/>
          <w:caps w:val="0"/>
          <w:color w:val="0645AD"/>
          <w:spacing w:val="0"/>
          <w:sz w:val="13"/>
          <w:szCs w:val="13"/>
          <w:u w:val="none"/>
          <w:shd w:val="clear" w:fill="FFFFFF"/>
        </w:rPr>
        <w:fldChar w:fldCharType="separate"/>
      </w:r>
      <w:r>
        <w:rPr>
          <w:rStyle w:val="11"/>
          <w:rFonts w:hint="default" w:ascii="sans-serif" w:hAnsi="sans-serif" w:eastAsia="sans-serif" w:cs="sans-serif"/>
          <w:b w:val="0"/>
          <w:bCs w:val="0"/>
          <w:i w:val="0"/>
          <w:iCs w:val="0"/>
          <w:caps w:val="0"/>
          <w:color w:val="0645AD"/>
          <w:spacing w:val="0"/>
          <w:sz w:val="13"/>
          <w:szCs w:val="13"/>
          <w:u w:val="none"/>
          <w:shd w:val="clear" w:fill="FFFFFF"/>
        </w:rPr>
        <w:t>[1]</w:t>
      </w:r>
      <w:r>
        <w:rPr>
          <w:rFonts w:hint="default" w:ascii="sans-serif" w:hAnsi="sans-serif" w:eastAsia="sans-serif" w:cs="sans-serif"/>
          <w:b w:val="0"/>
          <w:bCs w:val="0"/>
          <w:i w:val="0"/>
          <w:iCs w:val="0"/>
          <w:caps w:val="0"/>
          <w:color w:val="0645AD"/>
          <w:spacing w:val="0"/>
          <w:sz w:val="13"/>
          <w:szCs w:val="13"/>
          <w:u w:val="none"/>
          <w:shd w:val="clear" w:fill="FFFFFF"/>
        </w:rPr>
        <w:fldChar w:fldCharType="end"/>
      </w:r>
    </w:p>
    <w:p>
      <w:pPr>
        <w:pStyle w:val="1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6"/>
          <w:szCs w:val="16"/>
        </w:rPr>
      </w:pPr>
      <w:r>
        <w:rPr>
          <w:rFonts w:hint="default" w:ascii="sans-serif" w:hAnsi="sans-serif" w:eastAsia="sans-serif" w:cs="sans-serif"/>
          <w:i w:val="0"/>
          <w:iCs w:val="0"/>
          <w:caps w:val="0"/>
          <w:color w:val="202122"/>
          <w:spacing w:val="0"/>
          <w:sz w:val="16"/>
          <w:szCs w:val="16"/>
          <w:shd w:val="clear" w:fill="FFFFFF"/>
        </w:rPr>
        <w:t>Some treat architectural patterns and architectural styles as the same,</w:t>
      </w:r>
      <w:r>
        <w:rPr>
          <w:rFonts w:hint="default" w:ascii="sans-serif" w:hAnsi="sans-serif" w:eastAsia="sans-serif" w:cs="sans-serif"/>
          <w:b w:val="0"/>
          <w:bCs w:val="0"/>
          <w:i w:val="0"/>
          <w:iCs w:val="0"/>
          <w:caps w:val="0"/>
          <w:color w:val="0645AD"/>
          <w:spacing w:val="0"/>
          <w:sz w:val="13"/>
          <w:szCs w:val="13"/>
          <w:u w:val="none"/>
          <w:shd w:val="clear" w:fill="FFFFFF"/>
        </w:rPr>
        <w:fldChar w:fldCharType="begin"/>
      </w:r>
      <w:r>
        <w:rPr>
          <w:rFonts w:hint="default" w:ascii="sans-serif" w:hAnsi="sans-serif" w:eastAsia="sans-serif" w:cs="sans-serif"/>
          <w:b w:val="0"/>
          <w:bCs w:val="0"/>
          <w:i w:val="0"/>
          <w:iCs w:val="0"/>
          <w:caps w:val="0"/>
          <w:color w:val="0645AD"/>
          <w:spacing w:val="0"/>
          <w:sz w:val="13"/>
          <w:szCs w:val="13"/>
          <w:u w:val="none"/>
          <w:shd w:val="clear" w:fill="FFFFFF"/>
        </w:rPr>
        <w:instrText xml:space="preserve"> HYPERLINK "https://en.wikipedia.org/wiki/Architectural_pattern" \l "cite_note-MSDN-6" </w:instrText>
      </w:r>
      <w:r>
        <w:rPr>
          <w:rFonts w:hint="default" w:ascii="sans-serif" w:hAnsi="sans-serif" w:eastAsia="sans-serif" w:cs="sans-serif"/>
          <w:b w:val="0"/>
          <w:bCs w:val="0"/>
          <w:i w:val="0"/>
          <w:iCs w:val="0"/>
          <w:caps w:val="0"/>
          <w:color w:val="0645AD"/>
          <w:spacing w:val="0"/>
          <w:sz w:val="13"/>
          <w:szCs w:val="13"/>
          <w:u w:val="none"/>
          <w:shd w:val="clear" w:fill="FFFFFF"/>
        </w:rPr>
        <w:fldChar w:fldCharType="separate"/>
      </w:r>
      <w:r>
        <w:rPr>
          <w:rStyle w:val="11"/>
          <w:rFonts w:hint="default" w:ascii="sans-serif" w:hAnsi="sans-serif" w:eastAsia="sans-serif" w:cs="sans-serif"/>
          <w:b w:val="0"/>
          <w:bCs w:val="0"/>
          <w:i w:val="0"/>
          <w:iCs w:val="0"/>
          <w:caps w:val="0"/>
          <w:color w:val="0645AD"/>
          <w:spacing w:val="0"/>
          <w:sz w:val="13"/>
          <w:szCs w:val="13"/>
          <w:u w:val="none"/>
          <w:shd w:val="clear" w:fill="FFFFFF"/>
        </w:rPr>
        <w:t>[6]</w:t>
      </w:r>
      <w:r>
        <w:rPr>
          <w:rFonts w:hint="default" w:ascii="sans-serif" w:hAnsi="sans-serif" w:eastAsia="sans-serif" w:cs="sans-serif"/>
          <w:b w:val="0"/>
          <w:bCs w:val="0"/>
          <w:i w:val="0"/>
          <w:iCs w:val="0"/>
          <w:caps w:val="0"/>
          <w:color w:val="0645AD"/>
          <w:spacing w:val="0"/>
          <w:sz w:val="13"/>
          <w:szCs w:val="13"/>
          <w:u w:val="none"/>
          <w:shd w:val="clear" w:fill="FFFFFF"/>
        </w:rPr>
        <w:fldChar w:fldCharType="end"/>
      </w:r>
      <w:r>
        <w:rPr>
          <w:rFonts w:hint="default" w:ascii="sans-serif" w:hAnsi="sans-serif" w:eastAsia="sans-serif" w:cs="sans-serif"/>
          <w:i w:val="0"/>
          <w:iCs w:val="0"/>
          <w:caps w:val="0"/>
          <w:color w:val="202122"/>
          <w:spacing w:val="0"/>
          <w:sz w:val="16"/>
          <w:szCs w:val="16"/>
          <w:shd w:val="clear" w:fill="FFFFFF"/>
        </w:rPr>
        <w:t> some treat styles as specializations of patterns. What they have in common is both patterns and styles are idioms for architects to use, they "provide a common language"</w:t>
      </w:r>
      <w:r>
        <w:rPr>
          <w:rFonts w:hint="default" w:ascii="sans-serif" w:hAnsi="sans-serif" w:eastAsia="sans-serif" w:cs="sans-serif"/>
          <w:b w:val="0"/>
          <w:bCs w:val="0"/>
          <w:i w:val="0"/>
          <w:iCs w:val="0"/>
          <w:caps w:val="0"/>
          <w:color w:val="0645AD"/>
          <w:spacing w:val="0"/>
          <w:sz w:val="13"/>
          <w:szCs w:val="13"/>
          <w:u w:val="none"/>
          <w:shd w:val="clear" w:fill="FFFFFF"/>
        </w:rPr>
        <w:fldChar w:fldCharType="begin"/>
      </w:r>
      <w:r>
        <w:rPr>
          <w:rFonts w:hint="default" w:ascii="sans-serif" w:hAnsi="sans-serif" w:eastAsia="sans-serif" w:cs="sans-serif"/>
          <w:b w:val="0"/>
          <w:bCs w:val="0"/>
          <w:i w:val="0"/>
          <w:iCs w:val="0"/>
          <w:caps w:val="0"/>
          <w:color w:val="0645AD"/>
          <w:spacing w:val="0"/>
          <w:sz w:val="13"/>
          <w:szCs w:val="13"/>
          <w:u w:val="none"/>
          <w:shd w:val="clear" w:fill="FFFFFF"/>
        </w:rPr>
        <w:instrText xml:space="preserve"> HYPERLINK "https://en.wikipedia.org/wiki/Architectural_pattern" \l "cite_note-MSDN-6" </w:instrText>
      </w:r>
      <w:r>
        <w:rPr>
          <w:rFonts w:hint="default" w:ascii="sans-serif" w:hAnsi="sans-serif" w:eastAsia="sans-serif" w:cs="sans-serif"/>
          <w:b w:val="0"/>
          <w:bCs w:val="0"/>
          <w:i w:val="0"/>
          <w:iCs w:val="0"/>
          <w:caps w:val="0"/>
          <w:color w:val="0645AD"/>
          <w:spacing w:val="0"/>
          <w:sz w:val="13"/>
          <w:szCs w:val="13"/>
          <w:u w:val="none"/>
          <w:shd w:val="clear" w:fill="FFFFFF"/>
        </w:rPr>
        <w:fldChar w:fldCharType="separate"/>
      </w:r>
      <w:r>
        <w:rPr>
          <w:rStyle w:val="11"/>
          <w:rFonts w:hint="default" w:ascii="sans-serif" w:hAnsi="sans-serif" w:eastAsia="sans-serif" w:cs="sans-serif"/>
          <w:b w:val="0"/>
          <w:bCs w:val="0"/>
          <w:i w:val="0"/>
          <w:iCs w:val="0"/>
          <w:caps w:val="0"/>
          <w:color w:val="0645AD"/>
          <w:spacing w:val="0"/>
          <w:sz w:val="13"/>
          <w:szCs w:val="13"/>
          <w:u w:val="none"/>
          <w:shd w:val="clear" w:fill="FFFFFF"/>
        </w:rPr>
        <w:t>[6]</w:t>
      </w:r>
      <w:r>
        <w:rPr>
          <w:rFonts w:hint="default" w:ascii="sans-serif" w:hAnsi="sans-serif" w:eastAsia="sans-serif" w:cs="sans-serif"/>
          <w:b w:val="0"/>
          <w:bCs w:val="0"/>
          <w:i w:val="0"/>
          <w:iCs w:val="0"/>
          <w:caps w:val="0"/>
          <w:color w:val="0645AD"/>
          <w:spacing w:val="0"/>
          <w:sz w:val="13"/>
          <w:szCs w:val="13"/>
          <w:u w:val="none"/>
          <w:shd w:val="clear" w:fill="FFFFFF"/>
        </w:rPr>
        <w:fldChar w:fldCharType="end"/>
      </w:r>
      <w:r>
        <w:rPr>
          <w:rFonts w:hint="default" w:ascii="sans-serif" w:hAnsi="sans-serif" w:eastAsia="sans-serif" w:cs="sans-serif"/>
          <w:i w:val="0"/>
          <w:iCs w:val="0"/>
          <w:caps w:val="0"/>
          <w:color w:val="202122"/>
          <w:spacing w:val="0"/>
          <w:sz w:val="16"/>
          <w:szCs w:val="16"/>
          <w:shd w:val="clear" w:fill="FFFFFF"/>
        </w:rPr>
        <w:t> or "vocabulary"</w:t>
      </w:r>
      <w:r>
        <w:rPr>
          <w:rFonts w:hint="default" w:ascii="sans-serif" w:hAnsi="sans-serif" w:eastAsia="sans-serif" w:cs="sans-serif"/>
          <w:b w:val="0"/>
          <w:bCs w:val="0"/>
          <w:i w:val="0"/>
          <w:iCs w:val="0"/>
          <w:caps w:val="0"/>
          <w:color w:val="0645AD"/>
          <w:spacing w:val="0"/>
          <w:sz w:val="13"/>
          <w:szCs w:val="13"/>
          <w:u w:val="none"/>
          <w:shd w:val="clear" w:fill="FFFFFF"/>
        </w:rPr>
        <w:fldChar w:fldCharType="begin"/>
      </w:r>
      <w:r>
        <w:rPr>
          <w:rFonts w:hint="default" w:ascii="sans-serif" w:hAnsi="sans-serif" w:eastAsia="sans-serif" w:cs="sans-serif"/>
          <w:b w:val="0"/>
          <w:bCs w:val="0"/>
          <w:i w:val="0"/>
          <w:iCs w:val="0"/>
          <w:caps w:val="0"/>
          <w:color w:val="0645AD"/>
          <w:spacing w:val="0"/>
          <w:sz w:val="13"/>
          <w:szCs w:val="13"/>
          <w:u w:val="none"/>
          <w:shd w:val="clear" w:fill="FFFFFF"/>
        </w:rPr>
        <w:instrText xml:space="preserve"> HYPERLINK "https://en.wikipedia.org/wiki/Architectural_pattern" \l "cite_note-SG-5" </w:instrText>
      </w:r>
      <w:r>
        <w:rPr>
          <w:rFonts w:hint="default" w:ascii="sans-serif" w:hAnsi="sans-serif" w:eastAsia="sans-serif" w:cs="sans-serif"/>
          <w:b w:val="0"/>
          <w:bCs w:val="0"/>
          <w:i w:val="0"/>
          <w:iCs w:val="0"/>
          <w:caps w:val="0"/>
          <w:color w:val="0645AD"/>
          <w:spacing w:val="0"/>
          <w:sz w:val="13"/>
          <w:szCs w:val="13"/>
          <w:u w:val="none"/>
          <w:shd w:val="clear" w:fill="FFFFFF"/>
        </w:rPr>
        <w:fldChar w:fldCharType="separate"/>
      </w:r>
      <w:r>
        <w:rPr>
          <w:rStyle w:val="11"/>
          <w:rFonts w:hint="default" w:ascii="sans-serif" w:hAnsi="sans-serif" w:eastAsia="sans-serif" w:cs="sans-serif"/>
          <w:b w:val="0"/>
          <w:bCs w:val="0"/>
          <w:i w:val="0"/>
          <w:iCs w:val="0"/>
          <w:caps w:val="0"/>
          <w:color w:val="0645AD"/>
          <w:spacing w:val="0"/>
          <w:sz w:val="13"/>
          <w:szCs w:val="13"/>
          <w:u w:val="none"/>
          <w:shd w:val="clear" w:fill="FFFFFF"/>
        </w:rPr>
        <w:t>[5]</w:t>
      </w:r>
      <w:r>
        <w:rPr>
          <w:rFonts w:hint="default" w:ascii="sans-serif" w:hAnsi="sans-serif" w:eastAsia="sans-serif" w:cs="sans-serif"/>
          <w:b w:val="0"/>
          <w:bCs w:val="0"/>
          <w:i w:val="0"/>
          <w:iCs w:val="0"/>
          <w:caps w:val="0"/>
          <w:color w:val="0645AD"/>
          <w:spacing w:val="0"/>
          <w:sz w:val="13"/>
          <w:szCs w:val="13"/>
          <w:u w:val="none"/>
          <w:shd w:val="clear" w:fill="FFFFFF"/>
        </w:rPr>
        <w:fldChar w:fldCharType="end"/>
      </w:r>
      <w:r>
        <w:rPr>
          <w:rFonts w:hint="default" w:ascii="sans-serif" w:hAnsi="sans-serif" w:eastAsia="sans-serif" w:cs="sans-serif"/>
          <w:i w:val="0"/>
          <w:iCs w:val="0"/>
          <w:caps w:val="0"/>
          <w:color w:val="202122"/>
          <w:spacing w:val="0"/>
          <w:sz w:val="16"/>
          <w:szCs w:val="16"/>
          <w:shd w:val="clear" w:fill="FFFFFF"/>
        </w:rPr>
        <w:t> with which to describe classes of systems.</w:t>
      </w:r>
    </w:p>
    <w:p>
      <w:pPr>
        <w:pStyle w:val="1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6"/>
          <w:szCs w:val="16"/>
        </w:rPr>
      </w:pPr>
      <w:r>
        <w:rPr>
          <w:rFonts w:hint="default" w:ascii="sans-serif" w:hAnsi="sans-serif" w:eastAsia="sans-serif" w:cs="sans-serif"/>
          <w:i w:val="0"/>
          <w:iCs w:val="0"/>
          <w:caps w:val="0"/>
          <w:color w:val="202122"/>
          <w:spacing w:val="0"/>
          <w:sz w:val="16"/>
          <w:szCs w:val="16"/>
          <w:shd w:val="clear" w:fill="FFFFFF"/>
        </w:rPr>
        <w:t>The main difference is that a pattern can be seen as a solution to a problem, while a style is more general and does not require a problem to solve for its appearance.</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hint="default"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bdr w:val="none" w:color="auto" w:sz="0" w:space="0"/>
          <w:shd w:val="clear" w:fill="FFFFFF"/>
        </w:rPr>
        <w:t>Examples</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0645AD"/>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0645AD"/>
          <w:spacing w:val="0"/>
          <w:sz w:val="24"/>
          <w:szCs w:val="24"/>
          <w:u w:val="none"/>
          <w:shd w:val="clear" w:fill="FFFFFF"/>
          <w:vertAlign w:val="baseline"/>
        </w:rPr>
        <w:instrText xml:space="preserve"> HYPERLINK "https://en.wikipedia.org/w/index.php?title=Architectural_pattern&amp;action=edit&amp;section=3" \o "Edit section: Examples" </w:instrText>
      </w:r>
      <w:r>
        <w:rPr>
          <w:rFonts w:hint="default" w:ascii="sans-serif" w:hAnsi="sans-serif" w:eastAsia="sans-serif" w:cs="sans-serif"/>
          <w:b w:val="0"/>
          <w:bCs w:val="0"/>
          <w:i w:val="0"/>
          <w:iCs w:val="0"/>
          <w:caps w:val="0"/>
          <w:color w:val="0645AD"/>
          <w:spacing w:val="0"/>
          <w:sz w:val="24"/>
          <w:szCs w:val="24"/>
          <w:u w:val="none"/>
          <w:shd w:val="clear" w:fill="FFFFFF"/>
          <w:vertAlign w:val="baseline"/>
        </w:rPr>
        <w:fldChar w:fldCharType="separate"/>
      </w:r>
      <w:r>
        <w:rPr>
          <w:rStyle w:val="11"/>
          <w:rFonts w:hint="default" w:ascii="sans-serif" w:hAnsi="sans-serif" w:eastAsia="sans-serif" w:cs="sans-serif"/>
          <w:b w:val="0"/>
          <w:bCs w:val="0"/>
          <w:i w:val="0"/>
          <w:iCs w:val="0"/>
          <w:caps w:val="0"/>
          <w:color w:val="0645AD"/>
          <w:spacing w:val="0"/>
          <w:sz w:val="24"/>
          <w:szCs w:val="24"/>
          <w:u w:val="none"/>
          <w:shd w:val="clear" w:fill="FFFFFF"/>
          <w:vertAlign w:val="baseline"/>
        </w:rPr>
        <w:t>edit</w:t>
      </w:r>
      <w:r>
        <w:rPr>
          <w:rFonts w:hint="default" w:ascii="sans-serif" w:hAnsi="sans-serif" w:eastAsia="sans-serif" w:cs="sans-serif"/>
          <w:b w:val="0"/>
          <w:bCs w:val="0"/>
          <w:i w:val="0"/>
          <w:iCs w:val="0"/>
          <w:caps w:val="0"/>
          <w:color w:val="0645AD"/>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pStyle w:val="1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6"/>
          <w:szCs w:val="16"/>
        </w:rPr>
      </w:pPr>
      <w:r>
        <w:rPr>
          <w:rFonts w:hint="default" w:ascii="sans-serif" w:hAnsi="sans-serif" w:eastAsia="sans-serif" w:cs="sans-serif"/>
          <w:i w:val="0"/>
          <w:iCs w:val="0"/>
          <w:caps w:val="0"/>
          <w:color w:val="202122"/>
          <w:spacing w:val="0"/>
          <w:sz w:val="16"/>
          <w:szCs w:val="16"/>
          <w:shd w:val="clear" w:fill="FFFFFF"/>
        </w:rPr>
        <w:t>Here is a list of architecture patterns, and corresponding </w:t>
      </w:r>
      <w:r>
        <w:rPr>
          <w:rFonts w:hint="default" w:ascii="sans-serif" w:hAnsi="sans-serif" w:eastAsia="sans-serif" w:cs="sans-serif"/>
          <w:i w:val="0"/>
          <w:iCs w:val="0"/>
          <w:caps w:val="0"/>
          <w:color w:val="0645AD"/>
          <w:spacing w:val="0"/>
          <w:sz w:val="16"/>
          <w:szCs w:val="16"/>
          <w:u w:val="none"/>
          <w:shd w:val="clear" w:fill="FFFFFF"/>
        </w:rPr>
        <w:fldChar w:fldCharType="begin"/>
      </w:r>
      <w:r>
        <w:rPr>
          <w:rFonts w:hint="default" w:ascii="sans-serif" w:hAnsi="sans-serif" w:eastAsia="sans-serif" w:cs="sans-serif"/>
          <w:i w:val="0"/>
          <w:iCs w:val="0"/>
          <w:caps w:val="0"/>
          <w:color w:val="0645AD"/>
          <w:spacing w:val="0"/>
          <w:sz w:val="16"/>
          <w:szCs w:val="16"/>
          <w:u w:val="none"/>
          <w:shd w:val="clear" w:fill="FFFFFF"/>
        </w:rPr>
        <w:instrText xml:space="preserve"> HYPERLINK "https://en.wikipedia.org/wiki/Software_design_pattern" \o "Software design pattern" </w:instrText>
      </w:r>
      <w:r>
        <w:rPr>
          <w:rFonts w:hint="default" w:ascii="sans-serif" w:hAnsi="sans-serif" w:eastAsia="sans-serif" w:cs="sans-serif"/>
          <w:i w:val="0"/>
          <w:iCs w:val="0"/>
          <w:caps w:val="0"/>
          <w:color w:val="0645AD"/>
          <w:spacing w:val="0"/>
          <w:sz w:val="16"/>
          <w:szCs w:val="16"/>
          <w:u w:val="none"/>
          <w:shd w:val="clear" w:fill="FFFFFF"/>
        </w:rPr>
        <w:fldChar w:fldCharType="separate"/>
      </w:r>
      <w:r>
        <w:rPr>
          <w:rStyle w:val="11"/>
          <w:rFonts w:hint="default" w:ascii="sans-serif" w:hAnsi="sans-serif" w:eastAsia="sans-serif" w:cs="sans-serif"/>
          <w:i w:val="0"/>
          <w:iCs w:val="0"/>
          <w:caps w:val="0"/>
          <w:color w:val="0645AD"/>
          <w:spacing w:val="0"/>
          <w:sz w:val="16"/>
          <w:szCs w:val="16"/>
          <w:u w:val="none"/>
          <w:shd w:val="clear" w:fill="FFFFFF"/>
        </w:rPr>
        <w:t>software design patterns</w:t>
      </w:r>
      <w:r>
        <w:rPr>
          <w:rFonts w:hint="default" w:ascii="sans-serif" w:hAnsi="sans-serif" w:eastAsia="sans-serif" w:cs="sans-serif"/>
          <w:i w:val="0"/>
          <w:iCs w:val="0"/>
          <w:caps w:val="0"/>
          <w:color w:val="0645AD"/>
          <w:spacing w:val="0"/>
          <w:sz w:val="16"/>
          <w:szCs w:val="16"/>
          <w:u w:val="none"/>
          <w:shd w:val="clear" w:fill="FFFFFF"/>
        </w:rPr>
        <w:fldChar w:fldCharType="end"/>
      </w:r>
      <w:r>
        <w:rPr>
          <w:rFonts w:hint="default" w:ascii="sans-serif" w:hAnsi="sans-serif" w:eastAsia="sans-serif" w:cs="sans-serif"/>
          <w:i w:val="0"/>
          <w:iCs w:val="0"/>
          <w:caps w:val="0"/>
          <w:color w:val="202122"/>
          <w:spacing w:val="0"/>
          <w:sz w:val="16"/>
          <w:szCs w:val="16"/>
          <w:shd w:val="clear" w:fill="FFFFFF"/>
        </w:rPr>
        <w:t> and </w:t>
      </w:r>
      <w:r>
        <w:rPr>
          <w:rFonts w:hint="default" w:ascii="sans-serif" w:hAnsi="sans-serif" w:eastAsia="sans-serif" w:cs="sans-serif"/>
          <w:i w:val="0"/>
          <w:iCs w:val="0"/>
          <w:caps w:val="0"/>
          <w:color w:val="0645AD"/>
          <w:spacing w:val="0"/>
          <w:sz w:val="16"/>
          <w:szCs w:val="16"/>
          <w:u w:val="none"/>
          <w:shd w:val="clear" w:fill="FFFFFF"/>
        </w:rPr>
        <w:fldChar w:fldCharType="begin"/>
      </w:r>
      <w:r>
        <w:rPr>
          <w:rFonts w:hint="default" w:ascii="sans-serif" w:hAnsi="sans-serif" w:eastAsia="sans-serif" w:cs="sans-serif"/>
          <w:i w:val="0"/>
          <w:iCs w:val="0"/>
          <w:caps w:val="0"/>
          <w:color w:val="0645AD"/>
          <w:spacing w:val="0"/>
          <w:sz w:val="16"/>
          <w:szCs w:val="16"/>
          <w:u w:val="none"/>
          <w:shd w:val="clear" w:fill="FFFFFF"/>
        </w:rPr>
        <w:instrText xml:space="preserve"> HYPERLINK "https://en.wikipedia.org/wiki/Solution_architecture" \o "Solution architecture" </w:instrText>
      </w:r>
      <w:r>
        <w:rPr>
          <w:rFonts w:hint="default" w:ascii="sans-serif" w:hAnsi="sans-serif" w:eastAsia="sans-serif" w:cs="sans-serif"/>
          <w:i w:val="0"/>
          <w:iCs w:val="0"/>
          <w:caps w:val="0"/>
          <w:color w:val="0645AD"/>
          <w:spacing w:val="0"/>
          <w:sz w:val="16"/>
          <w:szCs w:val="16"/>
          <w:u w:val="none"/>
          <w:shd w:val="clear" w:fill="FFFFFF"/>
        </w:rPr>
        <w:fldChar w:fldCharType="separate"/>
      </w:r>
      <w:r>
        <w:rPr>
          <w:rStyle w:val="11"/>
          <w:rFonts w:hint="default" w:ascii="sans-serif" w:hAnsi="sans-serif" w:eastAsia="sans-serif" w:cs="sans-serif"/>
          <w:i w:val="0"/>
          <w:iCs w:val="0"/>
          <w:caps w:val="0"/>
          <w:color w:val="0645AD"/>
          <w:spacing w:val="0"/>
          <w:sz w:val="16"/>
          <w:szCs w:val="16"/>
          <w:u w:val="none"/>
          <w:shd w:val="clear" w:fill="FFFFFF"/>
        </w:rPr>
        <w:t>solution patterns</w:t>
      </w:r>
      <w:r>
        <w:rPr>
          <w:rFonts w:hint="default" w:ascii="sans-serif" w:hAnsi="sans-serif" w:eastAsia="sans-serif" w:cs="sans-serif"/>
          <w:i w:val="0"/>
          <w:iCs w:val="0"/>
          <w:caps w:val="0"/>
          <w:color w:val="0645AD"/>
          <w:spacing w:val="0"/>
          <w:sz w:val="16"/>
          <w:szCs w:val="16"/>
          <w:u w:val="none"/>
          <w:shd w:val="clear" w:fill="FFFFFF"/>
        </w:rPr>
        <w:fldChar w:fldCharType="end"/>
      </w:r>
      <w:r>
        <w:rPr>
          <w:rFonts w:hint="default" w:ascii="sans-serif" w:hAnsi="sans-serif" w:eastAsia="sans-serif" w:cs="sans-serif"/>
          <w:i w:val="0"/>
          <w:iCs w:val="0"/>
          <w:caps w:val="0"/>
          <w:color w:val="202122"/>
          <w:spacing w:val="0"/>
          <w:sz w:val="16"/>
          <w:szCs w:val="16"/>
          <w:shd w:val="clear" w:fill="FFFFFF"/>
        </w:rPr>
        <w:t>.</w:t>
      </w:r>
    </w:p>
    <w:tbl>
      <w:tblPr>
        <w:tblW w:w="0" w:type="auto"/>
        <w:tblInd w:w="0" w:type="dxa"/>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autofit"/>
        <w:tblCellMar>
          <w:top w:w="15" w:type="dxa"/>
          <w:left w:w="15" w:type="dxa"/>
          <w:bottom w:w="15" w:type="dxa"/>
          <w:right w:w="15" w:type="dxa"/>
        </w:tblCellMar>
      </w:tblPr>
      <w:tblGrid>
        <w:gridCol w:w="1183"/>
        <w:gridCol w:w="1873"/>
        <w:gridCol w:w="1873"/>
        <w:gridCol w:w="1806"/>
        <w:gridCol w:w="1739"/>
      </w:tblGrid>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202122"/>
                <w:spacing w:val="0"/>
                <w:sz w:val="16"/>
                <w:szCs w:val="16"/>
              </w:rPr>
            </w:pPr>
            <w:r>
              <w:rPr>
                <w:rFonts w:hint="default" w:ascii="sans-serif" w:hAnsi="sans-serif" w:eastAsia="sans-serif" w:cs="sans-serif"/>
                <w:b/>
                <w:bCs/>
                <w:i w:val="0"/>
                <w:iCs w:val="0"/>
                <w:caps w:val="0"/>
                <w:color w:val="202122"/>
                <w:spacing w:val="0"/>
                <w:kern w:val="0"/>
                <w:sz w:val="16"/>
                <w:szCs w:val="16"/>
                <w:bdr w:val="none" w:color="auto" w:sz="0" w:space="0"/>
                <w:lang w:val="en-US" w:eastAsia="zh-CN" w:bidi="ar"/>
              </w:rPr>
              <w:t>Sub-domain area</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202122"/>
                <w:spacing w:val="0"/>
                <w:sz w:val="16"/>
                <w:szCs w:val="16"/>
              </w:rPr>
            </w:pPr>
            <w:r>
              <w:rPr>
                <w:rFonts w:hint="default" w:ascii="sans-serif" w:hAnsi="sans-serif" w:eastAsia="sans-serif" w:cs="sans-serif"/>
                <w:b/>
                <w:bCs/>
                <w:i w:val="0"/>
                <w:iCs w:val="0"/>
                <w:caps w:val="0"/>
                <w:color w:val="202122"/>
                <w:spacing w:val="0"/>
                <w:kern w:val="0"/>
                <w:sz w:val="16"/>
                <w:szCs w:val="16"/>
                <w:bdr w:val="none" w:color="auto" w:sz="0" w:space="0"/>
                <w:lang w:val="en-US" w:eastAsia="zh-CN" w:bidi="ar"/>
              </w:rPr>
              <w:t>Architecture pattern</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202122"/>
                <w:spacing w:val="0"/>
                <w:sz w:val="16"/>
                <w:szCs w:val="16"/>
              </w:rPr>
            </w:pPr>
            <w:r>
              <w:rPr>
                <w:rFonts w:hint="default" w:ascii="sans-serif" w:hAnsi="sans-serif" w:eastAsia="sans-serif" w:cs="sans-serif"/>
                <w:b/>
                <w:bCs/>
                <w:i w:val="0"/>
                <w:iCs w:val="0"/>
                <w:caps w:val="0"/>
                <w:color w:val="202122"/>
                <w:spacing w:val="0"/>
                <w:kern w:val="0"/>
                <w:sz w:val="16"/>
                <w:szCs w:val="16"/>
                <w:bdr w:val="none" w:color="auto" w:sz="0" w:space="0"/>
                <w:lang w:val="en-US" w:eastAsia="zh-CN" w:bidi="ar"/>
              </w:rPr>
              <w:t>Software design patterns</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202122"/>
                <w:spacing w:val="0"/>
                <w:sz w:val="16"/>
                <w:szCs w:val="16"/>
              </w:rPr>
            </w:pPr>
            <w:r>
              <w:rPr>
                <w:rFonts w:hint="default" w:ascii="sans-serif" w:hAnsi="sans-serif" w:eastAsia="sans-serif" w:cs="sans-serif"/>
                <w:b/>
                <w:bCs/>
                <w:i w:val="0"/>
                <w:iCs w:val="0"/>
                <w:caps w:val="0"/>
                <w:color w:val="202122"/>
                <w:spacing w:val="0"/>
                <w:kern w:val="0"/>
                <w:sz w:val="16"/>
                <w:szCs w:val="16"/>
                <w:bdr w:val="none" w:color="auto" w:sz="0" w:space="0"/>
                <w:lang w:val="en-US" w:eastAsia="zh-CN" w:bidi="ar"/>
              </w:rPr>
              <w:t>Solution patterns</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bCs/>
                <w:i w:val="0"/>
                <w:iCs w:val="0"/>
                <w:caps w:val="0"/>
                <w:color w:val="202122"/>
                <w:spacing w:val="0"/>
                <w:sz w:val="16"/>
                <w:szCs w:val="16"/>
              </w:rPr>
            </w:pPr>
            <w:r>
              <w:rPr>
                <w:rFonts w:hint="default" w:ascii="sans-serif" w:hAnsi="sans-serif" w:eastAsia="sans-serif" w:cs="sans-serif"/>
                <w:b/>
                <w:bCs/>
                <w:i w:val="0"/>
                <w:iCs w:val="0"/>
                <w:caps w:val="0"/>
                <w:color w:val="202122"/>
                <w:spacing w:val="0"/>
                <w:kern w:val="0"/>
                <w:sz w:val="16"/>
                <w:szCs w:val="16"/>
                <w:bdr w:val="none" w:color="auto" w:sz="0" w:space="0"/>
                <w:lang w:val="en-US" w:eastAsia="zh-CN" w:bidi="ar"/>
              </w:rPr>
              <w:t>Related patterns</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restart"/>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iCs w:val="0"/>
                <w:caps w:val="0"/>
                <w:color w:val="202122"/>
                <w:spacing w:val="0"/>
                <w:sz w:val="16"/>
                <w:szCs w:val="16"/>
              </w:rPr>
            </w:pP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begin"/>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instrText xml:space="preserve"> HYPERLINK "https://en.wikipedia.org/wiki/Data_integration" \o "Data integration" </w:instrText>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Data integration</w:t>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end"/>
            </w:r>
            <w:r>
              <w:rPr>
                <w:rFonts w:hint="default" w:ascii="sans-serif" w:hAnsi="sans-serif" w:eastAsia="sans-serif" w:cs="sans-serif"/>
                <w:i w:val="0"/>
                <w:iCs w:val="0"/>
                <w:caps w:val="0"/>
                <w:color w:val="202122"/>
                <w:spacing w:val="0"/>
                <w:kern w:val="0"/>
                <w:sz w:val="16"/>
                <w:szCs w:val="16"/>
                <w:bdr w:val="none" w:color="auto" w:sz="0" w:space="0"/>
                <w:lang w:val="en-US" w:eastAsia="zh-CN" w:bidi="ar"/>
              </w:rPr>
              <w:t>/</w:t>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begin"/>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instrText xml:space="preserve"> HYPERLINK "https://en.wikipedia.org/wiki/Service-oriented_architecture" \o "Service-oriented architecture" </w:instrText>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SOA</w:t>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4"/>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"https://en.wikipedia.org/wiki/Extract,_transform,_load" \o "Extract, transform, load"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ETL (data extraction transformation and loading)</w:t>
            </w:r>
            <w:r>
              <w:rPr>
                <w:rFonts w:hint="default" w:ascii="sans-serif" w:hAnsi="sans-serif" w:eastAsia="sans-serif" w:cs="sans-serif"/>
                <w:i w:val="0"/>
                <w:iCs w:val="0"/>
                <w:caps w:val="0"/>
                <w:color w:val="0645AD"/>
                <w:spacing w:val="0"/>
                <w:sz w:val="16"/>
                <w:szCs w:val="16"/>
                <w:u w:val="none"/>
                <w:bdr w:val="none" w:color="auto" w:sz="0" w:space="0"/>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5"/>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"https://en.wikipedia.org/wiki/Change_data_capture" \o "Change data capture"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Change data capture</w:t>
            </w:r>
            <w:r>
              <w:rPr>
                <w:rFonts w:hint="default" w:ascii="sans-serif" w:hAnsi="sans-serif" w:eastAsia="sans-serif" w:cs="sans-serif"/>
                <w:i w:val="0"/>
                <w:iCs w:val="0"/>
                <w:caps w:val="0"/>
                <w:color w:val="0645AD"/>
                <w:spacing w:val="0"/>
                <w:sz w:val="16"/>
                <w:szCs w:val="16"/>
                <w:u w:val="none"/>
                <w:bdr w:val="none" w:color="auto" w:sz="0" w:space="0"/>
              </w:rPr>
              <w:fldChar w:fldCharType="end"/>
            </w:r>
          </w:p>
          <w:p>
            <w:pPr>
              <w:keepNext w:val="0"/>
              <w:keepLines w:val="0"/>
              <w:widowControl/>
              <w:numPr>
                <w:ilvl w:val="0"/>
                <w:numId w:val="5"/>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Near real-time ETL</w:t>
            </w:r>
          </w:p>
          <w:p>
            <w:pPr>
              <w:keepNext w:val="0"/>
              <w:keepLines w:val="0"/>
              <w:widowControl/>
              <w:numPr>
                <w:ilvl w:val="0"/>
                <w:numId w:val="5"/>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Batch ETL</w:t>
            </w:r>
          </w:p>
          <w:p>
            <w:pPr>
              <w:keepNext w:val="0"/>
              <w:keepLines w:val="0"/>
              <w:widowControl/>
              <w:numPr>
                <w:ilvl w:val="0"/>
                <w:numId w:val="5"/>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"https://en.wikipedia.org/wiki/Data_discovery" \o "Data discovery"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Data discovery</w:t>
            </w:r>
            <w:r>
              <w:rPr>
                <w:rFonts w:hint="default" w:ascii="sans-serif" w:hAnsi="sans-serif" w:eastAsia="sans-serif" w:cs="sans-serif"/>
                <w:i w:val="0"/>
                <w:iCs w:val="0"/>
                <w:caps w:val="0"/>
                <w:color w:val="0645AD"/>
                <w:spacing w:val="0"/>
                <w:sz w:val="16"/>
                <w:szCs w:val="16"/>
                <w:u w:val="none"/>
                <w:bdr w:val="none" w:color="auto" w:sz="0" w:space="0"/>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6"/>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"https://en.wikipedia.org/wiki/Error_handling" \o "Error handling"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Error handling</w:t>
            </w:r>
            <w:r>
              <w:rPr>
                <w:rFonts w:hint="default" w:ascii="sans-serif" w:hAnsi="sans-serif" w:eastAsia="sans-serif" w:cs="sans-serif"/>
                <w:i w:val="0"/>
                <w:iCs w:val="0"/>
                <w:caps w:val="0"/>
                <w:color w:val="0645AD"/>
                <w:spacing w:val="0"/>
                <w:sz w:val="16"/>
                <w:szCs w:val="16"/>
                <w:u w:val="none"/>
                <w:bdr w:val="none" w:color="auto" w:sz="0" w:space="0"/>
              </w:rPr>
              <w:fldChar w:fldCharType="end"/>
            </w:r>
          </w:p>
          <w:p>
            <w:pPr>
              <w:keepNext w:val="0"/>
              <w:keepLines w:val="0"/>
              <w:widowControl/>
              <w:numPr>
                <w:ilvl w:val="0"/>
                <w:numId w:val="6"/>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"https://en.wikipedia.org/wiki/Job_scheduling" \o "Job scheduling"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Job scheduling</w:t>
            </w:r>
            <w:r>
              <w:rPr>
                <w:rFonts w:hint="default" w:ascii="sans-serif" w:hAnsi="sans-serif" w:eastAsia="sans-serif" w:cs="sans-serif"/>
                <w:i w:val="0"/>
                <w:iCs w:val="0"/>
                <w:caps w:val="0"/>
                <w:color w:val="0645AD"/>
                <w:spacing w:val="0"/>
                <w:sz w:val="16"/>
                <w:szCs w:val="16"/>
                <w:u w:val="none"/>
                <w:bdr w:val="none" w:color="auto" w:sz="0" w:space="0"/>
              </w:rPr>
              <w:fldChar w:fldCharType="end"/>
            </w:r>
          </w:p>
          <w:p>
            <w:pPr>
              <w:keepNext w:val="0"/>
              <w:keepLines w:val="0"/>
              <w:widowControl/>
              <w:numPr>
                <w:ilvl w:val="0"/>
                <w:numId w:val="6"/>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"https://en.wikipedia.org/wiki/Data_validation" \o "Data validation"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Data validation</w:t>
            </w:r>
            <w:r>
              <w:rPr>
                <w:rFonts w:hint="default" w:ascii="sans-serif" w:hAnsi="sans-serif" w:eastAsia="sans-serif" w:cs="sans-serif"/>
                <w:i w:val="0"/>
                <w:iCs w:val="0"/>
                <w:caps w:val="0"/>
                <w:color w:val="0645AD"/>
                <w:spacing w:val="0"/>
                <w:sz w:val="16"/>
                <w:szCs w:val="16"/>
                <w:u w:val="none"/>
                <w:bdr w:val="none" w:color="auto" w:sz="0" w:space="0"/>
              </w:rPr>
              <w:fldChar w:fldCharType="end"/>
            </w:r>
          </w:p>
          <w:p>
            <w:pPr>
              <w:keepNext w:val="0"/>
              <w:keepLines w:val="0"/>
              <w:widowControl/>
              <w:numPr>
                <w:ilvl w:val="0"/>
                <w:numId w:val="6"/>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"https://en.wikipedia.org/wiki/Slowly_changing_dimension" \o "Slowly changing dimension"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Slowly changing dimensions load</w:t>
            </w:r>
            <w:r>
              <w:rPr>
                <w:rFonts w:hint="default" w:ascii="sans-serif" w:hAnsi="sans-serif" w:eastAsia="sans-serif" w:cs="sans-serif"/>
                <w:i w:val="0"/>
                <w:iCs w:val="0"/>
                <w:caps w:val="0"/>
                <w:color w:val="0645AD"/>
                <w:spacing w:val="0"/>
                <w:sz w:val="16"/>
                <w:szCs w:val="16"/>
                <w:u w:val="none"/>
                <w:bdr w:val="none" w:color="auto" w:sz="0" w:space="0"/>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7"/>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"https://en.wikipedia.org/wiki/Enterprise_application_integration" \o "Enterprise application integration"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EAI</w:t>
            </w:r>
            <w:r>
              <w:rPr>
                <w:rFonts w:hint="default" w:ascii="sans-serif" w:hAnsi="sans-serif" w:eastAsia="sans-serif" w:cs="sans-serif"/>
                <w:i w:val="0"/>
                <w:iCs w:val="0"/>
                <w:caps w:val="0"/>
                <w:color w:val="0645AD"/>
                <w:spacing w:val="0"/>
                <w:sz w:val="16"/>
                <w:szCs w:val="16"/>
                <w:u w:val="none"/>
                <w:bdr w:val="none" w:color="auto" w:sz="0" w:space="0"/>
              </w:rPr>
              <w:fldChar w:fldCharType="end"/>
            </w:r>
          </w:p>
          <w:p>
            <w:pPr>
              <w:keepNext w:val="0"/>
              <w:keepLines w:val="0"/>
              <w:widowControl/>
              <w:numPr>
                <w:ilvl w:val="0"/>
                <w:numId w:val="7"/>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Master data hub</w:t>
            </w:r>
          </w:p>
          <w:p>
            <w:pPr>
              <w:keepNext w:val="0"/>
              <w:keepLines w:val="0"/>
              <w:widowControl/>
              <w:numPr>
                <w:ilvl w:val="0"/>
                <w:numId w:val="7"/>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"https://en.wikipedia.org/wiki/Operational_data_store" \o "Operational data store"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Operational data store</w:t>
            </w:r>
            <w:r>
              <w:rPr>
                <w:rFonts w:hint="default" w:ascii="sans-serif" w:hAnsi="sans-serif" w:eastAsia="sans-serif" w:cs="sans-serif"/>
                <w:i w:val="0"/>
                <w:iCs w:val="0"/>
                <w:caps w:val="0"/>
                <w:color w:val="0645AD"/>
                <w:spacing w:val="0"/>
                <w:sz w:val="16"/>
                <w:szCs w:val="16"/>
                <w:u w:val="none"/>
                <w:bdr w:val="none" w:color="auto" w:sz="0" w:space="0"/>
              </w:rPr>
              <w:fldChar w:fldCharType="end"/>
            </w:r>
            <w:r>
              <w:rPr>
                <w:rFonts w:hint="default" w:ascii="sans-serif" w:hAnsi="sans-serif" w:eastAsia="sans-serif" w:cs="sans-serif"/>
                <w:i w:val="0"/>
                <w:iCs w:val="0"/>
                <w:caps w:val="0"/>
                <w:color w:val="202122"/>
                <w:spacing w:val="0"/>
                <w:sz w:val="16"/>
                <w:szCs w:val="16"/>
                <w:bdr w:val="none" w:color="auto" w:sz="0" w:space="0"/>
              </w:rPr>
              <w:t> (ODS)</w:t>
            </w:r>
          </w:p>
          <w:p>
            <w:pPr>
              <w:keepNext w:val="0"/>
              <w:keepLines w:val="0"/>
              <w:widowControl/>
              <w:numPr>
                <w:ilvl w:val="0"/>
                <w:numId w:val="7"/>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"https://en.wikipedia.org/wiki/Data_mart" \o "Data mart"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Data mart</w:t>
            </w:r>
            <w:r>
              <w:rPr>
                <w:rFonts w:hint="default" w:ascii="sans-serif" w:hAnsi="sans-serif" w:eastAsia="sans-serif" w:cs="sans-serif"/>
                <w:i w:val="0"/>
                <w:iCs w:val="0"/>
                <w:caps w:val="0"/>
                <w:color w:val="0645AD"/>
                <w:spacing w:val="0"/>
                <w:sz w:val="16"/>
                <w:szCs w:val="16"/>
                <w:u w:val="none"/>
                <w:bdr w:val="none" w:color="auto" w:sz="0" w:space="0"/>
              </w:rPr>
              <w:fldChar w:fldCharType="end"/>
            </w:r>
          </w:p>
          <w:p>
            <w:pPr>
              <w:keepNext w:val="0"/>
              <w:keepLines w:val="0"/>
              <w:widowControl/>
              <w:numPr>
                <w:ilvl w:val="0"/>
                <w:numId w:val="7"/>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"https://en.wikipedia.org/wiki/Data_warehouse" \o "Data warehouse"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Data warehouse</w:t>
            </w:r>
            <w:r>
              <w:rPr>
                <w:rFonts w:hint="default" w:ascii="sans-serif" w:hAnsi="sans-serif" w:eastAsia="sans-serif" w:cs="sans-serif"/>
                <w:i w:val="0"/>
                <w:iCs w:val="0"/>
                <w:caps w:val="0"/>
                <w:color w:val="0645AD"/>
                <w:spacing w:val="0"/>
                <w:sz w:val="16"/>
                <w:szCs w:val="16"/>
                <w:u w:val="none"/>
                <w:bdr w:val="none" w:color="auto" w:sz="0" w:space="0"/>
              </w:rPr>
              <w:fldChar w:fldCharType="end"/>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iCs w:val="0"/>
                <w:caps w:val="0"/>
                <w:color w:val="202122"/>
                <w:spacing w:val="0"/>
                <w:sz w:val="16"/>
                <w:szCs w:val="16"/>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8"/>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"https://en.wikipedia.org/wiki/Managed_file_transfer" \o "Managed file transfer"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MFT</w:t>
            </w:r>
            <w:r>
              <w:rPr>
                <w:rFonts w:hint="default" w:ascii="sans-serif" w:hAnsi="sans-serif" w:eastAsia="sans-serif" w:cs="sans-serif"/>
                <w:i w:val="0"/>
                <w:iCs w:val="0"/>
                <w:caps w:val="0"/>
                <w:color w:val="0645AD"/>
                <w:spacing w:val="0"/>
                <w:sz w:val="16"/>
                <w:szCs w:val="16"/>
                <w:u w:val="none"/>
                <w:bdr w:val="none" w:color="auto" w:sz="0" w:space="0"/>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iCs w:val="0"/>
                <w:caps w:val="0"/>
                <w:color w:val="202122"/>
                <w:spacing w:val="0"/>
                <w:sz w:val="16"/>
                <w:szCs w:val="16"/>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iCs w:val="0"/>
                <w:caps w:val="0"/>
                <w:color w:val="202122"/>
                <w:spacing w:val="0"/>
                <w:sz w:val="16"/>
                <w:szCs w:val="16"/>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iCs w:val="0"/>
                <w:caps w:val="0"/>
                <w:color w:val="202122"/>
                <w:spacing w:val="0"/>
                <w:sz w:val="16"/>
                <w:szCs w:val="16"/>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vMerge w:val="continue"/>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iCs w:val="0"/>
                <w:caps w:val="0"/>
                <w:color w:val="202122"/>
                <w:spacing w:val="0"/>
                <w:sz w:val="16"/>
                <w:szCs w:val="16"/>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9"/>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"https://en.wikipedia.org/wiki/Enterprise_application_integration" \o "Enterprise application integration"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EAI</w:t>
            </w:r>
            <w:r>
              <w:rPr>
                <w:rFonts w:hint="default" w:ascii="sans-serif" w:hAnsi="sans-serif" w:eastAsia="sans-serif" w:cs="sans-serif"/>
                <w:i w:val="0"/>
                <w:iCs w:val="0"/>
                <w:caps w:val="0"/>
                <w:color w:val="0645AD"/>
                <w:spacing w:val="0"/>
                <w:sz w:val="16"/>
                <w:szCs w:val="16"/>
                <w:u w:val="none"/>
                <w:bdr w:val="none" w:color="auto" w:sz="0" w:space="0"/>
              </w:rPr>
              <w:fldChar w:fldCharType="end"/>
            </w:r>
            <w:r>
              <w:rPr>
                <w:rFonts w:hint="default" w:ascii="sans-serif" w:hAnsi="sans-serif" w:eastAsia="sans-serif" w:cs="sans-serif"/>
                <w:i w:val="0"/>
                <w:iCs w:val="0"/>
                <w:caps w:val="0"/>
                <w:color w:val="202122"/>
                <w:spacing w:val="0"/>
                <w:sz w:val="16"/>
                <w:szCs w:val="16"/>
                <w:bdr w:val="none" w:color="auto" w:sz="0" w:space="0"/>
              </w:rPr>
              <w:t>/</w:t>
            </w: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"https://en.wikipedia.org/wiki/Enterprise_service_bus" \o "Enterprise service bus"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ESB</w:t>
            </w:r>
            <w:r>
              <w:rPr>
                <w:rFonts w:hint="default" w:ascii="sans-serif" w:hAnsi="sans-serif" w:eastAsia="sans-serif" w:cs="sans-serif"/>
                <w:i w:val="0"/>
                <w:iCs w:val="0"/>
                <w:caps w:val="0"/>
                <w:color w:val="0645AD"/>
                <w:spacing w:val="0"/>
                <w:sz w:val="16"/>
                <w:szCs w:val="16"/>
                <w:u w:val="none"/>
                <w:bdr w:val="none" w:color="auto" w:sz="0" w:space="0"/>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10"/>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"https://en.wikipedia.org/wiki/Publish/subscribe" \o "Publish/subscribe"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Publish/subscribe</w:t>
            </w:r>
            <w:r>
              <w:rPr>
                <w:rFonts w:hint="default" w:ascii="sans-serif" w:hAnsi="sans-serif" w:eastAsia="sans-serif" w:cs="sans-serif"/>
                <w:i w:val="0"/>
                <w:iCs w:val="0"/>
                <w:caps w:val="0"/>
                <w:color w:val="0645AD"/>
                <w:spacing w:val="0"/>
                <w:sz w:val="16"/>
                <w:szCs w:val="16"/>
                <w:u w:val="none"/>
                <w:bdr w:val="none" w:color="auto" w:sz="0" w:space="0"/>
              </w:rPr>
              <w:fldChar w:fldCharType="end"/>
            </w:r>
          </w:p>
          <w:p>
            <w:pPr>
              <w:keepNext w:val="0"/>
              <w:keepLines w:val="0"/>
              <w:widowControl/>
              <w:numPr>
                <w:ilvl w:val="0"/>
                <w:numId w:val="10"/>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"https://en.wikipedia.org/wiki/Request-response" \o "Request-response"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Request/reply</w:t>
            </w:r>
            <w:r>
              <w:rPr>
                <w:rFonts w:hint="default" w:ascii="sans-serif" w:hAnsi="sans-serif" w:eastAsia="sans-serif" w:cs="sans-serif"/>
                <w:i w:val="0"/>
                <w:iCs w:val="0"/>
                <w:caps w:val="0"/>
                <w:color w:val="0645AD"/>
                <w:spacing w:val="0"/>
                <w:sz w:val="16"/>
                <w:szCs w:val="16"/>
                <w:u w:val="none"/>
                <w:bdr w:val="none" w:color="auto" w:sz="0" w:space="0"/>
              </w:rPr>
              <w:fldChar w:fldCharType="end"/>
            </w:r>
          </w:p>
          <w:p>
            <w:pPr>
              <w:keepNext w:val="0"/>
              <w:keepLines w:val="0"/>
              <w:widowControl/>
              <w:numPr>
                <w:ilvl w:val="0"/>
                <w:numId w:val="10"/>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"https://en.wikipedia.org/wiki/Messaging_pattern" \o "Messaging pattern"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Message exchange patterns</w:t>
            </w:r>
            <w:r>
              <w:rPr>
                <w:rFonts w:hint="default" w:ascii="sans-serif" w:hAnsi="sans-serif" w:eastAsia="sans-serif" w:cs="sans-serif"/>
                <w:i w:val="0"/>
                <w:iCs w:val="0"/>
                <w:caps w:val="0"/>
                <w:color w:val="0645AD"/>
                <w:spacing w:val="0"/>
                <w:sz w:val="16"/>
                <w:szCs w:val="16"/>
                <w:u w:val="none"/>
                <w:bdr w:val="none" w:color="auto" w:sz="0" w:space="0"/>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11"/>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One-way</w:t>
            </w:r>
          </w:p>
          <w:p>
            <w:pPr>
              <w:keepNext w:val="0"/>
              <w:keepLines w:val="0"/>
              <w:widowControl/>
              <w:numPr>
                <w:ilvl w:val="0"/>
                <w:numId w:val="11"/>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Synchronous request/response</w:t>
            </w:r>
          </w:p>
          <w:p>
            <w:pPr>
              <w:keepNext w:val="0"/>
              <w:keepLines w:val="0"/>
              <w:widowControl/>
              <w:numPr>
                <w:ilvl w:val="0"/>
                <w:numId w:val="11"/>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Basic callback</w:t>
            </w:r>
          </w:p>
          <w:p>
            <w:pPr>
              <w:keepNext w:val="0"/>
              <w:keepLines w:val="0"/>
              <w:widowControl/>
              <w:numPr>
                <w:ilvl w:val="0"/>
                <w:numId w:val="11"/>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Claim check</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12"/>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"https://en.wikipedia.org/wiki/Service-oriented_architecture" \o "Service-oriented architecture"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SOA</w:t>
            </w:r>
            <w:r>
              <w:rPr>
                <w:rFonts w:hint="default" w:ascii="sans-serif" w:hAnsi="sans-serif" w:eastAsia="sans-serif" w:cs="sans-serif"/>
                <w:i w:val="0"/>
                <w:iCs w:val="0"/>
                <w:caps w:val="0"/>
                <w:color w:val="0645AD"/>
                <w:spacing w:val="0"/>
                <w:sz w:val="16"/>
                <w:szCs w:val="16"/>
                <w:u w:val="none"/>
                <w:bdr w:val="none" w:color="auto" w:sz="0" w:space="0"/>
              </w:rPr>
              <w:fldChar w:fldCharType="end"/>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iCs w:val="0"/>
                <w:caps w:val="0"/>
                <w:color w:val="202122"/>
                <w:spacing w:val="0"/>
                <w:sz w:val="16"/>
                <w:szCs w:val="16"/>
              </w:rPr>
            </w:pP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begin"/>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instrText xml:space="preserve"> HYPERLINK "https://en.wikipedia.org/wiki/Data_architecture" \o "Data architecture" </w:instrText>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Data architecture</w:t>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13"/>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"https://en.wikipedia.org/wiki/Online_transaction_processing" \o "Online transaction processing"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Transaction data stores</w:t>
            </w:r>
            <w:r>
              <w:rPr>
                <w:rFonts w:hint="default" w:ascii="sans-serif" w:hAnsi="sans-serif" w:eastAsia="sans-serif" w:cs="sans-serif"/>
                <w:i w:val="0"/>
                <w:iCs w:val="0"/>
                <w:caps w:val="0"/>
                <w:color w:val="0645AD"/>
                <w:spacing w:val="0"/>
                <w:sz w:val="16"/>
                <w:szCs w:val="16"/>
                <w:u w:val="none"/>
                <w:bdr w:val="none" w:color="auto" w:sz="0" w:space="0"/>
              </w:rPr>
              <w:fldChar w:fldCharType="end"/>
            </w:r>
            <w:r>
              <w:rPr>
                <w:rFonts w:hint="default" w:ascii="sans-serif" w:hAnsi="sans-serif" w:eastAsia="sans-serif" w:cs="sans-serif"/>
                <w:i w:val="0"/>
                <w:iCs w:val="0"/>
                <w:caps w:val="0"/>
                <w:color w:val="202122"/>
                <w:spacing w:val="0"/>
                <w:sz w:val="16"/>
                <w:szCs w:val="16"/>
                <w:bdr w:val="none" w:color="auto" w:sz="0" w:space="0"/>
              </w:rPr>
              <w:t> (TDS/OLTP)</w:t>
            </w:r>
          </w:p>
          <w:p>
            <w:pPr>
              <w:keepNext w:val="0"/>
              <w:keepLines w:val="0"/>
              <w:widowControl/>
              <w:numPr>
                <w:ilvl w:val="0"/>
                <w:numId w:val="13"/>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"https://en.wikipedia.org/wiki/Master_data_management" \o "Master data management"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Master data store</w:t>
            </w:r>
            <w:r>
              <w:rPr>
                <w:rFonts w:hint="default" w:ascii="sans-serif" w:hAnsi="sans-serif" w:eastAsia="sans-serif" w:cs="sans-serif"/>
                <w:i w:val="0"/>
                <w:iCs w:val="0"/>
                <w:caps w:val="0"/>
                <w:color w:val="0645AD"/>
                <w:spacing w:val="0"/>
                <w:sz w:val="16"/>
                <w:szCs w:val="16"/>
                <w:u w:val="none"/>
                <w:bdr w:val="none" w:color="auto" w:sz="0" w:space="0"/>
              </w:rPr>
              <w:fldChar w:fldCharType="end"/>
            </w:r>
          </w:p>
          <w:p>
            <w:pPr>
              <w:keepNext w:val="0"/>
              <w:keepLines w:val="0"/>
              <w:widowControl/>
              <w:numPr>
                <w:ilvl w:val="0"/>
                <w:numId w:val="13"/>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"https://en.wikipedia.org/wiki/Operational_data_store" \o "Operational data store"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Operational data store</w:t>
            </w:r>
            <w:r>
              <w:rPr>
                <w:rFonts w:hint="default" w:ascii="sans-serif" w:hAnsi="sans-serif" w:eastAsia="sans-serif" w:cs="sans-serif"/>
                <w:i w:val="0"/>
                <w:iCs w:val="0"/>
                <w:caps w:val="0"/>
                <w:color w:val="0645AD"/>
                <w:spacing w:val="0"/>
                <w:sz w:val="16"/>
                <w:szCs w:val="16"/>
                <w:u w:val="none"/>
                <w:bdr w:val="none" w:color="auto" w:sz="0" w:space="0"/>
              </w:rPr>
              <w:fldChar w:fldCharType="end"/>
            </w:r>
          </w:p>
          <w:p>
            <w:pPr>
              <w:keepNext w:val="0"/>
              <w:keepLines w:val="0"/>
              <w:widowControl/>
              <w:numPr>
                <w:ilvl w:val="0"/>
                <w:numId w:val="13"/>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"https://en.wikipedia.org/wiki/Data_mart" \o "Data mart"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Data mart</w:t>
            </w:r>
            <w:r>
              <w:rPr>
                <w:rFonts w:hint="default" w:ascii="sans-serif" w:hAnsi="sans-serif" w:eastAsia="sans-serif" w:cs="sans-serif"/>
                <w:i w:val="0"/>
                <w:iCs w:val="0"/>
                <w:caps w:val="0"/>
                <w:color w:val="0645AD"/>
                <w:spacing w:val="0"/>
                <w:sz w:val="16"/>
                <w:szCs w:val="16"/>
                <w:u w:val="none"/>
                <w:bdr w:val="none" w:color="auto" w:sz="0" w:space="0"/>
              </w:rPr>
              <w:fldChar w:fldCharType="end"/>
            </w:r>
          </w:p>
          <w:p>
            <w:pPr>
              <w:keepNext w:val="0"/>
              <w:keepLines w:val="0"/>
              <w:widowControl/>
              <w:numPr>
                <w:ilvl w:val="0"/>
                <w:numId w:val="13"/>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"https://en.wikipedia.org/wiki/Data_warehouse" \o "Data warehouse"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Data warehouse</w:t>
            </w:r>
            <w:r>
              <w:rPr>
                <w:rFonts w:hint="default" w:ascii="sans-serif" w:hAnsi="sans-serif" w:eastAsia="sans-serif" w:cs="sans-serif"/>
                <w:i w:val="0"/>
                <w:iCs w:val="0"/>
                <w:caps w:val="0"/>
                <w:color w:val="0645AD"/>
                <w:spacing w:val="0"/>
                <w:sz w:val="16"/>
                <w:szCs w:val="16"/>
                <w:u w:val="none"/>
                <w:bdr w:val="none" w:color="auto" w:sz="0" w:space="0"/>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14"/>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Custom applications databases</w:t>
            </w:r>
          </w:p>
          <w:p>
            <w:pPr>
              <w:keepNext w:val="0"/>
              <w:keepLines w:val="0"/>
              <w:widowControl/>
              <w:numPr>
                <w:ilvl w:val="0"/>
                <w:numId w:val="14"/>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Packaged application databases</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iCs w:val="0"/>
                <w:caps w:val="0"/>
                <w:color w:val="202122"/>
                <w:spacing w:val="0"/>
                <w:sz w:val="16"/>
                <w:szCs w:val="16"/>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15"/>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ETL</w:t>
            </w:r>
          </w:p>
          <w:p>
            <w:pPr>
              <w:keepNext w:val="0"/>
              <w:keepLines w:val="0"/>
              <w:widowControl/>
              <w:numPr>
                <w:ilvl w:val="0"/>
                <w:numId w:val="15"/>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EAI</w:t>
            </w:r>
          </w:p>
          <w:p>
            <w:pPr>
              <w:keepNext w:val="0"/>
              <w:keepLines w:val="0"/>
              <w:widowControl/>
              <w:numPr>
                <w:ilvl w:val="0"/>
                <w:numId w:val="15"/>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SOA</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iCs w:val="0"/>
                <w:caps w:val="0"/>
                <w:color w:val="202122"/>
                <w:spacing w:val="0"/>
                <w:sz w:val="16"/>
                <w:szCs w:val="16"/>
              </w:rPr>
            </w:pPr>
            <w:r>
              <w:rPr>
                <w:rFonts w:hint="default" w:ascii="sans-serif" w:hAnsi="sans-serif" w:eastAsia="sans-serif" w:cs="sans-serif"/>
                <w:i w:val="0"/>
                <w:iCs w:val="0"/>
                <w:caps w:val="0"/>
                <w:color w:val="202122"/>
                <w:spacing w:val="0"/>
                <w:kern w:val="0"/>
                <w:sz w:val="16"/>
                <w:szCs w:val="16"/>
                <w:bdr w:val="none" w:color="auto" w:sz="0" w:space="0"/>
                <w:lang w:val="en-US" w:eastAsia="zh-CN" w:bidi="ar"/>
              </w:rPr>
              <w:t>Analytics and </w:t>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begin"/>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instrText xml:space="preserve"> HYPERLINK "https://en.wikipedia.org/wiki/Business_intelligence" \o "Business intelligence" </w:instrText>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business intelligence</w:t>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16"/>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Transactional reporting</w:t>
            </w:r>
          </w:p>
          <w:p>
            <w:pPr>
              <w:keepNext w:val="0"/>
              <w:keepLines w:val="0"/>
              <w:widowControl/>
              <w:numPr>
                <w:ilvl w:val="0"/>
                <w:numId w:val="16"/>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Operational analytics</w:t>
            </w:r>
          </w:p>
          <w:p>
            <w:pPr>
              <w:keepNext w:val="0"/>
              <w:keepLines w:val="0"/>
              <w:widowControl/>
              <w:numPr>
                <w:ilvl w:val="0"/>
                <w:numId w:val="16"/>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Business analytics</w:t>
            </w:r>
          </w:p>
          <w:p>
            <w:pPr>
              <w:keepNext w:val="0"/>
              <w:keepLines w:val="0"/>
              <w:widowControl/>
              <w:numPr>
                <w:ilvl w:val="0"/>
                <w:numId w:val="16"/>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Predictive analytics</w:t>
            </w:r>
          </w:p>
          <w:p>
            <w:pPr>
              <w:keepNext w:val="0"/>
              <w:keepLines w:val="0"/>
              <w:widowControl/>
              <w:numPr>
                <w:ilvl w:val="0"/>
                <w:numId w:val="16"/>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Prescriptive analytics</w:t>
            </w:r>
          </w:p>
          <w:p>
            <w:pPr>
              <w:keepNext w:val="0"/>
              <w:keepLines w:val="0"/>
              <w:widowControl/>
              <w:numPr>
                <w:ilvl w:val="0"/>
                <w:numId w:val="16"/>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Streaming analytics</w:t>
            </w:r>
          </w:p>
          <w:p>
            <w:pPr>
              <w:keepNext w:val="0"/>
              <w:keepLines w:val="0"/>
              <w:widowControl/>
              <w:numPr>
                <w:ilvl w:val="0"/>
                <w:numId w:val="16"/>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Data science and advanced analytics</w:t>
            </w:r>
          </w:p>
          <w:p>
            <w:pPr>
              <w:keepNext w:val="0"/>
              <w:keepLines w:val="0"/>
              <w:widowControl/>
              <w:numPr>
                <w:ilvl w:val="0"/>
                <w:numId w:val="16"/>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NLP</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17"/>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Transactional reporting data access</w:t>
            </w:r>
          </w:p>
          <w:p>
            <w:pPr>
              <w:keepNext w:val="0"/>
              <w:keepLines w:val="0"/>
              <w:widowControl/>
              <w:numPr>
                <w:ilvl w:val="0"/>
                <w:numId w:val="17"/>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Operational reporting data access</w:t>
            </w:r>
          </w:p>
          <w:p>
            <w:pPr>
              <w:keepNext w:val="0"/>
              <w:keepLines w:val="0"/>
              <w:widowControl/>
              <w:numPr>
                <w:ilvl w:val="0"/>
                <w:numId w:val="17"/>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Analytical reporting data access</w:t>
            </w:r>
          </w:p>
          <w:p>
            <w:pPr>
              <w:keepNext w:val="0"/>
              <w:keepLines w:val="0"/>
              <w:widowControl/>
              <w:numPr>
                <w:ilvl w:val="0"/>
                <w:numId w:val="17"/>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Analytical dashboard data access</w:t>
            </w:r>
          </w:p>
          <w:p>
            <w:pPr>
              <w:keepNext w:val="0"/>
              <w:keepLines w:val="0"/>
              <w:widowControl/>
              <w:numPr>
                <w:ilvl w:val="0"/>
                <w:numId w:val="17"/>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Operational dashboard data access</w:t>
            </w:r>
          </w:p>
          <w:p>
            <w:pPr>
              <w:keepNext w:val="0"/>
              <w:keepLines w:val="0"/>
              <w:widowControl/>
              <w:numPr>
                <w:ilvl w:val="0"/>
                <w:numId w:val="17"/>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"https://en.wikipedia.org/wiki/Data_mining" \o "Data mining"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Data mining</w:t>
            </w:r>
            <w:r>
              <w:rPr>
                <w:rFonts w:hint="default" w:ascii="sans-serif" w:hAnsi="sans-serif" w:eastAsia="sans-serif" w:cs="sans-serif"/>
                <w:i w:val="0"/>
                <w:iCs w:val="0"/>
                <w:caps w:val="0"/>
                <w:color w:val="0645AD"/>
                <w:spacing w:val="0"/>
                <w:sz w:val="16"/>
                <w:szCs w:val="16"/>
                <w:u w:val="none"/>
                <w:bdr w:val="none" w:color="auto" w:sz="0" w:space="0"/>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18"/>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Real-time dashboards</w:t>
            </w:r>
          </w:p>
          <w:p>
            <w:pPr>
              <w:keepNext w:val="0"/>
              <w:keepLines w:val="0"/>
              <w:widowControl/>
              <w:numPr>
                <w:ilvl w:val="0"/>
                <w:numId w:val="18"/>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In-memory analytics</w:t>
            </w:r>
          </w:p>
          <w:p>
            <w:pPr>
              <w:keepNext w:val="0"/>
              <w:keepLines w:val="0"/>
              <w:widowControl/>
              <w:numPr>
                <w:ilvl w:val="0"/>
                <w:numId w:val="18"/>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Statistical analysis</w:t>
            </w:r>
          </w:p>
          <w:p>
            <w:pPr>
              <w:keepNext w:val="0"/>
              <w:keepLines w:val="0"/>
              <w:widowControl/>
              <w:numPr>
                <w:ilvl w:val="0"/>
                <w:numId w:val="18"/>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"https://en.wikipedia.org/wiki/Predictive_analytics" \o "Predictive analytics"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Predictive analytics</w:t>
            </w:r>
            <w:r>
              <w:rPr>
                <w:rFonts w:hint="default" w:ascii="sans-serif" w:hAnsi="sans-serif" w:eastAsia="sans-serif" w:cs="sans-serif"/>
                <w:i w:val="0"/>
                <w:iCs w:val="0"/>
                <w:caps w:val="0"/>
                <w:color w:val="0645AD"/>
                <w:spacing w:val="0"/>
                <w:sz w:val="16"/>
                <w:szCs w:val="16"/>
                <w:u w:val="none"/>
                <w:bdr w:val="none" w:color="auto" w:sz="0" w:space="0"/>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19"/>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ETL</w:t>
            </w:r>
          </w:p>
          <w:p>
            <w:pPr>
              <w:keepNext w:val="0"/>
              <w:keepLines w:val="0"/>
              <w:widowControl/>
              <w:numPr>
                <w:ilvl w:val="0"/>
                <w:numId w:val="19"/>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EAI</w:t>
            </w:r>
          </w:p>
          <w:p>
            <w:pPr>
              <w:keepNext w:val="0"/>
              <w:keepLines w:val="0"/>
              <w:widowControl/>
              <w:numPr>
                <w:ilvl w:val="0"/>
                <w:numId w:val="19"/>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TDS</w:t>
            </w:r>
          </w:p>
          <w:p>
            <w:pPr>
              <w:keepNext w:val="0"/>
              <w:keepLines w:val="0"/>
              <w:widowControl/>
              <w:numPr>
                <w:ilvl w:val="0"/>
                <w:numId w:val="19"/>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Operational data store</w:t>
            </w:r>
          </w:p>
          <w:p>
            <w:pPr>
              <w:keepNext w:val="0"/>
              <w:keepLines w:val="0"/>
              <w:widowControl/>
              <w:numPr>
                <w:ilvl w:val="0"/>
                <w:numId w:val="19"/>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Data mart</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iCs w:val="0"/>
                <w:caps w:val="0"/>
                <w:color w:val="202122"/>
                <w:spacing w:val="0"/>
                <w:sz w:val="16"/>
                <w:szCs w:val="16"/>
              </w:rPr>
            </w:pP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begin"/>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instrText xml:space="preserve"> HYPERLINK "https://en.wikipedia.org/wiki/Master_data_management" \o "Master data management" </w:instrText>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Master data management</w:t>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20"/>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Master data hub</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21"/>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Master data replication</w:t>
            </w:r>
          </w:p>
          <w:p>
            <w:pPr>
              <w:keepNext w:val="0"/>
              <w:keepLines w:val="0"/>
              <w:widowControl/>
              <w:numPr>
                <w:ilvl w:val="0"/>
                <w:numId w:val="21"/>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Master data services</w:t>
            </w:r>
          </w:p>
          <w:p>
            <w:pPr>
              <w:keepNext w:val="0"/>
              <w:keepLines w:val="0"/>
              <w:widowControl/>
              <w:numPr>
                <w:ilvl w:val="0"/>
                <w:numId w:val="21"/>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Master data synchronization</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iCs w:val="0"/>
                <w:caps w:val="0"/>
                <w:color w:val="202122"/>
                <w:spacing w:val="0"/>
                <w:sz w:val="16"/>
                <w:szCs w:val="16"/>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22"/>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"https://en.wikipedia.org/wiki/Change_data_capture" \o "Change data capture"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Change data capture</w:t>
            </w:r>
            <w:r>
              <w:rPr>
                <w:rFonts w:hint="default" w:ascii="sans-serif" w:hAnsi="sans-serif" w:eastAsia="sans-serif" w:cs="sans-serif"/>
                <w:i w:val="0"/>
                <w:iCs w:val="0"/>
                <w:caps w:val="0"/>
                <w:color w:val="0645AD"/>
                <w:spacing w:val="0"/>
                <w:sz w:val="16"/>
                <w:szCs w:val="16"/>
                <w:u w:val="none"/>
                <w:bdr w:val="none" w:color="auto" w:sz="0" w:space="0"/>
              </w:rPr>
              <w:fldChar w:fldCharType="end"/>
            </w:r>
          </w:p>
          <w:p>
            <w:pPr>
              <w:keepNext w:val="0"/>
              <w:keepLines w:val="0"/>
              <w:widowControl/>
              <w:numPr>
                <w:ilvl w:val="0"/>
                <w:numId w:val="22"/>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EAI</w:t>
            </w:r>
          </w:p>
          <w:p>
            <w:pPr>
              <w:keepNext w:val="0"/>
              <w:keepLines w:val="0"/>
              <w:widowControl/>
              <w:numPr>
                <w:ilvl w:val="0"/>
                <w:numId w:val="22"/>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STD</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iCs w:val="0"/>
                <w:caps w:val="0"/>
                <w:color w:val="202122"/>
                <w:spacing w:val="0"/>
                <w:sz w:val="16"/>
                <w:szCs w:val="16"/>
              </w:rPr>
            </w:pP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begin"/>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instrText xml:space="preserve"> HYPERLINK "https://en.wikipedia.org/wiki/Data_modeling" \o "Data modeling" </w:instrText>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Data modeling</w:t>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23"/>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"https://en.wikipedia.org/wiki/Dimensional_modeling" \o "Dimensional modeling"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Dimensional data modeling</w:t>
            </w:r>
            <w:r>
              <w:rPr>
                <w:rFonts w:hint="default" w:ascii="sans-serif" w:hAnsi="sans-serif" w:eastAsia="sans-serif" w:cs="sans-serif"/>
                <w:i w:val="0"/>
                <w:iCs w:val="0"/>
                <w:caps w:val="0"/>
                <w:color w:val="0645AD"/>
                <w:spacing w:val="0"/>
                <w:sz w:val="16"/>
                <w:szCs w:val="16"/>
                <w:u w:val="none"/>
                <w:bdr w:val="none" w:color="auto" w:sz="0" w:space="0"/>
              </w:rPr>
              <w:fldChar w:fldCharType="end"/>
            </w:r>
          </w:p>
          <w:p>
            <w:pPr>
              <w:keepNext w:val="0"/>
              <w:keepLines w:val="0"/>
              <w:widowControl/>
              <w:numPr>
                <w:ilvl w:val="0"/>
                <w:numId w:val="23"/>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"https://en.wikipedia.org/wiki/Entity%E2%80%93relationship_model" \o "Entity–relationship model"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E-R data modeling</w:t>
            </w:r>
            <w:r>
              <w:rPr>
                <w:rFonts w:hint="default" w:ascii="sans-serif" w:hAnsi="sans-serif" w:eastAsia="sans-serif" w:cs="sans-serif"/>
                <w:i w:val="0"/>
                <w:iCs w:val="0"/>
                <w:caps w:val="0"/>
                <w:color w:val="0645AD"/>
                <w:spacing w:val="0"/>
                <w:sz w:val="16"/>
                <w:szCs w:val="16"/>
                <w:u w:val="none"/>
                <w:bdr w:val="none" w:color="auto" w:sz="0" w:space="0"/>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24"/>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Modeling standards</w:t>
            </w:r>
          </w:p>
          <w:p>
            <w:pPr>
              <w:keepNext w:val="0"/>
              <w:keepLines w:val="0"/>
              <w:widowControl/>
              <w:numPr>
                <w:ilvl w:val="0"/>
                <w:numId w:val="24"/>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Naming conventions</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iCs w:val="0"/>
                <w:caps w:val="0"/>
                <w:color w:val="202122"/>
                <w:spacing w:val="0"/>
                <w:sz w:val="16"/>
                <w:szCs w:val="16"/>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iCs w:val="0"/>
                <w:caps w:val="0"/>
                <w:color w:val="202122"/>
                <w:spacing w:val="0"/>
                <w:sz w:val="16"/>
                <w:szCs w:val="16"/>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iCs w:val="0"/>
                <w:caps w:val="0"/>
                <w:color w:val="202122"/>
                <w:spacing w:val="0"/>
                <w:sz w:val="16"/>
                <w:szCs w:val="16"/>
              </w:rPr>
            </w:pP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begin"/>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instrText xml:space="preserve"> HYPERLINK "https://en.wikipedia.org/wiki/Artificial_intelligence" \o "Artificial intelligence" </w:instrText>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Artificial intelligence</w:t>
            </w:r>
            <w:r>
              <w:rPr>
                <w:rFonts w:hint="default" w:ascii="sans-serif" w:hAnsi="sans-serif" w:eastAsia="sans-serif" w:cs="sans-serif"/>
                <w:i w:val="0"/>
                <w:iCs w:val="0"/>
                <w:caps w:val="0"/>
                <w:color w:val="0645AD"/>
                <w:spacing w:val="0"/>
                <w:kern w:val="0"/>
                <w:sz w:val="16"/>
                <w:szCs w:val="16"/>
                <w:u w:val="none"/>
                <w:bdr w:val="none" w:color="auto" w:sz="0" w:space="0"/>
                <w:lang w:val="en-US" w:eastAsia="zh-CN" w:bidi="ar"/>
              </w:rPr>
              <w:fldChar w:fldCharType="end"/>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numPr>
                <w:ilvl w:val="0"/>
                <w:numId w:val="25"/>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Decision management</w:t>
            </w:r>
          </w:p>
          <w:p>
            <w:pPr>
              <w:keepNext w:val="0"/>
              <w:keepLines w:val="0"/>
              <w:widowControl/>
              <w:numPr>
                <w:ilvl w:val="0"/>
                <w:numId w:val="25"/>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"https://en.wikipedia.org/wiki/Speech_recognition" \o "Speech recognition"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Speech recognition</w:t>
            </w:r>
            <w:r>
              <w:rPr>
                <w:rFonts w:hint="default" w:ascii="sans-serif" w:hAnsi="sans-serif" w:eastAsia="sans-serif" w:cs="sans-serif"/>
                <w:i w:val="0"/>
                <w:iCs w:val="0"/>
                <w:caps w:val="0"/>
                <w:color w:val="0645AD"/>
                <w:spacing w:val="0"/>
                <w:sz w:val="16"/>
                <w:szCs w:val="16"/>
                <w:u w:val="none"/>
                <w:bdr w:val="none" w:color="auto" w:sz="0" w:space="0"/>
              </w:rPr>
              <w:fldChar w:fldCharType="end"/>
            </w:r>
          </w:p>
          <w:p>
            <w:pPr>
              <w:keepNext w:val="0"/>
              <w:keepLines w:val="0"/>
              <w:widowControl/>
              <w:numPr>
                <w:ilvl w:val="0"/>
                <w:numId w:val="25"/>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Text analytics and NLP</w:t>
            </w:r>
          </w:p>
          <w:p>
            <w:pPr>
              <w:keepNext w:val="0"/>
              <w:keepLines w:val="0"/>
              <w:widowControl/>
              <w:numPr>
                <w:ilvl w:val="0"/>
                <w:numId w:val="25"/>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"https://en.wikipedia.org/wiki/Natural_language_generation" \o "Natural language generation"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Natural language generation</w:t>
            </w:r>
            <w:r>
              <w:rPr>
                <w:rFonts w:hint="default" w:ascii="sans-serif" w:hAnsi="sans-serif" w:eastAsia="sans-serif" w:cs="sans-serif"/>
                <w:i w:val="0"/>
                <w:iCs w:val="0"/>
                <w:caps w:val="0"/>
                <w:color w:val="0645AD"/>
                <w:spacing w:val="0"/>
                <w:sz w:val="16"/>
                <w:szCs w:val="16"/>
                <w:u w:val="none"/>
                <w:bdr w:val="none" w:color="auto" w:sz="0" w:space="0"/>
              </w:rPr>
              <w:fldChar w:fldCharType="end"/>
            </w:r>
          </w:p>
          <w:p>
            <w:pPr>
              <w:keepNext w:val="0"/>
              <w:keepLines w:val="0"/>
              <w:widowControl/>
              <w:numPr>
                <w:ilvl w:val="0"/>
                <w:numId w:val="25"/>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Classic machine learning</w:t>
            </w:r>
          </w:p>
          <w:p>
            <w:pPr>
              <w:keepNext w:val="0"/>
              <w:keepLines w:val="0"/>
              <w:widowControl/>
              <w:numPr>
                <w:ilvl w:val="0"/>
                <w:numId w:val="25"/>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Deep learning</w:t>
            </w:r>
          </w:p>
          <w:p>
            <w:pPr>
              <w:keepNext w:val="0"/>
              <w:keepLines w:val="0"/>
              <w:widowControl/>
              <w:numPr>
                <w:ilvl w:val="0"/>
                <w:numId w:val="25"/>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0645AD"/>
                <w:spacing w:val="0"/>
                <w:sz w:val="16"/>
                <w:szCs w:val="16"/>
                <w:u w:val="none"/>
                <w:bdr w:val="none" w:color="auto" w:sz="0" w:space="0"/>
              </w:rPr>
              <w:fldChar w:fldCharType="begin"/>
            </w:r>
            <w:r>
              <w:rPr>
                <w:rFonts w:hint="default" w:ascii="sans-serif" w:hAnsi="sans-serif" w:eastAsia="sans-serif" w:cs="sans-serif"/>
                <w:i w:val="0"/>
                <w:iCs w:val="0"/>
                <w:caps w:val="0"/>
                <w:color w:val="0645AD"/>
                <w:spacing w:val="0"/>
                <w:sz w:val="16"/>
                <w:szCs w:val="16"/>
                <w:u w:val="none"/>
                <w:bdr w:val="none" w:color="auto" w:sz="0" w:space="0"/>
              </w:rPr>
              <w:instrText xml:space="preserve"> HYPERLINK "https://en.wikipedia.org/wiki/Robotic_process_automation" \o "Robotic process automation" </w:instrText>
            </w:r>
            <w:r>
              <w:rPr>
                <w:rFonts w:hint="default" w:ascii="sans-serif" w:hAnsi="sans-serif" w:eastAsia="sans-serif" w:cs="sans-serif"/>
                <w:i w:val="0"/>
                <w:iCs w:val="0"/>
                <w:caps w:val="0"/>
                <w:color w:val="0645AD"/>
                <w:spacing w:val="0"/>
                <w:sz w:val="16"/>
                <w:szCs w:val="16"/>
                <w:u w:val="none"/>
                <w:bdr w:val="none" w:color="auto" w:sz="0" w:space="0"/>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rPr>
              <w:t>Robotic process automation</w:t>
            </w:r>
            <w:r>
              <w:rPr>
                <w:rFonts w:hint="default" w:ascii="sans-serif" w:hAnsi="sans-serif" w:eastAsia="sans-serif" w:cs="sans-serif"/>
                <w:i w:val="0"/>
                <w:iCs w:val="0"/>
                <w:caps w:val="0"/>
                <w:color w:val="0645AD"/>
                <w:spacing w:val="0"/>
                <w:sz w:val="16"/>
                <w:szCs w:val="16"/>
                <w:u w:val="none"/>
                <w:bdr w:val="none" w:color="auto" w:sz="0" w:space="0"/>
              </w:rPr>
              <w:fldChar w:fldCharType="end"/>
            </w:r>
          </w:p>
          <w:p>
            <w:pPr>
              <w:keepNext w:val="0"/>
              <w:keepLines w:val="0"/>
              <w:widowControl/>
              <w:numPr>
                <w:ilvl w:val="0"/>
                <w:numId w:val="25"/>
              </w:numPr>
              <w:suppressLineNumbers w:val="0"/>
              <w:spacing w:before="0" w:beforeAutospacing="1" w:after="21" w:afterAutospacing="0"/>
              <w:ind w:left="336" w:hanging="360"/>
              <w:jc w:val="left"/>
            </w:pPr>
            <w:r>
              <w:rPr>
                <w:rFonts w:hint="default" w:ascii="sans-serif" w:hAnsi="sans-serif" w:eastAsia="sans-serif" w:cs="sans-serif"/>
                <w:i w:val="0"/>
                <w:iCs w:val="0"/>
                <w:caps w:val="0"/>
                <w:color w:val="202122"/>
                <w:spacing w:val="0"/>
                <w:sz w:val="16"/>
                <w:szCs w:val="16"/>
                <w:bdr w:val="none" w:color="auto" w:sz="0" w:space="0"/>
              </w:rPr>
              <w:t>Image and video analysis</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iCs w:val="0"/>
                <w:caps w:val="0"/>
                <w:color w:val="202122"/>
                <w:spacing w:val="0"/>
                <w:sz w:val="16"/>
                <w:szCs w:val="16"/>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iCs w:val="0"/>
                <w:caps w:val="0"/>
                <w:color w:val="202122"/>
                <w:spacing w:val="0"/>
                <w:sz w:val="16"/>
                <w:szCs w:val="16"/>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rPr>
                <w:rFonts w:hint="default" w:ascii="sans-serif" w:hAnsi="sans-serif" w:eastAsia="sans-serif" w:cs="sans-serif"/>
                <w:i w:val="0"/>
                <w:iCs w:val="0"/>
                <w:caps w:val="0"/>
                <w:color w:val="202122"/>
                <w:spacing w:val="0"/>
                <w:sz w:val="16"/>
                <w:szCs w:val="16"/>
              </w:rPr>
            </w:pPr>
          </w:p>
        </w:tc>
      </w:tr>
    </w:tbl>
    <w:p>
      <w:pPr>
        <w:pStyle w:val="1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6"/>
          <w:szCs w:val="16"/>
        </w:rPr>
      </w:pPr>
      <w:r>
        <w:rPr>
          <w:rFonts w:hint="default" w:ascii="sans-serif" w:hAnsi="sans-serif" w:eastAsia="sans-serif" w:cs="sans-serif"/>
          <w:i w:val="0"/>
          <w:iCs w:val="0"/>
          <w:caps w:val="0"/>
          <w:color w:val="202122"/>
          <w:spacing w:val="0"/>
          <w:sz w:val="16"/>
          <w:szCs w:val="16"/>
          <w:shd w:val="clear" w:fill="FFFFFF"/>
        </w:rPr>
        <w:t>Some additional examples of architectural patterns:</w:t>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"https://en.wikipedia.org/wiki/Blackboard_(design_pattern)" \o "Blackboard (design pattern)"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Blackboard system</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"https://en.wikipedia.org/wiki/Broker_pattern" \o "Broker pattern"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Broker pattern</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"https://en.wikipedia.org/wiki/Event-driven_architecture" \o "Event-driven architecture"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Event-driven architecture</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"https://en.wikipedia.org/wiki/Implicit_invocation" \o "Implicit invocation"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Implicit invocation</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"https://en.wikipedia.org/wiki/Layer_(object-oriented_design)" \o "Layer (object-oriented design)"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Layers</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"https://en.wikipedia.org/wiki/Hexagonal_architecture_(software)" \o "Hexagonal architecture (software)"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Hexagonal architecture</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"https://en.wikipedia.org/wiki/Microservices" \o "Microservices"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Microservices</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"https://en.wikipedia.org/wiki/Action%E2%80%93domain%E2%80%93responder" \o "Action–domain–responder"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Action–domain–responder</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r>
        <w:rPr>
          <w:rFonts w:hint="default" w:ascii="sans-serif" w:hAnsi="sans-serif" w:eastAsia="sans-serif" w:cs="sans-serif"/>
          <w:i w:val="0"/>
          <w:iCs w:val="0"/>
          <w:caps w:val="0"/>
          <w:color w:val="202122"/>
          <w:spacing w:val="0"/>
          <w:sz w:val="16"/>
          <w:szCs w:val="16"/>
          <w:bdr w:val="none" w:color="auto" w:sz="0" w:space="0"/>
          <w:shd w:val="clear" w:fill="FFFFFF"/>
        </w:rPr>
        <w:t>,</w:t>
      </w:r>
    </w:p>
    <w:p>
      <w:pPr>
        <w:keepNext w:val="0"/>
        <w:keepLines w:val="0"/>
        <w:widowControl/>
        <w:numPr>
          <w:ilvl w:val="1"/>
          <w:numId w:val="27"/>
        </w:numPr>
        <w:suppressLineNumbers w:val="0"/>
        <w:tabs>
          <w:tab w:val="left" w:pos="1440"/>
        </w:tabs>
        <w:spacing w:before="0" w:beforeAutospacing="1" w:after="21" w:afterAutospacing="0"/>
        <w:ind w:left="672"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"https://en.wikipedia.org/wiki/Model%E2%80%93view%E2%80%93controller" \o "Model–view–controller"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Model–view–controller</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1"/>
          <w:numId w:val="27"/>
        </w:numPr>
        <w:suppressLineNumbers w:val="0"/>
        <w:tabs>
          <w:tab w:val="left" w:pos="1440"/>
        </w:tabs>
        <w:spacing w:before="0" w:beforeAutospacing="1" w:after="21" w:afterAutospacing="0"/>
        <w:ind w:left="672"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"https://en.wikipedia.org/wiki/Presentation%E2%80%93abstraction%E2%80%93control" \o "Presentation–abstraction–control"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Presentation–abstraction–control</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1"/>
          <w:numId w:val="27"/>
        </w:numPr>
        <w:suppressLineNumbers w:val="0"/>
        <w:tabs>
          <w:tab w:val="left" w:pos="1440"/>
        </w:tabs>
        <w:spacing w:before="0" w:beforeAutospacing="1" w:after="21" w:afterAutospacing="0"/>
        <w:ind w:left="672"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"https://en.wikipedia.org/wiki/Model%E2%80%93view%E2%80%93presenter" \o "Model–view–presenter"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Model–view–presenter</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1"/>
          <w:numId w:val="27"/>
        </w:numPr>
        <w:suppressLineNumbers w:val="0"/>
        <w:tabs>
          <w:tab w:val="left" w:pos="1440"/>
        </w:tabs>
        <w:spacing w:before="0" w:beforeAutospacing="1" w:after="21" w:afterAutospacing="0"/>
        <w:ind w:left="672"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"https://en.wikipedia.org/wiki/Model%E2%80%93view%E2%80%93viewmodel" \o "Model–view–viewmodel"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Model–view–viewmodel</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"https://en.wikipedia.org/wiki/Entity_component_system" \o "Entity component system"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Entity component system</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"https://en.wikipedia.org/wiki/Entity-control-boundary" \o "Entity-control-boundary"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Entity-control-boundary</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"https://en.wikipedia.org/wiki/Multitier_architecture" \o "Multitier architecture"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Multitier architecture</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r>
        <w:rPr>
          <w:rFonts w:hint="default" w:ascii="sans-serif" w:hAnsi="sans-serif" w:eastAsia="sans-serif" w:cs="sans-serif"/>
          <w:i w:val="0"/>
          <w:iCs w:val="0"/>
          <w:caps w:val="0"/>
          <w:color w:val="202122"/>
          <w:spacing w:val="0"/>
          <w:sz w:val="16"/>
          <w:szCs w:val="16"/>
          <w:bdr w:val="none" w:color="auto" w:sz="0" w:space="0"/>
          <w:shd w:val="clear" w:fill="FFFFFF"/>
        </w:rPr>
        <w:t> (often three-tier or </w:t>
      </w:r>
      <w:r>
        <w:rPr>
          <w:rStyle w:val="10"/>
          <w:rFonts w:hint="default" w:ascii="sans-serif" w:hAnsi="sans-serif" w:eastAsia="sans-serif" w:cs="sans-serif"/>
          <w:i w:val="0"/>
          <w:iCs w:val="0"/>
          <w:caps w:val="0"/>
          <w:color w:val="202122"/>
          <w:spacing w:val="0"/>
          <w:sz w:val="16"/>
          <w:szCs w:val="16"/>
          <w:shd w:val="clear" w:fill="FFFFFF"/>
        </w:rPr>
        <w:t>n</w:t>
      </w:r>
      <w:r>
        <w:rPr>
          <w:rFonts w:hint="default" w:ascii="sans-serif" w:hAnsi="sans-serif" w:eastAsia="sans-serif" w:cs="sans-serif"/>
          <w:i w:val="0"/>
          <w:iCs w:val="0"/>
          <w:caps w:val="0"/>
          <w:color w:val="202122"/>
          <w:spacing w:val="0"/>
          <w:sz w:val="16"/>
          <w:szCs w:val="16"/>
          <w:bdr w:val="none" w:color="auto" w:sz="0" w:space="0"/>
          <w:shd w:val="clear" w:fill="FFFFFF"/>
        </w:rPr>
        <w:t>-tier)</w:t>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"https://en.wikipedia.org/wiki/Object-oriented_programming" \o "Object-oriented programming"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Object-oriented programming</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"https://en.wikipedia.org/wiki/Naked_objects" \o "Naked objects"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Naked objects</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"https://en.wikipedia.org/wiki/Operational_data_store" \o "Operational data store"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Operational data store</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r>
        <w:rPr>
          <w:rFonts w:hint="default" w:ascii="sans-serif" w:hAnsi="sans-serif" w:eastAsia="sans-serif" w:cs="sans-serif"/>
          <w:i w:val="0"/>
          <w:iCs w:val="0"/>
          <w:caps w:val="0"/>
          <w:color w:val="202122"/>
          <w:spacing w:val="0"/>
          <w:sz w:val="16"/>
          <w:szCs w:val="16"/>
          <w:bdr w:val="none" w:color="auto" w:sz="0" w:space="0"/>
          <w:shd w:val="clear" w:fill="FFFFFF"/>
        </w:rPr>
        <w:t> (ODS)</w:t>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"https://en.wikipedia.org/wiki/Peer-to-peer" \o "Peer-to-peer"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Peer-to-peer</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"https://en.wikipedia.org/wiki/Pipe_and_filter_architecture" \o "Pipe and filter architecture"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Pipe and filter architecture</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"https://en.wikipedia.org/wiki/Service-oriented_architecture" \o "Service-oriented architecture"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Service-oriented architecture</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"https://en.wikipedia.org/wiki/Space-based_architecture" \o "Space-based architecture"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Space-based architecture</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"https://en.wikipedia.org/wiki/Distributed_hash_table" \o "Distributed hash table"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Distributed hash table</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"https://en.wikipedia.org/wiki/Publish%E2%80%93subscribe_pattern" \o "Publish–subscribe pattern"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Publish–subscribe pattern</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"https://en.wikipedia.org/wiki/Message_broker" \o "Message broker"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Message broker</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ilvl w:val="0"/>
          <w:numId w:val="26"/>
        </w:numPr>
        <w:suppressLineNumbers w:val="0"/>
        <w:spacing w:before="0" w:beforeAutospacing="1" w:after="21" w:afterAutospacing="0"/>
        <w:ind w:left="336" w:hanging="360"/>
      </w:pP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begin"/>
      </w:r>
      <w:r>
        <w:rPr>
          <w:rFonts w:hint="default" w:ascii="sans-serif" w:hAnsi="sans-serif" w:eastAsia="sans-serif" w:cs="sans-serif"/>
          <w:i w:val="0"/>
          <w:iCs w:val="0"/>
          <w:caps w:val="0"/>
          <w:color w:val="0645AD"/>
          <w:spacing w:val="0"/>
          <w:sz w:val="16"/>
          <w:szCs w:val="16"/>
          <w:u w:val="none"/>
          <w:bdr w:val="none" w:color="auto" w:sz="0" w:space="0"/>
          <w:shd w:val="clear" w:fill="FFFFFF"/>
        </w:rPr>
        <w:instrText xml:space="preserve"> HYPERLINK "https://en.wikipedia.org/wiki/Hierarchical_model%E2%80%93view%E2%80%93controller" \o "Hierarchical model–view–controller" </w:instrTex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separate"/>
      </w:r>
      <w:r>
        <w:rPr>
          <w:rStyle w:val="11"/>
          <w:rFonts w:hint="default" w:ascii="sans-serif" w:hAnsi="sans-serif" w:eastAsia="sans-serif" w:cs="sans-serif"/>
          <w:i w:val="0"/>
          <w:iCs w:val="0"/>
          <w:caps w:val="0"/>
          <w:color w:val="0645AD"/>
          <w:spacing w:val="0"/>
          <w:sz w:val="16"/>
          <w:szCs w:val="16"/>
          <w:u w:val="none"/>
          <w:bdr w:val="none" w:color="auto" w:sz="0" w:space="0"/>
          <w:shd w:val="clear" w:fill="FFFFFF"/>
        </w:rPr>
        <w:t>Hierarchical model–view–controller</w:t>
      </w:r>
      <w:r>
        <w:rPr>
          <w:rFonts w:hint="default" w:ascii="sans-serif" w:hAnsi="sans-serif" w:eastAsia="sans-serif" w:cs="sans-serif"/>
          <w:i w:val="0"/>
          <w:iCs w:val="0"/>
          <w:caps w:val="0"/>
          <w:color w:val="0645AD"/>
          <w:spacing w:val="0"/>
          <w:sz w:val="16"/>
          <w:szCs w:val="16"/>
          <w:u w:val="none"/>
          <w:bdr w:val="none" w:color="auto" w:sz="0" w:space="0"/>
          <w:shd w:val="clear" w:fill="FFFFFF"/>
        </w:rPr>
        <w:fldChar w:fldCharType="end"/>
      </w:r>
    </w:p>
    <w:p>
      <w:pPr>
        <w:keepNext w:val="0"/>
        <w:keepLines w:val="0"/>
        <w:widowControl/>
        <w:numPr>
          <w:numId w:val="0"/>
        </w:numPr>
        <w:suppressLineNumbers w:val="0"/>
        <w:spacing w:before="0" w:beforeAutospacing="1" w:after="0" w:afterAutospacing="1" w:line="24" w:lineRule="atLeast"/>
        <w:rPr>
          <w:rFonts w:hint="default" w:ascii="Segoe UI" w:hAnsi="Segoe UI" w:eastAsia="Segoe UI" w:cs="Segoe UI"/>
          <w:i w:val="0"/>
          <w:iCs w:val="0"/>
          <w:caps w:val="0"/>
          <w:color w:val="4D5968"/>
          <w:spacing w:val="0"/>
          <w:sz w:val="21"/>
          <w:szCs w:val="21"/>
          <w:bdr w:val="none" w:color="auto" w:sz="0" w:space="0"/>
          <w:shd w:val="clear" w:fill="FFFFFF"/>
          <w:lang w:val="en-US"/>
        </w:rPr>
      </w:pPr>
    </w:p>
    <w:p>
      <w:pPr>
        <w:keepNext w:val="0"/>
        <w:keepLines w:val="0"/>
        <w:widowControl/>
        <w:numPr>
          <w:numId w:val="0"/>
        </w:numPr>
        <w:suppressLineNumbers w:val="0"/>
        <w:spacing w:before="0" w:beforeAutospacing="1" w:after="0" w:afterAutospacing="1" w:line="24" w:lineRule="atLeast"/>
        <w:rPr>
          <w:rFonts w:hint="default" w:ascii="Segoe UI" w:hAnsi="Segoe UI" w:eastAsia="Segoe UI" w:cs="Segoe UI"/>
          <w:i w:val="0"/>
          <w:iCs w:val="0"/>
          <w:caps w:val="0"/>
          <w:color w:val="4D5968"/>
          <w:spacing w:val="0"/>
          <w:sz w:val="21"/>
          <w:szCs w:val="21"/>
          <w:bdr w:val="none" w:color="auto" w:sz="0" w:space="0"/>
          <w:shd w:val="clear" w:fill="FFFFFF"/>
          <w:lang w:val="en-US"/>
        </w:rPr>
      </w:pPr>
    </w:p>
    <w:p>
      <w:pPr>
        <w:keepNext w:val="0"/>
        <w:keepLines w:val="0"/>
        <w:widowControl/>
        <w:numPr>
          <w:ilvl w:val="0"/>
          <w:numId w:val="28"/>
        </w:numPr>
        <w:suppressLineNumbers w:val="0"/>
        <w:spacing w:before="0" w:beforeAutospacing="1" w:after="0" w:afterAutospacing="1" w:line="24" w:lineRule="atLeast"/>
        <w:rPr>
          <w:rFonts w:ascii="Segoe UI" w:hAnsi="Segoe UI" w:eastAsia="Segoe UI" w:cs="Segoe UI"/>
          <w:b/>
          <w:bCs/>
          <w:i w:val="0"/>
          <w:iCs w:val="0"/>
          <w:caps w:val="0"/>
          <w:spacing w:val="0"/>
          <w:sz w:val="22"/>
          <w:szCs w:val="22"/>
          <w:shd w:val="clear" w:fill="FFFFFF"/>
          <w:cs w:val="0"/>
          <w:lang/>
        </w:rPr>
      </w:pPr>
      <w:r>
        <w:rPr>
          <w:rFonts w:ascii="Segoe UI" w:hAnsi="Segoe UI" w:eastAsia="Segoe UI" w:cs="Segoe UI"/>
          <w:b/>
          <w:bCs/>
          <w:i w:val="0"/>
          <w:iCs w:val="0"/>
          <w:caps w:val="0"/>
          <w:spacing w:val="0"/>
          <w:sz w:val="22"/>
          <w:szCs w:val="22"/>
          <w:shd w:val="clear" w:fill="FFFFFF"/>
        </w:rPr>
        <w:t xml:space="preserve">Stack memory vs Heap memory </w:t>
      </w:r>
      <w:r>
        <w:rPr>
          <w:rFonts w:ascii="Segoe UI" w:hAnsi="Segoe UI" w:eastAsia="Segoe UI" w:cs="Segoe UI"/>
          <w:b/>
          <w:bCs/>
          <w:i w:val="0"/>
          <w:iCs w:val="0"/>
          <w:caps w:val="0"/>
          <w:spacing w:val="0"/>
          <w:sz w:val="22"/>
          <w:szCs w:val="22"/>
          <w:shd w:val="clear" w:fill="FFFFFF"/>
          <w:cs/>
          <w:lang w:bidi="ar-SA"/>
        </w:rPr>
        <w:t xml:space="preserve">طبعا زي م احنا كلنا عارفين اننا لما بنعرف متغير في الدوت نت بيتم تخصيص جزءًا من الذاكرة في ذاكرة الوصول العشوائي </w:t>
      </w:r>
      <w:r>
        <w:rPr>
          <w:rFonts w:ascii="Segoe UI" w:hAnsi="Segoe UI" w:eastAsia="Segoe UI" w:cs="Segoe UI"/>
          <w:b/>
          <w:bCs/>
          <w:i w:val="0"/>
          <w:iCs w:val="0"/>
          <w:caps w:val="0"/>
          <w:spacing w:val="0"/>
          <w:sz w:val="22"/>
          <w:szCs w:val="22"/>
          <w:shd w:val="clear" w:fill="FFFFFF"/>
          <w:cs w:val="0"/>
          <w:lang/>
        </w:rPr>
        <w:t xml:space="preserve">RAM. </w:t>
      </w:r>
      <w:r>
        <w:rPr>
          <w:rFonts w:ascii="Segoe UI" w:hAnsi="Segoe UI" w:eastAsia="Segoe UI" w:cs="Segoe UI"/>
          <w:b/>
          <w:bCs/>
          <w:i w:val="0"/>
          <w:iCs w:val="0"/>
          <w:caps w:val="0"/>
          <w:spacing w:val="0"/>
          <w:sz w:val="22"/>
          <w:szCs w:val="22"/>
          <w:shd w:val="clear" w:fill="FFFFFF"/>
          <w:cs/>
          <w:lang w:bidi="ar-SA"/>
        </w:rPr>
        <w:t>تحتوي هذه الذاكرة على ثلاثة أشياء</w:t>
      </w:r>
      <w:r>
        <w:rPr>
          <w:rFonts w:ascii="Segoe UI" w:hAnsi="Segoe UI" w:eastAsia="Segoe UI" w:cs="Segoe UI"/>
          <w:b/>
          <w:bCs/>
          <w:i w:val="0"/>
          <w:iCs w:val="0"/>
          <w:caps w:val="0"/>
          <w:spacing w:val="0"/>
          <w:sz w:val="22"/>
          <w:szCs w:val="22"/>
          <w:shd w:val="clear" w:fill="FFFFFF"/>
          <w:cs w:val="0"/>
          <w:lang/>
        </w:rPr>
        <w:t xml:space="preserve">: </w:t>
      </w:r>
      <w:r>
        <w:rPr>
          <w:rFonts w:ascii="Segoe UI" w:hAnsi="Segoe UI" w:eastAsia="Segoe UI" w:cs="Segoe UI"/>
          <w:b/>
          <w:bCs/>
          <w:i w:val="0"/>
          <w:iCs w:val="0"/>
          <w:caps w:val="0"/>
          <w:spacing w:val="0"/>
          <w:sz w:val="22"/>
          <w:szCs w:val="22"/>
          <w:shd w:val="clear" w:fill="FFFFFF"/>
          <w:cs/>
          <w:lang w:bidi="ar-SA"/>
        </w:rPr>
        <w:t>اسم المتغير ونوع بيانات المتغير وقيمة المتغير ولكن بناء على نوع البيانات يتحدد المكان الذي سيتم فيه التخصيص</w:t>
      </w:r>
      <w:r>
        <w:rPr>
          <w:rFonts w:ascii="Segoe UI" w:hAnsi="Segoe UI" w:eastAsia="Segoe UI" w:cs="Segoe UI"/>
          <w:b/>
          <w:bCs/>
          <w:i w:val="0"/>
          <w:iCs w:val="0"/>
          <w:caps w:val="0"/>
          <w:spacing w:val="0"/>
          <w:sz w:val="22"/>
          <w:szCs w:val="22"/>
          <w:shd w:val="clear" w:fill="FFFFFF"/>
          <w:cs w:val="0"/>
          <w:lang/>
        </w:rPr>
        <w:t xml:space="preserve">. </w:t>
      </w:r>
      <w:r>
        <w:rPr>
          <w:rFonts w:ascii="Segoe UI" w:hAnsi="Segoe UI" w:eastAsia="Segoe UI" w:cs="Segoe UI"/>
          <w:b/>
          <w:bCs/>
          <w:i w:val="0"/>
          <w:iCs w:val="0"/>
          <w:caps w:val="0"/>
          <w:spacing w:val="0"/>
          <w:sz w:val="22"/>
          <w:szCs w:val="22"/>
          <w:shd w:val="clear" w:fill="FFFFFF"/>
          <w:cs/>
          <w:lang w:bidi="ar-SA"/>
        </w:rPr>
        <w:t xml:space="preserve">يوجد عندنا نوعان من تخصيص الذاكرة وهما </w:t>
      </w:r>
      <w:r>
        <w:rPr>
          <w:rFonts w:ascii="Segoe UI" w:hAnsi="Segoe UI" w:eastAsia="Segoe UI" w:cs="Segoe UI"/>
          <w:b/>
          <w:bCs/>
          <w:i w:val="0"/>
          <w:iCs w:val="0"/>
          <w:caps w:val="0"/>
          <w:spacing w:val="0"/>
          <w:sz w:val="22"/>
          <w:szCs w:val="22"/>
          <w:shd w:val="clear" w:fill="FFFFFF"/>
          <w:cs w:val="0"/>
          <w:lang/>
        </w:rPr>
        <w:t xml:space="preserve">Stack memory vs Heap memory </w:t>
      </w:r>
      <w:r>
        <w:rPr>
          <w:rFonts w:ascii="Segoe UI" w:hAnsi="Segoe UI" w:eastAsia="Segoe UI" w:cs="Segoe UI"/>
          <w:b/>
          <w:bCs/>
          <w:i w:val="0"/>
          <w:iCs w:val="0"/>
          <w:caps w:val="0"/>
          <w:spacing w:val="0"/>
          <w:sz w:val="22"/>
          <w:szCs w:val="22"/>
          <w:shd w:val="clear" w:fill="FFFFFF"/>
          <w:cs/>
          <w:lang w:bidi="ar-SA"/>
        </w:rPr>
        <w:t xml:space="preserve">ومن هنا تعالى نعرف اهم بعض الفروقات بينهم </w:t>
      </w:r>
      <w:r>
        <w:rPr>
          <w:rFonts w:ascii="Segoe UI" w:hAnsi="Segoe UI" w:eastAsia="Segoe UI" w:cs="Segoe UI"/>
          <w:b/>
          <w:bCs/>
          <w:i w:val="0"/>
          <w:iCs w:val="0"/>
          <w:caps w:val="0"/>
          <w:spacing w:val="0"/>
          <w:sz w:val="22"/>
          <w:szCs w:val="22"/>
          <w:shd w:val="clear" w:fill="FFFFFF"/>
          <w:cs w:val="0"/>
          <w:lang/>
        </w:rPr>
        <w:t>1.     </w:t>
      </w:r>
      <w:r>
        <w:rPr>
          <w:rFonts w:ascii="Segoe UI" w:hAnsi="Segoe UI" w:eastAsia="Segoe UI" w:cs="Segoe UI"/>
          <w:b/>
          <w:bCs/>
          <w:i w:val="0"/>
          <w:iCs w:val="0"/>
          <w:caps w:val="0"/>
          <w:spacing w:val="0"/>
          <w:sz w:val="22"/>
          <w:szCs w:val="22"/>
          <w:shd w:val="clear" w:fill="FFFFFF"/>
          <w:cs/>
          <w:lang w:bidi="ar-SA"/>
        </w:rPr>
        <w:t xml:space="preserve">ال </w:t>
      </w:r>
      <w:r>
        <w:rPr>
          <w:rFonts w:ascii="Segoe UI" w:hAnsi="Segoe UI" w:eastAsia="Segoe UI" w:cs="Segoe UI"/>
          <w:b/>
          <w:bCs/>
          <w:i w:val="0"/>
          <w:iCs w:val="0"/>
          <w:caps w:val="0"/>
          <w:spacing w:val="0"/>
          <w:sz w:val="22"/>
          <w:szCs w:val="22"/>
          <w:shd w:val="clear" w:fill="FFFFFF"/>
          <w:cs w:val="0"/>
          <w:lang/>
        </w:rPr>
        <w:t xml:space="preserve">Stack </w:t>
      </w:r>
      <w:r>
        <w:rPr>
          <w:rFonts w:ascii="Segoe UI" w:hAnsi="Segoe UI" w:eastAsia="Segoe UI" w:cs="Segoe UI"/>
          <w:b/>
          <w:bCs/>
          <w:i w:val="0"/>
          <w:iCs w:val="0"/>
          <w:caps w:val="0"/>
          <w:spacing w:val="0"/>
          <w:sz w:val="22"/>
          <w:szCs w:val="22"/>
          <w:shd w:val="clear" w:fill="FFFFFF"/>
          <w:cs/>
          <w:lang w:bidi="ar-SA"/>
        </w:rPr>
        <w:t xml:space="preserve">هو عبارة عن مصفوفة وبذلك يتم تخصيص الذاكرة في كتل متجاورة ويتم الاضافة او الحذف </w:t>
      </w:r>
      <w:r>
        <w:rPr>
          <w:rFonts w:ascii="Segoe UI" w:hAnsi="Segoe UI" w:eastAsia="Segoe UI" w:cs="Segoe UI"/>
          <w:b/>
          <w:bCs/>
          <w:i w:val="0"/>
          <w:iCs w:val="0"/>
          <w:caps w:val="0"/>
          <w:spacing w:val="0"/>
          <w:sz w:val="22"/>
          <w:szCs w:val="22"/>
          <w:shd w:val="clear" w:fill="FFFFFF"/>
          <w:cs w:val="0"/>
          <w:lang/>
        </w:rPr>
        <w:t xml:space="preserve">LIFO (Last In First Out) </w:t>
      </w:r>
      <w:r>
        <w:rPr>
          <w:rFonts w:ascii="Segoe UI" w:hAnsi="Segoe UI" w:eastAsia="Segoe UI" w:cs="Segoe UI"/>
          <w:b/>
          <w:bCs/>
          <w:i w:val="0"/>
          <w:iCs w:val="0"/>
          <w:caps w:val="0"/>
          <w:spacing w:val="0"/>
          <w:sz w:val="22"/>
          <w:szCs w:val="22"/>
          <w:shd w:val="clear" w:fill="FFFFFF"/>
          <w:cs/>
          <w:lang w:bidi="ar-SA"/>
        </w:rPr>
        <w:t xml:space="preserve">ال </w:t>
      </w:r>
      <w:r>
        <w:rPr>
          <w:rFonts w:ascii="Segoe UI" w:hAnsi="Segoe UI" w:eastAsia="Segoe UI" w:cs="Segoe UI"/>
          <w:b/>
          <w:bCs/>
          <w:i w:val="0"/>
          <w:iCs w:val="0"/>
          <w:caps w:val="0"/>
          <w:spacing w:val="0"/>
          <w:sz w:val="22"/>
          <w:szCs w:val="22"/>
          <w:shd w:val="clear" w:fill="FFFFFF"/>
          <w:cs w:val="0"/>
          <w:lang/>
        </w:rPr>
        <w:t xml:space="preserve">Heap </w:t>
      </w:r>
      <w:r>
        <w:rPr>
          <w:rFonts w:ascii="Segoe UI" w:hAnsi="Segoe UI" w:eastAsia="Segoe UI" w:cs="Segoe UI"/>
          <w:b/>
          <w:bCs/>
          <w:i w:val="0"/>
          <w:iCs w:val="0"/>
          <w:caps w:val="0"/>
          <w:spacing w:val="0"/>
          <w:sz w:val="22"/>
          <w:szCs w:val="22"/>
          <w:shd w:val="clear" w:fill="FFFFFF"/>
          <w:cs/>
          <w:lang w:bidi="ar-SA"/>
        </w:rPr>
        <w:t xml:space="preserve">هو عبارة عن منطقة من الذاكرة حيث يتم تخصيص أجزاء للتخزين بترتيب عشوائي ويتم الاضافة والحذف باي ترتيب </w:t>
      </w:r>
      <w:r>
        <w:rPr>
          <w:rFonts w:ascii="Segoe UI" w:hAnsi="Segoe UI" w:eastAsia="Segoe UI" w:cs="Segoe UI"/>
          <w:b/>
          <w:bCs/>
          <w:i w:val="0"/>
          <w:iCs w:val="0"/>
          <w:caps w:val="0"/>
          <w:spacing w:val="0"/>
          <w:sz w:val="22"/>
          <w:szCs w:val="22"/>
          <w:shd w:val="clear" w:fill="FFFFFF"/>
          <w:cs w:val="0"/>
          <w:lang/>
        </w:rPr>
        <w:t>2.     </w:t>
      </w:r>
      <w:r>
        <w:rPr>
          <w:rFonts w:ascii="Segoe UI" w:hAnsi="Segoe UI" w:eastAsia="Segoe UI" w:cs="Segoe UI"/>
          <w:b/>
          <w:bCs/>
          <w:i w:val="0"/>
          <w:iCs w:val="0"/>
          <w:caps w:val="0"/>
          <w:spacing w:val="0"/>
          <w:sz w:val="22"/>
          <w:szCs w:val="22"/>
          <w:shd w:val="clear" w:fill="FFFFFF"/>
          <w:cs/>
          <w:lang w:bidi="ar-SA"/>
        </w:rPr>
        <w:t xml:space="preserve">بالنسبة لتخصيص الذاكرة وإلغاؤها في ال </w:t>
      </w:r>
      <w:r>
        <w:rPr>
          <w:rFonts w:ascii="Segoe UI" w:hAnsi="Segoe UI" w:eastAsia="Segoe UI" w:cs="Segoe UI"/>
          <w:b/>
          <w:bCs/>
          <w:i w:val="0"/>
          <w:iCs w:val="0"/>
          <w:caps w:val="0"/>
          <w:spacing w:val="0"/>
          <w:sz w:val="22"/>
          <w:szCs w:val="22"/>
          <w:shd w:val="clear" w:fill="FFFFFF"/>
          <w:cs w:val="0"/>
          <w:lang/>
        </w:rPr>
        <w:t xml:space="preserve">Stack </w:t>
      </w:r>
      <w:r>
        <w:rPr>
          <w:rFonts w:ascii="Segoe UI" w:hAnsi="Segoe UI" w:eastAsia="Segoe UI" w:cs="Segoe UI"/>
          <w:b/>
          <w:bCs/>
          <w:i w:val="0"/>
          <w:iCs w:val="0"/>
          <w:caps w:val="0"/>
          <w:spacing w:val="0"/>
          <w:sz w:val="22"/>
          <w:szCs w:val="22"/>
          <w:shd w:val="clear" w:fill="FFFFFF"/>
          <w:cs/>
          <w:lang w:bidi="ar-SA"/>
        </w:rPr>
        <w:t xml:space="preserve">يتم بطريقة تلفائية بواسطة ال </w:t>
      </w:r>
      <w:r>
        <w:rPr>
          <w:rFonts w:ascii="Segoe UI" w:hAnsi="Segoe UI" w:eastAsia="Segoe UI" w:cs="Segoe UI"/>
          <w:b/>
          <w:bCs/>
          <w:i w:val="0"/>
          <w:iCs w:val="0"/>
          <w:caps w:val="0"/>
          <w:spacing w:val="0"/>
          <w:sz w:val="22"/>
          <w:szCs w:val="22"/>
          <w:shd w:val="clear" w:fill="FFFFFF"/>
          <w:cs w:val="0"/>
          <w:lang/>
        </w:rPr>
        <w:t xml:space="preserve">Compiler </w:t>
      </w:r>
      <w:r>
        <w:rPr>
          <w:rFonts w:ascii="Segoe UI" w:hAnsi="Segoe UI" w:eastAsia="Segoe UI" w:cs="Segoe UI"/>
          <w:b/>
          <w:bCs/>
          <w:i w:val="0"/>
          <w:iCs w:val="0"/>
          <w:caps w:val="0"/>
          <w:spacing w:val="0"/>
          <w:sz w:val="22"/>
          <w:szCs w:val="22"/>
          <w:shd w:val="clear" w:fill="FFFFFF"/>
          <w:cs/>
          <w:lang w:bidi="ar-SA"/>
        </w:rPr>
        <w:t xml:space="preserve">اما في ال </w:t>
      </w:r>
      <w:r>
        <w:rPr>
          <w:rFonts w:ascii="Segoe UI" w:hAnsi="Segoe UI" w:eastAsia="Segoe UI" w:cs="Segoe UI"/>
          <w:b/>
          <w:bCs/>
          <w:i w:val="0"/>
          <w:iCs w:val="0"/>
          <w:caps w:val="0"/>
          <w:spacing w:val="0"/>
          <w:sz w:val="22"/>
          <w:szCs w:val="22"/>
          <w:shd w:val="clear" w:fill="FFFFFF"/>
          <w:cs w:val="0"/>
          <w:lang/>
        </w:rPr>
        <w:t xml:space="preserve">Heap </w:t>
      </w:r>
      <w:r>
        <w:rPr>
          <w:rFonts w:ascii="Segoe UI" w:hAnsi="Segoe UI" w:eastAsia="Segoe UI" w:cs="Segoe UI"/>
          <w:b/>
          <w:bCs/>
          <w:i w:val="0"/>
          <w:iCs w:val="0"/>
          <w:caps w:val="0"/>
          <w:spacing w:val="0"/>
          <w:sz w:val="22"/>
          <w:szCs w:val="22"/>
          <w:shd w:val="clear" w:fill="FFFFFF"/>
          <w:cs/>
          <w:lang w:bidi="ar-SA"/>
        </w:rPr>
        <w:t xml:space="preserve">فيتم التخصيص بواسطة المبرمج و الالغاء يتم بواسطة المبرمج و </w:t>
      </w:r>
      <w:r>
        <w:rPr>
          <w:rFonts w:ascii="Segoe UI" w:hAnsi="Segoe UI" w:eastAsia="Segoe UI" w:cs="Segoe UI"/>
          <w:b/>
          <w:bCs/>
          <w:i w:val="0"/>
          <w:iCs w:val="0"/>
          <w:caps w:val="0"/>
          <w:spacing w:val="0"/>
          <w:sz w:val="22"/>
          <w:szCs w:val="22"/>
          <w:shd w:val="clear" w:fill="FFFFFF"/>
          <w:cs w:val="0"/>
          <w:lang/>
        </w:rPr>
        <w:t>GC 3.     </w:t>
      </w:r>
      <w:r>
        <w:rPr>
          <w:rFonts w:ascii="Segoe UI" w:hAnsi="Segoe UI" w:eastAsia="Segoe UI" w:cs="Segoe UI"/>
          <w:b/>
          <w:bCs/>
          <w:i w:val="0"/>
          <w:iCs w:val="0"/>
          <w:caps w:val="0"/>
          <w:spacing w:val="0"/>
          <w:sz w:val="22"/>
          <w:szCs w:val="22"/>
          <w:shd w:val="clear" w:fill="FFFFFF"/>
          <w:cs/>
          <w:lang w:bidi="ar-SA"/>
        </w:rPr>
        <w:t xml:space="preserve">يتم تخزين ال </w:t>
      </w:r>
      <w:r>
        <w:rPr>
          <w:rFonts w:ascii="Segoe UI" w:hAnsi="Segoe UI" w:eastAsia="Segoe UI" w:cs="Segoe UI"/>
          <w:b/>
          <w:bCs/>
          <w:i w:val="0"/>
          <w:iCs w:val="0"/>
          <w:caps w:val="0"/>
          <w:spacing w:val="0"/>
          <w:sz w:val="22"/>
          <w:szCs w:val="22"/>
          <w:shd w:val="clear" w:fill="FFFFFF"/>
          <w:cs w:val="0"/>
          <w:lang/>
        </w:rPr>
        <w:t xml:space="preserve">Value Types </w:t>
      </w:r>
      <w:r>
        <w:rPr>
          <w:rFonts w:ascii="Segoe UI" w:hAnsi="Segoe UI" w:eastAsia="Segoe UI" w:cs="Segoe UI"/>
          <w:b/>
          <w:bCs/>
          <w:i w:val="0"/>
          <w:iCs w:val="0"/>
          <w:caps w:val="0"/>
          <w:spacing w:val="0"/>
          <w:sz w:val="22"/>
          <w:szCs w:val="22"/>
          <w:shd w:val="clear" w:fill="FFFFFF"/>
          <w:cs/>
          <w:lang w:bidi="ar-SA"/>
        </w:rPr>
        <w:t xml:space="preserve">في ال </w:t>
      </w:r>
      <w:r>
        <w:rPr>
          <w:rFonts w:ascii="Segoe UI" w:hAnsi="Segoe UI" w:eastAsia="Segoe UI" w:cs="Segoe UI"/>
          <w:b/>
          <w:bCs/>
          <w:i w:val="0"/>
          <w:iCs w:val="0"/>
          <w:caps w:val="0"/>
          <w:spacing w:val="0"/>
          <w:sz w:val="22"/>
          <w:szCs w:val="22"/>
          <w:shd w:val="clear" w:fill="FFFFFF"/>
          <w:cs w:val="0"/>
          <w:lang/>
        </w:rPr>
        <w:t xml:space="preserve">Stack </w:t>
      </w:r>
      <w:r>
        <w:rPr>
          <w:rFonts w:ascii="Segoe UI" w:hAnsi="Segoe UI" w:eastAsia="Segoe UI" w:cs="Segoe UI"/>
          <w:b/>
          <w:bCs/>
          <w:i w:val="0"/>
          <w:iCs w:val="0"/>
          <w:caps w:val="0"/>
          <w:spacing w:val="0"/>
          <w:sz w:val="22"/>
          <w:szCs w:val="22"/>
          <w:shd w:val="clear" w:fill="FFFFFF"/>
          <w:cs/>
          <w:lang w:bidi="ar-SA"/>
        </w:rPr>
        <w:t xml:space="preserve">وال </w:t>
      </w:r>
      <w:r>
        <w:rPr>
          <w:rFonts w:ascii="Segoe UI" w:hAnsi="Segoe UI" w:eastAsia="Segoe UI" w:cs="Segoe UI"/>
          <w:b/>
          <w:bCs/>
          <w:i w:val="0"/>
          <w:iCs w:val="0"/>
          <w:caps w:val="0"/>
          <w:spacing w:val="0"/>
          <w:sz w:val="22"/>
          <w:szCs w:val="22"/>
          <w:shd w:val="clear" w:fill="FFFFFF"/>
          <w:cs w:val="0"/>
          <w:lang/>
        </w:rPr>
        <w:t xml:space="preserve">Reference Types </w:t>
      </w:r>
      <w:r>
        <w:rPr>
          <w:rFonts w:ascii="Segoe UI" w:hAnsi="Segoe UI" w:eastAsia="Segoe UI" w:cs="Segoe UI"/>
          <w:b/>
          <w:bCs/>
          <w:i w:val="0"/>
          <w:iCs w:val="0"/>
          <w:caps w:val="0"/>
          <w:spacing w:val="0"/>
          <w:sz w:val="22"/>
          <w:szCs w:val="22"/>
          <w:shd w:val="clear" w:fill="FFFFFF"/>
          <w:cs/>
          <w:lang w:bidi="ar-SA"/>
        </w:rPr>
        <w:t xml:space="preserve">في ال </w:t>
      </w:r>
      <w:r>
        <w:rPr>
          <w:rFonts w:ascii="Segoe UI" w:hAnsi="Segoe UI" w:eastAsia="Segoe UI" w:cs="Segoe UI"/>
          <w:b/>
          <w:bCs/>
          <w:i w:val="0"/>
          <w:iCs w:val="0"/>
          <w:caps w:val="0"/>
          <w:spacing w:val="0"/>
          <w:sz w:val="22"/>
          <w:szCs w:val="22"/>
          <w:shd w:val="clear" w:fill="FFFFFF"/>
          <w:cs w:val="0"/>
          <w:lang/>
        </w:rPr>
        <w:t xml:space="preserve">Heap </w:t>
      </w:r>
      <w:r>
        <w:rPr>
          <w:rFonts w:ascii="Segoe UI" w:hAnsi="Segoe UI" w:eastAsia="Segoe UI" w:cs="Segoe UI"/>
          <w:b/>
          <w:bCs/>
          <w:i w:val="0"/>
          <w:iCs w:val="0"/>
          <w:caps w:val="0"/>
          <w:spacing w:val="0"/>
          <w:sz w:val="22"/>
          <w:szCs w:val="22"/>
          <w:shd w:val="clear" w:fill="FFFFFF"/>
          <w:cs/>
          <w:lang w:bidi="ar-SA"/>
        </w:rPr>
        <w:t xml:space="preserve">ال </w:t>
      </w:r>
      <w:r>
        <w:rPr>
          <w:rFonts w:ascii="Segoe UI" w:hAnsi="Segoe UI" w:eastAsia="Segoe UI" w:cs="Segoe UI"/>
          <w:b/>
          <w:bCs/>
          <w:i w:val="0"/>
          <w:iCs w:val="0"/>
          <w:caps w:val="0"/>
          <w:spacing w:val="0"/>
          <w:sz w:val="22"/>
          <w:szCs w:val="22"/>
          <w:shd w:val="clear" w:fill="FFFFFF"/>
          <w:cs w:val="0"/>
          <w:lang/>
        </w:rPr>
        <w:t xml:space="preserve">Value Types </w:t>
      </w:r>
      <w:r>
        <w:rPr>
          <w:rFonts w:ascii="Segoe UI" w:hAnsi="Segoe UI" w:eastAsia="Segoe UI" w:cs="Segoe UI"/>
          <w:b/>
          <w:bCs/>
          <w:i w:val="0"/>
          <w:iCs w:val="0"/>
          <w:caps w:val="0"/>
          <w:spacing w:val="0"/>
          <w:sz w:val="22"/>
          <w:szCs w:val="22"/>
          <w:shd w:val="clear" w:fill="FFFFFF"/>
          <w:cs/>
          <w:lang w:bidi="ar-SA"/>
        </w:rPr>
        <w:t xml:space="preserve">تكون من النوع </w:t>
      </w:r>
      <w:r>
        <w:rPr>
          <w:rFonts w:ascii="Segoe UI" w:hAnsi="Segoe UI" w:eastAsia="Segoe UI" w:cs="Segoe UI"/>
          <w:b/>
          <w:bCs/>
          <w:i w:val="0"/>
          <w:iCs w:val="0"/>
          <w:caps w:val="0"/>
          <w:spacing w:val="0"/>
          <w:sz w:val="22"/>
          <w:szCs w:val="22"/>
          <w:shd w:val="clear" w:fill="FFFFFF"/>
          <w:cs w:val="0"/>
          <w:lang/>
        </w:rPr>
        <w:t xml:space="preserve">Struct </w:t>
      </w:r>
      <w:r>
        <w:rPr>
          <w:rFonts w:ascii="Segoe UI" w:hAnsi="Segoe UI" w:eastAsia="Segoe UI" w:cs="Segoe UI"/>
          <w:b/>
          <w:bCs/>
          <w:i w:val="0"/>
          <w:iCs w:val="0"/>
          <w:caps w:val="0"/>
          <w:spacing w:val="0"/>
          <w:sz w:val="22"/>
          <w:szCs w:val="22"/>
          <w:shd w:val="clear" w:fill="FFFFFF"/>
          <w:cs/>
          <w:lang w:bidi="ar-SA"/>
        </w:rPr>
        <w:t xml:space="preserve">ال </w:t>
      </w:r>
      <w:r>
        <w:rPr>
          <w:rFonts w:ascii="Segoe UI" w:hAnsi="Segoe UI" w:eastAsia="Segoe UI" w:cs="Segoe UI"/>
          <w:b/>
          <w:bCs/>
          <w:i w:val="0"/>
          <w:iCs w:val="0"/>
          <w:caps w:val="0"/>
          <w:spacing w:val="0"/>
          <w:sz w:val="22"/>
          <w:szCs w:val="22"/>
          <w:shd w:val="clear" w:fill="FFFFFF"/>
          <w:cs w:val="0"/>
          <w:lang/>
        </w:rPr>
        <w:t xml:space="preserve">Reference Types </w:t>
      </w:r>
      <w:r>
        <w:rPr>
          <w:rFonts w:ascii="Segoe UI" w:hAnsi="Segoe UI" w:eastAsia="Segoe UI" w:cs="Segoe UI"/>
          <w:b/>
          <w:bCs/>
          <w:i w:val="0"/>
          <w:iCs w:val="0"/>
          <w:caps w:val="0"/>
          <w:spacing w:val="0"/>
          <w:sz w:val="22"/>
          <w:szCs w:val="22"/>
          <w:shd w:val="clear" w:fill="FFFFFF"/>
          <w:cs/>
          <w:lang w:bidi="ar-SA"/>
        </w:rPr>
        <w:t xml:space="preserve">تكون من النوع </w:t>
      </w:r>
      <w:r>
        <w:rPr>
          <w:rFonts w:ascii="Segoe UI" w:hAnsi="Segoe UI" w:eastAsia="Segoe UI" w:cs="Segoe UI"/>
          <w:b/>
          <w:bCs/>
          <w:i w:val="0"/>
          <w:iCs w:val="0"/>
          <w:caps w:val="0"/>
          <w:spacing w:val="0"/>
          <w:sz w:val="22"/>
          <w:szCs w:val="22"/>
          <w:shd w:val="clear" w:fill="FFFFFF"/>
          <w:cs w:val="0"/>
          <w:lang/>
        </w:rPr>
        <w:t>Class 4.     </w:t>
      </w:r>
      <w:r>
        <w:rPr>
          <w:rFonts w:ascii="Segoe UI" w:hAnsi="Segoe UI" w:eastAsia="Segoe UI" w:cs="Segoe UI"/>
          <w:b/>
          <w:bCs/>
          <w:i w:val="0"/>
          <w:iCs w:val="0"/>
          <w:caps w:val="0"/>
          <w:spacing w:val="0"/>
          <w:sz w:val="22"/>
          <w:szCs w:val="22"/>
          <w:shd w:val="clear" w:fill="FFFFFF"/>
          <w:cs/>
          <w:lang w:bidi="ar-SA"/>
        </w:rPr>
        <w:t xml:space="preserve">في حالة اننا بنستخدم ال </w:t>
      </w:r>
      <w:r>
        <w:rPr>
          <w:rFonts w:ascii="Segoe UI" w:hAnsi="Segoe UI" w:eastAsia="Segoe UI" w:cs="Segoe UI"/>
          <w:b/>
          <w:bCs/>
          <w:i w:val="0"/>
          <w:iCs w:val="0"/>
          <w:caps w:val="0"/>
          <w:spacing w:val="0"/>
          <w:sz w:val="22"/>
          <w:szCs w:val="22"/>
          <w:shd w:val="clear" w:fill="FFFFFF"/>
          <w:cs w:val="0"/>
          <w:lang/>
        </w:rPr>
        <w:t xml:space="preserve">multi-threading </w:t>
      </w:r>
      <w:r>
        <w:rPr>
          <w:rFonts w:ascii="Segoe UI" w:hAnsi="Segoe UI" w:eastAsia="Segoe UI" w:cs="Segoe UI"/>
          <w:b/>
          <w:bCs/>
          <w:i w:val="0"/>
          <w:iCs w:val="0"/>
          <w:caps w:val="0"/>
          <w:spacing w:val="0"/>
          <w:sz w:val="22"/>
          <w:szCs w:val="22"/>
          <w:shd w:val="clear" w:fill="FFFFFF"/>
          <w:cs/>
          <w:lang w:bidi="ar-SA"/>
        </w:rPr>
        <w:t xml:space="preserve">البيانات اللى في ال </w:t>
      </w:r>
      <w:r>
        <w:rPr>
          <w:rFonts w:ascii="Segoe UI" w:hAnsi="Segoe UI" w:eastAsia="Segoe UI" w:cs="Segoe UI"/>
          <w:b/>
          <w:bCs/>
          <w:i w:val="0"/>
          <w:iCs w:val="0"/>
          <w:caps w:val="0"/>
          <w:spacing w:val="0"/>
          <w:sz w:val="22"/>
          <w:szCs w:val="22"/>
          <w:shd w:val="clear" w:fill="FFFFFF"/>
          <w:cs w:val="0"/>
          <w:lang/>
        </w:rPr>
        <w:t xml:space="preserve">Stack </w:t>
      </w:r>
      <w:r>
        <w:rPr>
          <w:rFonts w:ascii="Segoe UI" w:hAnsi="Segoe UI" w:eastAsia="Segoe UI" w:cs="Segoe UI"/>
          <w:b/>
          <w:bCs/>
          <w:i w:val="0"/>
          <w:iCs w:val="0"/>
          <w:caps w:val="0"/>
          <w:spacing w:val="0"/>
          <w:sz w:val="22"/>
          <w:szCs w:val="22"/>
          <w:shd w:val="clear" w:fill="FFFFFF"/>
          <w:cs/>
          <w:lang w:bidi="ar-SA"/>
        </w:rPr>
        <w:t xml:space="preserve">لايكون متاح استخدامها إلا فقط لل </w:t>
      </w:r>
      <w:r>
        <w:rPr>
          <w:rFonts w:ascii="Segoe UI" w:hAnsi="Segoe UI" w:eastAsia="Segoe UI" w:cs="Segoe UI"/>
          <w:b/>
          <w:bCs/>
          <w:i w:val="0"/>
          <w:iCs w:val="0"/>
          <w:caps w:val="0"/>
          <w:spacing w:val="0"/>
          <w:sz w:val="22"/>
          <w:szCs w:val="22"/>
          <w:shd w:val="clear" w:fill="FFFFFF"/>
          <w:cs w:val="0"/>
          <w:lang/>
        </w:rPr>
        <w:t xml:space="preserve">Owner Thread </w:t>
      </w:r>
      <w:r>
        <w:rPr>
          <w:rFonts w:ascii="Segoe UI" w:hAnsi="Segoe UI" w:eastAsia="Segoe UI" w:cs="Segoe UI"/>
          <w:b/>
          <w:bCs/>
          <w:i w:val="0"/>
          <w:iCs w:val="0"/>
          <w:caps w:val="0"/>
          <w:spacing w:val="0"/>
          <w:sz w:val="22"/>
          <w:szCs w:val="22"/>
          <w:shd w:val="clear" w:fill="FFFFFF"/>
          <w:cs/>
          <w:lang w:bidi="ar-SA"/>
        </w:rPr>
        <w:t xml:space="preserve">وبذلك يكون </w:t>
      </w:r>
      <w:r>
        <w:rPr>
          <w:rFonts w:ascii="Segoe UI" w:hAnsi="Segoe UI" w:eastAsia="Segoe UI" w:cs="Segoe UI"/>
          <w:b/>
          <w:bCs/>
          <w:i w:val="0"/>
          <w:iCs w:val="0"/>
          <w:caps w:val="0"/>
          <w:spacing w:val="0"/>
          <w:sz w:val="22"/>
          <w:szCs w:val="22"/>
          <w:shd w:val="clear" w:fill="FFFFFF"/>
          <w:cs w:val="0"/>
          <w:lang/>
        </w:rPr>
        <w:t xml:space="preserve">Thread safe </w:t>
      </w:r>
      <w:r>
        <w:rPr>
          <w:rFonts w:ascii="Segoe UI" w:hAnsi="Segoe UI" w:eastAsia="Segoe UI" w:cs="Segoe UI"/>
          <w:b/>
          <w:bCs/>
          <w:i w:val="0"/>
          <w:iCs w:val="0"/>
          <w:caps w:val="0"/>
          <w:spacing w:val="0"/>
          <w:sz w:val="22"/>
          <w:szCs w:val="22"/>
          <w:shd w:val="clear" w:fill="FFFFFF"/>
          <w:cs/>
          <w:lang w:bidi="ar-SA"/>
        </w:rPr>
        <w:t xml:space="preserve">اما بالنسبة لل </w:t>
      </w:r>
      <w:r>
        <w:rPr>
          <w:rFonts w:ascii="Segoe UI" w:hAnsi="Segoe UI" w:eastAsia="Segoe UI" w:cs="Segoe UI"/>
          <w:b/>
          <w:bCs/>
          <w:i w:val="0"/>
          <w:iCs w:val="0"/>
          <w:caps w:val="0"/>
          <w:spacing w:val="0"/>
          <w:sz w:val="22"/>
          <w:szCs w:val="22"/>
          <w:shd w:val="clear" w:fill="FFFFFF"/>
          <w:cs w:val="0"/>
          <w:lang/>
        </w:rPr>
        <w:t xml:space="preserve">Heap </w:t>
      </w:r>
      <w:r>
        <w:rPr>
          <w:rFonts w:ascii="Segoe UI" w:hAnsi="Segoe UI" w:eastAsia="Segoe UI" w:cs="Segoe UI"/>
          <w:b/>
          <w:bCs/>
          <w:i w:val="0"/>
          <w:iCs w:val="0"/>
          <w:caps w:val="0"/>
          <w:spacing w:val="0"/>
          <w:sz w:val="22"/>
          <w:szCs w:val="22"/>
          <w:shd w:val="clear" w:fill="FFFFFF"/>
          <w:cs/>
          <w:lang w:bidi="ar-SA"/>
        </w:rPr>
        <w:t xml:space="preserve">يكون متاح للكل </w:t>
      </w:r>
      <w:r>
        <w:rPr>
          <w:rFonts w:ascii="Segoe UI" w:hAnsi="Segoe UI" w:eastAsia="Segoe UI" w:cs="Segoe UI"/>
          <w:b/>
          <w:bCs/>
          <w:i w:val="0"/>
          <w:iCs w:val="0"/>
          <w:caps w:val="0"/>
          <w:spacing w:val="0"/>
          <w:sz w:val="22"/>
          <w:szCs w:val="22"/>
          <w:shd w:val="clear" w:fill="FFFFFF"/>
          <w:cs w:val="0"/>
          <w:lang/>
        </w:rPr>
        <w:t xml:space="preserve">All Threads </w:t>
      </w:r>
      <w:r>
        <w:rPr>
          <w:rFonts w:ascii="Segoe UI" w:hAnsi="Segoe UI" w:eastAsia="Segoe UI" w:cs="Segoe UI"/>
          <w:b/>
          <w:bCs/>
          <w:i w:val="0"/>
          <w:iCs w:val="0"/>
          <w:caps w:val="0"/>
          <w:spacing w:val="0"/>
          <w:sz w:val="22"/>
          <w:szCs w:val="22"/>
          <w:shd w:val="clear" w:fill="FFFFFF"/>
          <w:cs/>
          <w:lang w:bidi="ar-SA"/>
        </w:rPr>
        <w:t xml:space="preserve">وبذلك يكون </w:t>
      </w:r>
      <w:r>
        <w:rPr>
          <w:rFonts w:ascii="Segoe UI" w:hAnsi="Segoe UI" w:eastAsia="Segoe UI" w:cs="Segoe UI"/>
          <w:b/>
          <w:bCs/>
          <w:i w:val="0"/>
          <w:iCs w:val="0"/>
          <w:caps w:val="0"/>
          <w:spacing w:val="0"/>
          <w:sz w:val="22"/>
          <w:szCs w:val="22"/>
          <w:shd w:val="clear" w:fill="FFFFFF"/>
          <w:cs w:val="0"/>
          <w:lang/>
        </w:rPr>
        <w:t>Not Thread safe 5.     </w:t>
      </w:r>
      <w:r>
        <w:rPr>
          <w:rFonts w:ascii="Segoe UI" w:hAnsi="Segoe UI" w:eastAsia="Segoe UI" w:cs="Segoe UI"/>
          <w:b/>
          <w:bCs/>
          <w:i w:val="0"/>
          <w:iCs w:val="0"/>
          <w:caps w:val="0"/>
          <w:spacing w:val="0"/>
          <w:sz w:val="22"/>
          <w:szCs w:val="22"/>
          <w:shd w:val="clear" w:fill="FFFFFF"/>
          <w:cs/>
          <w:lang w:bidi="ar-SA"/>
        </w:rPr>
        <w:t xml:space="preserve">طبعا في ال </w:t>
      </w:r>
      <w:r>
        <w:rPr>
          <w:rFonts w:ascii="Segoe UI" w:hAnsi="Segoe UI" w:eastAsia="Segoe UI" w:cs="Segoe UI"/>
          <w:b/>
          <w:bCs/>
          <w:i w:val="0"/>
          <w:iCs w:val="0"/>
          <w:caps w:val="0"/>
          <w:spacing w:val="0"/>
          <w:sz w:val="22"/>
          <w:szCs w:val="22"/>
          <w:shd w:val="clear" w:fill="FFFFFF"/>
          <w:cs w:val="0"/>
          <w:lang/>
        </w:rPr>
        <w:t xml:space="preserve">Accessing time </w:t>
      </w:r>
      <w:r>
        <w:rPr>
          <w:rFonts w:ascii="Segoe UI" w:hAnsi="Segoe UI" w:eastAsia="Segoe UI" w:cs="Segoe UI"/>
          <w:b/>
          <w:bCs/>
          <w:i w:val="0"/>
          <w:iCs w:val="0"/>
          <w:caps w:val="0"/>
          <w:spacing w:val="0"/>
          <w:sz w:val="22"/>
          <w:szCs w:val="22"/>
          <w:shd w:val="clear" w:fill="FFFFFF"/>
          <w:cs/>
          <w:lang w:bidi="ar-SA"/>
        </w:rPr>
        <w:t xml:space="preserve">هنلاقي ال </w:t>
      </w:r>
      <w:r>
        <w:rPr>
          <w:rFonts w:ascii="Segoe UI" w:hAnsi="Segoe UI" w:eastAsia="Segoe UI" w:cs="Segoe UI"/>
          <w:b/>
          <w:bCs/>
          <w:i w:val="0"/>
          <w:iCs w:val="0"/>
          <w:caps w:val="0"/>
          <w:spacing w:val="0"/>
          <w:sz w:val="22"/>
          <w:szCs w:val="22"/>
          <w:shd w:val="clear" w:fill="FFFFFF"/>
          <w:cs w:val="0"/>
          <w:lang/>
        </w:rPr>
        <w:t xml:space="preserve">Stack </w:t>
      </w:r>
      <w:r>
        <w:rPr>
          <w:rFonts w:ascii="Segoe UI" w:hAnsi="Segoe UI" w:eastAsia="Segoe UI" w:cs="Segoe UI"/>
          <w:b/>
          <w:bCs/>
          <w:i w:val="0"/>
          <w:iCs w:val="0"/>
          <w:caps w:val="0"/>
          <w:spacing w:val="0"/>
          <w:sz w:val="22"/>
          <w:szCs w:val="22"/>
          <w:shd w:val="clear" w:fill="FFFFFF"/>
          <w:cs/>
          <w:lang w:bidi="ar-SA"/>
        </w:rPr>
        <w:t xml:space="preserve">اسرع من ال </w:t>
      </w:r>
      <w:r>
        <w:rPr>
          <w:rFonts w:ascii="Segoe UI" w:hAnsi="Segoe UI" w:eastAsia="Segoe UI" w:cs="Segoe UI"/>
          <w:b/>
          <w:bCs/>
          <w:i w:val="0"/>
          <w:iCs w:val="0"/>
          <w:caps w:val="0"/>
          <w:spacing w:val="0"/>
          <w:sz w:val="22"/>
          <w:szCs w:val="22"/>
          <w:shd w:val="clear" w:fill="FFFFFF"/>
          <w:cs w:val="0"/>
          <w:lang/>
        </w:rPr>
        <w:t>Heap 6.     </w:t>
      </w:r>
      <w:r>
        <w:rPr>
          <w:rFonts w:ascii="Segoe UI" w:hAnsi="Segoe UI" w:eastAsia="Segoe UI" w:cs="Segoe UI"/>
          <w:b/>
          <w:bCs/>
          <w:i w:val="0"/>
          <w:iCs w:val="0"/>
          <w:caps w:val="0"/>
          <w:spacing w:val="0"/>
          <w:sz w:val="22"/>
          <w:szCs w:val="22"/>
          <w:shd w:val="clear" w:fill="FFFFFF"/>
          <w:cs/>
          <w:lang w:bidi="ar-SA"/>
        </w:rPr>
        <w:t xml:space="preserve">ال </w:t>
      </w:r>
      <w:r>
        <w:rPr>
          <w:rFonts w:ascii="Segoe UI" w:hAnsi="Segoe UI" w:eastAsia="Segoe UI" w:cs="Segoe UI"/>
          <w:b/>
          <w:bCs/>
          <w:i w:val="0"/>
          <w:iCs w:val="0"/>
          <w:caps w:val="0"/>
          <w:spacing w:val="0"/>
          <w:sz w:val="22"/>
          <w:szCs w:val="22"/>
          <w:shd w:val="clear" w:fill="FFFFFF"/>
          <w:cs w:val="0"/>
          <w:lang/>
        </w:rPr>
        <w:t xml:space="preserve">Stack is fixed-size </w:t>
      </w:r>
      <w:r>
        <w:rPr>
          <w:rFonts w:ascii="Segoe UI" w:hAnsi="Segoe UI" w:eastAsia="Segoe UI" w:cs="Segoe UI"/>
          <w:b/>
          <w:bCs/>
          <w:i w:val="0"/>
          <w:iCs w:val="0"/>
          <w:caps w:val="0"/>
          <w:spacing w:val="0"/>
          <w:sz w:val="22"/>
          <w:szCs w:val="22"/>
          <w:shd w:val="clear" w:fill="FFFFFF"/>
          <w:cs/>
          <w:lang w:bidi="ar-SA"/>
        </w:rPr>
        <w:t xml:space="preserve">ولكن ال </w:t>
      </w:r>
      <w:r>
        <w:rPr>
          <w:rFonts w:ascii="Segoe UI" w:hAnsi="Segoe UI" w:eastAsia="Segoe UI" w:cs="Segoe UI"/>
          <w:b/>
          <w:bCs/>
          <w:i w:val="0"/>
          <w:iCs w:val="0"/>
          <w:caps w:val="0"/>
          <w:spacing w:val="0"/>
          <w:sz w:val="22"/>
          <w:szCs w:val="22"/>
          <w:shd w:val="clear" w:fill="FFFFFF"/>
          <w:cs w:val="0"/>
          <w:lang/>
        </w:rPr>
        <w:t>Heap is resizing is possible 7.     </w:t>
      </w:r>
      <w:r>
        <w:rPr>
          <w:rFonts w:ascii="Segoe UI" w:hAnsi="Segoe UI" w:eastAsia="Segoe UI" w:cs="Segoe UI"/>
          <w:b/>
          <w:bCs/>
          <w:i w:val="0"/>
          <w:iCs w:val="0"/>
          <w:caps w:val="0"/>
          <w:spacing w:val="0"/>
          <w:sz w:val="22"/>
          <w:szCs w:val="22"/>
          <w:shd w:val="clear" w:fill="FFFFFF"/>
          <w:cs/>
          <w:lang w:bidi="ar-SA"/>
        </w:rPr>
        <w:t xml:space="preserve">ال </w:t>
      </w:r>
      <w:r>
        <w:rPr>
          <w:rFonts w:ascii="Segoe UI" w:hAnsi="Segoe UI" w:eastAsia="Segoe UI" w:cs="Segoe UI"/>
          <w:b/>
          <w:bCs/>
          <w:i w:val="0"/>
          <w:iCs w:val="0"/>
          <w:caps w:val="0"/>
          <w:spacing w:val="0"/>
          <w:sz w:val="22"/>
          <w:szCs w:val="22"/>
          <w:shd w:val="clear" w:fill="FFFFFF"/>
          <w:cs w:val="0"/>
          <w:lang/>
        </w:rPr>
        <w:t xml:space="preserve">Stack is linear </w:t>
      </w:r>
      <w:r>
        <w:rPr>
          <w:rFonts w:ascii="Segoe UI" w:hAnsi="Segoe UI" w:eastAsia="Segoe UI" w:cs="Segoe UI"/>
          <w:b/>
          <w:bCs/>
          <w:i w:val="0"/>
          <w:iCs w:val="0"/>
          <w:caps w:val="0"/>
          <w:spacing w:val="0"/>
          <w:sz w:val="22"/>
          <w:szCs w:val="22"/>
          <w:shd w:val="clear" w:fill="FFFFFF"/>
          <w:cs/>
          <w:lang w:bidi="ar-SA"/>
        </w:rPr>
        <w:t xml:space="preserve">لكن ال </w:t>
      </w:r>
      <w:r>
        <w:rPr>
          <w:rFonts w:ascii="Segoe UI" w:hAnsi="Segoe UI" w:eastAsia="Segoe UI" w:cs="Segoe UI"/>
          <w:b/>
          <w:bCs/>
          <w:i w:val="0"/>
          <w:iCs w:val="0"/>
          <w:caps w:val="0"/>
          <w:spacing w:val="0"/>
          <w:sz w:val="22"/>
          <w:szCs w:val="22"/>
          <w:shd w:val="clear" w:fill="FFFFFF"/>
          <w:cs w:val="0"/>
          <w:lang/>
        </w:rPr>
        <w:t>Heap is hierarchical 8.     </w:t>
      </w:r>
      <w:r>
        <w:rPr>
          <w:rFonts w:ascii="Segoe UI" w:hAnsi="Segoe UI" w:eastAsia="Segoe UI" w:cs="Segoe UI"/>
          <w:b/>
          <w:bCs/>
          <w:i w:val="0"/>
          <w:iCs w:val="0"/>
          <w:caps w:val="0"/>
          <w:spacing w:val="0"/>
          <w:sz w:val="22"/>
          <w:szCs w:val="22"/>
          <w:shd w:val="clear" w:fill="FFFFFF"/>
          <w:cs/>
          <w:lang w:bidi="ar-SA"/>
        </w:rPr>
        <w:t xml:space="preserve">ال </w:t>
      </w:r>
      <w:r>
        <w:rPr>
          <w:rFonts w:ascii="Segoe UI" w:hAnsi="Segoe UI" w:eastAsia="Segoe UI" w:cs="Segoe UI"/>
          <w:b/>
          <w:bCs/>
          <w:i w:val="0"/>
          <w:iCs w:val="0"/>
          <w:caps w:val="0"/>
          <w:spacing w:val="0"/>
          <w:sz w:val="22"/>
          <w:szCs w:val="22"/>
          <w:shd w:val="clear" w:fill="FFFFFF"/>
          <w:cs w:val="0"/>
          <w:lang/>
        </w:rPr>
        <w:t xml:space="preserve">memory shortage </w:t>
      </w:r>
      <w:r>
        <w:rPr>
          <w:rFonts w:ascii="Segoe UI" w:hAnsi="Segoe UI" w:eastAsia="Segoe UI" w:cs="Segoe UI"/>
          <w:b/>
          <w:bCs/>
          <w:i w:val="0"/>
          <w:iCs w:val="0"/>
          <w:caps w:val="0"/>
          <w:spacing w:val="0"/>
          <w:sz w:val="22"/>
          <w:szCs w:val="22"/>
          <w:shd w:val="clear" w:fill="FFFFFF"/>
          <w:cs/>
          <w:lang w:bidi="ar-SA"/>
        </w:rPr>
        <w:t xml:space="preserve">هو المشكلة الرئيسية في ال </w:t>
      </w:r>
      <w:r>
        <w:rPr>
          <w:rFonts w:ascii="Segoe UI" w:hAnsi="Segoe UI" w:eastAsia="Segoe UI" w:cs="Segoe UI"/>
          <w:b/>
          <w:bCs/>
          <w:i w:val="0"/>
          <w:iCs w:val="0"/>
          <w:caps w:val="0"/>
          <w:spacing w:val="0"/>
          <w:sz w:val="22"/>
          <w:szCs w:val="22"/>
          <w:shd w:val="clear" w:fill="FFFFFF"/>
          <w:cs w:val="0"/>
          <w:lang/>
        </w:rPr>
        <w:t xml:space="preserve">stack </w:t>
      </w:r>
      <w:r>
        <w:rPr>
          <w:rFonts w:ascii="Segoe UI" w:hAnsi="Segoe UI" w:eastAsia="Segoe UI" w:cs="Segoe UI"/>
          <w:b/>
          <w:bCs/>
          <w:i w:val="0"/>
          <w:iCs w:val="0"/>
          <w:caps w:val="0"/>
          <w:spacing w:val="0"/>
          <w:sz w:val="22"/>
          <w:szCs w:val="22"/>
          <w:shd w:val="clear" w:fill="FFFFFF"/>
          <w:cs/>
          <w:lang w:bidi="ar-SA"/>
        </w:rPr>
        <w:t xml:space="preserve">اما في ال </w:t>
      </w:r>
      <w:r>
        <w:rPr>
          <w:rFonts w:ascii="Segoe UI" w:hAnsi="Segoe UI" w:eastAsia="Segoe UI" w:cs="Segoe UI"/>
          <w:b/>
          <w:bCs/>
          <w:i w:val="0"/>
          <w:iCs w:val="0"/>
          <w:caps w:val="0"/>
          <w:spacing w:val="0"/>
          <w:sz w:val="22"/>
          <w:szCs w:val="22"/>
          <w:shd w:val="clear" w:fill="FFFFFF"/>
          <w:cs w:val="0"/>
          <w:lang/>
        </w:rPr>
        <w:t xml:space="preserve">Heap </w:t>
      </w:r>
      <w:r>
        <w:rPr>
          <w:rFonts w:ascii="Segoe UI" w:hAnsi="Segoe UI" w:eastAsia="Segoe UI" w:cs="Segoe UI"/>
          <w:b/>
          <w:bCs/>
          <w:i w:val="0"/>
          <w:iCs w:val="0"/>
          <w:caps w:val="0"/>
          <w:spacing w:val="0"/>
          <w:sz w:val="22"/>
          <w:szCs w:val="22"/>
          <w:shd w:val="clear" w:fill="FFFFFF"/>
          <w:cs/>
          <w:lang w:bidi="ar-SA"/>
        </w:rPr>
        <w:t xml:space="preserve">فمشكلته الرئيسية هي </w:t>
      </w:r>
      <w:r>
        <w:rPr>
          <w:rFonts w:ascii="Segoe UI" w:hAnsi="Segoe UI" w:eastAsia="Segoe UI" w:cs="Segoe UI"/>
          <w:b/>
          <w:bCs/>
          <w:i w:val="0"/>
          <w:iCs w:val="0"/>
          <w:caps w:val="0"/>
          <w:spacing w:val="0"/>
          <w:sz w:val="22"/>
          <w:szCs w:val="22"/>
          <w:shd w:val="clear" w:fill="FFFFFF"/>
          <w:cs w:val="0"/>
          <w:lang/>
        </w:rPr>
        <w:t>Memory fragmentation 9.     </w:t>
      </w:r>
      <w:r>
        <w:rPr>
          <w:rFonts w:ascii="Segoe UI" w:hAnsi="Segoe UI" w:eastAsia="Segoe UI" w:cs="Segoe UI"/>
          <w:b/>
          <w:bCs/>
          <w:i w:val="0"/>
          <w:iCs w:val="0"/>
          <w:caps w:val="0"/>
          <w:spacing w:val="0"/>
          <w:sz w:val="22"/>
          <w:szCs w:val="22"/>
          <w:shd w:val="clear" w:fill="FFFFFF"/>
          <w:cs/>
          <w:lang w:bidi="ar-SA"/>
        </w:rPr>
        <w:t xml:space="preserve">ال </w:t>
      </w:r>
      <w:r>
        <w:rPr>
          <w:rFonts w:ascii="Segoe UI" w:hAnsi="Segoe UI" w:eastAsia="Segoe UI" w:cs="Segoe UI"/>
          <w:b/>
          <w:bCs/>
          <w:i w:val="0"/>
          <w:iCs w:val="0"/>
          <w:caps w:val="0"/>
          <w:spacing w:val="0"/>
          <w:sz w:val="22"/>
          <w:szCs w:val="22"/>
          <w:shd w:val="clear" w:fill="FFFFFF"/>
          <w:cs w:val="0"/>
          <w:lang/>
        </w:rPr>
        <w:t xml:space="preserve">Heap </w:t>
      </w:r>
      <w:r>
        <w:rPr>
          <w:rFonts w:ascii="Segoe UI" w:hAnsi="Segoe UI" w:eastAsia="Segoe UI" w:cs="Segoe UI"/>
          <w:b/>
          <w:bCs/>
          <w:i w:val="0"/>
          <w:iCs w:val="0"/>
          <w:caps w:val="0"/>
          <w:spacing w:val="0"/>
          <w:sz w:val="22"/>
          <w:szCs w:val="22"/>
          <w:shd w:val="clear" w:fill="FFFFFF"/>
          <w:cs/>
          <w:lang w:bidi="ar-SA"/>
        </w:rPr>
        <w:t xml:space="preserve">يكون </w:t>
      </w:r>
      <w:r>
        <w:rPr>
          <w:rFonts w:ascii="Segoe UI" w:hAnsi="Segoe UI" w:eastAsia="Segoe UI" w:cs="Segoe UI"/>
          <w:b/>
          <w:bCs/>
          <w:i w:val="0"/>
          <w:iCs w:val="0"/>
          <w:caps w:val="0"/>
          <w:spacing w:val="0"/>
          <w:sz w:val="22"/>
          <w:szCs w:val="22"/>
          <w:shd w:val="clear" w:fill="FFFFFF"/>
          <w:cs w:val="0"/>
          <w:lang/>
        </w:rPr>
        <w:t xml:space="preserve">Dynamic Memory Allocation </w:t>
      </w:r>
      <w:r>
        <w:rPr>
          <w:rFonts w:ascii="Segoe UI" w:hAnsi="Segoe UI" w:eastAsia="Segoe UI" w:cs="Segoe UI"/>
          <w:b/>
          <w:bCs/>
          <w:i w:val="0"/>
          <w:iCs w:val="0"/>
          <w:caps w:val="0"/>
          <w:spacing w:val="0"/>
          <w:sz w:val="22"/>
          <w:szCs w:val="22"/>
          <w:shd w:val="clear" w:fill="FFFFFF"/>
          <w:cs/>
          <w:lang w:bidi="ar-SA"/>
        </w:rPr>
        <w:t xml:space="preserve">اي انه </w:t>
      </w:r>
      <w:r>
        <w:rPr>
          <w:rFonts w:ascii="Segoe UI" w:hAnsi="Segoe UI" w:eastAsia="Segoe UI" w:cs="Segoe UI"/>
          <w:b/>
          <w:bCs/>
          <w:i w:val="0"/>
          <w:iCs w:val="0"/>
          <w:caps w:val="0"/>
          <w:spacing w:val="0"/>
          <w:sz w:val="22"/>
          <w:szCs w:val="22"/>
          <w:shd w:val="clear" w:fill="FFFFFF"/>
          <w:cs w:val="0"/>
          <w:lang/>
        </w:rPr>
        <w:t xml:space="preserve">Mutable </w:t>
      </w:r>
      <w:r>
        <w:rPr>
          <w:rFonts w:ascii="Segoe UI" w:hAnsi="Segoe UI" w:eastAsia="Segoe UI" w:cs="Segoe UI"/>
          <w:b/>
          <w:bCs/>
          <w:i w:val="0"/>
          <w:iCs w:val="0"/>
          <w:caps w:val="0"/>
          <w:spacing w:val="0"/>
          <w:sz w:val="22"/>
          <w:szCs w:val="22"/>
          <w:shd w:val="clear" w:fill="FFFFFF"/>
          <w:cs/>
          <w:lang w:bidi="ar-SA"/>
        </w:rPr>
        <w:t xml:space="preserve">اما ال </w:t>
      </w:r>
      <w:r>
        <w:rPr>
          <w:rFonts w:ascii="Segoe UI" w:hAnsi="Segoe UI" w:eastAsia="Segoe UI" w:cs="Segoe UI"/>
          <w:b/>
          <w:bCs/>
          <w:i w:val="0"/>
          <w:iCs w:val="0"/>
          <w:caps w:val="0"/>
          <w:spacing w:val="0"/>
          <w:sz w:val="22"/>
          <w:szCs w:val="22"/>
          <w:shd w:val="clear" w:fill="FFFFFF"/>
          <w:cs w:val="0"/>
          <w:lang/>
        </w:rPr>
        <w:t xml:space="preserve">Stack </w:t>
      </w:r>
      <w:r>
        <w:rPr>
          <w:rFonts w:ascii="Segoe UI" w:hAnsi="Segoe UI" w:eastAsia="Segoe UI" w:cs="Segoe UI"/>
          <w:b/>
          <w:bCs/>
          <w:i w:val="0"/>
          <w:iCs w:val="0"/>
          <w:caps w:val="0"/>
          <w:spacing w:val="0"/>
          <w:sz w:val="22"/>
          <w:szCs w:val="22"/>
          <w:shd w:val="clear" w:fill="FFFFFF"/>
          <w:cs/>
          <w:lang w:bidi="ar-SA"/>
        </w:rPr>
        <w:t xml:space="preserve">يكون </w:t>
      </w:r>
      <w:r>
        <w:rPr>
          <w:rFonts w:ascii="Segoe UI" w:hAnsi="Segoe UI" w:eastAsia="Segoe UI" w:cs="Segoe UI"/>
          <w:b/>
          <w:bCs/>
          <w:i w:val="0"/>
          <w:iCs w:val="0"/>
          <w:caps w:val="0"/>
          <w:spacing w:val="0"/>
          <w:sz w:val="22"/>
          <w:szCs w:val="22"/>
          <w:shd w:val="clear" w:fill="FFFFFF"/>
          <w:cs w:val="0"/>
          <w:lang/>
        </w:rPr>
        <w:t xml:space="preserve">Static Memory Allocation </w:t>
      </w:r>
      <w:r>
        <w:rPr>
          <w:rFonts w:ascii="Segoe UI" w:hAnsi="Segoe UI" w:eastAsia="Segoe UI" w:cs="Segoe UI"/>
          <w:b/>
          <w:bCs/>
          <w:i w:val="0"/>
          <w:iCs w:val="0"/>
          <w:caps w:val="0"/>
          <w:spacing w:val="0"/>
          <w:sz w:val="22"/>
          <w:szCs w:val="22"/>
          <w:shd w:val="clear" w:fill="FFFFFF"/>
          <w:cs/>
          <w:lang w:bidi="ar-SA"/>
        </w:rPr>
        <w:t xml:space="preserve">اي انه </w:t>
      </w:r>
      <w:r>
        <w:rPr>
          <w:rFonts w:ascii="Segoe UI" w:hAnsi="Segoe UI" w:eastAsia="Segoe UI" w:cs="Segoe UI"/>
          <w:b/>
          <w:bCs/>
          <w:i w:val="0"/>
          <w:iCs w:val="0"/>
          <w:caps w:val="0"/>
          <w:spacing w:val="0"/>
          <w:sz w:val="22"/>
          <w:szCs w:val="22"/>
          <w:shd w:val="clear" w:fill="FFFFFF"/>
          <w:cs w:val="0"/>
          <w:lang/>
        </w:rPr>
        <w:t xml:space="preserve">Immutable </w:t>
      </w:r>
      <w:r>
        <w:rPr>
          <w:rFonts w:ascii="Segoe UI" w:hAnsi="Segoe UI" w:eastAsia="Segoe UI" w:cs="Segoe UI"/>
          <w:b/>
          <w:bCs/>
          <w:i w:val="0"/>
          <w:iCs w:val="0"/>
          <w:caps w:val="0"/>
          <w:spacing w:val="0"/>
          <w:sz w:val="22"/>
          <w:szCs w:val="22"/>
          <w:shd w:val="clear" w:fill="FFFFFF"/>
          <w:cs/>
          <w:lang w:bidi="ar-SA"/>
        </w:rPr>
        <w:t xml:space="preserve">وهنا لازم نفرق انه ليس مخصص لل </w:t>
      </w:r>
      <w:r>
        <w:rPr>
          <w:rFonts w:ascii="Segoe UI" w:hAnsi="Segoe UI" w:eastAsia="Segoe UI" w:cs="Segoe UI"/>
          <w:b/>
          <w:bCs/>
          <w:i w:val="0"/>
          <w:iCs w:val="0"/>
          <w:caps w:val="0"/>
          <w:spacing w:val="0"/>
          <w:sz w:val="22"/>
          <w:szCs w:val="22"/>
          <w:shd w:val="clear" w:fill="FFFFFF"/>
          <w:cs w:val="0"/>
          <w:lang/>
        </w:rPr>
        <w:t>static data</w:t>
      </w:r>
    </w:p>
    <w:p>
      <w:pPr>
        <w:keepNext w:val="0"/>
        <w:keepLines w:val="0"/>
        <w:widowControl/>
        <w:numPr>
          <w:numId w:val="0"/>
        </w:numPr>
        <w:suppressLineNumbers w:val="0"/>
        <w:spacing w:before="0" w:beforeAutospacing="1" w:after="0" w:afterAutospacing="1" w:line="24" w:lineRule="atLeast"/>
        <w:rPr>
          <w:rFonts w:hint="default" w:ascii="Segoe UI" w:hAnsi="Segoe UI" w:eastAsia="Segoe UI" w:cs="Segoe UI"/>
          <w:b/>
          <w:bCs/>
          <w:i w:val="0"/>
          <w:iCs w:val="0"/>
          <w:caps w:val="0"/>
          <w:spacing w:val="0"/>
          <w:sz w:val="22"/>
          <w:szCs w:val="22"/>
          <w:shd w:val="clear" w:fill="FFFFFF"/>
          <w:cs w:val="0"/>
          <w:lang w:val="en-US"/>
        </w:rPr>
      </w:pPr>
    </w:p>
    <w:p>
      <w:pPr>
        <w:keepNext w:val="0"/>
        <w:keepLines w:val="0"/>
        <w:widowControl/>
        <w:numPr>
          <w:numId w:val="0"/>
        </w:numPr>
        <w:suppressLineNumbers w:val="0"/>
        <w:spacing w:before="0" w:beforeAutospacing="1" w:after="0" w:afterAutospacing="1" w:line="24" w:lineRule="atLeast"/>
        <w:rPr>
          <w:rFonts w:hint="default" w:ascii="Segoe UI" w:hAnsi="Segoe UI" w:eastAsia="Segoe UI" w:cs="Segoe UI"/>
          <w:b/>
          <w:bCs/>
          <w:i w:val="0"/>
          <w:iCs w:val="0"/>
          <w:caps w:val="0"/>
          <w:spacing w:val="0"/>
          <w:sz w:val="22"/>
          <w:szCs w:val="22"/>
          <w:shd w:val="clear" w:fill="FFFFFF"/>
          <w:cs w:val="0"/>
          <w:lang w:val="en-US"/>
        </w:rPr>
      </w:pPr>
      <w:r>
        <w:rPr>
          <w:rFonts w:hint="default" w:ascii="Segoe UI" w:hAnsi="Segoe UI" w:eastAsia="Segoe UI" w:cs="Segoe UI"/>
          <w:b/>
          <w:bCs/>
          <w:i w:val="0"/>
          <w:iCs w:val="0"/>
          <w:caps w:val="0"/>
          <w:spacing w:val="0"/>
          <w:sz w:val="22"/>
          <w:szCs w:val="22"/>
          <w:shd w:val="clear" w:fill="FFFFFF"/>
          <w:cs w:val="0"/>
          <w:lang w:val="en-US"/>
        </w:rPr>
        <w:t>5.</w:t>
      </w:r>
    </w:p>
    <w:p>
      <w:pPr>
        <w:keepNext w:val="0"/>
        <w:keepLines w:val="0"/>
        <w:widowControl/>
        <w:numPr>
          <w:ilvl w:val="0"/>
          <w:numId w:val="29"/>
        </w:numPr>
        <w:suppressLineNumbers w:val="0"/>
        <w:spacing w:before="0" w:beforeAutospacing="1" w:after="21" w:afterAutospacing="0" w:line="360" w:lineRule="auto"/>
        <w:ind w:left="0" w:hanging="36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".D8.A3.D9.86.D9.85.D8.A7.D8.B7_.D8.A7.D9.84.D8.AA.D8.B5.D9.85.D9.8A.D9.85_.D8.A7.D9.84.D8.A5.D9.86.D8.B4.D8.A7.D8.A6.D9.8A.D8.A9_Creational_Design_Patterns"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2</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أنماط التصميم الإنشائية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Creational Design Patterns</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29"/>
        </w:numPr>
        <w:suppressLineNumbers w:val="0"/>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".D9.86.D9.85.D8.B7_.D8.A3.D8.B3.D9.84.D9.88.D8.A8_.D8.A7.D9.84.D9.85.D8.B5.D9.86.D8.B9_Factory_Method"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2.1</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أسلوب المصنع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Factory Method</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29"/>
        </w:numPr>
        <w:suppressLineNumbers w:val="0"/>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".D9.86.D9.85.D8.B7_.D8.A7.D9.84.D9.85.D8.B5.D9.86.D8.B9_.D8.A7.D9.84.D9.85.D8.AC.D8.B1.D8.AF_Abstract_Factory"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2.2</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المصنع المجرد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Abstract Factory</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29"/>
        </w:numPr>
        <w:suppressLineNumbers w:val="0"/>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".D9.86.D9.85.D8.B7_.D8.A7.D9.84.D8.A8.D8.A7.D9.86.D9.8A_Builder"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2.3</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الباني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Builder</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29"/>
        </w:numPr>
        <w:suppressLineNumbers w:val="0"/>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".D9.86.D9.85.D8.B7_.D8.A7.D9.84.D9.86.D9.85.D9.88.D8.B0.D8.AC_.D8.A7.D9.84.D8.A3.D9.88.D9.84.D9.8A_Prototype"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2.4</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النموذج الأولي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Prototype</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29"/>
        </w:numPr>
        <w:suppressLineNumbers w:val="0"/>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".D9.86.D9.85.D8.B7_.D8.A7.D9.84.D9.85.D9.81.D8.B1.D8.AF.D8.A9_Singleton"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2.5</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المفردة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Singleton</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0"/>
          <w:numId w:val="29"/>
        </w:numPr>
        <w:suppressLineNumbers w:val="0"/>
        <w:spacing w:before="0" w:beforeAutospacing="1" w:after="21" w:afterAutospacing="0" w:line="360" w:lineRule="auto"/>
        <w:ind w:left="0" w:hanging="36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".D8.A3.D9.86.D9.85.D8.A7.D8.B7_.D8.A7.D9.84.D8.AA.D8.B5.D9.85.D9.8A.D9.85_.D8.A7.D9.84.D9.87.D9.8A.D9.83.D9.84.D9.8A.D8.A9"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3</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أنماط التصميم الهيكلية</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30"/>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".D9.86.D9.85.D8.B7_.D8.A7.D9.84.D9.85.D8.AD.D9.88.D9.90.D9.91.D9.84_Adapter"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3.1</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المحوِّل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Adapter</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30"/>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".D9.86.D9.85.D8.B7_.D8.A7.D9.84.D8.AC.D8.B3.D8.B1_Bridge"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3.2</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الجسر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Bridge</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30"/>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".D9.86.D9.85.D8.B7_.D8.A7.D9.84.D9.85.D9.8F.D8.B1.D9.83.D9.8E.D9.91.D8.A8_Composite"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3.3</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المُركَّب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Composite</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30"/>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".D9.86.D9.85.D8.B7_.D8.A7.D9.84.D9.85.D9.8F.D8.B2.D8.AE.D8.B1.D9.90.D9.81_Decorator"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3.4</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المُزخرِف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Decorator</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30"/>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".D9.86.D9.85.D8.B7_.D8.A7.D9.84.D9.88.D8.A7.D8.AC.D9.87.D8.A9_Facade"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3.5</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الواجهة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Facade</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30"/>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".D9.86.D9.85.D8.B7_.D9.88.D8.B2.D9.86_.D8.A7.D9.84.D8.B0.D8.A8.D8.A7.D8.A8.D8.A9_Flyweight"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3.6</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وزن الذبابة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Flyweight</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30"/>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".D9.86.D9.85.D8.B7_.D8.A7.D9.84.D9.88.D9.83.D9.8A.D9.84_Proxy"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3.7</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الوكيل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Proxy</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0"/>
          <w:numId w:val="29"/>
        </w:numPr>
        <w:suppressLineNumbers w:val="0"/>
        <w:spacing w:before="0" w:beforeAutospacing="1" w:after="21" w:afterAutospacing="0" w:line="360" w:lineRule="auto"/>
        <w:ind w:left="0" w:hanging="36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".D8.A3.D9.86.D9.85.D8.A7.D8.B7_.D8.A7.D9.84.D8.AA.D8.B5.D9.85.D9.8A.D9.85_.D8.A7.D9.84.D8.B3.D9.84.D9.88.D9.83.D9.8A.D8.A9"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4</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أنماط التصميم السلوكية</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31"/>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".D9.86.D9.85.D8.B7_.D8.B3.D9.84.D8.B3.D9.84.D8.A9_.D8.A7.D9.84.D9.85.D8.B3.D8.A4.D9.88.D9.84.D9.8A.D8.A9_Chain_of_Responsibility"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4.1</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سلسلة المسؤولية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Chain of Responsibility</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31"/>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".D9.86.D9.85.D8.B7_.D8.A7.D9.84.D8.A3.D9.85.D8.B1_Command"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4.2</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الأمر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Command</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31"/>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".D9.86.D9.85.D8.B7_.D8.A7.D9.84.D9.85.D9.83.D8.B1.D9.90.D9.91.D8.B1_Iterator"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4.3</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المكرِّر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Iterator</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31"/>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".D9.86.D9.85.D8.B7_.D8.A7.D9.84.D9.88.D8.B3.D9.8A.D8.B7_Mediator"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4.4</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الوسيط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Mediator</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31"/>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".D9.86.D9.85.D8.B7_.D8.A7.D9.84.D8.AA.D8.B0.D9.83.D8.B1.D8.A9_Memento"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4.5</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التذكرة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Memento</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31"/>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".D9.86.D9.85.D8.B7_.D8.A7.D9.84.D9.85.D8.B1.D8.A7.D9.82.D9.90.D8.A8_Observer"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4.6</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المراقِب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Observer</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31"/>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".D9.86.D9.85.D8.B7_.D8.A7.D9.84.D8.AD.D8.A7.D9.84.D8.A9_State"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4.7</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الحالة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State</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31"/>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".D9.86.D9.85.D8.B7_.D8.A7.D9.84.D8.AE.D8.B7.D8.A9_Strategy"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4.8</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الخطة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Strategy</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1"/>
          <w:numId w:val="31"/>
        </w:numPr>
        <w:suppressLineNumbers w:val="0"/>
        <w:tabs>
          <w:tab w:val="left" w:pos="1440"/>
        </w:tabs>
        <w:spacing w:before="0" w:beforeAutospacing="1" w:after="21" w:afterAutospacing="0" w:line="360" w:lineRule="auto"/>
        <w:ind w:left="360" w:leftChars="0" w:hanging="360" w:firstLineChars="0"/>
        <w:jc w:val="both"/>
        <w:rPr>
          <w:rFonts w:hint="default" w:ascii="Arial Black" w:hAnsi="Arial Black" w:cs="Arial Black"/>
          <w:b/>
          <w:bCs/>
          <w:color w:val="000000" w:themeColor="text1"/>
          <w:highlight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".D9.86.D9.85.D8.B7_.D8.A3.D8.B3.D9.84.D9.88.D8.A8_.D8.A7.D9.84.D9.82.D8.A7.D9.84.D8.A8_Template_Method"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4.9</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أسلوب القالب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Template Method</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0"/>
          <w:numId w:val="0"/>
        </w:numPr>
        <w:suppressLineNumbers w:val="0"/>
        <w:spacing w:before="0" w:beforeAutospacing="1" w:after="21" w:afterAutospacing="0" w:line="360" w:lineRule="auto"/>
        <w:ind w:leftChars="0" w:firstLine="1441" w:firstLineChars="800"/>
        <w:jc w:val="both"/>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pP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begin"/>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instrText xml:space="preserve"> HYPERLINK "https://wiki.hsoub.com/Design_Patterns" \l ".D9.86.D9.85.D8.B7_.D8.A7.D9.84.D8.B2.D8.A7.D8.A6.D8.B1_Visitor" </w:instrTex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separate"/>
      </w:r>
      <w:r>
        <w:rPr>
          <w:rStyle w:val="11"/>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t>4.10</w:t>
      </w:r>
      <w:r>
        <w:rPr>
          <w:rStyle w:val="11"/>
          <w:rFonts w:hint="default" w:ascii="Arial Black" w:hAnsi="Arial Black" w:eastAsia="sans-serif" w:cs="Arial Black"/>
          <w:b/>
          <w:bCs/>
          <w:i w:val="0"/>
          <w:iCs w:val="0"/>
          <w:caps w:val="0"/>
          <w:color w:val="000000" w:themeColor="text1"/>
          <w:spacing w:val="0"/>
          <w:sz w:val="18"/>
          <w:szCs w:val="18"/>
          <w:highlight w:val="none"/>
          <w:u w:val="none"/>
          <w:rtl/>
          <w:cs/>
          <w:lang w:bidi="ar-SA"/>
          <w14:textFill>
            <w14:solidFill>
              <w14:schemeClr w14:val="tx1"/>
            </w14:solidFill>
          </w14:textFill>
        </w:rPr>
        <w:t xml:space="preserve">نمط الزائر </w:t>
      </w:r>
      <w:r>
        <w:rPr>
          <w:rStyle w:val="11"/>
          <w:rFonts w:hint="default" w:ascii="Arial Black" w:hAnsi="Arial Black" w:eastAsia="sans-serif" w:cs="Arial Black"/>
          <w:b/>
          <w:bCs/>
          <w:i w:val="0"/>
          <w:iCs w:val="0"/>
          <w:caps w:val="0"/>
          <w:color w:val="000000" w:themeColor="text1"/>
          <w:spacing w:val="0"/>
          <w:sz w:val="18"/>
          <w:szCs w:val="18"/>
          <w:highlight w:val="none"/>
          <w:u w:val="none"/>
          <w:cs w:val="0"/>
          <w14:textFill>
            <w14:solidFill>
              <w14:schemeClr w14:val="tx1"/>
            </w14:solidFill>
          </w14:textFill>
        </w:rPr>
        <w:t>Visitor</w:t>
      </w:r>
      <w:r>
        <w:rPr>
          <w:rFonts w:hint="default" w:ascii="Arial Black" w:hAnsi="Arial Black" w:eastAsia="sans-serif" w:cs="Arial Black"/>
          <w:b/>
          <w:bCs/>
          <w:i w:val="0"/>
          <w:iCs w:val="0"/>
          <w:caps w:val="0"/>
          <w:color w:val="000000" w:themeColor="text1"/>
          <w:spacing w:val="0"/>
          <w:sz w:val="18"/>
          <w:szCs w:val="18"/>
          <w:highlight w:val="none"/>
          <w:u w:val="none"/>
          <w14:textFill>
            <w14:solidFill>
              <w14:schemeClr w14:val="tx1"/>
            </w14:solidFill>
          </w14:textFill>
        </w:rPr>
        <w:fldChar w:fldCharType="end"/>
      </w:r>
    </w:p>
    <w:p>
      <w:pPr>
        <w:keepNext w:val="0"/>
        <w:keepLines w:val="0"/>
        <w:widowControl/>
        <w:numPr>
          <w:ilvl w:val="0"/>
          <w:numId w:val="0"/>
        </w:numPr>
        <w:suppressLineNumbers w:val="0"/>
        <w:spacing w:before="0" w:beforeAutospacing="1" w:after="21" w:afterAutospacing="0" w:line="360" w:lineRule="auto"/>
        <w:ind w:leftChars="0" w:firstLine="1440" w:firstLineChars="800"/>
        <w:jc w:val="both"/>
        <w:rPr>
          <w:rFonts w:hint="default" w:ascii="Arial Black" w:hAnsi="Arial Black" w:eastAsia="sans-serif" w:cs="Arial Black"/>
          <w:b/>
          <w:bCs/>
          <w:i w:val="0"/>
          <w:iCs w:val="0"/>
          <w:caps w:val="0"/>
          <w:color w:val="000000" w:themeColor="text1"/>
          <w:spacing w:val="0"/>
          <w:sz w:val="18"/>
          <w:szCs w:val="18"/>
          <w:highlight w:val="none"/>
          <w:u w:val="none"/>
          <w:lang w:val="en-US"/>
          <w14:textFill>
            <w14:solidFill>
              <w14:schemeClr w14:val="tx1"/>
            </w14:solidFill>
          </w14:textFill>
        </w:rPr>
      </w:pPr>
      <w:r>
        <w:rPr>
          <w:sz w:val="18"/>
        </w:rPr>
        <mc:AlternateContent>
          <mc:Choice Requires="wps">
            <w:drawing>
              <wp:anchor distT="0" distB="0" distL="114300" distR="114300" simplePos="0" relativeHeight="251659264" behindDoc="0" locked="0" layoutInCell="1" allowOverlap="1">
                <wp:simplePos x="0" y="0"/>
                <wp:positionH relativeFrom="column">
                  <wp:posOffset>1204595</wp:posOffset>
                </wp:positionH>
                <wp:positionV relativeFrom="paragraph">
                  <wp:posOffset>75565</wp:posOffset>
                </wp:positionV>
                <wp:extent cx="3954780" cy="22860"/>
                <wp:effectExtent l="0" t="9525" r="7620" b="13335"/>
                <wp:wrapNone/>
                <wp:docPr id="8" name="Straight Connector 8"/>
                <wp:cNvGraphicFramePr/>
                <a:graphic xmlns:a="http://schemas.openxmlformats.org/drawingml/2006/main">
                  <a:graphicData uri="http://schemas.microsoft.com/office/word/2010/wordprocessingShape">
                    <wps:wsp>
                      <wps:cNvCnPr/>
                      <wps:spPr>
                        <a:xfrm>
                          <a:off x="2347595" y="2720975"/>
                          <a:ext cx="395478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94.85pt;margin-top:5.95pt;height:1.8pt;width:311.4pt;z-index:251659264;mso-width-relative:page;mso-height-relative:page;" filled="f" stroked="t" coordsize="21600,21600" o:gfxdata="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chXh22QAA&#10;AAkBAAAPAAAAAAAAAAEAIAAAACIAAABkcnMvZG93bnJldi54bWxQSwECFAAUAAAACACHTuJAc3HA&#10;qOQBAADFAwAADgAAAAAAAAABACAAAAAoAQAAZHJzL2Uyb0RvYy54bWxQSwUGAAAAAAYABgBZAQAA&#10;fgUAAAAA&#10;">
                <v:fill on="f" focussize="0,0"/>
                <v:stroke weight="1.5pt" color="#000000 [3200]" miterlimit="8" joinstyle="miter"/>
                <v:imagedata o:title=""/>
                <o:lock v:ext="edit" aspectratio="f"/>
              </v:line>
            </w:pict>
          </mc:Fallback>
        </mc:AlternateContent>
      </w:r>
      <w:r>
        <w:rPr>
          <w:rFonts w:hint="default" w:ascii="Arial Black" w:hAnsi="Arial Black" w:eastAsia="sans-serif" w:cs="Arial Black"/>
          <w:b/>
          <w:bCs/>
          <w:i w:val="0"/>
          <w:iCs w:val="0"/>
          <w:caps w:val="0"/>
          <w:color w:val="000000" w:themeColor="text1"/>
          <w:spacing w:val="0"/>
          <w:sz w:val="18"/>
          <w:szCs w:val="18"/>
          <w:highlight w:val="none"/>
          <w:u w:val="none"/>
          <w:lang w:val="en-US"/>
          <w14:textFill>
            <w14:solidFill>
              <w14:schemeClr w14:val="tx1"/>
            </w14:solidFill>
          </w14:textFill>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both"/>
        <w:rPr>
          <w:rFonts w:hint="default" w:ascii="IBM Plex Sans Arabic" w:hAnsi="IBM Plex Sans Arabic" w:eastAsia="IBM Plex Sans Arabic" w:cs="IBM Plex Sans Arabic"/>
          <w:i w:val="0"/>
          <w:iCs w:val="0"/>
          <w:caps w:val="0"/>
          <w:spacing w:val="0"/>
          <w:lang w:val="en-US"/>
        </w:rPr>
      </w:pPr>
      <w:r>
        <w:rPr>
          <w:rFonts w:hint="default" w:ascii="IBM Plex Sans Arabic" w:hAnsi="IBM Plex Sans Arabic" w:eastAsia="IBM Plex Sans Arabic" w:cs="IBM Plex Sans Arabic"/>
          <w:i w:val="0"/>
          <w:iCs w:val="0"/>
          <w:caps w:val="0"/>
          <w:spacing w:val="0"/>
          <w:shd w:val="clear" w:fill="FFFFFF"/>
          <w:rtl/>
          <w:cs/>
          <w:lang w:bidi="ar-SA"/>
        </w:rPr>
        <w:t xml:space="preserve">قواعد البيانات اليدوية </w:t>
      </w:r>
      <w:r>
        <w:rPr>
          <w:rFonts w:hint="default" w:ascii="IBM Plex Sans Arabic" w:hAnsi="IBM Plex Sans Arabic" w:eastAsia="IBM Plex Sans Arabic" w:cs="IBM Plex Sans Arabic"/>
          <w:i w:val="0"/>
          <w:iCs w:val="0"/>
          <w:caps w:val="0"/>
          <w:spacing w:val="0"/>
          <w:shd w:val="clear" w:fill="FFFFFF"/>
          <w:cs w:val="0"/>
        </w:rPr>
        <w:t> Manual Databas</w:t>
      </w:r>
      <w:r>
        <w:rPr>
          <w:rFonts w:hint="default" w:ascii="IBM Plex Sans Arabic" w:hAnsi="IBM Plex Sans Arabic" w:eastAsia="IBM Plex Sans Arabic" w:cs="IBM Plex Sans Arabic"/>
          <w:i w:val="0"/>
          <w:iCs w:val="0"/>
          <w:caps w:val="0"/>
          <w:spacing w:val="0"/>
          <w:shd w:val="clear" w:fill="FFFFFF"/>
          <w:cs w:val="0"/>
          <w:lang w:val="en-US"/>
        </w:rPr>
        <w:t>e</w:t>
      </w:r>
    </w:p>
    <w:p>
      <w:pPr>
        <w:keepNext w:val="0"/>
        <w:keepLines w:val="0"/>
        <w:widowControl/>
        <w:numPr>
          <w:ilvl w:val="0"/>
          <w:numId w:val="32"/>
        </w:numPr>
        <w:suppressLineNumbers w:val="0"/>
        <w:spacing w:before="0" w:beforeAutospacing="1" w:after="0" w:afterAutospacing="0" w:line="294" w:lineRule="atLeast"/>
        <w:ind w:left="1756" w:hanging="360"/>
        <w:rPr>
          <w:rFonts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rPr>
        <w:br w:type="textWrapping"/>
      </w:r>
      <w:r>
        <w:rPr>
          <w:rFonts w:hint="default" w:ascii="&quot;IBM Plex Sans Arabic&quot;)" w:hAnsi="&quot;IBM Plex Sans Arabic&quot;)" w:eastAsia="&quot;IBM Plex Sans Arabic&quot;)" w:cs="&quot;IBM Plex Sans Arabic&quot;)"/>
          <w:spacing w:val="0"/>
          <w:sz w:val="21"/>
          <w:szCs w:val="21"/>
        </w:rPr>
        <w:drawing>
          <wp:inline distT="0" distB="0" distL="114300" distR="114300">
            <wp:extent cx="1428750" cy="1428750"/>
            <wp:effectExtent l="0" t="0" r="3810" b="381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4"/>
                    <a:stretch>
                      <a:fillRect/>
                    </a:stretch>
                  </pic:blipFill>
                  <pic:spPr>
                    <a:xfrm>
                      <a:off x="0" y="0"/>
                      <a:ext cx="1428750" cy="1428750"/>
                    </a:xfrm>
                    <a:prstGeom prst="rect">
                      <a:avLst/>
                    </a:prstGeom>
                    <a:noFill/>
                    <a:ln w="9525">
                      <a:noFill/>
                    </a:ln>
                  </pic:spPr>
                </pic:pic>
              </a:graphicData>
            </a:graphic>
          </wp:inline>
        </w:drawing>
      </w:r>
    </w:p>
    <w:p>
      <w:pPr>
        <w:pStyle w:val="12"/>
        <w:keepNext w:val="0"/>
        <w:keepLines w:val="0"/>
        <w:widowControl/>
        <w:suppressLineNumbers w:val="0"/>
        <w:spacing w:before="0" w:beforeAutospacing="0" w:after="0" w:afterAutospacing="0" w:line="21" w:lineRule="atLeast"/>
        <w:ind w:left="720" w:right="0"/>
        <w:jc w:val="both"/>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rtl/>
          <w:cs/>
          <w:lang w:bidi="ar-SA"/>
        </w:rPr>
        <w:t xml:space="preserve">تلك البيانات المبعثرة في الأرفف والأوراق التي تملأ المكتبات والمخازن تمثل قواعد البيانات اليدوية </w:t>
      </w:r>
      <w:r>
        <w:rPr>
          <w:rFonts w:hint="default" w:ascii="&quot;IBM Plex Sans Arabic&quot;)" w:hAnsi="&quot;IBM Plex Sans Arabic&quot;)" w:eastAsia="&quot;IBM Plex Sans Arabic&quot;)" w:cs="&quot;IBM Plex Sans Arabic&quot;)"/>
          <w:spacing w:val="0"/>
          <w:sz w:val="21"/>
          <w:szCs w:val="21"/>
          <w:cs w:val="0"/>
        </w:rPr>
        <w:t xml:space="preserve">. </w:t>
      </w:r>
      <w:r>
        <w:rPr>
          <w:rFonts w:hint="default" w:ascii="&quot;IBM Plex Sans Arabic&quot;)" w:hAnsi="&quot;IBM Plex Sans Arabic&quot;)" w:eastAsia="&quot;IBM Plex Sans Arabic&quot;)" w:cs="&quot;IBM Plex Sans Arabic&quot;)"/>
          <w:spacing w:val="0"/>
          <w:sz w:val="21"/>
          <w:szCs w:val="21"/>
          <w:rtl/>
          <w:cs/>
          <w:lang w:bidi="ar-SA"/>
        </w:rPr>
        <w:t>و بسبب هذه البعثرة جاءت تصنيفات مهمة ومنطقية لتصنف البيانات حسب علاقتها ببعضها أو حسب بنيتها الرياضية او المنطقية، و بناء على ما ذكرتُ لك تُعتبر الملفات المخزنة</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في الأرفف و فواتير المبيعات المجدولة</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إلكترونياً و</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عناوين الأشخاص في ملف وثائقي أمثلةً لبيانات يدوية</w:t>
      </w:r>
      <w:r>
        <w:rPr>
          <w:rFonts w:hint="default" w:ascii="&quot;IBM Plex Sans Arabic&quot;)" w:hAnsi="&quot;IBM Plex Sans Arabic&quot;)" w:eastAsia="&quot;IBM Plex Sans Arabic&quot;)" w:cs="&quot;IBM Plex Sans Arabic&quot;)"/>
          <w:spacing w:val="0"/>
          <w:sz w:val="21"/>
          <w:szCs w:val="21"/>
          <w:cs w:val="0"/>
        </w:rPr>
        <w:t>.</w:t>
      </w:r>
    </w:p>
    <w:p>
      <w:pPr>
        <w:keepNext w:val="0"/>
        <w:keepLines w:val="0"/>
        <w:widowControl/>
        <w:numPr>
          <w:ilvl w:val="0"/>
          <w:numId w:val="32"/>
        </w:numPr>
        <w:suppressLineNumbers w:val="0"/>
        <w:spacing w:before="0" w:beforeAutospacing="1" w:after="0" w:afterAutospacing="0" w:line="294" w:lineRule="atLeast"/>
        <w:ind w:left="175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numPr>
          <w:ilvl w:val="0"/>
          <w:numId w:val="32"/>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720" w:right="0"/>
        <w:rPr>
          <w:rFonts w:hint="default" w:ascii="&quot;IBM Plex Sans Arabic&quot;)" w:hAnsi="&quot;IBM Plex Sans Arabic&quot;)" w:eastAsia="&quot;IBM Plex Sans Arabic&quot;)" w:cs="&quot;IBM Plex Sans Arabic&quot;)"/>
          <w:spacing w:val="0"/>
        </w:rPr>
      </w:pPr>
      <w:r>
        <w:rPr>
          <w:rFonts w:hint="default" w:ascii="&quot;IBM Plex Sans Arabic&quot;)" w:hAnsi="&quot;IBM Plex Sans Arabic&quot;)" w:eastAsia="&quot;IBM Plex Sans Arabic&quot;)" w:cs="&quot;IBM Plex Sans Arabic&quot;)"/>
          <w:spacing w:val="0"/>
          <w:rtl/>
          <w:cs/>
          <w:lang w:bidi="ar-SA"/>
        </w:rPr>
        <w:t xml:space="preserve">قواعد البيانات العلائقية </w:t>
      </w:r>
      <w:r>
        <w:rPr>
          <w:rFonts w:hint="default" w:ascii="&quot;IBM Plex Sans Arabic&quot;)" w:hAnsi="&quot;IBM Plex Sans Arabic&quot;)" w:eastAsia="&quot;IBM Plex Sans Arabic&quot;)" w:cs="&quot;IBM Plex Sans Arabic&quot;)"/>
          <w:spacing w:val="0"/>
          <w:cs w:val="0"/>
        </w:rPr>
        <w:t>Relational Database</w:t>
      </w:r>
    </w:p>
    <w:p>
      <w:pPr>
        <w:keepNext w:val="0"/>
        <w:keepLines w:val="0"/>
        <w:widowControl/>
        <w:numPr>
          <w:ilvl w:val="0"/>
          <w:numId w:val="32"/>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12"/>
        <w:keepNext w:val="0"/>
        <w:keepLines w:val="0"/>
        <w:widowControl/>
        <w:suppressLineNumbers w:val="0"/>
        <w:spacing w:before="0" w:beforeAutospacing="0" w:after="0" w:afterAutospacing="0" w:line="21" w:lineRule="atLeast"/>
        <w:ind w:left="72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rtl/>
          <w:cs/>
          <w:lang w:bidi="ar-SA"/>
        </w:rPr>
        <w:t>هذا النوع من قواعد البيانات</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من أكثر الأنواع إستخداماً من قبل</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الإنسان من أجل تنسيق المعلومات، فهو يعتمد</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على ربط الجداول والمعلومات بطريقة أسهل من أجل سرعة الوصول إلى المعلومات المطلوبة</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و هي من الطرق التي يستخدمها العقل البشري كثيراً في محاولات التذكر للأحداث القديمة</w:t>
      </w:r>
      <w:r>
        <w:rPr>
          <w:rFonts w:hint="default" w:ascii="&quot;IBM Plex Sans Arabic&quot;)" w:hAnsi="&quot;IBM Plex Sans Arabic&quot;)" w:eastAsia="&quot;IBM Plex Sans Arabic&quot;)" w:cs="&quot;IBM Plex Sans Arabic&quot;)"/>
          <w:spacing w:val="0"/>
          <w:sz w:val="21"/>
          <w:szCs w:val="21"/>
          <w:cs w:val="0"/>
        </w:rPr>
        <w:t xml:space="preserve">. </w:t>
      </w:r>
      <w:r>
        <w:rPr>
          <w:rFonts w:hint="default" w:ascii="&quot;IBM Plex Sans Arabic&quot;)" w:hAnsi="&quot;IBM Plex Sans Arabic&quot;)" w:eastAsia="&quot;IBM Plex Sans Arabic&quot;)" w:cs="&quot;IBM Plex Sans Arabic&quot;)"/>
          <w:spacing w:val="0"/>
          <w:sz w:val="21"/>
          <w:szCs w:val="21"/>
          <w:rtl/>
          <w:cs/>
          <w:lang w:bidi="ar-SA"/>
        </w:rPr>
        <w:t>علاقة بسيطة قد تجعلك تتذكر</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أحداثاً كبيرة</w:t>
      </w:r>
      <w:r>
        <w:rPr>
          <w:rFonts w:hint="default" w:ascii="&quot;IBM Plex Sans Arabic&quot;)" w:hAnsi="&quot;IBM Plex Sans Arabic&quot;)" w:eastAsia="&quot;IBM Plex Sans Arabic&quot;)" w:cs="&quot;IBM Plex Sans Arabic&quot;)"/>
          <w:spacing w:val="0"/>
          <w:sz w:val="21"/>
          <w:szCs w:val="21"/>
          <w:cs w:val="0"/>
        </w:rPr>
        <w:t>.</w:t>
      </w:r>
      <w:r>
        <w:rPr>
          <w:rFonts w:hint="default" w:ascii="&quot;IBM Plex Sans Arabic&quot;)" w:hAnsi="&quot;IBM Plex Sans Arabic&quot;)" w:eastAsia="&quot;IBM Plex Sans Arabic&quot;)" w:cs="&quot;IBM Plex Sans Arabic&quot;)"/>
          <w:spacing w:val="0"/>
          <w:sz w:val="21"/>
          <w:szCs w:val="21"/>
        </w:rPr>
        <w:br w:type="textWrapping"/>
      </w:r>
      <w:r>
        <w:rPr>
          <w:rFonts w:hint="default" w:ascii="&quot;IBM Plex Sans Arabic&quot;)" w:hAnsi="&quot;IBM Plex Sans Arabic&quot;)" w:eastAsia="&quot;IBM Plex Sans Arabic&quot;)" w:cs="&quot;IBM Plex Sans Arabic&quot;)"/>
          <w:spacing w:val="0"/>
          <w:sz w:val="21"/>
          <w:szCs w:val="21"/>
          <w:rtl/>
          <w:cs/>
          <w:lang w:bidi="ar-SA"/>
        </w:rPr>
        <w:t>يمتلك</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هذا النوع من قواعد البيانات المعلومات مميزات جيدة، كأن يتم إدخالها البيانات مرة واحدة فقط فلا داعي للتكرار</w:t>
      </w:r>
      <w:r>
        <w:rPr>
          <w:rFonts w:hint="default" w:ascii="&quot;IBM Plex Sans Arabic&quot;)" w:hAnsi="&quot;IBM Plex Sans Arabic&quot;)" w:eastAsia="&quot;IBM Plex Sans Arabic&quot;)" w:cs="&quot;IBM Plex Sans Arabic&quot;)"/>
          <w:spacing w:val="0"/>
          <w:sz w:val="21"/>
          <w:szCs w:val="21"/>
          <w:cs w:val="0"/>
        </w:rPr>
        <w:t xml:space="preserve">. </w:t>
      </w:r>
      <w:r>
        <w:rPr>
          <w:rFonts w:hint="default" w:ascii="&quot;IBM Plex Sans Arabic&quot;)" w:hAnsi="&quot;IBM Plex Sans Arabic&quot;)" w:eastAsia="&quot;IBM Plex Sans Arabic&quot;)" w:cs="&quot;IBM Plex Sans Arabic&quot;)"/>
          <w:spacing w:val="0"/>
          <w:sz w:val="21"/>
          <w:szCs w:val="21"/>
          <w:rtl/>
          <w:cs/>
          <w:lang w:bidi="ar-SA"/>
        </w:rPr>
        <w:t>كما أن</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الجداول الصغيرة يمكن إنشائها وتعديلها بسهولة</w:t>
      </w:r>
      <w:r>
        <w:rPr>
          <w:rFonts w:hint="default" w:ascii="&quot;IBM Plex Sans Arabic&quot;)" w:hAnsi="&quot;IBM Plex Sans Arabic&quot;)" w:eastAsia="&quot;IBM Plex Sans Arabic&quot;)" w:cs="&quot;IBM Plex Sans Arabic&quot;)"/>
          <w:spacing w:val="0"/>
          <w:sz w:val="21"/>
          <w:szCs w:val="21"/>
          <w:cs w:val="0"/>
        </w:rPr>
        <w:t xml:space="preserve">. </w:t>
      </w:r>
      <w:r>
        <w:rPr>
          <w:rFonts w:hint="default" w:ascii="&quot;IBM Plex Sans Arabic&quot;)" w:hAnsi="&quot;IBM Plex Sans Arabic&quot;)" w:eastAsia="&quot;IBM Plex Sans Arabic&quot;)" w:cs="&quot;IBM Plex Sans Arabic&quot;)"/>
          <w:spacing w:val="0"/>
          <w:sz w:val="21"/>
          <w:szCs w:val="21"/>
          <w:rtl/>
          <w:cs/>
          <w:lang w:bidi="ar-SA"/>
        </w:rPr>
        <w:t>فالصغير الواضح ذو العلاقات البينة أسهل في التعديل، إضافة</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إلى إمكانية</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إضافة الجداول</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إلى قاعدة البيانات في أي وقت</w:t>
      </w:r>
      <w:r>
        <w:rPr>
          <w:rFonts w:hint="default" w:ascii="&quot;IBM Plex Sans Arabic&quot;)" w:hAnsi="&quot;IBM Plex Sans Arabic&quot;)" w:eastAsia="&quot;IBM Plex Sans Arabic&quot;)" w:cs="&quot;IBM Plex Sans Arabic&quot;)"/>
          <w:spacing w:val="0"/>
          <w:sz w:val="21"/>
          <w:szCs w:val="21"/>
          <w:cs w:val="0"/>
        </w:rPr>
        <w:t>.</w:t>
      </w:r>
    </w:p>
    <w:p>
      <w:pPr>
        <w:keepNext w:val="0"/>
        <w:keepLines w:val="0"/>
        <w:widowControl/>
        <w:numPr>
          <w:ilvl w:val="0"/>
          <w:numId w:val="32"/>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numPr>
          <w:ilvl w:val="0"/>
          <w:numId w:val="32"/>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720" w:right="0"/>
        <w:rPr>
          <w:rFonts w:hint="default" w:ascii="&quot;IBM Plex Sans Arabic&quot;)" w:hAnsi="&quot;IBM Plex Sans Arabic&quot;)" w:eastAsia="&quot;IBM Plex Sans Arabic&quot;)" w:cs="&quot;IBM Plex Sans Arabic&quot;)"/>
          <w:spacing w:val="0"/>
        </w:rPr>
      </w:pPr>
      <w:r>
        <w:rPr>
          <w:rFonts w:hint="default" w:ascii="&quot;IBM Plex Sans Arabic&quot;)" w:hAnsi="&quot;IBM Plex Sans Arabic&quot;)" w:eastAsia="&quot;IBM Plex Sans Arabic&quot;)" w:cs="&quot;IBM Plex Sans Arabic&quot;)"/>
          <w:spacing w:val="0"/>
          <w:rtl/>
          <w:cs/>
          <w:lang w:bidi="ar-SA"/>
        </w:rPr>
        <w:t xml:space="preserve">قواعد البيانات غير العلائقية </w:t>
      </w:r>
      <w:r>
        <w:rPr>
          <w:rFonts w:hint="default" w:ascii="&quot;IBM Plex Sans Arabic&quot;)" w:hAnsi="&quot;IBM Plex Sans Arabic&quot;)" w:eastAsia="&quot;IBM Plex Sans Arabic&quot;)" w:cs="&quot;IBM Plex Sans Arabic&quot;)"/>
          <w:spacing w:val="0"/>
          <w:cs w:val="0"/>
        </w:rPr>
        <w:t>Non-relational Database</w:t>
      </w:r>
    </w:p>
    <w:p>
      <w:pPr>
        <w:keepNext w:val="0"/>
        <w:keepLines w:val="0"/>
        <w:widowControl/>
        <w:numPr>
          <w:ilvl w:val="0"/>
          <w:numId w:val="32"/>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12"/>
        <w:keepNext w:val="0"/>
        <w:keepLines w:val="0"/>
        <w:widowControl/>
        <w:suppressLineNumbers w:val="0"/>
        <w:spacing w:before="0" w:beforeAutospacing="0" w:after="0" w:afterAutospacing="0" w:line="21" w:lineRule="atLeast"/>
        <w:ind w:left="72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rtl/>
          <w:cs/>
          <w:lang w:bidi="ar-SA"/>
        </w:rPr>
        <w:t>وفى هذا النظام يُنشأ</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جدول كبير</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يحتوى على جميع البيانات</w:t>
      </w:r>
      <w:r>
        <w:rPr>
          <w:rFonts w:hint="default" w:ascii="&quot;IBM Plex Sans Arabic&quot;)" w:hAnsi="&quot;IBM Plex Sans Arabic&quot;)" w:eastAsia="&quot;IBM Plex Sans Arabic&quot;)" w:cs="&quot;IBM Plex Sans Arabic&quot;)"/>
          <w:spacing w:val="0"/>
          <w:sz w:val="21"/>
          <w:szCs w:val="21"/>
          <w:cs w:val="0"/>
        </w:rPr>
        <w:t xml:space="preserve">. </w:t>
      </w:r>
      <w:r>
        <w:rPr>
          <w:rFonts w:hint="default" w:ascii="&quot;IBM Plex Sans Arabic&quot;)" w:hAnsi="&quot;IBM Plex Sans Arabic&quot;)" w:eastAsia="&quot;IBM Plex Sans Arabic&quot;)" w:cs="&quot;IBM Plex Sans Arabic&quot;)"/>
          <w:spacing w:val="0"/>
          <w:sz w:val="21"/>
          <w:szCs w:val="21"/>
          <w:rtl/>
          <w:cs/>
          <w:lang w:bidi="ar-SA"/>
        </w:rPr>
        <w:t>كأن كل ما تملك من معلومات في ورقة وحيدة</w:t>
      </w:r>
      <w:r>
        <w:rPr>
          <w:rFonts w:hint="default" w:ascii="&quot;IBM Plex Sans Arabic&quot;)" w:hAnsi="&quot;IBM Plex Sans Arabic&quot;)" w:eastAsia="&quot;IBM Plex Sans Arabic&quot;)" w:cs="&quot;IBM Plex Sans Arabic&quot;)"/>
          <w:spacing w:val="0"/>
          <w:sz w:val="21"/>
          <w:szCs w:val="21"/>
          <w:cs w:val="0"/>
        </w:rPr>
        <w:t>.</w:t>
      </w:r>
      <w:r>
        <w:rPr>
          <w:rFonts w:hint="default" w:ascii="&quot;IBM Plex Sans Arabic&quot;)" w:hAnsi="&quot;IBM Plex Sans Arabic&quot;)" w:eastAsia="&quot;IBM Plex Sans Arabic&quot;)" w:cs="&quot;IBM Plex Sans Arabic&quot;)"/>
          <w:spacing w:val="0"/>
          <w:sz w:val="21"/>
          <w:szCs w:val="21"/>
        </w:rPr>
        <w:br w:type="textWrapping"/>
      </w:r>
      <w:r>
        <w:rPr>
          <w:rFonts w:hint="default" w:ascii="&quot;IBM Plex Sans Arabic&quot;)" w:hAnsi="&quot;IBM Plex Sans Arabic&quot;)" w:eastAsia="&quot;IBM Plex Sans Arabic&quot;)" w:cs="&quot;IBM Plex Sans Arabic&quot;)"/>
          <w:spacing w:val="0"/>
          <w:sz w:val="21"/>
          <w:szCs w:val="21"/>
          <w:rtl/>
          <w:cs/>
          <w:lang w:bidi="ar-SA"/>
        </w:rPr>
        <w:t>لا يخفى عليك غرابة هذه الطريقة و ربما تخيلت عدة مساوئ لها، ففي هذا النوع من قواعد البيانات</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تتكرر البيانات بكثرة ، ففي</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 xml:space="preserve">حالة إدخالك لمنتج </w:t>
      </w:r>
      <w:r>
        <w:rPr>
          <w:rFonts w:hint="default" w:ascii="&quot;IBM Plex Sans Arabic&quot;)" w:hAnsi="&quot;IBM Plex Sans Arabic&quot;)" w:eastAsia="&quot;IBM Plex Sans Arabic&quot;)" w:cs="&quot;IBM Plex Sans Arabic&quot;)"/>
          <w:spacing w:val="0"/>
          <w:sz w:val="21"/>
          <w:szCs w:val="21"/>
          <w:cs w:val="0"/>
        </w:rPr>
        <w:t xml:space="preserve">10 </w:t>
      </w:r>
      <w:r>
        <w:rPr>
          <w:rFonts w:hint="default" w:ascii="&quot;IBM Plex Sans Arabic&quot;)" w:hAnsi="&quot;IBM Plex Sans Arabic&quot;)" w:eastAsia="&quot;IBM Plex Sans Arabic&quot;)" w:cs="&quot;IBM Plex Sans Arabic&quot;)"/>
          <w:spacing w:val="0"/>
          <w:sz w:val="21"/>
          <w:szCs w:val="21"/>
          <w:rtl/>
          <w:cs/>
          <w:lang w:bidi="ar-SA"/>
        </w:rPr>
        <w:t>مرات فسيكتب رقم هاتف</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 xml:space="preserve">المورد مثلاً </w:t>
      </w:r>
      <w:r>
        <w:rPr>
          <w:rFonts w:hint="default" w:ascii="&quot;IBM Plex Sans Arabic&quot;)" w:hAnsi="&quot;IBM Plex Sans Arabic&quot;)" w:eastAsia="&quot;IBM Plex Sans Arabic&quot;)" w:cs="&quot;IBM Plex Sans Arabic&quot;)"/>
          <w:spacing w:val="0"/>
          <w:sz w:val="21"/>
          <w:szCs w:val="21"/>
          <w:cs w:val="0"/>
        </w:rPr>
        <w:t xml:space="preserve">10 </w:t>
      </w:r>
      <w:r>
        <w:rPr>
          <w:rFonts w:hint="default" w:ascii="&quot;IBM Plex Sans Arabic&quot;)" w:hAnsi="&quot;IBM Plex Sans Arabic&quot;)" w:eastAsia="&quot;IBM Plex Sans Arabic&quot;)" w:cs="&quot;IBM Plex Sans Arabic&quot;)"/>
          <w:spacing w:val="0"/>
          <w:sz w:val="21"/>
          <w:szCs w:val="21"/>
          <w:rtl/>
          <w:cs/>
          <w:lang w:bidi="ar-SA"/>
        </w:rPr>
        <w:t>مرات كذلك</w:t>
      </w:r>
      <w:r>
        <w:rPr>
          <w:rFonts w:hint="default" w:ascii="&quot;IBM Plex Sans Arabic&quot;)" w:hAnsi="&quot;IBM Plex Sans Arabic&quot;)" w:eastAsia="&quot;IBM Plex Sans Arabic&quot;)" w:cs="&quot;IBM Plex Sans Arabic&quot;)"/>
          <w:spacing w:val="0"/>
          <w:sz w:val="21"/>
          <w:szCs w:val="21"/>
          <w:cs w:val="0"/>
        </w:rPr>
        <w:t xml:space="preserve">!! </w:t>
      </w:r>
      <w:r>
        <w:rPr>
          <w:rFonts w:hint="default" w:ascii="&quot;IBM Plex Sans Arabic&quot;)" w:hAnsi="&quot;IBM Plex Sans Arabic&quot;)" w:eastAsia="&quot;IBM Plex Sans Arabic&quot;)" w:cs="&quot;IBM Plex Sans Arabic&quot;)"/>
          <w:spacing w:val="0"/>
          <w:sz w:val="21"/>
          <w:szCs w:val="21"/>
          <w:rtl/>
          <w:cs/>
          <w:lang w:bidi="ar-SA"/>
        </w:rPr>
        <w:t>ولا يخفي عليك</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عند التعديل سيُعدل الرقم</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كذل</w:t>
      </w:r>
      <w:r>
        <w:rPr>
          <w:rFonts w:hint="default" w:ascii="&quot;IBM Plex Sans Arabic&quot;)" w:hAnsi="&quot;IBM Plex Sans Arabic&quot;)" w:eastAsia="&quot;IBM Plex Sans Arabic&quot;)" w:cs="&quot;IBM Plex Sans Arabic&quot;)"/>
          <w:spacing w:val="0"/>
          <w:sz w:val="21"/>
          <w:szCs w:val="21"/>
          <w:cs w:val="0"/>
        </w:rPr>
        <w:t xml:space="preserve"> 10 </w:t>
      </w:r>
      <w:r>
        <w:rPr>
          <w:rFonts w:hint="default" w:ascii="&quot;IBM Plex Sans Arabic&quot;)" w:hAnsi="&quot;IBM Plex Sans Arabic&quot;)" w:eastAsia="&quot;IBM Plex Sans Arabic&quot;)" w:cs="&quot;IBM Plex Sans Arabic&quot;)"/>
          <w:spacing w:val="0"/>
          <w:sz w:val="21"/>
          <w:szCs w:val="21"/>
          <w:rtl/>
          <w:cs/>
          <w:lang w:bidi="ar-SA"/>
        </w:rPr>
        <w:t>مرات أيضاً</w:t>
      </w:r>
      <w:r>
        <w:rPr>
          <w:rFonts w:hint="default" w:ascii="&quot;IBM Plex Sans Arabic&quot;)" w:hAnsi="&quot;IBM Plex Sans Arabic&quot;)" w:eastAsia="&quot;IBM Plex Sans Arabic&quot;)" w:cs="&quot;IBM Plex Sans Arabic&quot;)"/>
          <w:spacing w:val="0"/>
          <w:sz w:val="21"/>
          <w:szCs w:val="21"/>
          <w:cs w:val="0"/>
        </w:rPr>
        <w:t>!!</w:t>
      </w:r>
    </w:p>
    <w:p>
      <w:pPr>
        <w:keepNext w:val="0"/>
        <w:keepLines w:val="0"/>
        <w:widowControl/>
        <w:numPr>
          <w:ilvl w:val="0"/>
          <w:numId w:val="32"/>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numPr>
          <w:ilvl w:val="0"/>
          <w:numId w:val="32"/>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720" w:right="0"/>
        <w:rPr>
          <w:rFonts w:hint="default" w:ascii="&quot;IBM Plex Sans Arabic&quot;)" w:hAnsi="&quot;IBM Plex Sans Arabic&quot;)" w:eastAsia="&quot;IBM Plex Sans Arabic&quot;)" w:cs="&quot;IBM Plex Sans Arabic&quot;)"/>
          <w:spacing w:val="0"/>
        </w:rPr>
      </w:pPr>
      <w:r>
        <w:rPr>
          <w:rFonts w:hint="default" w:ascii="&quot;IBM Plex Sans Arabic&quot;)" w:hAnsi="&quot;IBM Plex Sans Arabic&quot;)" w:eastAsia="&quot;IBM Plex Sans Arabic&quot;)" w:cs="&quot;IBM Plex Sans Arabic&quot;)"/>
          <w:spacing w:val="0"/>
          <w:rtl/>
          <w:cs/>
          <w:lang w:bidi="ar-SA"/>
        </w:rPr>
        <w:t xml:space="preserve">قواعد بيانات ذات الشكل هرمي </w:t>
      </w:r>
      <w:r>
        <w:rPr>
          <w:rFonts w:hint="default" w:ascii="&quot;IBM Plex Sans Arabic&quot;)" w:hAnsi="&quot;IBM Plex Sans Arabic&quot;)" w:eastAsia="&quot;IBM Plex Sans Arabic&quot;)" w:cs="&quot;IBM Plex Sans Arabic&quot;)"/>
          <w:spacing w:val="0"/>
          <w:cs w:val="0"/>
        </w:rPr>
        <w:t>Hierarchy Database</w:t>
      </w:r>
    </w:p>
    <w:p>
      <w:pPr>
        <w:keepNext w:val="0"/>
        <w:keepLines w:val="0"/>
        <w:widowControl/>
        <w:numPr>
          <w:ilvl w:val="0"/>
          <w:numId w:val="32"/>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rPr>
        <w:drawing>
          <wp:inline distT="0" distB="0" distL="114300" distR="114300">
            <wp:extent cx="5448300" cy="2171700"/>
            <wp:effectExtent l="0" t="0" r="7620" b="7620"/>
            <wp:docPr id="1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7"/>
                    <pic:cNvPicPr>
                      <a:picLocks noChangeAspect="1"/>
                    </pic:cNvPicPr>
                  </pic:nvPicPr>
                  <pic:blipFill>
                    <a:blip r:embed="rId5"/>
                    <a:stretch>
                      <a:fillRect/>
                    </a:stretch>
                  </pic:blipFill>
                  <pic:spPr>
                    <a:xfrm>
                      <a:off x="0" y="0"/>
                      <a:ext cx="5448300" cy="2171700"/>
                    </a:xfrm>
                    <a:prstGeom prst="rect">
                      <a:avLst/>
                    </a:prstGeom>
                    <a:noFill/>
                    <a:ln w="9525">
                      <a:noFill/>
                    </a:ln>
                  </pic:spPr>
                </pic:pic>
              </a:graphicData>
            </a:graphic>
          </wp:inline>
        </w:drawing>
      </w:r>
    </w:p>
    <w:p>
      <w:pPr>
        <w:pStyle w:val="12"/>
        <w:keepNext w:val="0"/>
        <w:keepLines w:val="0"/>
        <w:widowControl/>
        <w:suppressLineNumbers w:val="0"/>
        <w:spacing w:before="0" w:beforeAutospacing="0" w:after="0" w:afterAutospacing="0" w:line="21" w:lineRule="atLeast"/>
        <w:ind w:left="72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rtl/>
          <w:cs/>
          <w:lang w:bidi="ar-SA"/>
        </w:rPr>
        <w:t xml:space="preserve">وتعتمد هذه القاعدة على مبدأ التسلسل الهرمي في العمل </w:t>
      </w:r>
      <w:r>
        <w:rPr>
          <w:rFonts w:hint="default" w:ascii="&quot;IBM Plex Sans Arabic&quot;)" w:hAnsi="&quot;IBM Plex Sans Arabic&quot;)" w:eastAsia="&quot;IBM Plex Sans Arabic&quot;)" w:cs="&quot;IBM Plex Sans Arabic&quot;)"/>
          <w:spacing w:val="0"/>
          <w:sz w:val="21"/>
          <w:szCs w:val="21"/>
          <w:cs w:val="0"/>
        </w:rPr>
        <w:t xml:space="preserve">. </w:t>
      </w:r>
      <w:r>
        <w:rPr>
          <w:rFonts w:hint="default" w:ascii="&quot;IBM Plex Sans Arabic&quot;)" w:hAnsi="&quot;IBM Plex Sans Arabic&quot;)" w:eastAsia="&quot;IBM Plex Sans Arabic&quot;)" w:cs="&quot;IBM Plex Sans Arabic&quot;)"/>
          <w:spacing w:val="0"/>
          <w:sz w:val="21"/>
          <w:szCs w:val="21"/>
          <w:rtl/>
          <w:cs/>
          <w:lang w:bidi="ar-SA"/>
        </w:rPr>
        <w:t xml:space="preserve">حيث أنها تقوم بعمل تسلسل من الأصل ، أو الجذر ، حيث أن هذا النظام يبدأ في التفرع على شكل أقسام ، ويقوم مبدأ عمله على الوصول إلى البيانات بطريقة متسلسلة ومتفرعة ، وتكون إما من أسفل للأعلى أو من الأعلى للأسفل </w:t>
      </w:r>
      <w:r>
        <w:rPr>
          <w:rFonts w:hint="default" w:ascii="&quot;IBM Plex Sans Arabic&quot;)" w:hAnsi="&quot;IBM Plex Sans Arabic&quot;)" w:eastAsia="&quot;IBM Plex Sans Arabic&quot;)" w:cs="&quot;IBM Plex Sans Arabic&quot;)"/>
          <w:spacing w:val="0"/>
          <w:sz w:val="21"/>
          <w:szCs w:val="21"/>
          <w:cs w:val="0"/>
        </w:rPr>
        <w:t>.</w:t>
      </w:r>
    </w:p>
    <w:p>
      <w:pPr>
        <w:keepNext w:val="0"/>
        <w:keepLines w:val="0"/>
        <w:widowControl/>
        <w:numPr>
          <w:ilvl w:val="0"/>
          <w:numId w:val="32"/>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numPr>
          <w:ilvl w:val="0"/>
          <w:numId w:val="32"/>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720" w:right="0"/>
        <w:rPr>
          <w:rFonts w:hint="default" w:ascii="&quot;IBM Plex Sans Arabic&quot;)" w:hAnsi="&quot;IBM Plex Sans Arabic&quot;)" w:eastAsia="&quot;IBM Plex Sans Arabic&quot;)" w:cs="&quot;IBM Plex Sans Arabic&quot;)"/>
          <w:spacing w:val="0"/>
        </w:rPr>
      </w:pPr>
      <w:r>
        <w:rPr>
          <w:rFonts w:hint="default" w:ascii="&quot;IBM Plex Sans Arabic&quot;)" w:hAnsi="&quot;IBM Plex Sans Arabic&quot;)" w:eastAsia="&quot;IBM Plex Sans Arabic&quot;)" w:cs="&quot;IBM Plex Sans Arabic&quot;)"/>
          <w:spacing w:val="0"/>
          <w:rtl/>
          <w:cs/>
          <w:lang w:bidi="ar-SA"/>
        </w:rPr>
        <w:t xml:space="preserve">قواعد البيانات الشبكية </w:t>
      </w:r>
      <w:r>
        <w:rPr>
          <w:rFonts w:hint="default" w:ascii="&quot;IBM Plex Sans Arabic&quot;)" w:hAnsi="&quot;IBM Plex Sans Arabic&quot;)" w:eastAsia="&quot;IBM Plex Sans Arabic&quot;)" w:cs="&quot;IBM Plex Sans Arabic&quot;)"/>
          <w:spacing w:val="0"/>
          <w:cs w:val="0"/>
        </w:rPr>
        <w:t>Network Database</w:t>
      </w:r>
    </w:p>
    <w:p>
      <w:pPr>
        <w:keepNext w:val="0"/>
        <w:keepLines w:val="0"/>
        <w:widowControl/>
        <w:numPr>
          <w:ilvl w:val="0"/>
          <w:numId w:val="32"/>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12"/>
        <w:keepNext w:val="0"/>
        <w:keepLines w:val="0"/>
        <w:widowControl/>
        <w:suppressLineNumbers w:val="0"/>
        <w:spacing w:before="0" w:beforeAutospacing="0" w:after="0" w:afterAutospacing="0" w:line="21" w:lineRule="atLeast"/>
        <w:ind w:left="72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rtl/>
          <w:cs/>
          <w:lang w:bidi="ar-SA"/>
        </w:rPr>
        <w:t>ظهر هذا النوع من قواعد البيانات في زمن شهرة قواعد البيانات ذات الشكل الهرمي</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يعتمد الشكل الهرمي على أن يكون الأب وحيد و له عدة أبناء، و لكن وُجد أن بعض البيانات ترتبط بطريقة عدة أبناء مع عدة آباء و العكس صحيح</w:t>
      </w:r>
      <w:r>
        <w:rPr>
          <w:rFonts w:hint="default" w:ascii="&quot;IBM Plex Sans Arabic&quot;)" w:hAnsi="&quot;IBM Plex Sans Arabic&quot;)" w:eastAsia="&quot;IBM Plex Sans Arabic&quot;)" w:cs="&quot;IBM Plex Sans Arabic&quot;)"/>
          <w:spacing w:val="0"/>
          <w:sz w:val="21"/>
          <w:szCs w:val="21"/>
          <w:cs w:val="0"/>
        </w:rPr>
        <w:t xml:space="preserve">. </w:t>
      </w:r>
      <w:r>
        <w:rPr>
          <w:rFonts w:hint="default" w:ascii="&quot;IBM Plex Sans Arabic&quot;)" w:hAnsi="&quot;IBM Plex Sans Arabic&quot;)" w:eastAsia="&quot;IBM Plex Sans Arabic&quot;)" w:cs="&quot;IBM Plex Sans Arabic&quot;)"/>
          <w:spacing w:val="0"/>
          <w:sz w:val="21"/>
          <w:szCs w:val="21"/>
          <w:rtl/>
          <w:cs/>
          <w:lang w:bidi="ar-SA"/>
        </w:rPr>
        <w:t>ربما ليس من المنطقي تعدد الآباء في الحقيقه لكنه في قواعد البيانات يحدُث</w:t>
      </w:r>
      <w:r>
        <w:rPr>
          <w:rFonts w:hint="default" w:ascii="&quot;IBM Plex Sans Arabic&quot;)" w:hAnsi="&quot;IBM Plex Sans Arabic&quot;)" w:eastAsia="&quot;IBM Plex Sans Arabic&quot;)" w:cs="&quot;IBM Plex Sans Arabic&quot;)"/>
          <w:spacing w:val="0"/>
          <w:sz w:val="21"/>
          <w:szCs w:val="21"/>
        </w:rPr>
        <w:t> </w:t>
      </w:r>
      <w:r>
        <w:rPr>
          <w:rFonts w:hint="default" w:ascii="&quot;IBM Plex Sans Arabic&quot;)" w:hAnsi="&quot;IBM Plex Sans Arabic&quot;)" w:eastAsia="&quot;IBM Plex Sans Arabic&quot;)" w:cs="&quot;IBM Plex Sans Arabic&quot;)"/>
          <w:spacing w:val="0"/>
          <w:sz w:val="21"/>
          <w:szCs w:val="21"/>
        </w:rPr>
        <w:drawing>
          <wp:inline distT="0" distB="0" distL="114300" distR="114300">
            <wp:extent cx="342900" cy="342900"/>
            <wp:effectExtent l="0" t="0" r="7620" b="7620"/>
            <wp:docPr id="10"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8"/>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342900" cy="342900"/>
                    </a:xfrm>
                    <a:prstGeom prst="rect">
                      <a:avLst/>
                    </a:prstGeom>
                    <a:noFill/>
                  </pic:spPr>
                </pic:pic>
              </a:graphicData>
            </a:graphic>
          </wp:inline>
        </w:drawing>
      </w:r>
      <w:r>
        <w:rPr>
          <w:rFonts w:hint="default" w:ascii="&quot;IBM Plex Sans Arabic&quot;)" w:hAnsi="&quot;IBM Plex Sans Arabic&quot;)" w:eastAsia="&quot;IBM Plex Sans Arabic&quot;)" w:cs="&quot;IBM Plex Sans Arabic&quot;)"/>
          <w:spacing w:val="0"/>
          <w:sz w:val="21"/>
          <w:szCs w:val="21"/>
        </w:rPr>
        <w:t> .</w:t>
      </w:r>
      <w:r>
        <w:rPr>
          <w:rFonts w:hint="default" w:ascii="&quot;IBM Plex Sans Arabic&quot;)" w:hAnsi="&quot;IBM Plex Sans Arabic&quot;)" w:eastAsia="&quot;IBM Plex Sans Arabic&quot;)" w:cs="&quot;IBM Plex Sans Arabic&quot;)"/>
          <w:spacing w:val="0"/>
          <w:sz w:val="21"/>
          <w:szCs w:val="21"/>
        </w:rPr>
        <w:br w:type="textWrapping"/>
      </w:r>
      <w:r>
        <w:rPr>
          <w:rFonts w:hint="default" w:ascii="&quot;IBM Plex Sans Arabic&quot;)" w:hAnsi="&quot;IBM Plex Sans Arabic&quot;)" w:eastAsia="&quot;IBM Plex Sans Arabic&quot;)" w:cs="&quot;IBM Plex Sans Arabic&quot;)"/>
          <w:spacing w:val="0"/>
          <w:sz w:val="21"/>
          <w:szCs w:val="21"/>
          <w:rtl/>
          <w:cs/>
          <w:lang w:bidi="ar-SA"/>
        </w:rPr>
        <w:t>يقتصر النوعان الرابع والخامس على الإحتياجات</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الكبيرة لأنهما يتطلبان</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عادة</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ذواكر</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بأحجام كبيرة</w:t>
      </w:r>
      <w:r>
        <w:rPr>
          <w:rFonts w:hint="default" w:ascii="&quot;IBM Plex Sans Arabic&quot;)" w:hAnsi="&quot;IBM Plex Sans Arabic&quot;)" w:eastAsia="&quot;IBM Plex Sans Arabic&quot;)" w:cs="&quot;IBM Plex Sans Arabic&quot;)"/>
          <w:spacing w:val="0"/>
          <w:sz w:val="21"/>
          <w:szCs w:val="21"/>
          <w:cs w:val="0"/>
        </w:rPr>
        <w:t xml:space="preserve">. </w:t>
      </w:r>
      <w:r>
        <w:rPr>
          <w:rFonts w:hint="default" w:ascii="&quot;IBM Plex Sans Arabic&quot;)" w:hAnsi="&quot;IBM Plex Sans Arabic&quot;)" w:eastAsia="&quot;IBM Plex Sans Arabic&quot;)" w:cs="&quot;IBM Plex Sans Arabic&quot;)"/>
          <w:spacing w:val="0"/>
          <w:sz w:val="21"/>
          <w:szCs w:val="21"/>
          <w:rtl/>
          <w:cs/>
          <w:lang w:bidi="ar-SA"/>
        </w:rPr>
        <w:t xml:space="preserve">ولكن رغم ذلك فإنها لها مزايا عديدة، فهي أكثر كفاءة من قواعد البيانات العلائقية ، وتتعامل مع كم كبير جداً من المعلومات ، بإضافة إلى توفير بناء على طريقة تنظيم الملفات التي تتبعها مساحات كبيرة من وسائط لتخزين البيانات </w:t>
      </w:r>
      <w:r>
        <w:rPr>
          <w:rFonts w:hint="default" w:ascii="&quot;IBM Plex Sans Arabic&quot;)" w:hAnsi="&quot;IBM Plex Sans Arabic&quot;)" w:eastAsia="&quot;IBM Plex Sans Arabic&quot;)" w:cs="&quot;IBM Plex Sans Arabic&quot;)"/>
          <w:spacing w:val="0"/>
          <w:sz w:val="21"/>
          <w:szCs w:val="21"/>
          <w:cs w:val="0"/>
        </w:rPr>
        <w:t>Storage Data base.</w:t>
      </w:r>
    </w:p>
    <w:p>
      <w:pPr>
        <w:keepNext w:val="0"/>
        <w:keepLines w:val="0"/>
        <w:widowControl/>
        <w:numPr>
          <w:ilvl w:val="0"/>
          <w:numId w:val="32"/>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suppressLineNumbers w:val="0"/>
        <w:spacing w:before="0" w:beforeAutospacing="0" w:after="210" w:afterAutospacing="0"/>
        <w:ind w:left="0" w:right="0"/>
        <w:jc w:val="left"/>
      </w:pPr>
      <w:r>
        <w:rPr>
          <w:rFonts w:ascii="SimSun" w:hAnsi="SimSun" w:eastAsia="SimSun" w:cs="SimSun"/>
          <w:kern w:val="0"/>
          <w:sz w:val="24"/>
          <w:szCs w:val="24"/>
          <w:lang w:val="en-US" w:eastAsia="zh-CN" w:bidi="ar"/>
        </w:rPr>
        <w:drawing>
          <wp:inline distT="0" distB="0" distL="114300" distR="114300">
            <wp:extent cx="2857500" cy="2143125"/>
            <wp:effectExtent l="0" t="0" r="7620" b="5715"/>
            <wp:docPr id="1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9"/>
                    <pic:cNvPicPr>
                      <a:picLocks noChangeAspect="1"/>
                    </pic:cNvPicPr>
                  </pic:nvPicPr>
                  <pic:blipFill>
                    <a:blip r:embed="rId8"/>
                    <a:stretch>
                      <a:fillRect/>
                    </a:stretch>
                  </pic:blipFill>
                  <pic:spPr>
                    <a:xfrm>
                      <a:off x="0" y="0"/>
                      <a:ext cx="2857500" cy="2143125"/>
                    </a:xfrm>
                    <a:prstGeom prst="rect">
                      <a:avLst/>
                    </a:prstGeom>
                    <a:noFill/>
                    <a:ln w="9525">
                      <a:noFill/>
                    </a:ln>
                  </pic:spPr>
                </pic:pic>
              </a:graphicData>
            </a:graphic>
          </wp:inline>
        </w:drawing>
      </w:r>
    </w:p>
    <w:p>
      <w:pPr>
        <w:pStyle w:val="12"/>
        <w:keepNext w:val="0"/>
        <w:keepLines w:val="0"/>
        <w:widowControl/>
        <w:suppressLineNumbers w:val="0"/>
        <w:spacing w:before="0" w:beforeAutospacing="0" w:after="0" w:afterAutospacing="0" w:line="21" w:lineRule="atLeast"/>
        <w:ind w:left="0" w:right="0"/>
        <w:rPr>
          <w:rFonts w:hint="default" w:ascii="&quot;IBM Plex Sans Arabic&quot;)" w:hAnsi="&quot;IBM Plex Sans Arabic&quot;)" w:eastAsia="&quot;IBM Plex Sans Arabic&quot;)" w:cs="&quot;IBM Plex Sans Arabic&quot;)"/>
          <w:spacing w:val="0"/>
          <w:sz w:val="21"/>
          <w:szCs w:val="21"/>
        </w:rPr>
      </w:pPr>
      <w:r>
        <w:rPr>
          <w:rStyle w:val="13"/>
          <w:rFonts w:hint="default" w:ascii="&quot;IBM Plex Sans Arabic&quot;)" w:hAnsi="&quot;IBM Plex Sans Arabic&quot;)" w:eastAsia="&quot;IBM Plex Sans Arabic&quot;)" w:cs="&quot;IBM Plex Sans Arabic&quot;)"/>
          <w:spacing w:val="0"/>
          <w:sz w:val="21"/>
          <w:szCs w:val="21"/>
          <w:rtl/>
          <w:cs/>
          <w:lang w:bidi="ar-SA"/>
        </w:rPr>
        <w:t xml:space="preserve">الفرق بين الهرمية والشبكية والعلائقية </w:t>
      </w:r>
      <w:r>
        <w:rPr>
          <w:rStyle w:val="13"/>
          <w:rFonts w:hint="default" w:ascii="&quot;IBM Plex Sans Arabic&quot;)" w:hAnsi="&quot;IBM Plex Sans Arabic&quot;)" w:eastAsia="&quot;IBM Plex Sans Arabic&quot;)" w:cs="&quot;IBM Plex Sans Arabic&quot;)"/>
          <w:spacing w:val="0"/>
          <w:sz w:val="21"/>
          <w:szCs w:val="21"/>
          <w:cs w:val="0"/>
        </w:rPr>
        <w:t>:</w:t>
      </w:r>
      <w:r>
        <w:rPr>
          <w:rStyle w:val="13"/>
          <w:rFonts w:hint="default" w:ascii="&quot;IBM Plex Sans Arabic&quot;)" w:hAnsi="&quot;IBM Plex Sans Arabic&quot;)" w:eastAsia="&quot;IBM Plex Sans Arabic&quot;)" w:cs="&quot;IBM Plex Sans Arabic&quot;)"/>
          <w:spacing w:val="0"/>
          <w:sz w:val="21"/>
          <w:szCs w:val="21"/>
        </w:rPr>
        <w:t> </w:t>
      </w:r>
      <w:r>
        <w:rPr>
          <w:rFonts w:hint="default" w:ascii="&quot;IBM Plex Sans Arabic&quot;)" w:hAnsi="&quot;IBM Plex Sans Arabic&quot;)" w:eastAsia="&quot;IBM Plex Sans Arabic&quot;)" w:cs="&quot;IBM Plex Sans Arabic&quot;)"/>
          <w:spacing w:val="0"/>
          <w:sz w:val="21"/>
          <w:szCs w:val="21"/>
          <w:rtl/>
          <w:cs/>
          <w:lang w:bidi="ar-SA"/>
        </w:rPr>
        <w:t xml:space="preserve">يستخدم النموذجان الهرمي والشبكي روابط </w:t>
      </w:r>
      <w:r>
        <w:rPr>
          <w:rFonts w:hint="default" w:ascii="&quot;IBM Plex Sans Arabic&quot;)" w:hAnsi="&quot;IBM Plex Sans Arabic&quot;)" w:eastAsia="&quot;IBM Plex Sans Arabic&quot;)" w:cs="&quot;IBM Plex Sans Arabic&quot;)"/>
          <w:spacing w:val="0"/>
          <w:sz w:val="21"/>
          <w:szCs w:val="21"/>
          <w:cs w:val="0"/>
        </w:rPr>
        <w:t>(</w:t>
      </w:r>
      <w:r>
        <w:rPr>
          <w:rStyle w:val="13"/>
          <w:rFonts w:hint="default" w:ascii="&quot;IBM Plex Sans Arabic&quot;)" w:hAnsi="&quot;IBM Plex Sans Arabic&quot;)" w:eastAsia="&quot;IBM Plex Sans Arabic&quot;)" w:cs="&quot;IBM Plex Sans Arabic&quot;)"/>
          <w:spacing w:val="0"/>
          <w:sz w:val="21"/>
          <w:szCs w:val="21"/>
        </w:rPr>
        <w:t>links</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rtl/>
          <w:cs/>
          <w:lang w:bidi="ar-SA"/>
        </w:rPr>
        <w:t xml:space="preserve">أو مؤشرات </w:t>
      </w:r>
      <w:r>
        <w:rPr>
          <w:rFonts w:hint="default" w:ascii="&quot;IBM Plex Sans Arabic&quot;)" w:hAnsi="&quot;IBM Plex Sans Arabic&quot;)" w:eastAsia="&quot;IBM Plex Sans Arabic&quot;)" w:cs="&quot;IBM Plex Sans Arabic&quot;)"/>
          <w:spacing w:val="0"/>
          <w:sz w:val="21"/>
          <w:szCs w:val="21"/>
          <w:cs w:val="0"/>
        </w:rPr>
        <w:t>(</w:t>
      </w:r>
      <w:r>
        <w:rPr>
          <w:rStyle w:val="13"/>
          <w:rFonts w:hint="default" w:ascii="&quot;IBM Plex Sans Arabic&quot;)" w:hAnsi="&quot;IBM Plex Sans Arabic&quot;)" w:eastAsia="&quot;IBM Plex Sans Arabic&quot;)" w:cs="&quot;IBM Plex Sans Arabic&quot;)"/>
          <w:spacing w:val="0"/>
          <w:sz w:val="21"/>
          <w:szCs w:val="21"/>
        </w:rPr>
        <w:t>pointers</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rtl/>
          <w:cs/>
          <w:lang w:bidi="ar-SA"/>
        </w:rPr>
        <w:t xml:space="preserve">لوصل السجلات </w:t>
      </w:r>
      <w:r>
        <w:rPr>
          <w:rFonts w:hint="default" w:ascii="&quot;IBM Plex Sans Arabic&quot;)" w:hAnsi="&quot;IBM Plex Sans Arabic&quot;)" w:eastAsia="&quot;IBM Plex Sans Arabic&quot;)" w:cs="&quot;IBM Plex Sans Arabic&quot;)"/>
          <w:spacing w:val="0"/>
          <w:sz w:val="21"/>
          <w:szCs w:val="21"/>
          <w:cs w:val="0"/>
        </w:rPr>
        <w:t>(</w:t>
      </w:r>
      <w:r>
        <w:rPr>
          <w:rStyle w:val="13"/>
          <w:rFonts w:hint="default" w:ascii="&quot;IBM Plex Sans Arabic&quot;)" w:hAnsi="&quot;IBM Plex Sans Arabic&quot;)" w:eastAsia="&quot;IBM Plex Sans Arabic&quot;)" w:cs="&quot;IBM Plex Sans Arabic&quot;)"/>
          <w:spacing w:val="0"/>
          <w:sz w:val="21"/>
          <w:szCs w:val="21"/>
        </w:rPr>
        <w:t>Records</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rtl/>
          <w:cs/>
          <w:lang w:bidi="ar-SA"/>
        </w:rPr>
        <w:t>ببعضها البعض في النظام ، وتدعى هذه الأنظمة بالأنظمة الساكنة</w:t>
      </w:r>
      <w:r>
        <w:rPr>
          <w:rFonts w:hint="default" w:ascii="&quot;IBM Plex Sans Arabic&quot;)" w:hAnsi="&quot;IBM Plex Sans Arabic&quot;)" w:eastAsia="&quot;IBM Plex Sans Arabic&quot;)" w:cs="&quot;IBM Plex Sans Arabic&quot;)"/>
          <w:spacing w:val="0"/>
          <w:sz w:val="21"/>
          <w:szCs w:val="21"/>
          <w:cs w:val="0"/>
        </w:rPr>
        <w:t> (</w:t>
      </w:r>
      <w:r>
        <w:rPr>
          <w:rStyle w:val="13"/>
          <w:rFonts w:hint="default" w:ascii="&quot;IBM Plex Sans Arabic&quot;)" w:hAnsi="&quot;IBM Plex Sans Arabic&quot;)" w:eastAsia="&quot;IBM Plex Sans Arabic&quot;)" w:cs="&quot;IBM Plex Sans Arabic&quot;)"/>
          <w:spacing w:val="0"/>
          <w:sz w:val="21"/>
          <w:szCs w:val="21"/>
        </w:rPr>
        <w:t>static</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rtl/>
          <w:cs/>
          <w:lang w:bidi="ar-SA"/>
        </w:rPr>
        <w:t xml:space="preserve">أو المتراصة </w:t>
      </w:r>
      <w:r>
        <w:rPr>
          <w:rFonts w:hint="default" w:ascii="&quot;IBM Plex Sans Arabic&quot;)" w:hAnsi="&quot;IBM Plex Sans Arabic&quot;)" w:eastAsia="&quot;IBM Plex Sans Arabic&quot;)" w:cs="&quot;IBM Plex Sans Arabic&quot;)"/>
          <w:spacing w:val="0"/>
          <w:sz w:val="21"/>
          <w:szCs w:val="21"/>
          <w:cs w:val="0"/>
        </w:rPr>
        <w:t>(</w:t>
      </w:r>
      <w:r>
        <w:rPr>
          <w:rStyle w:val="13"/>
          <w:rFonts w:hint="default" w:ascii="&quot;IBM Plex Sans Arabic&quot;)" w:hAnsi="&quot;IBM Plex Sans Arabic&quot;)" w:eastAsia="&quot;IBM Plex Sans Arabic&quot;)" w:cs="&quot;IBM Plex Sans Arabic&quot;)"/>
          <w:spacing w:val="0"/>
          <w:sz w:val="21"/>
          <w:szCs w:val="21"/>
        </w:rPr>
        <w:t>monolithic</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rtl/>
          <w:cs/>
          <w:lang w:bidi="ar-SA"/>
        </w:rPr>
        <w:t xml:space="preserve">لأن السجلات فيها مربوطة ببعضها بشكل فيزيائي من خلال تعاريفها، وتتميز هذه الأنظمة بأنها معقدة العمل وصعبة التعديل، إلا أن سرعة الوصول فيها تغطي عيوبها </w:t>
      </w:r>
      <w:r>
        <w:rPr>
          <w:rFonts w:hint="default" w:ascii="&quot;IBM Plex Sans Arabic&quot;)" w:hAnsi="&quot;IBM Plex Sans Arabic&quot;)" w:eastAsia="&quot;IBM Plex Sans Arabic&quot;)" w:cs="&quot;IBM Plex Sans Arabic&quot;)"/>
          <w:spacing w:val="0"/>
          <w:sz w:val="21"/>
          <w:szCs w:val="21"/>
          <w:cs w:val="0"/>
        </w:rPr>
        <w:t>.</w:t>
      </w:r>
    </w:p>
    <w:p>
      <w:pPr>
        <w:pStyle w:val="12"/>
        <w:keepNext w:val="0"/>
        <w:keepLines w:val="0"/>
        <w:widowControl/>
        <w:suppressLineNumbers w:val="0"/>
        <w:spacing w:before="0" w:beforeAutospacing="0" w:after="0" w:afterAutospacing="0" w:line="21" w:lineRule="atLeast"/>
        <w:ind w:left="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rtl/>
          <w:cs/>
          <w:lang w:bidi="ar-SA"/>
        </w:rPr>
        <w:t>أما في الأنظمة العلائقية فالربط بين السجلات لا يجري فيزيائياً عن طريق المؤشرات، وإنما عن طريق الأسماء الحقيقية للحقول ، كحقول رقم الموظف</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أو الإسم أو رقم البطاقة، فالسجلات في هذا النظام قابلة للعنونة بالمحتوى</w:t>
      </w:r>
      <w:r>
        <w:rPr>
          <w:rFonts w:hint="default" w:ascii="&quot;IBM Plex Sans Arabic&quot;)" w:hAnsi="&quot;IBM Plex Sans Arabic&quot;)" w:eastAsia="&quot;IBM Plex Sans Arabic&quot;)" w:cs="&quot;IBM Plex Sans Arabic&quot;)"/>
          <w:spacing w:val="0"/>
          <w:sz w:val="21"/>
          <w:szCs w:val="21"/>
          <w:cs w:val="0"/>
        </w:rPr>
        <w:t> (</w:t>
      </w:r>
      <w:r>
        <w:rPr>
          <w:rStyle w:val="13"/>
          <w:rFonts w:hint="default" w:ascii="&quot;IBM Plex Sans Arabic&quot;)" w:hAnsi="&quot;IBM Plex Sans Arabic&quot;)" w:eastAsia="&quot;IBM Plex Sans Arabic&quot;)" w:cs="&quot;IBM Plex Sans Arabic&quot;)"/>
          <w:spacing w:val="0"/>
          <w:sz w:val="21"/>
          <w:szCs w:val="21"/>
        </w:rPr>
        <w:t>connect-addressable</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rtl/>
          <w:cs/>
          <w:lang w:bidi="ar-SA"/>
        </w:rPr>
        <w:t>بحيث يجري الوصول إليها بمطابقة قيم البيانات المخزنة مع بعضها</w:t>
      </w:r>
      <w:r>
        <w:rPr>
          <w:rFonts w:hint="default" w:ascii="&quot;IBM Plex Sans Arabic&quot;)" w:hAnsi="&quot;IBM Plex Sans Arabic&quot;)" w:eastAsia="&quot;IBM Plex Sans Arabic&quot;)" w:cs="&quot;IBM Plex Sans Arabic&quot;)"/>
          <w:spacing w:val="0"/>
          <w:sz w:val="21"/>
          <w:szCs w:val="21"/>
          <w:cs w:val="0"/>
        </w:rPr>
        <w:t>.</w:t>
      </w:r>
    </w:p>
    <w:p>
      <w:pPr>
        <w:pStyle w:val="12"/>
        <w:keepNext w:val="0"/>
        <w:keepLines w:val="0"/>
        <w:widowControl/>
        <w:suppressLineNumbers w:val="0"/>
        <w:spacing w:before="0" w:beforeAutospacing="0" w:after="0" w:afterAutospacing="0" w:line="21" w:lineRule="atLeast"/>
        <w:ind w:left="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rtl/>
          <w:cs/>
          <w:lang w:bidi="ar-SA"/>
        </w:rPr>
        <w:t xml:space="preserve">تضم الأسواق حالياً مالا يقل عن </w:t>
      </w:r>
      <w:r>
        <w:rPr>
          <w:rFonts w:hint="default" w:ascii="&quot;IBM Plex Sans Arabic&quot;)" w:hAnsi="&quot;IBM Plex Sans Arabic&quot;)" w:eastAsia="&quot;IBM Plex Sans Arabic&quot;)" w:cs="&quot;IBM Plex Sans Arabic&quot;)"/>
          <w:spacing w:val="0"/>
          <w:sz w:val="21"/>
          <w:szCs w:val="21"/>
          <w:cs w:val="0"/>
        </w:rPr>
        <w:t xml:space="preserve">200 </w:t>
      </w:r>
      <w:r>
        <w:rPr>
          <w:rFonts w:hint="default" w:ascii="&quot;IBM Plex Sans Arabic&quot;)" w:hAnsi="&quot;IBM Plex Sans Arabic&quot;)" w:eastAsia="&quot;IBM Plex Sans Arabic&quot;)" w:cs="&quot;IBM Plex Sans Arabic&quot;)"/>
          <w:spacing w:val="0"/>
          <w:sz w:val="21"/>
          <w:szCs w:val="21"/>
          <w:rtl/>
          <w:cs/>
          <w:lang w:bidi="ar-SA"/>
        </w:rPr>
        <w:t xml:space="preserve">نظام </w:t>
      </w:r>
      <w:r>
        <w:rPr>
          <w:rFonts w:hint="default" w:ascii="&quot;IBM Plex Sans Arabic&quot;)" w:hAnsi="&quot;IBM Plex Sans Arabic&quot;)" w:eastAsia="&quot;IBM Plex Sans Arabic&quot;)" w:cs="&quot;IBM Plex Sans Arabic&quot;)"/>
          <w:spacing w:val="0"/>
          <w:sz w:val="21"/>
          <w:szCs w:val="21"/>
          <w:cs w:val="0"/>
        </w:rPr>
        <w:t>(</w:t>
      </w:r>
      <w:r>
        <w:rPr>
          <w:rStyle w:val="13"/>
          <w:rFonts w:hint="default" w:ascii="&quot;IBM Plex Sans Arabic&quot;)" w:hAnsi="&quot;IBM Plex Sans Arabic&quot;)" w:eastAsia="&quot;IBM Plex Sans Arabic&quot;)" w:cs="&quot;IBM Plex Sans Arabic&quot;)"/>
          <w:spacing w:val="0"/>
          <w:sz w:val="21"/>
          <w:szCs w:val="21"/>
        </w:rPr>
        <w:t>Data Base Managements Systems DBMS</w:t>
      </w:r>
      <w:r>
        <w:rPr>
          <w:rFonts w:hint="default" w:ascii="&quot;IBM Plex Sans Arabic&quot;)" w:hAnsi="&quot;IBM Plex Sans Arabic&quot;)" w:eastAsia="&quot;IBM Plex Sans Arabic&quot;)" w:cs="&quot;IBM Plex Sans Arabic&quot;)"/>
          <w:spacing w:val="0"/>
          <w:sz w:val="21"/>
          <w:szCs w:val="21"/>
        </w:rPr>
        <w:t xml:space="preserve">) </w:t>
      </w:r>
      <w:r>
        <w:rPr>
          <w:rFonts w:hint="default" w:ascii="&quot;IBM Plex Sans Arabic&quot;)" w:hAnsi="&quot;IBM Plex Sans Arabic&quot;)" w:eastAsia="&quot;IBM Plex Sans Arabic&quot;)" w:cs="&quot;IBM Plex Sans Arabic&quot;)"/>
          <w:spacing w:val="0"/>
          <w:sz w:val="21"/>
          <w:szCs w:val="21"/>
          <w:rtl/>
          <w:cs/>
          <w:lang w:bidi="ar-SA"/>
        </w:rPr>
        <w:t>لإدارة قواعد البيانات ، نصفها تقريباً يستخدم اللغة</w:t>
      </w:r>
      <w:r>
        <w:rPr>
          <w:rFonts w:hint="default" w:ascii="&quot;IBM Plex Sans Arabic&quot;)" w:hAnsi="&quot;IBM Plex Sans Arabic&quot;)" w:eastAsia="&quot;IBM Plex Sans Arabic&quot;)" w:cs="&quot;IBM Plex Sans Arabic&quot;)"/>
          <w:spacing w:val="0"/>
          <w:sz w:val="21"/>
          <w:szCs w:val="21"/>
        </w:rPr>
        <w:t> </w:t>
      </w:r>
      <w:r>
        <w:rPr>
          <w:rStyle w:val="13"/>
          <w:rFonts w:hint="default" w:ascii="&quot;IBM Plex Sans Arabic&quot;)" w:hAnsi="&quot;IBM Plex Sans Arabic&quot;)" w:eastAsia="&quot;IBM Plex Sans Arabic&quot;)" w:cs="&quot;IBM Plex Sans Arabic&quot;)"/>
          <w:spacing w:val="0"/>
          <w:sz w:val="21"/>
          <w:szCs w:val="21"/>
        </w:rPr>
        <w:t>SQL</w:t>
      </w:r>
      <w:r>
        <w:rPr>
          <w:rFonts w:hint="default" w:ascii="&quot;IBM Plex Sans Arabic&quot;)" w:hAnsi="&quot;IBM Plex Sans Arabic&quot;)" w:eastAsia="&quot;IBM Plex Sans Arabic&quot;)" w:cs="&quot;IBM Plex Sans Arabic&quot;)"/>
          <w:spacing w:val="0"/>
          <w:sz w:val="21"/>
          <w:szCs w:val="21"/>
        </w:rPr>
        <w:t> (</w:t>
      </w:r>
      <w:r>
        <w:rPr>
          <w:rFonts w:hint="default" w:ascii="&quot;IBM Plex Sans Arabic&quot;)" w:hAnsi="&quot;IBM Plex Sans Arabic&quot;)" w:eastAsia="&quot;IBM Plex Sans Arabic&quot;)" w:cs="&quot;IBM Plex Sans Arabic&quot;)"/>
          <w:spacing w:val="0"/>
          <w:sz w:val="21"/>
          <w:szCs w:val="21"/>
          <w:rtl/>
          <w:cs/>
          <w:lang w:bidi="ar-SA"/>
        </w:rPr>
        <w:t>أنظمة علائقية</w:t>
      </w:r>
      <w:r>
        <w:rPr>
          <w:rFonts w:hint="default" w:ascii="&quot;IBM Plex Sans Arabic&quot;)" w:hAnsi="&quot;IBM Plex Sans Arabic&quot;)" w:eastAsia="&quot;IBM Plex Sans Arabic&quot;)" w:cs="&quot;IBM Plex Sans Arabic&quot;)"/>
          <w:spacing w:val="0"/>
          <w:sz w:val="21"/>
          <w:szCs w:val="21"/>
          <w:cs w:val="0"/>
        </w:rPr>
        <w:t xml:space="preserve">) </w:t>
      </w:r>
      <w:r>
        <w:rPr>
          <w:rFonts w:hint="default" w:ascii="&quot;IBM Plex Sans Arabic&quot;)" w:hAnsi="&quot;IBM Plex Sans Arabic&quot;)" w:eastAsia="&quot;IBM Plex Sans Arabic&quot;)" w:cs="&quot;IBM Plex Sans Arabic&quot;)"/>
          <w:spacing w:val="0"/>
          <w:sz w:val="21"/>
          <w:szCs w:val="21"/>
          <w:rtl/>
          <w:cs/>
          <w:lang w:bidi="ar-SA"/>
        </w:rPr>
        <w:t>على مختلف أنواع الحاسبات</w:t>
      </w:r>
      <w:r>
        <w:rPr>
          <w:rFonts w:hint="default" w:ascii="&quot;IBM Plex Sans Arabic&quot;)" w:hAnsi="&quot;IBM Plex Sans Arabic&quot;)" w:eastAsia="&quot;IBM Plex Sans Arabic&quot;)" w:cs="&quot;IBM Plex Sans Arabic&quot;)"/>
          <w:spacing w:val="0"/>
          <w:sz w:val="21"/>
          <w:szCs w:val="21"/>
          <w:cs w:val="0"/>
        </w:rPr>
        <w:t>.</w:t>
      </w:r>
    </w:p>
    <w:p>
      <w:pPr>
        <w:keepNext w:val="0"/>
        <w:keepLines w:val="0"/>
        <w:widowControl/>
        <w:suppressLineNumbers w:val="0"/>
        <w:pBdr>
          <w:top w:val="none" w:color="BFE3EC" w:sz="0" w:space="0"/>
          <w:left w:val="none" w:color="BFE3EC" w:sz="0" w:space="0"/>
          <w:bottom w:val="none" w:color="BFE3EC" w:sz="0" w:space="0"/>
          <w:right w:val="none" w:color="BFE3EC" w:sz="0" w:space="0"/>
        </w:pBdr>
        <w:shd w:val="clear" w:fill="D6F6FF"/>
        <w:spacing w:after="240" w:afterAutospacing="0"/>
        <w:ind w:left="0" w:right="0"/>
        <w:jc w:val="left"/>
        <w:rPr>
          <w:color w:val="005770"/>
        </w:rPr>
      </w:pPr>
    </w:p>
    <w:p>
      <w:pPr>
        <w:keepNext w:val="0"/>
        <w:keepLines w:val="0"/>
        <w:widowControl/>
        <w:numPr>
          <w:ilvl w:val="0"/>
          <w:numId w:val="33"/>
        </w:numPr>
        <w:suppressLineNumbers w:val="0"/>
        <w:spacing w:before="0" w:beforeAutospacing="1" w:after="0" w:afterAutospacing="0" w:line="294" w:lineRule="atLeast"/>
        <w:ind w:left="1756" w:hanging="360"/>
        <w:rPr>
          <w:rFonts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rPr>
        <w:br w:type="textWrapping"/>
      </w:r>
      <w:r>
        <w:rPr>
          <w:rFonts w:hint="default" w:ascii="&quot;IBM Plex Sans Arabic&quot;)" w:hAnsi="&quot;IBM Plex Sans Arabic&quot;)" w:eastAsia="&quot;IBM Plex Sans Arabic&quot;)" w:cs="&quot;IBM Plex Sans Arabic&quot;)"/>
          <w:spacing w:val="0"/>
          <w:sz w:val="21"/>
          <w:szCs w:val="21"/>
        </w:rPr>
        <w:drawing>
          <wp:inline distT="0" distB="0" distL="114300" distR="114300">
            <wp:extent cx="1428750" cy="1428750"/>
            <wp:effectExtent l="0" t="0" r="3810" b="3810"/>
            <wp:docPr id="1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IMG_256"/>
                    <pic:cNvPicPr>
                      <a:picLocks noChangeAspect="1"/>
                    </pic:cNvPicPr>
                  </pic:nvPicPr>
                  <pic:blipFill>
                    <a:blip r:embed="rId4"/>
                    <a:stretch>
                      <a:fillRect/>
                    </a:stretch>
                  </pic:blipFill>
                  <pic:spPr>
                    <a:xfrm>
                      <a:off x="0" y="0"/>
                      <a:ext cx="1428750" cy="1428750"/>
                    </a:xfrm>
                    <a:prstGeom prst="rect">
                      <a:avLst/>
                    </a:prstGeom>
                    <a:noFill/>
                    <a:ln w="9525">
                      <a:noFill/>
                    </a:ln>
                  </pic:spPr>
                </pic:pic>
              </a:graphicData>
            </a:graphic>
          </wp:inline>
        </w:drawing>
      </w:r>
    </w:p>
    <w:p>
      <w:pPr>
        <w:pStyle w:val="12"/>
        <w:keepNext w:val="0"/>
        <w:keepLines w:val="0"/>
        <w:widowControl/>
        <w:suppressLineNumbers w:val="0"/>
        <w:spacing w:before="0" w:beforeAutospacing="0" w:after="0" w:afterAutospacing="0" w:line="21" w:lineRule="atLeast"/>
        <w:ind w:left="720" w:right="0"/>
        <w:jc w:val="both"/>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rtl/>
          <w:cs/>
          <w:lang w:bidi="ar-SA"/>
        </w:rPr>
        <w:t xml:space="preserve">تلك البيانات المبعثرة في الأرفف والأوراق التي تملأ المكتبات والمخازن تمثل قواعد البيانات اليدوية </w:t>
      </w:r>
      <w:r>
        <w:rPr>
          <w:rFonts w:hint="default" w:ascii="&quot;IBM Plex Sans Arabic&quot;)" w:hAnsi="&quot;IBM Plex Sans Arabic&quot;)" w:eastAsia="&quot;IBM Plex Sans Arabic&quot;)" w:cs="&quot;IBM Plex Sans Arabic&quot;)"/>
          <w:spacing w:val="0"/>
          <w:sz w:val="21"/>
          <w:szCs w:val="21"/>
          <w:cs w:val="0"/>
        </w:rPr>
        <w:t xml:space="preserve">. </w:t>
      </w:r>
      <w:r>
        <w:rPr>
          <w:rFonts w:hint="default" w:ascii="&quot;IBM Plex Sans Arabic&quot;)" w:hAnsi="&quot;IBM Plex Sans Arabic&quot;)" w:eastAsia="&quot;IBM Plex Sans Arabic&quot;)" w:cs="&quot;IBM Plex Sans Arabic&quot;)"/>
          <w:spacing w:val="0"/>
          <w:sz w:val="21"/>
          <w:szCs w:val="21"/>
          <w:rtl/>
          <w:cs/>
          <w:lang w:bidi="ar-SA"/>
        </w:rPr>
        <w:t>و بسبب هذه البعثرة جاءت تصنيفات مهمة ومنطقية لتصنف البيانات حسب علاقتها ببعضها أو حسب بنيتها الرياضية او المنطقية، و بناء على ما ذكرتُ لك تُعتبر الملفات المخزنة</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في الأرفف و فواتير المبيعات المجدولة</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إلكترونياً و</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عناوين الأشخاص في ملف وثائقي أمثلةً لبيانات يدوية</w:t>
      </w:r>
      <w:r>
        <w:rPr>
          <w:rFonts w:hint="default" w:ascii="&quot;IBM Plex Sans Arabic&quot;)" w:hAnsi="&quot;IBM Plex Sans Arabic&quot;)" w:eastAsia="&quot;IBM Plex Sans Arabic&quot;)" w:cs="&quot;IBM Plex Sans Arabic&quot;)"/>
          <w:spacing w:val="0"/>
          <w:sz w:val="21"/>
          <w:szCs w:val="21"/>
          <w:cs w:val="0"/>
        </w:rPr>
        <w:t>.</w:t>
      </w:r>
    </w:p>
    <w:p>
      <w:pPr>
        <w:keepNext w:val="0"/>
        <w:keepLines w:val="0"/>
        <w:widowControl/>
        <w:numPr>
          <w:ilvl w:val="0"/>
          <w:numId w:val="33"/>
        </w:numPr>
        <w:suppressLineNumbers w:val="0"/>
        <w:spacing w:before="0" w:beforeAutospacing="1" w:after="0" w:afterAutospacing="0" w:line="294" w:lineRule="atLeast"/>
        <w:ind w:left="175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numPr>
          <w:ilvl w:val="0"/>
          <w:numId w:val="33"/>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720" w:right="0"/>
        <w:rPr>
          <w:rFonts w:hint="default" w:ascii="&quot;IBM Plex Sans Arabic&quot;)" w:hAnsi="&quot;IBM Plex Sans Arabic&quot;)" w:eastAsia="&quot;IBM Plex Sans Arabic&quot;)" w:cs="&quot;IBM Plex Sans Arabic&quot;)"/>
          <w:spacing w:val="0"/>
        </w:rPr>
      </w:pPr>
      <w:r>
        <w:rPr>
          <w:rFonts w:hint="default" w:ascii="&quot;IBM Plex Sans Arabic&quot;)" w:hAnsi="&quot;IBM Plex Sans Arabic&quot;)" w:eastAsia="&quot;IBM Plex Sans Arabic&quot;)" w:cs="&quot;IBM Plex Sans Arabic&quot;)"/>
          <w:spacing w:val="0"/>
          <w:rtl/>
          <w:cs/>
          <w:lang w:bidi="ar-SA"/>
        </w:rPr>
        <w:t xml:space="preserve">قواعد البيانات العلائقية </w:t>
      </w:r>
      <w:r>
        <w:rPr>
          <w:rFonts w:hint="default" w:ascii="&quot;IBM Plex Sans Arabic&quot;)" w:hAnsi="&quot;IBM Plex Sans Arabic&quot;)" w:eastAsia="&quot;IBM Plex Sans Arabic&quot;)" w:cs="&quot;IBM Plex Sans Arabic&quot;)"/>
          <w:spacing w:val="0"/>
          <w:cs w:val="0"/>
        </w:rPr>
        <w:t>Relational Database</w:t>
      </w:r>
    </w:p>
    <w:p>
      <w:pPr>
        <w:keepNext w:val="0"/>
        <w:keepLines w:val="0"/>
        <w:widowControl/>
        <w:numPr>
          <w:ilvl w:val="0"/>
          <w:numId w:val="33"/>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12"/>
        <w:keepNext w:val="0"/>
        <w:keepLines w:val="0"/>
        <w:widowControl/>
        <w:suppressLineNumbers w:val="0"/>
        <w:spacing w:before="0" w:beforeAutospacing="0" w:after="0" w:afterAutospacing="0" w:line="21" w:lineRule="atLeast"/>
        <w:ind w:left="720" w:right="0"/>
        <w:rPr>
          <w:rFonts w:hint="default" w:ascii="&quot;IBM Plex Sans Arabic&quot;)" w:hAnsi="&quot;IBM Plex Sans Arabic&quot;)" w:eastAsia="&quot;IBM Plex Sans Arabic&quot;)" w:cs="&quot;IBM Plex Sans Arabic&quot;)"/>
          <w:spacing w:val="0"/>
          <w:sz w:val="21"/>
          <w:szCs w:val="21"/>
        </w:rPr>
      </w:pPr>
      <w:r>
        <w:rPr>
          <w:rFonts w:hint="default" w:ascii="&quot;IBM Plex Sans Arabic&quot;)" w:hAnsi="&quot;IBM Plex Sans Arabic&quot;)" w:eastAsia="&quot;IBM Plex Sans Arabic&quot;)" w:cs="&quot;IBM Plex Sans Arabic&quot;)"/>
          <w:spacing w:val="0"/>
          <w:sz w:val="21"/>
          <w:szCs w:val="21"/>
          <w:rtl/>
          <w:cs/>
          <w:lang w:bidi="ar-SA"/>
        </w:rPr>
        <w:t>هذا النوع من قواعد البيانات</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من أكثر الأنواع إستخداماً من قبل</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الإنسان من أجل تنسيق المعلومات، فهو يعتمد</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على ربط الجداول والمعلومات بطريقة أسهل من أجل سرعة الوصول إلى المعلومات المطلوبة</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و هي من الطرق التي يستخدمها العقل البشري كثيراً في محاولات التذكر للأحداث القديمة</w:t>
      </w:r>
      <w:r>
        <w:rPr>
          <w:rFonts w:hint="default" w:ascii="&quot;IBM Plex Sans Arabic&quot;)" w:hAnsi="&quot;IBM Plex Sans Arabic&quot;)" w:eastAsia="&quot;IBM Plex Sans Arabic&quot;)" w:cs="&quot;IBM Plex Sans Arabic&quot;)"/>
          <w:spacing w:val="0"/>
          <w:sz w:val="21"/>
          <w:szCs w:val="21"/>
          <w:cs w:val="0"/>
        </w:rPr>
        <w:t xml:space="preserve">. </w:t>
      </w:r>
      <w:r>
        <w:rPr>
          <w:rFonts w:hint="default" w:ascii="&quot;IBM Plex Sans Arabic&quot;)" w:hAnsi="&quot;IBM Plex Sans Arabic&quot;)" w:eastAsia="&quot;IBM Plex Sans Arabic&quot;)" w:cs="&quot;IBM Plex Sans Arabic&quot;)"/>
          <w:spacing w:val="0"/>
          <w:sz w:val="21"/>
          <w:szCs w:val="21"/>
          <w:rtl/>
          <w:cs/>
          <w:lang w:bidi="ar-SA"/>
        </w:rPr>
        <w:t>علاقة بسيطة قد تجعلك تتذكر</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أحداثاً كبيرة</w:t>
      </w:r>
      <w:r>
        <w:rPr>
          <w:rFonts w:hint="default" w:ascii="&quot;IBM Plex Sans Arabic&quot;)" w:hAnsi="&quot;IBM Plex Sans Arabic&quot;)" w:eastAsia="&quot;IBM Plex Sans Arabic&quot;)" w:cs="&quot;IBM Plex Sans Arabic&quot;)"/>
          <w:spacing w:val="0"/>
          <w:sz w:val="21"/>
          <w:szCs w:val="21"/>
          <w:cs w:val="0"/>
        </w:rPr>
        <w:t>.</w:t>
      </w:r>
      <w:r>
        <w:rPr>
          <w:rFonts w:hint="default" w:ascii="&quot;IBM Plex Sans Arabic&quot;)" w:hAnsi="&quot;IBM Plex Sans Arabic&quot;)" w:eastAsia="&quot;IBM Plex Sans Arabic&quot;)" w:cs="&quot;IBM Plex Sans Arabic&quot;)"/>
          <w:spacing w:val="0"/>
          <w:sz w:val="21"/>
          <w:szCs w:val="21"/>
        </w:rPr>
        <w:br w:type="textWrapping"/>
      </w:r>
      <w:r>
        <w:rPr>
          <w:rFonts w:hint="default" w:ascii="&quot;IBM Plex Sans Arabic&quot;)" w:hAnsi="&quot;IBM Plex Sans Arabic&quot;)" w:eastAsia="&quot;IBM Plex Sans Arabic&quot;)" w:cs="&quot;IBM Plex Sans Arabic&quot;)"/>
          <w:spacing w:val="0"/>
          <w:sz w:val="21"/>
          <w:szCs w:val="21"/>
          <w:rtl/>
          <w:cs/>
          <w:lang w:bidi="ar-SA"/>
        </w:rPr>
        <w:t>يمتلك</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هذا النوع من قواعد البيانات المعلومات مميزات جيدة، كأن يتم إدخالها البيانات مرة واحدة فقط فلا داعي للتكرار</w:t>
      </w:r>
      <w:r>
        <w:rPr>
          <w:rFonts w:hint="default" w:ascii="&quot;IBM Plex Sans Arabic&quot;)" w:hAnsi="&quot;IBM Plex Sans Arabic&quot;)" w:eastAsia="&quot;IBM Plex Sans Arabic&quot;)" w:cs="&quot;IBM Plex Sans Arabic&quot;)"/>
          <w:spacing w:val="0"/>
          <w:sz w:val="21"/>
          <w:szCs w:val="21"/>
          <w:cs w:val="0"/>
        </w:rPr>
        <w:t xml:space="preserve">. </w:t>
      </w:r>
      <w:r>
        <w:rPr>
          <w:rFonts w:hint="default" w:ascii="&quot;IBM Plex Sans Arabic&quot;)" w:hAnsi="&quot;IBM Plex Sans Arabic&quot;)" w:eastAsia="&quot;IBM Plex Sans Arabic&quot;)" w:cs="&quot;IBM Plex Sans Arabic&quot;)"/>
          <w:spacing w:val="0"/>
          <w:sz w:val="21"/>
          <w:szCs w:val="21"/>
          <w:rtl/>
          <w:cs/>
          <w:lang w:bidi="ar-SA"/>
        </w:rPr>
        <w:t>كما أن</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الجداول الصغيرة يمكن إنشائها وتعديلها بسهولة</w:t>
      </w:r>
      <w:r>
        <w:rPr>
          <w:rFonts w:hint="default" w:ascii="&quot;IBM Plex Sans Arabic&quot;)" w:hAnsi="&quot;IBM Plex Sans Arabic&quot;)" w:eastAsia="&quot;IBM Plex Sans Arabic&quot;)" w:cs="&quot;IBM Plex Sans Arabic&quot;)"/>
          <w:spacing w:val="0"/>
          <w:sz w:val="21"/>
          <w:szCs w:val="21"/>
          <w:cs w:val="0"/>
        </w:rPr>
        <w:t xml:space="preserve">. </w:t>
      </w:r>
      <w:r>
        <w:rPr>
          <w:rFonts w:hint="default" w:ascii="&quot;IBM Plex Sans Arabic&quot;)" w:hAnsi="&quot;IBM Plex Sans Arabic&quot;)" w:eastAsia="&quot;IBM Plex Sans Arabic&quot;)" w:cs="&quot;IBM Plex Sans Arabic&quot;)"/>
          <w:spacing w:val="0"/>
          <w:sz w:val="21"/>
          <w:szCs w:val="21"/>
          <w:rtl/>
          <w:cs/>
          <w:lang w:bidi="ar-SA"/>
        </w:rPr>
        <w:t>فالصغير الواضح ذو العلاقات البينة أسهل في التعديل، إضافة</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إلى إمكانية</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إضافة الجداول</w:t>
      </w:r>
      <w:r>
        <w:rPr>
          <w:rFonts w:hint="default" w:ascii="&quot;IBM Plex Sans Arabic&quot;)" w:hAnsi="&quot;IBM Plex Sans Arabic&quot;)" w:eastAsia="&quot;IBM Plex Sans Arabic&quot;)" w:cs="&quot;IBM Plex Sans Arabic&quot;)"/>
          <w:spacing w:val="0"/>
          <w:sz w:val="21"/>
          <w:szCs w:val="21"/>
          <w:cs w:val="0"/>
        </w:rPr>
        <w:t> </w:t>
      </w:r>
      <w:r>
        <w:rPr>
          <w:rFonts w:hint="default" w:ascii="&quot;IBM Plex Sans Arabic&quot;)" w:hAnsi="&quot;IBM Plex Sans Arabic&quot;)" w:eastAsia="&quot;IBM Plex Sans Arabic&quot;)" w:cs="&quot;IBM Plex Sans Arabic&quot;)"/>
          <w:spacing w:val="0"/>
          <w:sz w:val="21"/>
          <w:szCs w:val="21"/>
          <w:rtl/>
          <w:cs/>
          <w:lang w:bidi="ar-SA"/>
        </w:rPr>
        <w:t>إلى قاعدة البيانات في أي وقت</w:t>
      </w:r>
      <w:r>
        <w:rPr>
          <w:rFonts w:hint="default" w:ascii="&quot;IBM Plex Sans Arabic&quot;)" w:hAnsi="&quot;IBM Plex Sans Arabic&quot;)" w:eastAsia="&quot;IBM Plex Sans Arabic&quot;)" w:cs="&quot;IBM Plex Sans Arabic&quot;)"/>
          <w:spacing w:val="0"/>
          <w:sz w:val="21"/>
          <w:szCs w:val="21"/>
          <w:cs w:val="0"/>
        </w:rPr>
        <w:t>.</w:t>
      </w:r>
    </w:p>
    <w:p>
      <w:pPr>
        <w:keepNext w:val="0"/>
        <w:keepLines w:val="0"/>
        <w:widowControl/>
        <w:numPr>
          <w:ilvl w:val="0"/>
          <w:numId w:val="33"/>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numPr>
          <w:ilvl w:val="0"/>
          <w:numId w:val="33"/>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720" w:right="0"/>
        <w:rPr>
          <w:rFonts w:hint="default" w:ascii="&quot;IBM Plex Sans Arabic&quot;)" w:hAnsi="&quot;IBM Plex Sans Arabic&quot;)" w:eastAsia="&quot;IBM Plex Sans Arabic&quot;)" w:cs="&quot;IBM Plex Sans Arabic&quot;)"/>
          <w:spacing w:val="0"/>
        </w:rPr>
      </w:pPr>
      <w:r>
        <w:rPr>
          <w:rFonts w:hint="default" w:ascii="&quot;IBM Plex Sans Arabic&quot;)" w:hAnsi="&quot;IBM Plex Sans Arabic&quot;)" w:eastAsia="&quot;IBM Plex Sans Arabic&quot;)" w:cs="&quot;IBM Plex Sans Arabic&quot;)"/>
          <w:spacing w:val="0"/>
          <w:rtl/>
          <w:cs/>
          <w:lang w:bidi="ar-SA"/>
        </w:rPr>
        <w:t xml:space="preserve">قواعد البيانات غير العلائقية </w:t>
      </w:r>
      <w:r>
        <w:rPr>
          <w:rFonts w:hint="default" w:ascii="&quot;IBM Plex Sans Arabic&quot;)" w:hAnsi="&quot;IBM Plex Sans Arabic&quot;)" w:eastAsia="&quot;IBM Plex Sans Arabic&quot;)" w:cs="&quot;IBM Plex Sans Arabic&quot;)"/>
          <w:spacing w:val="0"/>
          <w:cs w:val="0"/>
        </w:rPr>
        <w:t>Non-relational Database</w:t>
      </w:r>
    </w:p>
    <w:p>
      <w:pPr>
        <w:keepNext w:val="0"/>
        <w:keepLines w:val="0"/>
        <w:widowControl/>
        <w:numPr>
          <w:ilvl w:val="0"/>
          <w:numId w:val="33"/>
        </w:numPr>
        <w:suppressLineNumbers w:val="0"/>
        <w:spacing w:before="0" w:beforeAutospacing="1" w:after="0" w:afterAutospacing="0" w:line="294" w:lineRule="atLeast"/>
        <w:ind w:left="2476" w:hanging="360"/>
        <w:rPr>
          <w:rFonts w:hint="default" w:ascii="&quot;IBM Plex Sans Arabic&quot;)" w:hAnsi="&quot;IBM Plex Sans Arabic&quot;)" w:eastAsia="&quot;IBM Plex Sans Arabic&quot;)" w:cs="&quot;IBM Plex Sans Arabic&quot;)"/>
          <w:spacing w:val="0"/>
          <w:sz w:val="21"/>
          <w:szCs w:val="21"/>
        </w:rPr>
      </w:pPr>
    </w:p>
    <w:p>
      <w:pPr>
        <w:keepNext w:val="0"/>
        <w:keepLines w:val="0"/>
        <w:widowControl/>
        <w:numPr>
          <w:numId w:val="0"/>
        </w:numPr>
        <w:suppressLineNumbers w:val="0"/>
        <w:spacing w:before="0" w:beforeAutospacing="1" w:after="0" w:afterAutospacing="1" w:line="24" w:lineRule="atLeast"/>
        <w:rPr>
          <w:rFonts w:hint="default" w:ascii="Segoe UI" w:hAnsi="Segoe UI" w:eastAsia="Segoe UI" w:cs="Segoe UI"/>
          <w:b/>
          <w:bCs/>
          <w:i w:val="0"/>
          <w:iCs w:val="0"/>
          <w:caps w:val="0"/>
          <w:spacing w:val="0"/>
          <w:sz w:val="22"/>
          <w:szCs w:val="22"/>
          <w:shd w:val="clear" w:fill="FFFFFF"/>
          <w:cs w:val="0"/>
          <w:lang w:val="en-US"/>
        </w:rPr>
      </w:pPr>
      <w:bookmarkStart w:id="0" w:name="_GoBack"/>
      <w:bookmarkEnd w:id="0"/>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IBM Plex Sans Arabic">
    <w:altName w:val="Segoe Print"/>
    <w:panose1 w:val="00000000000000000000"/>
    <w:charset w:val="00"/>
    <w:family w:val="auto"/>
    <w:pitch w:val="default"/>
    <w:sig w:usb0="00000000" w:usb1="00000000" w:usb2="00000000" w:usb3="00000000" w:csb0="00000000" w:csb1="00000000"/>
  </w:font>
  <w:font w:name="&quot;IBM Plex Sans Arabic&quot;)">
    <w:altName w:val="Segoe Print"/>
    <w:panose1 w:val="00000000000000000000"/>
    <w:charset w:val="00"/>
    <w:family w:val="auto"/>
    <w:pitch w:val="default"/>
    <w:sig w:usb0="00000000" w:usb1="00000000" w:usb2="00000000" w:usb3="00000000" w:csb0="00000000" w:csb1="00000000"/>
  </w:font>
  <w:font w:name="Aldhabi">
    <w:panose1 w:val="01000000000000000000"/>
    <w:charset w:val="00"/>
    <w:family w:val="auto"/>
    <w:pitch w:val="default"/>
    <w:sig w:usb0="80002007" w:usb1="80000000" w:usb2="00000008"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EB15B2"/>
    <w:multiLevelType w:val="multilevel"/>
    <w:tmpl w:val="92EB15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B19033"/>
    <w:multiLevelType w:val="multilevel"/>
    <w:tmpl w:val="95B190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BC02AC8"/>
    <w:multiLevelType w:val="multilevel"/>
    <w:tmpl w:val="9BC02A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F3CD9C1"/>
    <w:multiLevelType w:val="multilevel"/>
    <w:tmpl w:val="9F3CD9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8443B7C"/>
    <w:multiLevelType w:val="singleLevel"/>
    <w:tmpl w:val="A8443B7C"/>
    <w:lvl w:ilvl="0" w:tentative="0">
      <w:start w:val="5"/>
      <w:numFmt w:val="decimal"/>
      <w:lvlText w:val="%1."/>
      <w:lvlJc w:val="left"/>
      <w:pPr>
        <w:tabs>
          <w:tab w:val="left" w:pos="312"/>
        </w:tabs>
      </w:pPr>
    </w:lvl>
  </w:abstractNum>
  <w:abstractNum w:abstractNumId="5">
    <w:nsid w:val="C0E1E468"/>
    <w:multiLevelType w:val="multilevel"/>
    <w:tmpl w:val="C0E1E4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4FCCDF7"/>
    <w:multiLevelType w:val="multilevel"/>
    <w:tmpl w:val="C4FCCD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6973083"/>
    <w:multiLevelType w:val="multilevel"/>
    <w:tmpl w:val="C69730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68EBA02"/>
    <w:multiLevelType w:val="multilevel"/>
    <w:tmpl w:val="D68EBA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FFB66E1"/>
    <w:multiLevelType w:val="multilevel"/>
    <w:tmpl w:val="DFFB66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B71155E"/>
    <w:multiLevelType w:val="multilevel"/>
    <w:tmpl w:val="EB7115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F401438"/>
    <w:multiLevelType w:val="multilevel"/>
    <w:tmpl w:val="EF4014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922A82C"/>
    <w:multiLevelType w:val="multilevel"/>
    <w:tmpl w:val="F922A8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0CCCD8C"/>
    <w:multiLevelType w:val="multilevel"/>
    <w:tmpl w:val="00CCCD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024638EB"/>
    <w:multiLevelType w:val="multilevel"/>
    <w:tmpl w:val="024638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534969D"/>
    <w:multiLevelType w:val="multilevel"/>
    <w:tmpl w:val="053496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80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778E4C7"/>
    <w:multiLevelType w:val="multilevel"/>
    <w:tmpl w:val="0778E4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2B9B9CD"/>
    <w:multiLevelType w:val="multilevel"/>
    <w:tmpl w:val="12B9B9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188E3BEC"/>
    <w:multiLevelType w:val="multilevel"/>
    <w:tmpl w:val="188E3B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8FE6CDD"/>
    <w:multiLevelType w:val="multilevel"/>
    <w:tmpl w:val="18FE6C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A786C79"/>
    <w:multiLevelType w:val="multilevel"/>
    <w:tmpl w:val="1A786C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2C3F1EFC"/>
    <w:multiLevelType w:val="multilevel"/>
    <w:tmpl w:val="2C3F1E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3C6CF78"/>
    <w:multiLevelType w:val="multilevel"/>
    <w:tmpl w:val="33C6CF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69D6C41"/>
    <w:multiLevelType w:val="multilevel"/>
    <w:tmpl w:val="369D6C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37E630FE"/>
    <w:multiLevelType w:val="multilevel"/>
    <w:tmpl w:val="37E630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E606C4C"/>
    <w:multiLevelType w:val="multilevel"/>
    <w:tmpl w:val="3E606C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E78030B"/>
    <w:multiLevelType w:val="multilevel"/>
    <w:tmpl w:val="3E7803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408679E9"/>
    <w:multiLevelType w:val="multilevel"/>
    <w:tmpl w:val="408679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7DEA8DF"/>
    <w:multiLevelType w:val="multilevel"/>
    <w:tmpl w:val="67DEA8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70C66A55"/>
    <w:multiLevelType w:val="multilevel"/>
    <w:tmpl w:val="70C66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13"/>
  </w:num>
  <w:num w:numId="3">
    <w:abstractNumId w:val="20"/>
  </w:num>
  <w:num w:numId="4">
    <w:abstractNumId w:val="3"/>
  </w:num>
  <w:num w:numId="5">
    <w:abstractNumId w:val="7"/>
  </w:num>
  <w:num w:numId="6">
    <w:abstractNumId w:val="23"/>
  </w:num>
  <w:num w:numId="7">
    <w:abstractNumId w:val="6"/>
  </w:num>
  <w:num w:numId="8">
    <w:abstractNumId w:val="9"/>
  </w:num>
  <w:num w:numId="9">
    <w:abstractNumId w:val="22"/>
  </w:num>
  <w:num w:numId="10">
    <w:abstractNumId w:val="14"/>
  </w:num>
  <w:num w:numId="11">
    <w:abstractNumId w:val="16"/>
  </w:num>
  <w:num w:numId="12">
    <w:abstractNumId w:val="8"/>
  </w:num>
  <w:num w:numId="13">
    <w:abstractNumId w:val="24"/>
  </w:num>
  <w:num w:numId="14">
    <w:abstractNumId w:val="29"/>
  </w:num>
  <w:num w:numId="15">
    <w:abstractNumId w:val="19"/>
  </w:num>
  <w:num w:numId="16">
    <w:abstractNumId w:val="1"/>
  </w:num>
  <w:num w:numId="17">
    <w:abstractNumId w:val="26"/>
  </w:num>
  <w:num w:numId="18">
    <w:abstractNumId w:val="0"/>
  </w:num>
  <w:num w:numId="19">
    <w:abstractNumId w:val="25"/>
  </w:num>
  <w:num w:numId="20">
    <w:abstractNumId w:val="10"/>
  </w:num>
  <w:num w:numId="21">
    <w:abstractNumId w:val="11"/>
  </w:num>
  <w:num w:numId="22">
    <w:abstractNumId w:val="2"/>
  </w:num>
  <w:num w:numId="23">
    <w:abstractNumId w:val="18"/>
  </w:num>
  <w:num w:numId="24">
    <w:abstractNumId w:val="21"/>
  </w:num>
  <w:num w:numId="25">
    <w:abstractNumId w:val="12"/>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26B92"/>
    <w:rsid w:val="1B726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TML Variable"/>
    <w:basedOn w:val="5"/>
    <w:uiPriority w:val="0"/>
    <w:rPr>
      <w:i/>
      <w:iCs/>
    </w:rPr>
  </w:style>
  <w:style w:type="character" w:styleId="11">
    <w:name w:val="Hyperlink"/>
    <w:basedOn w:val="5"/>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2022-09-11T00:03:00Z</dcterms:created>
  <dc:creator>basma</dc:creator>
  <cp:lastModifiedBy>basma</cp:lastModifiedBy>
  <dcterms:modified xsi:type="dcterms:W3CDTF">2022-09-11T00:17:13Z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13E063E21DB845738B37D9A5A1DE49CF</vt:lpwstr>
  </property>
</Properties>
</file>