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6D70A">
      <w:pPr>
        <w:pStyle w:val="2"/>
        <w:keepNext w:val="0"/>
        <w:keepLines w:val="0"/>
        <w:widowControl/>
        <w:suppressLineNumbers w:val="0"/>
        <w:rPr>
          <w:rFonts w:hint="default" w:ascii="Sitka Small" w:hAnsi="Sitka Small" w:cs="Sitka Small"/>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Style w:val="9"/>
          <w:rFonts w:hint="default" w:ascii="Sitka Small" w:hAnsi="Sitka Small" w:cs="Sitka Small"/>
          <w:b/>
          <w:bC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Social Network Analysis Report — (WICO Dataset)</w:t>
      </w:r>
    </w:p>
    <w:p w14:paraId="1CDB30A5">
      <w:pPr>
        <w:pStyle w:val="8"/>
        <w:keepNext w:val="0"/>
        <w:keepLines w:val="0"/>
        <w:widowControl/>
        <w:suppressLineNumbers w:val="0"/>
        <w:rPr>
          <w:rStyle w:val="9"/>
          <w:rFonts w:hint="default" w:ascii="Sitka Small" w:hAnsi="Sitka Small" w:cs="Sitka Small"/>
        </w:rPr>
      </w:pPr>
      <w:r>
        <w:rPr>
          <w:rStyle w:val="9"/>
          <w:rFonts w:hint="default" w:ascii="Sitka Small" w:hAnsi="Sitka Small" w:cs="Sitka Small"/>
        </w:rPr>
        <w:t>Analysis performed in Gephi</w:t>
      </w:r>
    </w:p>
    <w:p w14:paraId="0B1C8CA6">
      <w:pPr>
        <w:pStyle w:val="8"/>
        <w:keepNext w:val="0"/>
        <w:keepLines w:val="0"/>
        <w:widowControl/>
        <w:suppressLineNumbers w:val="0"/>
        <w:rPr>
          <w:rStyle w:val="9"/>
          <w:rFonts w:hint="default" w:ascii="Sitka Small" w:hAnsi="Sitka Small" w:cs="Sitka Small"/>
          <w:lang w:val="en-CA"/>
        </w:rPr>
      </w:pPr>
      <w:r>
        <w:rPr>
          <w:rStyle w:val="9"/>
          <w:rFonts w:hint="default" w:ascii="Sitka Small" w:hAnsi="Sitka Small" w:cs="Sitka Small"/>
          <w:lang w:val="en-CA"/>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t xml:space="preserve">Student : </w:t>
      </w:r>
      <w:r>
        <w:rPr>
          <w:rStyle w:val="9"/>
          <w:rFonts w:hint="default" w:ascii="Sitka Small" w:hAnsi="Sitka Small" w:cs="Sitka Small"/>
          <w:lang w:val="en-CA"/>
        </w:rPr>
        <w:t>basmala safwat ahmed - 2205095</w:t>
      </w:r>
      <w:r>
        <w:rPr>
          <w:rStyle w:val="9"/>
          <w:rFonts w:hint="default" w:ascii="Sitka Small" w:hAnsi="Sitka Small" w:cs="Sitka Small"/>
          <w:lang w:val="en-CA"/>
        </w:rPr>
        <w:tab/>
      </w:r>
    </w:p>
    <w:p w14:paraId="19C5760F">
      <w:pPr>
        <w:keepNext w:val="0"/>
        <w:keepLines w:val="0"/>
        <w:widowControl/>
        <w:suppressLineNumbers w:val="0"/>
        <w:rPr>
          <w:rFonts w:hint="default" w:ascii="Sitka Small" w:hAnsi="Sitka Small" w:cs="Sitka Small"/>
        </w:rPr>
      </w:pPr>
      <w:r>
        <w:rPr>
          <w:rFonts w:hint="default" w:ascii="Sitka Small" w:hAnsi="Sitka Small" w:cs="Sitka Smal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E704182">
      <w:pPr>
        <w:keepNext w:val="0"/>
        <w:keepLines w:val="0"/>
        <w:widowControl/>
        <w:suppressLineNumbers w:val="0"/>
        <w:rPr>
          <w:rFonts w:hint="default" w:ascii="Sitka Small" w:hAnsi="Sitka Small" w:cs="Sitka Small"/>
        </w:rPr>
      </w:pPr>
    </w:p>
    <w:p w14:paraId="26939D69">
      <w:pPr>
        <w:keepNext w:val="0"/>
        <w:keepLines w:val="0"/>
        <w:widowControl/>
        <w:suppressLineNumbers w:val="0"/>
        <w:rPr>
          <w:rStyle w:val="9"/>
          <w:rFonts w:hint="default" w:ascii="Sitka Small" w:hAnsi="Sitka Small" w:cs="Sitka Small"/>
          <w:b/>
          <w:bCs/>
          <w:sz w:val="44"/>
          <w:szCs w:val="44"/>
          <w:lang w:val="en-CA"/>
        </w:rPr>
      </w:pPr>
      <w:r>
        <w:rPr>
          <w:rStyle w:val="9"/>
          <w:rFonts w:hint="default" w:ascii="Sitka Small" w:hAnsi="Sitka Small" w:cs="Sitka Small"/>
          <w:b/>
          <w:bCs/>
          <w:sz w:val="44"/>
          <w:szCs w:val="44"/>
        </w:rPr>
        <w:t xml:space="preserve">5G Conspiracy Graph </w:t>
      </w:r>
      <w:r>
        <w:rPr>
          <w:rStyle w:val="9"/>
          <w:rFonts w:hint="default" w:ascii="Sitka Small" w:hAnsi="Sitka Small" w:cs="Sitka Small"/>
          <w:b/>
          <w:bCs/>
          <w:sz w:val="44"/>
          <w:szCs w:val="44"/>
          <w:lang w:val="en-CA"/>
        </w:rPr>
        <w:t>:</w:t>
      </w:r>
    </w:p>
    <w:p w14:paraId="186905D9">
      <w:pPr>
        <w:keepNext w:val="0"/>
        <w:keepLines w:val="0"/>
        <w:widowControl/>
        <w:suppressLineNumbers w:val="0"/>
        <w:rPr>
          <w:rFonts w:hint="default" w:ascii="Sitka Small" w:hAnsi="Sitka Small" w:cs="Sitka Small"/>
          <w:sz w:val="32"/>
          <w:szCs w:val="32"/>
        </w:rPr>
      </w:pPr>
      <w:r>
        <w:rPr>
          <w:rStyle w:val="9"/>
          <w:rFonts w:hint="default" w:ascii="Sitka Small" w:hAnsi="Sitka Small" w:cs="Sitka Small"/>
          <w:b/>
          <w:bCs/>
          <w:sz w:val="32"/>
          <w:szCs w:val="32"/>
        </w:rPr>
        <w:t>Network Type:</w:t>
      </w:r>
      <w:r>
        <w:rPr>
          <w:rFonts w:hint="default" w:ascii="Sitka Small" w:hAnsi="Sitka Small" w:cs="Sitka Small"/>
          <w:sz w:val="32"/>
          <w:szCs w:val="32"/>
        </w:rPr>
        <w:t xml:space="preserve"> Directed</w:t>
      </w:r>
    </w:p>
    <w:p w14:paraId="190536F7">
      <w:pPr>
        <w:keepNext w:val="0"/>
        <w:keepLines w:val="0"/>
        <w:widowControl/>
        <w:suppressLineNumbers w:val="0"/>
        <w:rPr>
          <w:rFonts w:hint="default" w:ascii="Sitka Small" w:hAnsi="Sitka Small" w:cs="Sitka Small"/>
          <w:sz w:val="32"/>
          <w:szCs w:val="32"/>
          <w:lang w:val="en-CA"/>
        </w:rPr>
      </w:pPr>
    </w:p>
    <w:p w14:paraId="38B9103A">
      <w:pPr>
        <w:keepNext w:val="0"/>
        <w:keepLines w:val="0"/>
        <w:widowControl/>
        <w:suppressLineNumbers w:val="0"/>
        <w:rPr>
          <w:rStyle w:val="9"/>
          <w:rFonts w:hint="default" w:ascii="Sitka Small" w:hAnsi="Sitka Small" w:cs="Sitka Small"/>
          <w:b/>
          <w:bCs/>
          <w:sz w:val="44"/>
          <w:szCs w:val="44"/>
          <w:lang w:val="en-CA"/>
        </w:rPr>
      </w:pPr>
      <w:r>
        <w:drawing>
          <wp:inline distT="0" distB="0" distL="114300" distR="114300">
            <wp:extent cx="5266690" cy="29629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p>
    <w:p w14:paraId="3AFE17F2">
      <w:pPr>
        <w:keepNext w:val="0"/>
        <w:keepLines w:val="0"/>
        <w:widowControl/>
        <w:suppressLineNumbers w:val="0"/>
        <w:rPr>
          <w:rStyle w:val="9"/>
          <w:rFonts w:hint="default" w:ascii="Sitka Small" w:hAnsi="Sitka Small" w:cs="Sitka Small"/>
          <w:b/>
          <w:bCs/>
          <w:lang w:val="en-CA"/>
        </w:rPr>
      </w:pPr>
    </w:p>
    <w:p w14:paraId="169FC33E">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1. Introduction</w:t>
      </w:r>
    </w:p>
    <w:p w14:paraId="048612D8">
      <w:pPr>
        <w:pStyle w:val="8"/>
        <w:keepNext w:val="0"/>
        <w:keepLines w:val="0"/>
        <w:widowControl/>
        <w:suppressLineNumbers w:val="0"/>
        <w:rPr>
          <w:rFonts w:hint="default" w:ascii="Sitka Small" w:hAnsi="Sitka Small" w:cs="Sitka Small"/>
        </w:rPr>
      </w:pPr>
      <w:r>
        <w:rPr>
          <w:rFonts w:hint="default" w:ascii="Sitka Small" w:hAnsi="Sitka Small" w:cs="Sitka Small"/>
        </w:rPr>
        <w:t xml:space="preserve">This report analyzes a Twitter subgraph extracted from the </w:t>
      </w:r>
      <w:r>
        <w:rPr>
          <w:rStyle w:val="9"/>
          <w:rFonts w:hint="default" w:ascii="Sitka Small" w:hAnsi="Sitka Small" w:cs="Sitka Small"/>
        </w:rPr>
        <w:t>WICO 5G_Conspiracy_Graphs</w:t>
      </w:r>
      <w:r>
        <w:rPr>
          <w:rFonts w:hint="default" w:ascii="Sitka Small" w:hAnsi="Sitka Small" w:cs="Sitka Small"/>
        </w:rPr>
        <w:t xml:space="preserve"> dataset.</w:t>
      </w:r>
      <w:r>
        <w:rPr>
          <w:rFonts w:hint="default" w:ascii="Sitka Small" w:hAnsi="Sitka Small" w:cs="Sitka Small"/>
        </w:rPr>
        <w:br w:type="textWrapping"/>
      </w:r>
      <w:r>
        <w:rPr>
          <w:rFonts w:hint="default" w:ascii="Sitka Small" w:hAnsi="Sitka Small" w:cs="Sitka Small"/>
        </w:rPr>
        <w:t>The goal is to understand the structural properties of misinformation communities, including:</w:t>
      </w:r>
    </w:p>
    <w:p w14:paraId="407A090A">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Network connectivity</w:t>
      </w:r>
    </w:p>
    <w:p w14:paraId="629F6C69">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Centrality patterns</w:t>
      </w:r>
    </w:p>
    <w:p w14:paraId="6270CD5E">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Community detection</w:t>
      </w:r>
    </w:p>
    <w:p w14:paraId="028FB761">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Density and clustering</w:t>
      </w:r>
    </w:p>
    <w:p w14:paraId="556CABA3">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Influence pathways</w:t>
      </w:r>
    </w:p>
    <w:p w14:paraId="221E2516">
      <w:pPr>
        <w:keepNext w:val="0"/>
        <w:keepLines w:val="0"/>
        <w:widowControl/>
        <w:suppressLineNumbers w:val="0"/>
        <w:rPr>
          <w:rFonts w:hint="default" w:ascii="Sitka Small" w:hAnsi="Sitka Small" w:cs="Sitka Small"/>
        </w:rPr>
      </w:pPr>
      <w:r>
        <w:rPr>
          <w:rFonts w:hint="default" w:ascii="Sitka Small" w:hAnsi="Sitka Small" w:cs="Sitka Smal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61C84B0">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2. Network Overview</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698"/>
        <w:gridCol w:w="2653"/>
      </w:tblGrid>
      <w:tr w14:paraId="77C78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5653" w:type="dxa"/>
            <w:shd w:val="clear" w:color="auto" w:fill="auto"/>
            <w:vAlign w:val="center"/>
          </w:tcPr>
          <w:p w14:paraId="6F97D79B">
            <w:pPr>
              <w:keepNext w:val="0"/>
              <w:keepLines w:val="0"/>
              <w:widowControl/>
              <w:suppressLineNumbers w:val="0"/>
              <w:jc w:val="center"/>
              <w:rPr>
                <w:rFonts w:hint="default" w:ascii="Sitka Small" w:hAnsi="Sitka Small" w:cs="Sitka Small"/>
                <w:b/>
                <w:bCs/>
                <w:color w:val="0000FF"/>
              </w:rPr>
            </w:pPr>
            <w:r>
              <w:rPr>
                <w:rFonts w:hint="default" w:ascii="Sitka Small" w:hAnsi="Sitka Small" w:eastAsia="SimSun" w:cs="Sitka Small"/>
                <w:b/>
                <w:bCs/>
                <w:color w:val="0000FF"/>
                <w:kern w:val="0"/>
                <w:sz w:val="24"/>
                <w:szCs w:val="24"/>
                <w:lang w:val="en-US" w:eastAsia="zh-CN" w:bidi="ar"/>
              </w:rPr>
              <w:t>Metric</w:t>
            </w:r>
          </w:p>
        </w:tc>
        <w:tc>
          <w:tcPr>
            <w:tcW w:w="2608" w:type="dxa"/>
            <w:shd w:val="clear" w:color="auto" w:fill="auto"/>
            <w:vAlign w:val="center"/>
          </w:tcPr>
          <w:p w14:paraId="07340974">
            <w:pPr>
              <w:keepNext w:val="0"/>
              <w:keepLines w:val="0"/>
              <w:widowControl/>
              <w:suppressLineNumbers w:val="0"/>
              <w:jc w:val="center"/>
              <w:rPr>
                <w:rFonts w:hint="default" w:ascii="Sitka Small" w:hAnsi="Sitka Small" w:cs="Sitka Small"/>
                <w:b/>
                <w:bCs/>
                <w:color w:val="0000FF"/>
              </w:rPr>
            </w:pPr>
            <w:r>
              <w:rPr>
                <w:rFonts w:hint="default" w:ascii="Sitka Small" w:hAnsi="Sitka Small" w:eastAsia="SimSun" w:cs="Sitka Small"/>
                <w:b/>
                <w:bCs/>
                <w:color w:val="0000FF"/>
                <w:kern w:val="0"/>
                <w:sz w:val="24"/>
                <w:szCs w:val="24"/>
                <w:lang w:val="en-US" w:eastAsia="zh-CN" w:bidi="ar"/>
              </w:rPr>
              <w:t>Value</w:t>
            </w:r>
          </w:p>
        </w:tc>
      </w:tr>
      <w:tr w14:paraId="2F8B9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7C512261">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Average Degree</w:t>
            </w:r>
          </w:p>
        </w:tc>
        <w:tc>
          <w:tcPr>
            <w:tcW w:w="2608" w:type="dxa"/>
            <w:shd w:val="clear" w:color="auto" w:fill="auto"/>
            <w:vAlign w:val="center"/>
          </w:tcPr>
          <w:p w14:paraId="165ADAB9">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0.208</w:t>
            </w:r>
          </w:p>
        </w:tc>
      </w:tr>
      <w:tr w14:paraId="287C0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4746C03D">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Average Weighted Degree</w:t>
            </w:r>
          </w:p>
        </w:tc>
        <w:tc>
          <w:tcPr>
            <w:tcW w:w="2608" w:type="dxa"/>
            <w:shd w:val="clear" w:color="auto" w:fill="auto"/>
            <w:vAlign w:val="center"/>
          </w:tcPr>
          <w:p w14:paraId="1042D5CA">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0.208</w:t>
            </w:r>
          </w:p>
        </w:tc>
      </w:tr>
      <w:tr w14:paraId="56CAF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6F937103">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Diameter</w:t>
            </w:r>
          </w:p>
        </w:tc>
        <w:tc>
          <w:tcPr>
            <w:tcW w:w="2608" w:type="dxa"/>
            <w:shd w:val="clear" w:color="auto" w:fill="auto"/>
            <w:vAlign w:val="center"/>
          </w:tcPr>
          <w:p w14:paraId="428B7545">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3</w:t>
            </w:r>
          </w:p>
        </w:tc>
      </w:tr>
      <w:tr w14:paraId="2C0A4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494E6F88">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Radius</w:t>
            </w:r>
          </w:p>
        </w:tc>
        <w:tc>
          <w:tcPr>
            <w:tcW w:w="2608" w:type="dxa"/>
            <w:shd w:val="clear" w:color="auto" w:fill="auto"/>
            <w:vAlign w:val="center"/>
          </w:tcPr>
          <w:p w14:paraId="1EDB86FD">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w:t>
            </w:r>
          </w:p>
        </w:tc>
      </w:tr>
      <w:tr w14:paraId="10717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135431F6">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Average Path Length</w:t>
            </w:r>
          </w:p>
        </w:tc>
        <w:tc>
          <w:tcPr>
            <w:tcW w:w="2608" w:type="dxa"/>
            <w:shd w:val="clear" w:color="auto" w:fill="auto"/>
            <w:vAlign w:val="center"/>
          </w:tcPr>
          <w:p w14:paraId="7C8701E0">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1.62</w:t>
            </w:r>
          </w:p>
        </w:tc>
      </w:tr>
      <w:tr w14:paraId="1414D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07329F0F">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Density</w:t>
            </w:r>
          </w:p>
        </w:tc>
        <w:tc>
          <w:tcPr>
            <w:tcW w:w="2608" w:type="dxa"/>
            <w:shd w:val="clear" w:color="auto" w:fill="auto"/>
            <w:vAlign w:val="center"/>
          </w:tcPr>
          <w:p w14:paraId="45B6DB1C">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0.002</w:t>
            </w:r>
          </w:p>
        </w:tc>
      </w:tr>
      <w:tr w14:paraId="45DCC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60DBF597">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Clustering Coefficient</w:t>
            </w:r>
          </w:p>
        </w:tc>
        <w:tc>
          <w:tcPr>
            <w:tcW w:w="2608" w:type="dxa"/>
            <w:shd w:val="clear" w:color="auto" w:fill="auto"/>
            <w:vAlign w:val="center"/>
          </w:tcPr>
          <w:p w14:paraId="450E5326">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0.042</w:t>
            </w:r>
          </w:p>
        </w:tc>
      </w:tr>
      <w:tr w14:paraId="7C20B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45952664">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Weakly Connected Components</w:t>
            </w:r>
          </w:p>
        </w:tc>
        <w:tc>
          <w:tcPr>
            <w:tcW w:w="2608" w:type="dxa"/>
            <w:shd w:val="clear" w:color="auto" w:fill="auto"/>
            <w:vAlign w:val="center"/>
          </w:tcPr>
          <w:p w14:paraId="210E07A5">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85</w:t>
            </w:r>
          </w:p>
        </w:tc>
      </w:tr>
      <w:tr w14:paraId="39078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35B699A6">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Strongly Connected Components</w:t>
            </w:r>
          </w:p>
        </w:tc>
        <w:tc>
          <w:tcPr>
            <w:tcW w:w="2608" w:type="dxa"/>
            <w:shd w:val="clear" w:color="auto" w:fill="auto"/>
            <w:vAlign w:val="center"/>
          </w:tcPr>
          <w:p w14:paraId="5E884DD5">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93</w:t>
            </w:r>
          </w:p>
        </w:tc>
      </w:tr>
      <w:tr w14:paraId="27865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7D81459B">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Modularity (Q)</w:t>
            </w:r>
          </w:p>
        </w:tc>
        <w:tc>
          <w:tcPr>
            <w:tcW w:w="2608" w:type="dxa"/>
            <w:shd w:val="clear" w:color="auto" w:fill="auto"/>
            <w:vAlign w:val="center"/>
          </w:tcPr>
          <w:p w14:paraId="088D23F0">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0.209</w:t>
            </w:r>
          </w:p>
        </w:tc>
      </w:tr>
      <w:tr w14:paraId="007F2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4C931BBF">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 of Communities</w:t>
            </w:r>
          </w:p>
        </w:tc>
        <w:tc>
          <w:tcPr>
            <w:tcW w:w="2608" w:type="dxa"/>
            <w:shd w:val="clear" w:color="auto" w:fill="auto"/>
            <w:vAlign w:val="center"/>
          </w:tcPr>
          <w:p w14:paraId="4319CA47">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87</w:t>
            </w:r>
          </w:p>
        </w:tc>
      </w:tr>
      <w:tr w14:paraId="76CD5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53" w:type="dxa"/>
            <w:shd w:val="clear" w:color="auto" w:fill="auto"/>
            <w:vAlign w:val="center"/>
          </w:tcPr>
          <w:p w14:paraId="4806007C">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Eigenvector Sum Change</w:t>
            </w:r>
          </w:p>
        </w:tc>
        <w:tc>
          <w:tcPr>
            <w:tcW w:w="2608" w:type="dxa"/>
            <w:shd w:val="clear" w:color="auto" w:fill="auto"/>
            <w:vAlign w:val="center"/>
          </w:tcPr>
          <w:p w14:paraId="55CF47D1">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1.34 × 10⁻⁴</w:t>
            </w:r>
          </w:p>
        </w:tc>
      </w:tr>
    </w:tbl>
    <w:p w14:paraId="2F4DB8CA">
      <w:pPr>
        <w:keepNext w:val="0"/>
        <w:keepLines w:val="0"/>
        <w:widowControl/>
        <w:suppressLineNumbers w:val="0"/>
        <w:rPr>
          <w:rFonts w:hint="default" w:ascii="Sitka Small" w:hAnsi="Sitka Small" w:cs="Sitka Small"/>
        </w:rPr>
      </w:pPr>
      <w:r>
        <w:rPr>
          <w:rFonts w:hint="default" w:ascii="Sitka Small" w:hAnsi="Sitka Small" w:cs="Sitka Small"/>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BE12896">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3. Interpretation of Metrics</w:t>
      </w:r>
    </w:p>
    <w:p w14:paraId="17C1637C">
      <w:pPr>
        <w:pStyle w:val="2"/>
        <w:keepNext w:val="0"/>
        <w:keepLines w:val="0"/>
        <w:widowControl/>
        <w:suppressLineNumbers w:val="0"/>
        <w:ind w:firstLine="482" w:firstLineChars="100"/>
        <w:rPr>
          <w:rFonts w:hint="default" w:ascii="Sitka Small" w:hAnsi="Sitka Small" w:cs="Sitka Small"/>
        </w:rPr>
      </w:pPr>
      <w:r>
        <w:rPr>
          <w:rStyle w:val="9"/>
          <w:rFonts w:hint="default" w:ascii="Sitka Small" w:hAnsi="Sitka Small" w:cs="Sitka Small"/>
          <w:b/>
          <w:bCs/>
        </w:rPr>
        <w:t>3.1 Degree &amp; Connectivity</w:t>
      </w:r>
    </w:p>
    <w:p w14:paraId="3C219C8D">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Average Degree = 0.208 (very low)</w:t>
      </w:r>
    </w:p>
    <w:p w14:paraId="0AE36377">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 xml:space="preserve">On average, each user interacts with </w:t>
      </w:r>
      <w:r>
        <w:rPr>
          <w:rStyle w:val="9"/>
          <w:rFonts w:hint="default" w:ascii="Sitka Small" w:hAnsi="Sitka Small" w:cs="Sitka Small"/>
        </w:rPr>
        <w:t>0.2 other users</w:t>
      </w:r>
      <w:r>
        <w:rPr>
          <w:rFonts w:hint="default" w:ascii="Sitka Small" w:hAnsi="Sitka Small" w:cs="Sitka Small"/>
        </w:rPr>
        <w:t>.</w:t>
      </w:r>
    </w:p>
    <w:p w14:paraId="1D6FF1A3">
      <w:pPr>
        <w:pStyle w:val="8"/>
        <w:keepNext w:val="0"/>
        <w:keepLines w:val="0"/>
        <w:widowControl/>
        <w:suppressLineNumbers w:val="0"/>
        <w:ind w:left="720"/>
        <w:rPr>
          <w:rFonts w:hint="default" w:ascii="Sitka Small" w:hAnsi="Sitka Small" w:cs="Sitka Small"/>
          <w:lang w:val="en-CA"/>
        </w:rPr>
      </w:pPr>
      <w:r>
        <w:rPr>
          <w:rFonts w:hint="default" w:ascii="Sitka Small" w:hAnsi="Sitka Small" w:cs="Sitka Small"/>
        </w:rPr>
        <w:t xml:space="preserve">This means most accounts tweet </w:t>
      </w:r>
      <w:r>
        <w:rPr>
          <w:rStyle w:val="9"/>
          <w:rFonts w:hint="default" w:ascii="Sitka Small" w:hAnsi="Sitka Small" w:cs="Sitka Small"/>
        </w:rPr>
        <w:t>in isolation</w:t>
      </w:r>
      <w:r>
        <w:rPr>
          <w:rFonts w:hint="default" w:ascii="Sitka Small" w:hAnsi="Sitka Small" w:cs="Sitka Small"/>
        </w:rPr>
        <w:t xml:space="preserve"> with almost no connections</w:t>
      </w:r>
      <w:r>
        <w:rPr>
          <w:rFonts w:hint="default" w:ascii="Sitka Small" w:hAnsi="Sitka Small" w:cs="Sitka Small"/>
          <w:lang w:val="en-CA"/>
        </w:rPr>
        <w:t xml:space="preserve"> and </w:t>
      </w:r>
      <w:r>
        <w:rPr>
          <w:rFonts w:hint="default" w:ascii="Sitka Small" w:hAnsi="Sitka Small" w:cs="Sitka Small"/>
        </w:rPr>
        <w:t>Sparse interaction between clusters</w:t>
      </w:r>
      <w:r>
        <w:rPr>
          <w:rFonts w:hint="default" w:ascii="Sitka Small" w:hAnsi="Sitka Small" w:cs="Sitka Small"/>
          <w:lang w:val="en-CA"/>
        </w:rPr>
        <w:t>.</w:t>
      </w:r>
    </w:p>
    <w:p w14:paraId="2F762BC2">
      <w:pPr>
        <w:pStyle w:val="8"/>
        <w:keepNext w:val="0"/>
        <w:keepLines w:val="0"/>
        <w:widowControl/>
        <w:suppressLineNumbers w:val="0"/>
        <w:rPr>
          <w:rFonts w:hint="default" w:ascii="Sitka Small" w:hAnsi="Sitka Small" w:cs="Sitka Small"/>
        </w:rPr>
      </w:pPr>
      <w:r>
        <w:rPr>
          <w:rFonts w:hint="default" w:ascii="Sitka Small" w:hAnsi="Sitka Small" w:cs="Sitka Small"/>
        </w:rPr>
        <w:t xml:space="preserve">✔ This is consistent with misinformation behavior: </w:t>
      </w:r>
      <w:r>
        <w:rPr>
          <w:rStyle w:val="9"/>
          <w:rFonts w:hint="default" w:ascii="Sitka Small" w:hAnsi="Sitka Small" w:cs="Sitka Small"/>
        </w:rPr>
        <w:t>accounts amplify claims separately rather than engage in real discussions</w:t>
      </w:r>
      <w:r>
        <w:rPr>
          <w:rFonts w:hint="default" w:ascii="Sitka Small" w:hAnsi="Sitka Small" w:cs="Sitka Small"/>
        </w:rPr>
        <w:t>.</w:t>
      </w:r>
    </w:p>
    <w:p w14:paraId="64FCA8F8">
      <w:pPr>
        <w:keepNext w:val="0"/>
        <w:keepLines w:val="0"/>
        <w:widowControl/>
        <w:suppressLineNumbers w:val="0"/>
        <w:rPr>
          <w:rFonts w:hint="default" w:ascii="Sitka Small" w:hAnsi="Sitka Small" w:cs="Sitka Small"/>
        </w:rPr>
      </w:pPr>
      <w:r>
        <w:rPr>
          <w:rFonts w:hint="default" w:ascii="Sitka Small" w:hAnsi="Sitka Small" w:cs="Sitka Smal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EAF04CD">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3.2 Graph Density</w:t>
      </w:r>
    </w:p>
    <w:p w14:paraId="577DE90A">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Density = 0.002 (extremely sparse)</w:t>
      </w:r>
    </w:p>
    <w:p w14:paraId="694BA9FB">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 xml:space="preserve">Only </w:t>
      </w:r>
      <w:r>
        <w:rPr>
          <w:rStyle w:val="9"/>
          <w:rFonts w:hint="default" w:ascii="Sitka Small" w:hAnsi="Sitka Small" w:cs="Sitka Small"/>
        </w:rPr>
        <w:t>0.2%</w:t>
      </w:r>
      <w:r>
        <w:rPr>
          <w:rFonts w:hint="default" w:ascii="Sitka Small" w:hAnsi="Sitka Small" w:cs="Sitka Small"/>
        </w:rPr>
        <w:t xml:space="preserve"> of all possible edges actually exist.</w:t>
      </w:r>
    </w:p>
    <w:p w14:paraId="254B4D3D">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Indicates the graph is very fragmented.</w:t>
      </w:r>
    </w:p>
    <w:p w14:paraId="1D7B32F5">
      <w:pPr>
        <w:pStyle w:val="8"/>
        <w:keepNext w:val="0"/>
        <w:keepLines w:val="0"/>
        <w:widowControl/>
        <w:suppressLineNumbers w:val="0"/>
        <w:rPr>
          <w:rFonts w:hint="default" w:ascii="Sitka Small" w:hAnsi="Sitka Small" w:cs="Sitka Small"/>
        </w:rPr>
      </w:pPr>
      <w:r>
        <w:rPr>
          <w:rFonts w:hint="default" w:ascii="Sitka Small" w:hAnsi="Sitka Small" w:cs="Sitka Small"/>
        </w:rPr>
        <w:t>In misinformation networks, this is expected because:</w:t>
      </w:r>
    </w:p>
    <w:p w14:paraId="4FA73D0E">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Bots/posters broadcast messages</w:t>
      </w:r>
    </w:p>
    <w:p w14:paraId="631119F7">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Few reply or interact</w:t>
      </w:r>
    </w:p>
    <w:p w14:paraId="0A1BAAA5">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The network does not function like a conversational community</w:t>
      </w:r>
    </w:p>
    <w:p w14:paraId="4823B8E6">
      <w:pPr>
        <w:keepNext w:val="0"/>
        <w:keepLines w:val="0"/>
        <w:widowControl/>
        <w:suppressLineNumbers w:val="0"/>
        <w:rPr>
          <w:rFonts w:hint="default" w:ascii="Sitka Small" w:hAnsi="Sitka Small" w:cs="Sitka Small"/>
        </w:rPr>
      </w:pPr>
      <w:r>
        <w:rPr>
          <w:rFonts w:hint="default" w:ascii="Sitka Small" w:hAnsi="Sitka Small" w:cs="Sitka Smal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1C37628">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3.3 Clustering Coefficient</w:t>
      </w:r>
    </w:p>
    <w:p w14:paraId="5570B61B">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Clustering Coefficient = 0.042 (very low)</w:t>
      </w:r>
    </w:p>
    <w:p w14:paraId="1049E042">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 xml:space="preserve">Only </w:t>
      </w:r>
      <w:r>
        <w:rPr>
          <w:rStyle w:val="9"/>
          <w:rFonts w:hint="default" w:ascii="Sitka Small" w:hAnsi="Sitka Small" w:cs="Sitka Small"/>
        </w:rPr>
        <w:t>4.2%</w:t>
      </w:r>
      <w:r>
        <w:rPr>
          <w:rFonts w:hint="default" w:ascii="Sitka Small" w:hAnsi="Sitka Small" w:cs="Sitka Small"/>
        </w:rPr>
        <w:t xml:space="preserve"> of a node’s neighbors are connected to each other.</w:t>
      </w:r>
    </w:p>
    <w:p w14:paraId="388040BF">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Suggests users do not form meaningful “discussion circles”.</w:t>
      </w:r>
    </w:p>
    <w:p w14:paraId="79957743">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 xml:space="preserve">Another sign of a </w:t>
      </w:r>
      <w:r>
        <w:rPr>
          <w:rStyle w:val="9"/>
          <w:rFonts w:hint="default" w:ascii="Sitka Small" w:hAnsi="Sitka Small" w:cs="Sitka Small"/>
        </w:rPr>
        <w:t>broadcast-style misinformation network</w:t>
      </w:r>
      <w:r>
        <w:rPr>
          <w:rFonts w:hint="default" w:ascii="Sitka Small" w:hAnsi="Sitka Small" w:cs="Sitka Small"/>
        </w:rPr>
        <w:t>.</w:t>
      </w:r>
    </w:p>
    <w:p w14:paraId="659F323F">
      <w:pPr>
        <w:keepNext w:val="0"/>
        <w:keepLines w:val="0"/>
        <w:widowControl/>
        <w:suppressLineNumbers w:val="0"/>
        <w:rPr>
          <w:rFonts w:hint="default" w:ascii="Sitka Small" w:hAnsi="Sitka Small" w:cs="Sitka Small"/>
        </w:rPr>
      </w:pPr>
      <w:r>
        <w:rPr>
          <w:rFonts w:hint="default" w:ascii="Sitka Small" w:hAnsi="Sitka Small" w:cs="Sitka Smal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A841CF1">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3.4 Path Length and Diameter</w:t>
      </w:r>
    </w:p>
    <w:p w14:paraId="6B8A77D0">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Average Path Length = 1.62</w:t>
      </w:r>
    </w:p>
    <w:p w14:paraId="4963A89F">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Any two connected users are about 1–2 steps apart.</w:t>
      </w:r>
    </w:p>
    <w:p w14:paraId="2A976F55">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 xml:space="preserve">Indicates that </w:t>
      </w:r>
      <w:r>
        <w:rPr>
          <w:rStyle w:val="9"/>
          <w:rFonts w:hint="default" w:ascii="Sitka Small" w:hAnsi="Sitka Small" w:cs="Sitka Small"/>
        </w:rPr>
        <w:t>within micro-clusters</w:t>
      </w:r>
      <w:r>
        <w:rPr>
          <w:rFonts w:hint="default" w:ascii="Sitka Small" w:hAnsi="Sitka Small" w:cs="Sitka Small"/>
        </w:rPr>
        <w:t>, information spreads quickly.</w:t>
      </w:r>
    </w:p>
    <w:p w14:paraId="6D8442F4">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Diameter = 3</w:t>
      </w:r>
    </w:p>
    <w:p w14:paraId="460168D7">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The longest shortest path between any two nodes is only 3.</w:t>
      </w:r>
    </w:p>
    <w:p w14:paraId="59516244">
      <w:pPr>
        <w:pStyle w:val="8"/>
        <w:keepNext w:val="0"/>
        <w:keepLines w:val="0"/>
        <w:widowControl/>
        <w:suppressLineNumbers w:val="0"/>
        <w:ind w:left="720"/>
        <w:rPr>
          <w:rFonts w:hint="default" w:ascii="Sitka Small" w:hAnsi="Sitka Small" w:cs="Sitka Small"/>
          <w:lang w:val="en-CA"/>
        </w:rPr>
      </w:pPr>
      <w:r>
        <w:rPr>
          <w:rFonts w:hint="default" w:ascii="Sitka Small" w:hAnsi="Sitka Small" w:cs="Sitka Small"/>
        </w:rPr>
        <w:t xml:space="preserve">Even though the overall graph is fragmented, </w:t>
      </w:r>
      <w:r>
        <w:rPr>
          <w:rStyle w:val="9"/>
          <w:rFonts w:hint="default" w:ascii="Sitka Small" w:hAnsi="Sitka Small" w:cs="Sitka Small"/>
        </w:rPr>
        <w:t>small pockets of users are tightly linked</w:t>
      </w:r>
      <w:r>
        <w:rPr>
          <w:rStyle w:val="9"/>
          <w:rFonts w:hint="default" w:ascii="Sitka Small" w:hAnsi="Sitka Small" w:cs="Sitka Small"/>
          <w:lang w:val="en-CA"/>
        </w:rPr>
        <w:t>.</w:t>
      </w:r>
    </w:p>
    <w:p w14:paraId="6A4B4806">
      <w:pPr>
        <w:keepNext w:val="0"/>
        <w:keepLines w:val="0"/>
        <w:widowControl/>
        <w:suppressLineNumbers w:val="0"/>
        <w:rPr>
          <w:rFonts w:hint="default" w:ascii="Sitka Small" w:hAnsi="Sitka Small" w:cs="Sitka Small"/>
        </w:rPr>
      </w:pPr>
      <w:r>
        <w:rPr>
          <w:rFonts w:hint="default" w:ascii="Sitka Small" w:hAnsi="Sitka Small" w:cs="Sitka Smal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6F2F1CD">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3.5 Connected Components</w:t>
      </w:r>
    </w:p>
    <w:p w14:paraId="4569EFA9">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Weakly Connected Components = 85</w:t>
      </w:r>
    </w:p>
    <w:p w14:paraId="2AE957B8">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Strongly Connected Components = 93</w:t>
      </w:r>
    </w:p>
    <w:p w14:paraId="54F38414">
      <w:pPr>
        <w:pStyle w:val="8"/>
        <w:keepNext w:val="0"/>
        <w:keepLines w:val="0"/>
        <w:widowControl/>
        <w:suppressLineNumbers w:val="0"/>
        <w:rPr>
          <w:rFonts w:hint="default" w:ascii="Sitka Small" w:hAnsi="Sitka Small" w:cs="Sitka Small"/>
        </w:rPr>
      </w:pPr>
      <w:r>
        <w:rPr>
          <w:rFonts w:hint="default" w:ascii="Sitka Small" w:hAnsi="Sitka Small" w:cs="Sitka Small"/>
        </w:rPr>
        <w:t xml:space="preserve">This means the graph is almost entirely </w:t>
      </w:r>
      <w:r>
        <w:rPr>
          <w:rStyle w:val="9"/>
          <w:rFonts w:hint="default" w:ascii="Sitka Small" w:hAnsi="Sitka Small" w:cs="Sitka Small"/>
        </w:rPr>
        <w:t>broken into separate pieces</w:t>
      </w:r>
      <w:r>
        <w:rPr>
          <w:rFonts w:hint="default" w:ascii="Sitka Small" w:hAnsi="Sitka Small" w:cs="Sitka Small"/>
        </w:rPr>
        <w:t>:</w:t>
      </w:r>
    </w:p>
    <w:p w14:paraId="1DDA97A6">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85 weak components → 85 separate “islands” of users</w:t>
      </w:r>
    </w:p>
    <w:p w14:paraId="031E9D30">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93 strongly connected components → almost no mutual interactions</w:t>
      </w:r>
    </w:p>
    <w:p w14:paraId="4F888B9F">
      <w:pPr>
        <w:pStyle w:val="8"/>
        <w:keepNext w:val="0"/>
        <w:keepLines w:val="0"/>
        <w:widowControl/>
        <w:suppressLineNumbers w:val="0"/>
        <w:rPr>
          <w:rFonts w:hint="default" w:ascii="Sitka Small" w:hAnsi="Sitka Small" w:cs="Sitka Small"/>
        </w:rPr>
      </w:pPr>
      <w:r>
        <w:rPr>
          <w:rFonts w:hint="default" w:ascii="Sitka Small" w:hAnsi="Sitka Small" w:cs="Sitka Small"/>
          <w:lang w:val="en-CA"/>
        </w:rPr>
        <w:t>#</w:t>
      </w:r>
      <w:r>
        <w:rPr>
          <w:rFonts w:hint="default" w:ascii="Sitka Small" w:hAnsi="Sitka Small" w:cs="Sitka Small"/>
        </w:rPr>
        <w:t>Strongly connected = A → B → A</w:t>
      </w:r>
      <w:r>
        <w:rPr>
          <w:rFonts w:hint="default" w:ascii="Sitka Small" w:hAnsi="Sitka Small" w:cs="Sitka Small"/>
        </w:rPr>
        <w:br w:type="textWrapping"/>
      </w:r>
    </w:p>
    <w:p w14:paraId="74F80AC6">
      <w:pPr>
        <w:pStyle w:val="8"/>
        <w:keepNext w:val="0"/>
        <w:keepLines w:val="0"/>
        <w:widowControl/>
        <w:suppressLineNumbers w:val="0"/>
        <w:rPr>
          <w:rFonts w:hint="default" w:ascii="Sitka Small" w:hAnsi="Sitka Small" w:cs="Sitka Small"/>
        </w:rPr>
      </w:pPr>
      <w:r>
        <w:rPr>
          <w:rFonts w:hint="default" w:ascii="Sitka Small" w:hAnsi="Sitka Small" w:cs="Sitka Small"/>
          <w:lang w:val="en-CA"/>
        </w:rPr>
        <w:t>#</w:t>
      </w:r>
      <w:r>
        <w:rPr>
          <w:rFonts w:hint="default" w:ascii="Sitka Small" w:hAnsi="Sitka Small" w:cs="Sitka Small"/>
        </w:rPr>
        <w:t>Weakly connected = A → B OR B → A</w:t>
      </w:r>
    </w:p>
    <w:p w14:paraId="646F8097">
      <w:pPr>
        <w:pStyle w:val="8"/>
        <w:keepNext w:val="0"/>
        <w:keepLines w:val="0"/>
        <w:widowControl/>
        <w:suppressLineNumbers w:val="0"/>
        <w:rPr>
          <w:rFonts w:hint="default" w:ascii="Sitka Small" w:hAnsi="Sitka Small" w:cs="Sitka Small"/>
        </w:rPr>
      </w:pPr>
      <w:r>
        <w:rPr>
          <w:rFonts w:hint="default" w:ascii="Sitka Small" w:hAnsi="Sitka Small" w:cs="Sitka Small"/>
        </w:rPr>
        <w:t>Since most SCCs are of size 1:</w:t>
      </w:r>
    </w:p>
    <w:p w14:paraId="5B06C0BB">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Users do not interact in both directions.</w:t>
      </w:r>
    </w:p>
    <w:p w14:paraId="4CA83891">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 xml:space="preserve">Misinformation flows </w:t>
      </w:r>
      <w:r>
        <w:rPr>
          <w:rStyle w:val="9"/>
          <w:rFonts w:hint="default" w:ascii="Sitka Small" w:hAnsi="Sitka Small" w:cs="Sitka Small"/>
        </w:rPr>
        <w:t>one-way</w:t>
      </w:r>
      <w:r>
        <w:rPr>
          <w:rFonts w:hint="default" w:ascii="Sitka Small" w:hAnsi="Sitka Small" w:cs="Sitka Small"/>
        </w:rPr>
        <w:t>, consistent with:</w:t>
      </w:r>
    </w:p>
    <w:p w14:paraId="7CC65B65">
      <w:pPr>
        <w:pStyle w:val="8"/>
        <w:keepNext w:val="0"/>
        <w:keepLines w:val="0"/>
        <w:widowControl/>
        <w:suppressLineNumbers w:val="0"/>
        <w:ind w:left="1440"/>
        <w:rPr>
          <w:rFonts w:hint="default" w:ascii="Sitka Small" w:hAnsi="Sitka Small" w:cs="Sitka Small"/>
        </w:rPr>
      </w:pPr>
      <w:r>
        <w:rPr>
          <w:rFonts w:hint="default" w:ascii="Sitka Small" w:hAnsi="Sitka Small" w:cs="Sitka Small"/>
        </w:rPr>
        <w:t>retweet chains</w:t>
      </w:r>
    </w:p>
    <w:p w14:paraId="27EB9561">
      <w:pPr>
        <w:pStyle w:val="8"/>
        <w:keepNext w:val="0"/>
        <w:keepLines w:val="0"/>
        <w:widowControl/>
        <w:suppressLineNumbers w:val="0"/>
        <w:ind w:left="1440"/>
        <w:rPr>
          <w:rFonts w:hint="default" w:ascii="Sitka Small" w:hAnsi="Sitka Small" w:cs="Sitka Small"/>
        </w:rPr>
      </w:pPr>
      <w:r>
        <w:rPr>
          <w:rFonts w:hint="default" w:ascii="Sitka Small" w:hAnsi="Sitka Small" w:cs="Sitka Small"/>
        </w:rPr>
        <w:t>bot broadcasting</w:t>
      </w:r>
    </w:p>
    <w:p w14:paraId="1E4D1A2E">
      <w:pPr>
        <w:pStyle w:val="8"/>
        <w:keepNext w:val="0"/>
        <w:keepLines w:val="0"/>
        <w:widowControl/>
        <w:suppressLineNumbers w:val="0"/>
        <w:ind w:left="1440"/>
        <w:rPr>
          <w:rFonts w:hint="default" w:ascii="Sitka Small" w:hAnsi="Sitka Small" w:cs="Sitka Small"/>
        </w:rPr>
      </w:pPr>
      <w:r>
        <w:rPr>
          <w:rFonts w:hint="default" w:ascii="Sitka Small" w:hAnsi="Sitka Small" w:cs="Sitka Small"/>
        </w:rPr>
        <w:t>quote tweets without conversations</w:t>
      </w:r>
    </w:p>
    <w:p w14:paraId="0DB2A858">
      <w:pPr>
        <w:keepNext w:val="0"/>
        <w:keepLines w:val="0"/>
        <w:widowControl/>
        <w:suppressLineNumbers w:val="0"/>
        <w:rPr>
          <w:rFonts w:hint="default" w:ascii="Sitka Small" w:hAnsi="Sitka Small" w:cs="Sitka Small"/>
        </w:rPr>
      </w:pPr>
      <w:r>
        <w:rPr>
          <w:rFonts w:hint="default" w:ascii="Sitka Small" w:hAnsi="Sitka Small" w:cs="Sitka Smal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4D3203">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3.6 Modularity (Community Structure)</w:t>
      </w:r>
    </w:p>
    <w:p w14:paraId="108C20E8">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Modularity Q = 0.209</w:t>
      </w:r>
    </w:p>
    <w:p w14:paraId="50D47A61">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Number of Communities = 87</w:t>
      </w:r>
    </w:p>
    <w:p w14:paraId="4EB7DDD5">
      <w:pPr>
        <w:pStyle w:val="8"/>
        <w:keepNext w:val="0"/>
        <w:keepLines w:val="0"/>
        <w:widowControl/>
        <w:suppressLineNumbers w:val="0"/>
        <w:rPr>
          <w:rFonts w:hint="default" w:ascii="Sitka Small" w:hAnsi="Sitka Small" w:cs="Sitka Small"/>
        </w:rPr>
      </w:pPr>
      <w:r>
        <w:rPr>
          <w:rFonts w:hint="default" w:ascii="Sitka Small" w:hAnsi="Sitka Small" w:cs="Sitka Small"/>
        </w:rPr>
        <w:t xml:space="preserve">A Q value of </w:t>
      </w:r>
      <w:r>
        <w:rPr>
          <w:rStyle w:val="9"/>
          <w:rFonts w:hint="default" w:ascii="Sitka Small" w:hAnsi="Sitka Small" w:cs="Sitka Small"/>
        </w:rPr>
        <w:t>0.209</w:t>
      </w:r>
      <w:r>
        <w:rPr>
          <w:rFonts w:hint="default" w:ascii="Sitka Small" w:hAnsi="Sitka Small" w:cs="Sitka Small"/>
        </w:rPr>
        <w:t xml:space="preserve"> indicates:</w:t>
      </w:r>
    </w:p>
    <w:p w14:paraId="395BCC8F">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Clear community structures</w:t>
      </w:r>
    </w:p>
    <w:p w14:paraId="33C601B4">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Many small groups</w:t>
      </w:r>
    </w:p>
    <w:p w14:paraId="25D154BE">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Not a single unified conspiracy cluster</w:t>
      </w:r>
    </w:p>
    <w:p w14:paraId="087E7AA8">
      <w:pPr>
        <w:pStyle w:val="8"/>
        <w:keepNext w:val="0"/>
        <w:keepLines w:val="0"/>
        <w:widowControl/>
        <w:suppressLineNumbers w:val="0"/>
        <w:rPr>
          <w:rFonts w:hint="default" w:ascii="Sitka Small" w:hAnsi="Sitka Small" w:cs="Sitka Small"/>
        </w:rPr>
      </w:pPr>
      <w:r>
        <w:rPr>
          <w:rFonts w:hint="default" w:ascii="Sitka Small" w:hAnsi="Sitka Small" w:cs="Sitka Small"/>
        </w:rPr>
        <w:t>But 87 communities with only ~100 nodes implies:</w:t>
      </w:r>
    </w:p>
    <w:p w14:paraId="0E1129F0">
      <w:pPr>
        <w:pStyle w:val="8"/>
        <w:keepNext w:val="0"/>
        <w:keepLines w:val="0"/>
        <w:widowControl/>
        <w:suppressLineNumbers w:val="0"/>
        <w:rPr>
          <w:rFonts w:hint="default" w:ascii="Sitka Small" w:hAnsi="Sitka Small" w:cs="Sitka Small"/>
        </w:rPr>
      </w:pPr>
      <w:r>
        <w:rPr>
          <w:rFonts w:hint="default" w:ascii="Sitka Small" w:hAnsi="Sitka Small" w:cs="Sitka Small"/>
        </w:rPr>
        <w:t xml:space="preserve">👉 </w:t>
      </w:r>
      <w:r>
        <w:rPr>
          <w:rStyle w:val="9"/>
          <w:rFonts w:hint="default" w:ascii="Sitka Small" w:hAnsi="Sitka Small" w:cs="Sitka Small"/>
        </w:rPr>
        <w:t>Almost every node forms its own micro-community</w:t>
      </w:r>
      <w:r>
        <w:rPr>
          <w:rFonts w:hint="default" w:ascii="Sitka Small" w:hAnsi="Sitka Small" w:cs="Sitka Small"/>
        </w:rPr>
        <w:br w:type="textWrapping"/>
      </w:r>
      <w:r>
        <w:rPr>
          <w:rFonts w:hint="default" w:ascii="Sitka Small" w:hAnsi="Sitka Small" w:cs="Sitka Small"/>
        </w:rPr>
        <w:t>👉 Very weak internal cohesion</w:t>
      </w:r>
      <w:r>
        <w:rPr>
          <w:rFonts w:hint="default" w:ascii="Sitka Small" w:hAnsi="Sitka Small" w:cs="Sitka Small"/>
        </w:rPr>
        <w:br w:type="textWrapping"/>
      </w:r>
      <w:r>
        <w:rPr>
          <w:rFonts w:hint="default" w:ascii="Sitka Small" w:hAnsi="Sitka Small" w:cs="Sitka Small"/>
        </w:rPr>
        <w:t>👉 No large shared discussion hub</w:t>
      </w:r>
    </w:p>
    <w:p w14:paraId="32B1FA14">
      <w:pPr>
        <w:pStyle w:val="8"/>
        <w:keepNext w:val="0"/>
        <w:keepLines w:val="0"/>
        <w:widowControl/>
        <w:suppressLineNumbers w:val="0"/>
        <w:rPr>
          <w:rFonts w:hint="default" w:ascii="Sitka Small" w:hAnsi="Sitka Small" w:cs="Sitka Small"/>
        </w:rPr>
      </w:pPr>
      <w:r>
        <w:rPr>
          <w:rFonts w:hint="default" w:ascii="Sitka Small" w:hAnsi="Sitka Small" w:cs="Sitka Small"/>
        </w:rPr>
        <w:t>This is typical for fragmented misinformation.</w:t>
      </w:r>
    </w:p>
    <w:p w14:paraId="28DFEF34">
      <w:pPr>
        <w:keepNext w:val="0"/>
        <w:keepLines w:val="0"/>
        <w:widowControl/>
        <w:suppressLineNumbers w:val="0"/>
        <w:rPr>
          <w:rFonts w:hint="default" w:ascii="Sitka Small" w:hAnsi="Sitka Small" w:cs="Sitka Small"/>
        </w:rPr>
      </w:pPr>
      <w:r>
        <w:rPr>
          <w:rFonts w:hint="default" w:ascii="Sitka Small" w:hAnsi="Sitka Small" w:cs="Sitka Smal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0D8B1F3">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3.7 Eigenvector Centrality</w:t>
      </w:r>
    </w:p>
    <w:p w14:paraId="1F73F866">
      <w:pPr>
        <w:pStyle w:val="4"/>
        <w:keepNext w:val="0"/>
        <w:keepLines w:val="0"/>
        <w:widowControl/>
        <w:suppressLineNumbers w:val="0"/>
        <w:rPr>
          <w:rFonts w:hint="default" w:ascii="Sitka Small" w:hAnsi="Sitka Small" w:cs="Sitka Small"/>
        </w:rPr>
      </w:pPr>
      <w:r>
        <w:rPr>
          <w:rStyle w:val="9"/>
          <w:rFonts w:hint="default" w:ascii="Sitka Small" w:hAnsi="Sitka Small" w:cs="Sitka Small"/>
          <w:b/>
          <w:bCs/>
        </w:rPr>
        <w:t>Low eigenvector centrality change</w:t>
      </w:r>
      <w:r>
        <w:rPr>
          <w:rFonts w:hint="default" w:ascii="Sitka Small" w:hAnsi="Sitka Small" w:cs="Sitka Small"/>
        </w:rPr>
        <w:t xml:space="preserve"> suggests:</w:t>
      </w:r>
    </w:p>
    <w:p w14:paraId="5266AD29">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No dominant influential node</w:t>
      </w:r>
    </w:p>
    <w:p w14:paraId="2008E92A">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Influence is not concentrated</w:t>
      </w:r>
    </w:p>
    <w:p w14:paraId="0C088744">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No “super-spreader account” inside this sample</w:t>
      </w:r>
    </w:p>
    <w:p w14:paraId="2D69DFFE">
      <w:pPr>
        <w:pStyle w:val="8"/>
        <w:keepNext w:val="0"/>
        <w:keepLines w:val="0"/>
        <w:widowControl/>
        <w:suppressLineNumbers w:val="0"/>
        <w:rPr>
          <w:rFonts w:hint="default" w:ascii="Sitka Small" w:hAnsi="Sitka Small" w:cs="Sitka Small"/>
        </w:rPr>
      </w:pPr>
      <w:r>
        <w:rPr>
          <w:rFonts w:hint="default" w:ascii="Sitka Small" w:hAnsi="Sitka Small" w:cs="Sitka Small"/>
        </w:rPr>
        <w:t xml:space="preserve">This means the conspiracy content is not spread by a single leader; rather, it's </w:t>
      </w:r>
      <w:r>
        <w:rPr>
          <w:rStyle w:val="9"/>
          <w:rFonts w:hint="default" w:ascii="Sitka Small" w:hAnsi="Sitka Small" w:cs="Sitka Small"/>
        </w:rPr>
        <w:t>disconnected micro-posts across many users</w:t>
      </w:r>
      <w:r>
        <w:rPr>
          <w:rFonts w:hint="default" w:ascii="Sitka Small" w:hAnsi="Sitka Small" w:cs="Sitka Small"/>
        </w:rPr>
        <w:t>.</w:t>
      </w:r>
    </w:p>
    <w:p w14:paraId="52F8A365">
      <w:pPr>
        <w:pStyle w:val="8"/>
        <w:keepNext w:val="0"/>
        <w:keepLines w:val="0"/>
        <w:widowControl/>
        <w:suppressLineNumbers w:val="0"/>
        <w:rPr>
          <w:rFonts w:hint="default" w:ascii="Sitka Small" w:hAnsi="Sitka Small" w:cs="Sitka Small"/>
        </w:rPr>
      </w:pPr>
    </w:p>
    <w:p w14:paraId="19930404">
      <w:pPr>
        <w:pStyle w:val="8"/>
        <w:keepNext w:val="0"/>
        <w:keepLines w:val="0"/>
        <w:widowControl/>
        <w:suppressLineNumbers w:val="0"/>
        <w:rPr>
          <w:rFonts w:hint="default" w:ascii="Sitka Small" w:hAnsi="Sitka Small" w:cs="Sitka Small"/>
        </w:rPr>
      </w:pPr>
    </w:p>
    <w:p w14:paraId="307A2216">
      <w:pPr>
        <w:pStyle w:val="8"/>
        <w:keepNext w:val="0"/>
        <w:keepLines w:val="0"/>
        <w:widowControl/>
        <w:suppressLineNumbers w:val="0"/>
        <w:rPr>
          <w:rFonts w:hint="default" w:ascii="Sitka Small" w:hAnsi="Sitka Small" w:cs="Sitka Small"/>
        </w:rPr>
      </w:pPr>
      <w:r>
        <w:rPr>
          <w:rFonts w:hint="default" w:ascii="Sitka Small" w:hAnsi="Sitka Small" w:cs="Sitka Smal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99A6B16">
      <w:pPr>
        <w:pStyle w:val="2"/>
        <w:keepNext w:val="0"/>
        <w:keepLines w:val="0"/>
        <w:widowControl/>
        <w:suppressLineNumbers w:val="0"/>
        <w:rPr>
          <w:rFonts w:hint="default" w:ascii="Sitka Small" w:hAnsi="Sitka Small" w:cs="Sitka Small"/>
        </w:rPr>
      </w:pPr>
      <w:r>
        <w:rPr>
          <w:rStyle w:val="9"/>
          <w:rFonts w:hint="default" w:ascii="Sitka Small" w:hAnsi="Sitka Small" w:cs="Sitka Small"/>
          <w:b/>
          <w:bCs/>
        </w:rPr>
        <w:t>Network Analysis Report – Non-Conspiracy Nodes</w:t>
      </w:r>
      <w:r>
        <w:rPr>
          <w:rFonts w:hint="default" w:ascii="Sitka Small" w:hAnsi="Sitka Small" w:cs="Sitka Small"/>
        </w:rPr>
        <w:br w:type="textWrapping"/>
      </w:r>
      <w:r>
        <w:rPr>
          <w:rStyle w:val="9"/>
          <w:rFonts w:hint="default" w:ascii="Sitka Small" w:hAnsi="Sitka Small" w:cs="Sitka Small"/>
          <w:b/>
          <w:bCs/>
        </w:rPr>
        <w:t>Network Type:</w:t>
      </w:r>
      <w:r>
        <w:rPr>
          <w:rFonts w:hint="default" w:ascii="Sitka Small" w:hAnsi="Sitka Small" w:cs="Sitka Small"/>
        </w:rPr>
        <w:t xml:space="preserve"> Directed</w:t>
      </w:r>
    </w:p>
    <w:p w14:paraId="4F6D0465">
      <w:pPr>
        <w:rPr>
          <w:rFonts w:hint="default" w:ascii="Sitka Small" w:hAnsi="Sitka Small" w:cs="Sitka Small"/>
        </w:rPr>
      </w:pPr>
    </w:p>
    <w:p w14:paraId="28DFC5D0">
      <w:r>
        <w:drawing>
          <wp:inline distT="0" distB="0" distL="114300" distR="114300">
            <wp:extent cx="5266690" cy="2962910"/>
            <wp:effectExtent l="0" t="0" r="6350" b="889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p>
    <w:p w14:paraId="4608B19F">
      <w:pPr>
        <w:rPr>
          <w:rFonts w:hint="default"/>
        </w:rPr>
      </w:pPr>
    </w:p>
    <w:p w14:paraId="21DC3E05">
      <w:pPr>
        <w:keepNext w:val="0"/>
        <w:keepLines w:val="0"/>
        <w:widowControl/>
        <w:suppressLineNumbers w:val="0"/>
        <w:rPr>
          <w:rFonts w:hint="default" w:ascii="Sitka Small" w:hAnsi="Sitka Small" w:cs="Sitka Small"/>
        </w:rPr>
      </w:pPr>
      <w:r>
        <w:rPr>
          <w:rFonts w:hint="default" w:ascii="Sitka Small" w:hAnsi="Sitka Small" w:cs="Sitka Small"/>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2CD8860">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1. Degree Analysis</w:t>
      </w:r>
    </w:p>
    <w:p w14:paraId="65FB8672">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Average Degree:</w:t>
      </w:r>
      <w:r>
        <w:rPr>
          <w:rFonts w:hint="default" w:ascii="Sitka Small" w:hAnsi="Sitka Small" w:cs="Sitka Small"/>
        </w:rPr>
        <w:t xml:space="preserve"> 2.405</w:t>
      </w:r>
      <w:r>
        <w:rPr>
          <w:rFonts w:hint="default" w:ascii="Sitka Small" w:hAnsi="Sitka Small" w:cs="Sitka Small"/>
        </w:rPr>
        <w:br w:type="textWrapping"/>
      </w:r>
      <w:r>
        <w:rPr>
          <w:rStyle w:val="9"/>
          <w:rFonts w:hint="default" w:ascii="Sitka Small" w:hAnsi="Sitka Small" w:cs="Sitka Small"/>
        </w:rPr>
        <w:t>Average Weighted Degree:</w:t>
      </w:r>
      <w:r>
        <w:rPr>
          <w:rFonts w:hint="default" w:ascii="Sitka Small" w:hAnsi="Sitka Small" w:cs="Sitka Small"/>
        </w:rPr>
        <w:t xml:space="preserve"> 2.405</w:t>
      </w:r>
    </w:p>
    <w:p w14:paraId="5D28C3A9">
      <w:pPr>
        <w:pStyle w:val="8"/>
        <w:keepNext w:val="0"/>
        <w:keepLines w:val="0"/>
        <w:widowControl/>
        <w:suppressLineNumbers w:val="0"/>
        <w:rPr>
          <w:rFonts w:hint="default" w:ascii="Sitka Small" w:hAnsi="Sitka Small" w:cs="Sitka Small"/>
        </w:rPr>
      </w:pPr>
      <w:r>
        <w:rPr>
          <w:rFonts w:hint="default" w:ascii="Sitka Small" w:hAnsi="Sitka Small" w:cs="Sitka Small"/>
        </w:rPr>
        <w:br w:type="textWrapping"/>
      </w:r>
      <w:r>
        <w:rPr>
          <w:rFonts w:hint="default" w:ascii="Sitka Small" w:hAnsi="Sitka Small" w:cs="Sitka Small"/>
        </w:rPr>
        <w:t>The average degree of 2.405 indicates that, on average, each node is connected to approximately 2–3 other nodes. Since the weighted degree equals the degree, edge weights are likely uniform, suggesting similar interaction strength across connections.</w:t>
      </w:r>
    </w:p>
    <w:p w14:paraId="68C7CC89">
      <w:pPr>
        <w:keepNext w:val="0"/>
        <w:keepLines w:val="0"/>
        <w:widowControl/>
        <w:suppressLineNumbers w:val="0"/>
        <w:rPr>
          <w:rFonts w:hint="default" w:ascii="Sitka Small" w:hAnsi="Sitka Small" w:cs="Sitka Small"/>
        </w:rPr>
      </w:pPr>
      <w:r>
        <w:rPr>
          <w:rFonts w:hint="default" w:ascii="Sitka Small" w:hAnsi="Sitka Small" w:cs="Sitka Smal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5F7D14E">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2. Graph Distance Analysis</w:t>
      </w:r>
    </w:p>
    <w:p w14:paraId="2978BBF0">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Diameter:</w:t>
      </w:r>
      <w:r>
        <w:rPr>
          <w:rFonts w:hint="default" w:ascii="Sitka Small" w:hAnsi="Sitka Small" w:cs="Sitka Small"/>
        </w:rPr>
        <w:t xml:space="preserve"> 5</w:t>
      </w:r>
      <w:r>
        <w:rPr>
          <w:rFonts w:hint="default" w:ascii="Sitka Small" w:hAnsi="Sitka Small" w:cs="Sitka Small"/>
        </w:rPr>
        <w:br w:type="textWrapping"/>
      </w:r>
      <w:r>
        <w:rPr>
          <w:rStyle w:val="9"/>
          <w:rFonts w:hint="default" w:ascii="Sitka Small" w:hAnsi="Sitka Small" w:cs="Sitka Small"/>
        </w:rPr>
        <w:t>Radius:</w:t>
      </w:r>
      <w:r>
        <w:rPr>
          <w:rFonts w:hint="default" w:ascii="Sitka Small" w:hAnsi="Sitka Small" w:cs="Sitka Small"/>
        </w:rPr>
        <w:t xml:space="preserve"> 0</w:t>
      </w:r>
      <w:r>
        <w:rPr>
          <w:rFonts w:hint="default" w:ascii="Sitka Small" w:hAnsi="Sitka Small" w:cs="Sitka Small"/>
        </w:rPr>
        <w:br w:type="textWrapping"/>
      </w:r>
      <w:r>
        <w:rPr>
          <w:rStyle w:val="9"/>
          <w:rFonts w:hint="default" w:ascii="Sitka Small" w:hAnsi="Sitka Small" w:cs="Sitka Small"/>
        </w:rPr>
        <w:t>Average Path Length:</w:t>
      </w:r>
      <w:r>
        <w:rPr>
          <w:rFonts w:hint="default" w:ascii="Sitka Small" w:hAnsi="Sitka Small" w:cs="Sitka Small"/>
        </w:rPr>
        <w:t xml:space="preserve"> 2.419</w:t>
      </w:r>
    </w:p>
    <w:p w14:paraId="70027469">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Interpretation:</w:t>
      </w:r>
    </w:p>
    <w:p w14:paraId="29F19CBF">
      <w:pPr>
        <w:pStyle w:val="8"/>
        <w:keepNext w:val="0"/>
        <w:keepLines w:val="0"/>
        <w:widowControl/>
        <w:suppressLineNumbers w:val="0"/>
        <w:ind w:left="720"/>
        <w:rPr>
          <w:rFonts w:hint="default" w:ascii="Sitka Small" w:hAnsi="Sitka Small" w:cs="Sitka Small"/>
        </w:rPr>
      </w:pPr>
      <w:r>
        <w:rPr>
          <w:rStyle w:val="9"/>
          <w:rFonts w:hint="default" w:ascii="Sitka Small" w:hAnsi="Sitka Small" w:cs="Sitka Small"/>
        </w:rPr>
        <w:t>Diameter:</w:t>
      </w:r>
      <w:r>
        <w:rPr>
          <w:rFonts w:hint="default" w:ascii="Sitka Small" w:hAnsi="Sitka Small" w:cs="Sitka Small"/>
        </w:rPr>
        <w:t xml:space="preserve"> The maximum shortest path between any two nodes is 5, meaning the network is relatively compact.</w:t>
      </w:r>
    </w:p>
    <w:p w14:paraId="2E086528">
      <w:pPr>
        <w:pStyle w:val="8"/>
        <w:keepNext w:val="0"/>
        <w:keepLines w:val="0"/>
        <w:widowControl/>
        <w:suppressLineNumbers w:val="0"/>
        <w:ind w:left="720"/>
        <w:rPr>
          <w:rFonts w:hint="default" w:ascii="Sitka Small" w:hAnsi="Sitka Small" w:cs="Sitka Small"/>
        </w:rPr>
      </w:pPr>
      <w:r>
        <w:rPr>
          <w:rStyle w:val="9"/>
          <w:rFonts w:hint="default" w:ascii="Sitka Small" w:hAnsi="Sitka Small" w:cs="Sitka Small"/>
        </w:rPr>
        <w:t>Average Path Length:</w:t>
      </w:r>
      <w:r>
        <w:rPr>
          <w:rFonts w:hint="default" w:ascii="Sitka Small" w:hAnsi="Sitka Small" w:cs="Sitka Small"/>
        </w:rPr>
        <w:t xml:space="preserve"> 2.419 indicates that most nodes are reachable within 2–3 steps, suggesting efficient information flow.</w:t>
      </w:r>
    </w:p>
    <w:p w14:paraId="0D4E1422">
      <w:pPr>
        <w:pStyle w:val="8"/>
        <w:keepNext w:val="0"/>
        <w:keepLines w:val="0"/>
        <w:widowControl/>
        <w:suppressLineNumbers w:val="0"/>
        <w:ind w:left="720"/>
        <w:rPr>
          <w:rFonts w:hint="default" w:ascii="Sitka Small" w:hAnsi="Sitka Small" w:cs="Sitka Small"/>
        </w:rPr>
      </w:pPr>
      <w:r>
        <w:rPr>
          <w:rStyle w:val="9"/>
          <w:rFonts w:hint="default" w:ascii="Sitka Small" w:hAnsi="Sitka Small" w:cs="Sitka Small"/>
        </w:rPr>
        <w:t>Radius 0:</w:t>
      </w:r>
      <w:r>
        <w:rPr>
          <w:rFonts w:hint="default" w:ascii="Sitka Small" w:hAnsi="Sitka Small" w:cs="Sitka Small"/>
        </w:rPr>
        <w:t xml:space="preserve"> The presence of isolated nodes or nodes with no incoming edges may explain the radius of 0.</w:t>
      </w:r>
    </w:p>
    <w:p w14:paraId="00431F17">
      <w:pPr>
        <w:keepNext w:val="0"/>
        <w:keepLines w:val="0"/>
        <w:widowControl/>
        <w:suppressLineNumbers w:val="0"/>
        <w:rPr>
          <w:rFonts w:hint="default" w:ascii="Sitka Small" w:hAnsi="Sitka Small" w:cs="Sitka Small"/>
        </w:rPr>
      </w:pPr>
      <w:r>
        <w:rPr>
          <w:rFonts w:hint="default" w:ascii="Sitka Small" w:hAnsi="Sitka Small" w:cs="Sitka Smal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63C8C2E">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3. Graph Density</w:t>
      </w:r>
    </w:p>
    <w:p w14:paraId="05A2434C">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Density:</w:t>
      </w:r>
      <w:r>
        <w:rPr>
          <w:rFonts w:hint="default" w:ascii="Sitka Small" w:hAnsi="Sitka Small" w:cs="Sitka Small"/>
        </w:rPr>
        <w:t xml:space="preserve"> 0.029</w:t>
      </w:r>
    </w:p>
    <w:p w14:paraId="7B630679">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Interpretation:</w:t>
      </w:r>
      <w:r>
        <w:rPr>
          <w:rFonts w:hint="default" w:ascii="Sitka Small" w:hAnsi="Sitka Small" w:cs="Sitka Small"/>
        </w:rPr>
        <w:br w:type="textWrapping"/>
      </w:r>
      <w:r>
        <w:rPr>
          <w:rFonts w:hint="default" w:ascii="Sitka Small" w:hAnsi="Sitka Small" w:cs="Sitka Small"/>
        </w:rPr>
        <w:t>The network is sparse, with only ~3% of all possible edges present. This is typical for social or informational networks where nodes are selective in their connections.</w:t>
      </w:r>
    </w:p>
    <w:p w14:paraId="3D4D6CBA">
      <w:pPr>
        <w:keepNext w:val="0"/>
        <w:keepLines w:val="0"/>
        <w:widowControl/>
        <w:suppressLineNumbers w:val="0"/>
        <w:rPr>
          <w:rFonts w:hint="default" w:ascii="Sitka Small" w:hAnsi="Sitka Small" w:cs="Sitka Small"/>
        </w:rPr>
      </w:pPr>
      <w:r>
        <w:rPr>
          <w:rFonts w:hint="default" w:ascii="Sitka Small" w:hAnsi="Sitka Small" w:cs="Sitka Small"/>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3B7A57E">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4. HITS Metric</w:t>
      </w:r>
    </w:p>
    <w:p w14:paraId="52F01553">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Parameter:</w:t>
      </w:r>
      <w:r>
        <w:rPr>
          <w:rFonts w:hint="default" w:ascii="Sitka Small" w:hAnsi="Sitka Small" w:cs="Sitka Small"/>
        </w:rPr>
        <w:t xml:space="preserve"> Epsilon = 1.0E-4</w:t>
      </w:r>
    </w:p>
    <w:p w14:paraId="0813B28F">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Interpretation:</w:t>
      </w:r>
      <w:r>
        <w:rPr>
          <w:rFonts w:hint="default" w:ascii="Sitka Small" w:hAnsi="Sitka Small" w:cs="Sitka Small"/>
        </w:rPr>
        <w:br w:type="textWrapping"/>
      </w:r>
      <w:r>
        <w:rPr>
          <w:rFonts w:hint="default" w:ascii="Sitka Small" w:hAnsi="Sitka Small" w:cs="Sitka Small"/>
        </w:rPr>
        <w:t>HITS analysis (authority and hub scores) can identify influential nodes that either distribute information widely (hubs) or are highly referenced (authorities). Exact scores are not provided here, but this metric is useful for identifying key nodes in information dissemination.</w:t>
      </w:r>
    </w:p>
    <w:p w14:paraId="7DF48E6A">
      <w:pPr>
        <w:keepNext w:val="0"/>
        <w:keepLines w:val="0"/>
        <w:widowControl/>
        <w:suppressLineNumbers w:val="0"/>
        <w:rPr>
          <w:rFonts w:hint="default" w:ascii="Sitka Small" w:hAnsi="Sitka Small" w:cs="Sitka Small"/>
        </w:rPr>
      </w:pPr>
      <w:r>
        <w:rPr>
          <w:rFonts w:hint="default" w:ascii="Sitka Small" w:hAnsi="Sitka Small" w:cs="Sitka Small"/>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6421128">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5. PageRank</w:t>
      </w:r>
    </w:p>
    <w:p w14:paraId="34375461">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Parameters:</w:t>
      </w:r>
    </w:p>
    <w:p w14:paraId="2E0A51A8">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Epsilon = 0.001</w:t>
      </w:r>
    </w:p>
    <w:p w14:paraId="087633A1">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Probability = 0.85</w:t>
      </w:r>
    </w:p>
    <w:p w14:paraId="0F9A632A">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Interpretation:</w:t>
      </w:r>
      <w:r>
        <w:rPr>
          <w:rFonts w:hint="default" w:ascii="Sitka Small" w:hAnsi="Sitka Small" w:cs="Sitka Small"/>
        </w:rPr>
        <w:br w:type="textWrapping"/>
      </w:r>
      <w:r>
        <w:rPr>
          <w:rFonts w:hint="default" w:ascii="Sitka Small" w:hAnsi="Sitka Small" w:cs="Sitka Small"/>
        </w:rPr>
        <w:t>PageRank evaluates node importance based on incoming connections and the importance of the nodes linking to them. This helps identify central nodes in the network, which may play pivotal roles in spreading information.</w:t>
      </w:r>
    </w:p>
    <w:p w14:paraId="1E7C1D3C">
      <w:pPr>
        <w:keepNext w:val="0"/>
        <w:keepLines w:val="0"/>
        <w:widowControl/>
        <w:suppressLineNumbers w:val="0"/>
        <w:rPr>
          <w:rFonts w:hint="default" w:ascii="Sitka Small" w:hAnsi="Sitka Small" w:cs="Sitka Small"/>
        </w:rPr>
      </w:pPr>
      <w:r>
        <w:rPr>
          <w:rFonts w:hint="default" w:ascii="Sitka Small" w:hAnsi="Sitka Small" w:cs="Sitka Small"/>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ECEB64D">
      <w:pPr>
        <w:keepNext w:val="0"/>
        <w:keepLines w:val="0"/>
        <w:widowControl/>
        <w:suppressLineNumbers w:val="0"/>
        <w:rPr>
          <w:rFonts w:hint="default" w:ascii="Sitka Small" w:hAnsi="Sitka Small" w:cs="Sitka Small"/>
        </w:rPr>
      </w:pPr>
    </w:p>
    <w:p w14:paraId="3A4A067D">
      <w:pPr>
        <w:keepNext w:val="0"/>
        <w:keepLines w:val="0"/>
        <w:widowControl/>
        <w:suppressLineNumbers w:val="0"/>
        <w:rPr>
          <w:rFonts w:hint="default" w:ascii="Sitka Small" w:hAnsi="Sitka Small" w:cs="Sitka Small"/>
        </w:rPr>
      </w:pPr>
    </w:p>
    <w:p w14:paraId="362E7570">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6. Connected Components</w:t>
      </w:r>
    </w:p>
    <w:p w14:paraId="0B71B5F9">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Weakly Connected Components:</w:t>
      </w:r>
      <w:r>
        <w:rPr>
          <w:rFonts w:hint="default" w:ascii="Sitka Small" w:hAnsi="Sitka Small" w:cs="Sitka Small"/>
        </w:rPr>
        <w:t xml:space="preserve"> 13</w:t>
      </w:r>
      <w:r>
        <w:rPr>
          <w:rFonts w:hint="default" w:ascii="Sitka Small" w:hAnsi="Sitka Small" w:cs="Sitka Small"/>
        </w:rPr>
        <w:br w:type="textWrapping"/>
      </w:r>
      <w:r>
        <w:rPr>
          <w:rStyle w:val="9"/>
          <w:rFonts w:hint="default" w:ascii="Sitka Small" w:hAnsi="Sitka Small" w:cs="Sitka Small"/>
        </w:rPr>
        <w:t>Strongly Connected Components:</w:t>
      </w:r>
      <w:r>
        <w:rPr>
          <w:rFonts w:hint="default" w:ascii="Sitka Small" w:hAnsi="Sitka Small" w:cs="Sitka Small"/>
        </w:rPr>
        <w:t xml:space="preserve"> 51</w:t>
      </w:r>
    </w:p>
    <w:p w14:paraId="4FC57E69">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Interpretation:</w:t>
      </w:r>
    </w:p>
    <w:p w14:paraId="2656403A">
      <w:pPr>
        <w:pStyle w:val="8"/>
        <w:keepNext w:val="0"/>
        <w:keepLines w:val="0"/>
        <w:widowControl/>
        <w:suppressLineNumbers w:val="0"/>
        <w:ind w:left="720"/>
        <w:rPr>
          <w:rFonts w:hint="default" w:ascii="Sitka Small" w:hAnsi="Sitka Small" w:cs="Sitka Small"/>
        </w:rPr>
      </w:pPr>
      <w:r>
        <w:rPr>
          <w:rStyle w:val="9"/>
          <w:rFonts w:hint="default" w:ascii="Sitka Small" w:hAnsi="Sitka Small" w:cs="Sitka Small"/>
        </w:rPr>
        <w:t>Weakly Connected Components:</w:t>
      </w:r>
      <w:r>
        <w:rPr>
          <w:rFonts w:hint="default" w:ascii="Sitka Small" w:hAnsi="Sitka Small" w:cs="Sitka Small"/>
        </w:rPr>
        <w:t xml:space="preserve"> 13 clusters where nodes are reachable if edge direction is ignored.</w:t>
      </w:r>
    </w:p>
    <w:p w14:paraId="4CCBD621">
      <w:pPr>
        <w:pStyle w:val="8"/>
        <w:keepNext w:val="0"/>
        <w:keepLines w:val="0"/>
        <w:widowControl/>
        <w:suppressLineNumbers w:val="0"/>
        <w:ind w:left="720"/>
        <w:rPr>
          <w:rFonts w:hint="default" w:ascii="Sitka Small" w:hAnsi="Sitka Small" w:cs="Sitka Small"/>
        </w:rPr>
      </w:pPr>
      <w:r>
        <w:rPr>
          <w:rStyle w:val="9"/>
          <w:rFonts w:hint="default" w:ascii="Sitka Small" w:hAnsi="Sitka Small" w:cs="Sitka Small"/>
        </w:rPr>
        <w:t>Strongly Connected Components:</w:t>
      </w:r>
      <w:r>
        <w:rPr>
          <w:rFonts w:hint="default" w:ascii="Sitka Small" w:hAnsi="Sitka Small" w:cs="Sitka Small"/>
        </w:rPr>
        <w:t xml:space="preserve"> 51 clusters where nodes can reach each other following the directed edges.</w:t>
      </w:r>
      <w:r>
        <w:rPr>
          <w:rFonts w:hint="default" w:ascii="Sitka Small" w:hAnsi="Sitka Small" w:cs="Sitka Small"/>
        </w:rPr>
        <w:br w:type="textWrapping"/>
      </w:r>
      <w:r>
        <w:rPr>
          <w:rFonts w:hint="default" w:ascii="Sitka Small" w:hAnsi="Sitka Small" w:cs="Sitka Small"/>
        </w:rPr>
        <w:t>This suggests many small tightly-knit groups exist, with few nodes bridging different groups.</w:t>
      </w:r>
    </w:p>
    <w:p w14:paraId="17C530EE">
      <w:pPr>
        <w:keepNext w:val="0"/>
        <w:keepLines w:val="0"/>
        <w:widowControl/>
        <w:suppressLineNumbers w:val="0"/>
        <w:rPr>
          <w:rFonts w:hint="default" w:ascii="Sitka Small" w:hAnsi="Sitka Small" w:cs="Sitka Small"/>
        </w:rPr>
      </w:pPr>
      <w:r>
        <w:rPr>
          <w:rFonts w:hint="default" w:ascii="Sitka Small" w:hAnsi="Sitka Small" w:cs="Sitka Small"/>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EA18B89">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7. Modularity</w:t>
      </w:r>
    </w:p>
    <w:p w14:paraId="5DF1D218">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Modularity:</w:t>
      </w:r>
      <w:r>
        <w:rPr>
          <w:rFonts w:hint="default" w:ascii="Sitka Small" w:hAnsi="Sitka Small" w:cs="Sitka Small"/>
        </w:rPr>
        <w:t xml:space="preserve"> 0.253</w:t>
      </w:r>
      <w:r>
        <w:rPr>
          <w:rFonts w:hint="default" w:ascii="Sitka Small" w:hAnsi="Sitka Small" w:cs="Sitka Small"/>
        </w:rPr>
        <w:br w:type="textWrapping"/>
      </w:r>
      <w:r>
        <w:rPr>
          <w:rStyle w:val="9"/>
          <w:rFonts w:hint="default" w:ascii="Sitka Small" w:hAnsi="Sitka Small" w:cs="Sitka Small"/>
        </w:rPr>
        <w:t>Number of Communities:</w:t>
      </w:r>
      <w:r>
        <w:rPr>
          <w:rFonts w:hint="default" w:ascii="Sitka Small" w:hAnsi="Sitka Small" w:cs="Sitka Small"/>
        </w:rPr>
        <w:t xml:space="preserve"> 17</w:t>
      </w:r>
    </w:p>
    <w:p w14:paraId="3E1FCADD">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Interpretation:</w:t>
      </w:r>
      <w:r>
        <w:rPr>
          <w:rFonts w:hint="default" w:ascii="Sitka Small" w:hAnsi="Sitka Small" w:cs="Sitka Small"/>
        </w:rPr>
        <w:br w:type="textWrapping"/>
      </w:r>
      <w:r>
        <w:rPr>
          <w:rFonts w:hint="default" w:ascii="Sitka Small" w:hAnsi="Sitka Small" w:cs="Sitka Small"/>
        </w:rPr>
        <w:t>Modularity indicates the presence of well-defined communities. A value of 0.253 is moderate, suggesting some community structure exists but it’s not highly segregated. 17 communities were detected, showing a fairly diverse network structure.</w:t>
      </w:r>
    </w:p>
    <w:p w14:paraId="5B99E5A2">
      <w:pPr>
        <w:keepNext w:val="0"/>
        <w:keepLines w:val="0"/>
        <w:widowControl/>
        <w:suppressLineNumbers w:val="0"/>
        <w:rPr>
          <w:rFonts w:hint="default" w:ascii="Sitka Small" w:hAnsi="Sitka Small" w:cs="Sitka Small"/>
        </w:rPr>
      </w:pPr>
      <w:r>
        <w:rPr>
          <w:rFonts w:hint="default" w:ascii="Sitka Small" w:hAnsi="Sitka Small" w:cs="Sitka Small"/>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A89192D">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8. Statistical Inference</w:t>
      </w:r>
    </w:p>
    <w:p w14:paraId="49550E43">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Description Length:</w:t>
      </w:r>
      <w:r>
        <w:rPr>
          <w:rFonts w:hint="default" w:ascii="Sitka Small" w:hAnsi="Sitka Small" w:cs="Sitka Small"/>
        </w:rPr>
        <w:t xml:space="preserve"> 544.914</w:t>
      </w:r>
      <w:r>
        <w:rPr>
          <w:rFonts w:hint="default" w:ascii="Sitka Small" w:hAnsi="Sitka Small" w:cs="Sitka Small"/>
        </w:rPr>
        <w:br w:type="textWrapping"/>
      </w:r>
      <w:r>
        <w:rPr>
          <w:rStyle w:val="9"/>
          <w:rFonts w:hint="default" w:ascii="Sitka Small" w:hAnsi="Sitka Small" w:cs="Sitka Small"/>
        </w:rPr>
        <w:t>Number of Communities:</w:t>
      </w:r>
      <w:r>
        <w:rPr>
          <w:rFonts w:hint="default" w:ascii="Sitka Small" w:hAnsi="Sitka Small" w:cs="Sitka Small"/>
        </w:rPr>
        <w:t xml:space="preserve"> 13</w:t>
      </w:r>
    </w:p>
    <w:p w14:paraId="2C9CF421">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Interpretation:</w:t>
      </w:r>
      <w:r>
        <w:rPr>
          <w:rFonts w:hint="default" w:ascii="Sitka Small" w:hAnsi="Sitka Small" w:cs="Sitka Small"/>
        </w:rPr>
        <w:br w:type="textWrapping"/>
      </w:r>
      <w:r>
        <w:rPr>
          <w:rFonts w:hint="default" w:ascii="Sitka Small" w:hAnsi="Sitka Small" w:cs="Sitka Small"/>
        </w:rPr>
        <w:t>Statistical inference aligns with modularity analysis, confirming that the network can be partitioned into several meaningful clusters.</w:t>
      </w:r>
    </w:p>
    <w:p w14:paraId="0C73E2F6">
      <w:pPr>
        <w:keepNext w:val="0"/>
        <w:keepLines w:val="0"/>
        <w:widowControl/>
        <w:suppressLineNumbers w:val="0"/>
        <w:rPr>
          <w:rFonts w:hint="default" w:ascii="Sitka Small" w:hAnsi="Sitka Small" w:cs="Sitka Small"/>
        </w:rPr>
      </w:pPr>
      <w:r>
        <w:rPr>
          <w:rFonts w:hint="default" w:ascii="Sitka Small" w:hAnsi="Sitka Small" w:cs="Sitka Small"/>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0A96569">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9. Clustering Coefficient</w:t>
      </w:r>
    </w:p>
    <w:p w14:paraId="34273057">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Average Clustering Coefficient:</w:t>
      </w:r>
      <w:r>
        <w:rPr>
          <w:rFonts w:hint="default" w:ascii="Sitka Small" w:hAnsi="Sitka Small" w:cs="Sitka Small"/>
        </w:rPr>
        <w:t xml:space="preserve"> 0.273</w:t>
      </w:r>
    </w:p>
    <w:p w14:paraId="2E8B0740">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Interpretation:</w:t>
      </w:r>
      <w:r>
        <w:rPr>
          <w:rFonts w:hint="default" w:ascii="Sitka Small" w:hAnsi="Sitka Small" w:cs="Sitka Small"/>
        </w:rPr>
        <w:br w:type="textWrapping"/>
      </w:r>
      <w:r>
        <w:rPr>
          <w:rFonts w:hint="default" w:ascii="Sitka Small" w:hAnsi="Sitka Small" w:cs="Sitka Small"/>
        </w:rPr>
        <w:t>A clustering coefficient of 0.273 indicates moderate clustering. Nodes tend to form small local groups, but the network is not highly clustered. This is consistent with the presence of multiple communities.</w:t>
      </w:r>
    </w:p>
    <w:p w14:paraId="7921DDA2">
      <w:pPr>
        <w:keepNext w:val="0"/>
        <w:keepLines w:val="0"/>
        <w:widowControl/>
        <w:suppressLineNumbers w:val="0"/>
        <w:rPr>
          <w:rFonts w:hint="default" w:ascii="Sitka Small" w:hAnsi="Sitka Small" w:cs="Sitka Small"/>
        </w:rPr>
      </w:pPr>
      <w:r>
        <w:rPr>
          <w:rFonts w:hint="default" w:ascii="Sitka Small" w:hAnsi="Sitka Small" w:cs="Sitka Small"/>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5B9BED8">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10. Eigenvector Centrality</w:t>
      </w:r>
    </w:p>
    <w:p w14:paraId="0C4603E6">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Parameters:</w:t>
      </w:r>
    </w:p>
    <w:p w14:paraId="1F1B4BBB">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Iterations: 100</w:t>
      </w:r>
    </w:p>
    <w:p w14:paraId="4B34D82C">
      <w:pPr>
        <w:pStyle w:val="8"/>
        <w:keepNext w:val="0"/>
        <w:keepLines w:val="0"/>
        <w:widowControl/>
        <w:suppressLineNumbers w:val="0"/>
        <w:ind w:left="720"/>
        <w:rPr>
          <w:rFonts w:hint="default" w:ascii="Sitka Small" w:hAnsi="Sitka Small" w:cs="Sitka Small"/>
        </w:rPr>
      </w:pPr>
      <w:r>
        <w:rPr>
          <w:rFonts w:hint="default" w:ascii="Sitka Small" w:hAnsi="Sitka Small" w:cs="Sitka Small"/>
        </w:rPr>
        <w:t>Sum Change Threshold: 0.00298</w:t>
      </w:r>
    </w:p>
    <w:p w14:paraId="033080A6">
      <w:pPr>
        <w:pStyle w:val="8"/>
        <w:keepNext w:val="0"/>
        <w:keepLines w:val="0"/>
        <w:widowControl/>
        <w:suppressLineNumbers w:val="0"/>
        <w:rPr>
          <w:rFonts w:hint="default" w:ascii="Sitka Small" w:hAnsi="Sitka Small" w:cs="Sitka Small"/>
        </w:rPr>
      </w:pPr>
      <w:r>
        <w:rPr>
          <w:rStyle w:val="9"/>
          <w:rFonts w:hint="default" w:ascii="Sitka Small" w:hAnsi="Sitka Small" w:cs="Sitka Small"/>
        </w:rPr>
        <w:t>Interpretation:</w:t>
      </w:r>
      <w:r>
        <w:rPr>
          <w:rFonts w:hint="default" w:ascii="Sitka Small" w:hAnsi="Sitka Small" w:cs="Sitka Small"/>
        </w:rPr>
        <w:br w:type="textWrapping"/>
      </w:r>
      <w:r>
        <w:rPr>
          <w:rFonts w:hint="default" w:ascii="Sitka Small" w:hAnsi="Sitka Small" w:cs="Sitka Small"/>
        </w:rPr>
        <w:t>Eigenvector centrality measures node influence by considering the centrality of neighbors. Higher values identify nodes that are connected to other well-connected nodes, potentially serving as influential nodes in the network.</w:t>
      </w:r>
    </w:p>
    <w:p w14:paraId="25716EA8">
      <w:pPr>
        <w:pStyle w:val="8"/>
        <w:keepNext w:val="0"/>
        <w:keepLines w:val="0"/>
        <w:widowControl/>
        <w:suppressLineNumbers w:val="0"/>
        <w:rPr>
          <w:rFonts w:hint="default" w:ascii="Sitka Small" w:hAnsi="Sitka Small" w:cs="Sitka Small"/>
        </w:rPr>
      </w:pPr>
      <w:r>
        <w:rPr>
          <w:rFonts w:hint="default" w:ascii="Sitka Small" w:hAnsi="Sitka Small" w:cs="Sitka Small"/>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0A8594A">
      <w:pPr>
        <w:pStyle w:val="8"/>
        <w:keepNext w:val="0"/>
        <w:keepLines w:val="0"/>
        <w:widowControl/>
        <w:suppressLineNumbers w:val="0"/>
        <w:rPr>
          <w:rFonts w:hint="default" w:ascii="Sitka Small" w:hAnsi="Sitka Small" w:cs="Sitka Small"/>
        </w:rPr>
      </w:pPr>
    </w:p>
    <w:p w14:paraId="75FAEE3B">
      <w:pPr>
        <w:pStyle w:val="3"/>
        <w:keepNext w:val="0"/>
        <w:keepLines w:val="0"/>
        <w:widowControl/>
        <w:suppressLineNumbers w:val="0"/>
        <w:rPr>
          <w:rFonts w:hint="default" w:ascii="Sitka Small" w:hAnsi="Sitka Small" w:cs="Sitka Small"/>
        </w:rPr>
      </w:pPr>
      <w:r>
        <w:rPr>
          <w:rStyle w:val="9"/>
          <w:rFonts w:hint="default" w:ascii="Sitka Small" w:hAnsi="Sitka Small" w:cs="Sitka Small"/>
          <w:b/>
          <w:bCs/>
        </w:rPr>
        <w:t>Comparison Between Conspiracy and Non-Conspiracy Networks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9"/>
        <w:gridCol w:w="1421"/>
        <w:gridCol w:w="1507"/>
        <w:gridCol w:w="3669"/>
      </w:tblGrid>
      <w:tr w14:paraId="6733D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4F55EA">
            <w:pPr>
              <w:keepNext w:val="0"/>
              <w:keepLines w:val="0"/>
              <w:widowControl/>
              <w:suppressLineNumbers w:val="0"/>
              <w:jc w:val="center"/>
              <w:rPr>
                <w:rFonts w:hint="default" w:ascii="Sitka Small" w:hAnsi="Sitka Small" w:cs="Sitka Small"/>
                <w:b/>
                <w:bCs/>
              </w:rPr>
            </w:pPr>
            <w:r>
              <w:rPr>
                <w:rFonts w:hint="default" w:ascii="Sitka Small" w:hAnsi="Sitka Small" w:eastAsia="SimSun" w:cs="Sitka Small"/>
                <w:b/>
                <w:bCs/>
                <w:kern w:val="0"/>
                <w:sz w:val="24"/>
                <w:szCs w:val="24"/>
                <w:lang w:val="en-US" w:eastAsia="zh-CN" w:bidi="ar"/>
              </w:rPr>
              <w:t>Metric</w:t>
            </w:r>
          </w:p>
        </w:tc>
        <w:tc>
          <w:tcPr>
            <w:tcW w:w="0" w:type="auto"/>
            <w:shd w:val="clear" w:color="auto" w:fill="auto"/>
            <w:vAlign w:val="center"/>
          </w:tcPr>
          <w:p w14:paraId="73835C5F">
            <w:pPr>
              <w:keepNext w:val="0"/>
              <w:keepLines w:val="0"/>
              <w:widowControl/>
              <w:suppressLineNumbers w:val="0"/>
              <w:jc w:val="center"/>
              <w:rPr>
                <w:rFonts w:hint="default" w:ascii="Sitka Small" w:hAnsi="Sitka Small" w:cs="Sitka Small"/>
                <w:b/>
                <w:bCs/>
              </w:rPr>
            </w:pPr>
            <w:r>
              <w:rPr>
                <w:rFonts w:hint="default" w:ascii="Sitka Small" w:hAnsi="Sitka Small" w:eastAsia="SimSun" w:cs="Sitka Small"/>
                <w:b/>
                <w:bCs/>
                <w:kern w:val="0"/>
                <w:sz w:val="24"/>
                <w:szCs w:val="24"/>
                <w:lang w:val="en-US" w:eastAsia="zh-CN" w:bidi="ar"/>
              </w:rPr>
              <w:t>Conspiracy Network</w:t>
            </w:r>
          </w:p>
        </w:tc>
        <w:tc>
          <w:tcPr>
            <w:tcW w:w="0" w:type="auto"/>
            <w:shd w:val="clear" w:color="auto" w:fill="auto"/>
            <w:vAlign w:val="center"/>
          </w:tcPr>
          <w:p w14:paraId="297C03F3">
            <w:pPr>
              <w:keepNext w:val="0"/>
              <w:keepLines w:val="0"/>
              <w:widowControl/>
              <w:suppressLineNumbers w:val="0"/>
              <w:jc w:val="center"/>
              <w:rPr>
                <w:rFonts w:hint="default" w:ascii="Sitka Small" w:hAnsi="Sitka Small" w:cs="Sitka Small"/>
                <w:b/>
                <w:bCs/>
              </w:rPr>
            </w:pPr>
            <w:r>
              <w:rPr>
                <w:rFonts w:hint="default" w:ascii="Sitka Small" w:hAnsi="Sitka Small" w:eastAsia="SimSun" w:cs="Sitka Small"/>
                <w:b/>
                <w:bCs/>
                <w:kern w:val="0"/>
                <w:sz w:val="24"/>
                <w:szCs w:val="24"/>
                <w:lang w:val="en-US" w:eastAsia="zh-CN" w:bidi="ar"/>
              </w:rPr>
              <w:t>Non-Conspiracy Network</w:t>
            </w:r>
          </w:p>
        </w:tc>
        <w:tc>
          <w:tcPr>
            <w:tcW w:w="0" w:type="auto"/>
            <w:shd w:val="clear" w:color="auto" w:fill="auto"/>
            <w:vAlign w:val="center"/>
          </w:tcPr>
          <w:p w14:paraId="77FDC565">
            <w:pPr>
              <w:keepNext w:val="0"/>
              <w:keepLines w:val="0"/>
              <w:widowControl/>
              <w:suppressLineNumbers w:val="0"/>
              <w:jc w:val="center"/>
              <w:rPr>
                <w:rFonts w:hint="default" w:ascii="Sitka Small" w:hAnsi="Sitka Small" w:cs="Sitka Small"/>
                <w:b/>
                <w:bCs/>
              </w:rPr>
            </w:pPr>
            <w:r>
              <w:rPr>
                <w:rFonts w:hint="default" w:ascii="Sitka Small" w:hAnsi="Sitka Small" w:eastAsia="SimSun" w:cs="Sitka Small"/>
                <w:b/>
                <w:bCs/>
                <w:kern w:val="0"/>
                <w:sz w:val="24"/>
                <w:szCs w:val="24"/>
                <w:lang w:val="en-US" w:eastAsia="zh-CN" w:bidi="ar"/>
              </w:rPr>
              <w:t>Interpretation</w:t>
            </w:r>
          </w:p>
        </w:tc>
      </w:tr>
      <w:tr w14:paraId="425C8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A64629">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Average Degree</w:t>
            </w:r>
          </w:p>
        </w:tc>
        <w:tc>
          <w:tcPr>
            <w:tcW w:w="0" w:type="auto"/>
            <w:shd w:val="clear" w:color="auto" w:fill="auto"/>
            <w:vAlign w:val="center"/>
          </w:tcPr>
          <w:p w14:paraId="67391573">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0.208</w:t>
            </w:r>
          </w:p>
        </w:tc>
        <w:tc>
          <w:tcPr>
            <w:tcW w:w="0" w:type="auto"/>
            <w:shd w:val="clear" w:color="auto" w:fill="auto"/>
            <w:vAlign w:val="center"/>
          </w:tcPr>
          <w:p w14:paraId="430B876A">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2.405</w:t>
            </w:r>
          </w:p>
        </w:tc>
        <w:tc>
          <w:tcPr>
            <w:tcW w:w="0" w:type="auto"/>
            <w:shd w:val="clear" w:color="auto" w:fill="auto"/>
            <w:vAlign w:val="center"/>
          </w:tcPr>
          <w:p w14:paraId="1D828349">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Non-conspiracy nodes are much more connected, forming real interactions, whereas conspiracy nodes mostly tweet in isolation.</w:t>
            </w:r>
          </w:p>
        </w:tc>
      </w:tr>
      <w:tr w14:paraId="766F7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B03DFF">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Density</w:t>
            </w:r>
          </w:p>
        </w:tc>
        <w:tc>
          <w:tcPr>
            <w:tcW w:w="0" w:type="auto"/>
            <w:shd w:val="clear" w:color="auto" w:fill="auto"/>
            <w:vAlign w:val="center"/>
          </w:tcPr>
          <w:p w14:paraId="4923D08E">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0.002</w:t>
            </w:r>
          </w:p>
        </w:tc>
        <w:tc>
          <w:tcPr>
            <w:tcW w:w="0" w:type="auto"/>
            <w:shd w:val="clear" w:color="auto" w:fill="auto"/>
            <w:vAlign w:val="center"/>
          </w:tcPr>
          <w:p w14:paraId="2F3FA65C">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0.029</w:t>
            </w:r>
          </w:p>
        </w:tc>
        <w:tc>
          <w:tcPr>
            <w:tcW w:w="0" w:type="auto"/>
            <w:shd w:val="clear" w:color="auto" w:fill="auto"/>
            <w:vAlign w:val="center"/>
          </w:tcPr>
          <w:p w14:paraId="6357F514">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Non-conspiracy network is denser (~3% vs 0.2%), allowing information to flow more easily between nodes.</w:t>
            </w:r>
          </w:p>
        </w:tc>
      </w:tr>
      <w:tr w14:paraId="2BB66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5C91C2">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Clustering Coefficient</w:t>
            </w:r>
          </w:p>
        </w:tc>
        <w:tc>
          <w:tcPr>
            <w:tcW w:w="0" w:type="auto"/>
            <w:shd w:val="clear" w:color="auto" w:fill="auto"/>
            <w:vAlign w:val="center"/>
          </w:tcPr>
          <w:p w14:paraId="201FBF2E">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0.042</w:t>
            </w:r>
          </w:p>
        </w:tc>
        <w:tc>
          <w:tcPr>
            <w:tcW w:w="0" w:type="auto"/>
            <w:shd w:val="clear" w:color="auto" w:fill="auto"/>
            <w:vAlign w:val="center"/>
          </w:tcPr>
          <w:p w14:paraId="39624A1F">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0.273</w:t>
            </w:r>
          </w:p>
        </w:tc>
        <w:tc>
          <w:tcPr>
            <w:tcW w:w="0" w:type="auto"/>
            <w:shd w:val="clear" w:color="auto" w:fill="auto"/>
            <w:vAlign w:val="center"/>
          </w:tcPr>
          <w:p w14:paraId="6F52C737">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Non-conspiracy nodes form small discussion groups; conspiracy network lacks meaningful discussion circles.</w:t>
            </w:r>
          </w:p>
        </w:tc>
      </w:tr>
      <w:tr w14:paraId="4059F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D3A179">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Average Path Length</w:t>
            </w:r>
          </w:p>
        </w:tc>
        <w:tc>
          <w:tcPr>
            <w:tcW w:w="0" w:type="auto"/>
            <w:shd w:val="clear" w:color="auto" w:fill="auto"/>
            <w:vAlign w:val="center"/>
          </w:tcPr>
          <w:p w14:paraId="6D003F21">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1.62</w:t>
            </w:r>
          </w:p>
        </w:tc>
        <w:tc>
          <w:tcPr>
            <w:tcW w:w="0" w:type="auto"/>
            <w:shd w:val="clear" w:color="auto" w:fill="auto"/>
            <w:vAlign w:val="center"/>
          </w:tcPr>
          <w:p w14:paraId="19777CB2">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2.419</w:t>
            </w:r>
          </w:p>
        </w:tc>
        <w:tc>
          <w:tcPr>
            <w:tcW w:w="0" w:type="auto"/>
            <w:shd w:val="clear" w:color="auto" w:fill="auto"/>
            <w:vAlign w:val="center"/>
          </w:tcPr>
          <w:p w14:paraId="7CA0BC91">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Despite sparse connections, conspiracy nodes spread information quickly in micro-clusters, but non-conspiracy nodes are slightly more “distributed” with multiple paths.</w:t>
            </w:r>
          </w:p>
        </w:tc>
      </w:tr>
      <w:tr w14:paraId="12AE2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9B1D8E">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Diameter</w:t>
            </w:r>
          </w:p>
        </w:tc>
        <w:tc>
          <w:tcPr>
            <w:tcW w:w="0" w:type="auto"/>
            <w:shd w:val="clear" w:color="auto" w:fill="auto"/>
            <w:vAlign w:val="center"/>
          </w:tcPr>
          <w:p w14:paraId="2FE72614">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3</w:t>
            </w:r>
          </w:p>
        </w:tc>
        <w:tc>
          <w:tcPr>
            <w:tcW w:w="0" w:type="auto"/>
            <w:shd w:val="clear" w:color="auto" w:fill="auto"/>
            <w:vAlign w:val="center"/>
          </w:tcPr>
          <w:p w14:paraId="2D134F70">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5</w:t>
            </w:r>
          </w:p>
        </w:tc>
        <w:tc>
          <w:tcPr>
            <w:tcW w:w="0" w:type="auto"/>
            <w:shd w:val="clear" w:color="auto" w:fill="auto"/>
            <w:vAlign w:val="center"/>
          </w:tcPr>
          <w:p w14:paraId="6EF3D2FC">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Conspiracy network’s small diameter shows tight micro-clusters; non-conspiracy network has larger diameter due to more widespread connections.</w:t>
            </w:r>
          </w:p>
        </w:tc>
      </w:tr>
      <w:tr w14:paraId="1C30A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9A3AC2">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Weakly Connected Components</w:t>
            </w:r>
          </w:p>
        </w:tc>
        <w:tc>
          <w:tcPr>
            <w:tcW w:w="0" w:type="auto"/>
            <w:shd w:val="clear" w:color="auto" w:fill="auto"/>
            <w:vAlign w:val="center"/>
          </w:tcPr>
          <w:p w14:paraId="500B12DA">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85</w:t>
            </w:r>
          </w:p>
        </w:tc>
        <w:tc>
          <w:tcPr>
            <w:tcW w:w="0" w:type="auto"/>
            <w:shd w:val="clear" w:color="auto" w:fill="auto"/>
            <w:vAlign w:val="center"/>
          </w:tcPr>
          <w:p w14:paraId="0C1D9E9C">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13</w:t>
            </w:r>
          </w:p>
        </w:tc>
        <w:tc>
          <w:tcPr>
            <w:tcW w:w="0" w:type="auto"/>
            <w:shd w:val="clear" w:color="auto" w:fill="auto"/>
            <w:vAlign w:val="center"/>
          </w:tcPr>
          <w:p w14:paraId="03536D69">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Conspiracy network is extremely fragmented, whereas non-conspiracy network has fewer disconnected groups.</w:t>
            </w:r>
          </w:p>
        </w:tc>
      </w:tr>
      <w:tr w14:paraId="6E6D4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A9576E">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Strongly Connected Components</w:t>
            </w:r>
          </w:p>
        </w:tc>
        <w:tc>
          <w:tcPr>
            <w:tcW w:w="0" w:type="auto"/>
            <w:shd w:val="clear" w:color="auto" w:fill="auto"/>
            <w:vAlign w:val="center"/>
          </w:tcPr>
          <w:p w14:paraId="50544F12">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93</w:t>
            </w:r>
          </w:p>
        </w:tc>
        <w:tc>
          <w:tcPr>
            <w:tcW w:w="0" w:type="auto"/>
            <w:shd w:val="clear" w:color="auto" w:fill="auto"/>
            <w:vAlign w:val="center"/>
          </w:tcPr>
          <w:p w14:paraId="54946224">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51</w:t>
            </w:r>
          </w:p>
        </w:tc>
        <w:tc>
          <w:tcPr>
            <w:tcW w:w="0" w:type="auto"/>
            <w:shd w:val="clear" w:color="auto" w:fill="auto"/>
            <w:vAlign w:val="center"/>
          </w:tcPr>
          <w:p w14:paraId="31E2298C">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Conspiracy network shows almost no mutual interactions; non-conspiracy nodes interact more bidirectionally.</w:t>
            </w:r>
          </w:p>
        </w:tc>
      </w:tr>
      <w:tr w14:paraId="7ACCA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48630A">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Modularity / # of Communities</w:t>
            </w:r>
          </w:p>
        </w:tc>
        <w:tc>
          <w:tcPr>
            <w:tcW w:w="0" w:type="auto"/>
            <w:shd w:val="clear" w:color="auto" w:fill="auto"/>
            <w:vAlign w:val="center"/>
          </w:tcPr>
          <w:p w14:paraId="2A40F5FA">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0.209 / 87</w:t>
            </w:r>
          </w:p>
        </w:tc>
        <w:tc>
          <w:tcPr>
            <w:tcW w:w="0" w:type="auto"/>
            <w:shd w:val="clear" w:color="auto" w:fill="auto"/>
            <w:vAlign w:val="center"/>
          </w:tcPr>
          <w:p w14:paraId="4C5B21A6">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0.253 / 17</w:t>
            </w:r>
          </w:p>
        </w:tc>
        <w:tc>
          <w:tcPr>
            <w:tcW w:w="0" w:type="auto"/>
            <w:shd w:val="clear" w:color="auto" w:fill="auto"/>
            <w:vAlign w:val="center"/>
          </w:tcPr>
          <w:p w14:paraId="49E93CAD">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Conspiracy network has many micro-communities with almost no cohesion; non-conspiracy network has fewer but more meaningful communities.</w:t>
            </w:r>
          </w:p>
        </w:tc>
      </w:tr>
      <w:tr w14:paraId="29D08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33C80C">
            <w:pPr>
              <w:keepNext w:val="0"/>
              <w:keepLines w:val="0"/>
              <w:widowControl/>
              <w:suppressLineNumbers w:val="0"/>
              <w:jc w:val="left"/>
              <w:rPr>
                <w:rFonts w:hint="default" w:ascii="Sitka Small" w:hAnsi="Sitka Small" w:cs="Sitka Small"/>
              </w:rPr>
            </w:pPr>
            <w:r>
              <w:rPr>
                <w:rStyle w:val="9"/>
                <w:rFonts w:hint="default" w:ascii="Sitka Small" w:hAnsi="Sitka Small" w:eastAsia="SimSun" w:cs="Sitka Small"/>
                <w:kern w:val="0"/>
                <w:sz w:val="24"/>
                <w:szCs w:val="24"/>
                <w:lang w:val="en-US" w:eastAsia="zh-CN" w:bidi="ar"/>
              </w:rPr>
              <w:t>Eigenvector Centrality</w:t>
            </w:r>
          </w:p>
        </w:tc>
        <w:tc>
          <w:tcPr>
            <w:tcW w:w="0" w:type="auto"/>
            <w:shd w:val="clear" w:color="auto" w:fill="auto"/>
            <w:vAlign w:val="center"/>
          </w:tcPr>
          <w:p w14:paraId="218E4A25">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Low / dispersed</w:t>
            </w:r>
          </w:p>
        </w:tc>
        <w:tc>
          <w:tcPr>
            <w:tcW w:w="0" w:type="auto"/>
            <w:shd w:val="clear" w:color="auto" w:fill="auto"/>
            <w:vAlign w:val="center"/>
          </w:tcPr>
          <w:p w14:paraId="160D8C23">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Moderate / meaningful</w:t>
            </w:r>
          </w:p>
        </w:tc>
        <w:tc>
          <w:tcPr>
            <w:tcW w:w="0" w:type="auto"/>
            <w:shd w:val="clear" w:color="auto" w:fill="auto"/>
            <w:vAlign w:val="center"/>
          </w:tcPr>
          <w:p w14:paraId="7BFE2254">
            <w:pPr>
              <w:keepNext w:val="0"/>
              <w:keepLines w:val="0"/>
              <w:widowControl/>
              <w:suppressLineNumbers w:val="0"/>
              <w:jc w:val="left"/>
              <w:rPr>
                <w:rFonts w:hint="default" w:ascii="Sitka Small" w:hAnsi="Sitka Small" w:cs="Sitka Small"/>
              </w:rPr>
            </w:pPr>
            <w:r>
              <w:rPr>
                <w:rFonts w:hint="default" w:ascii="Sitka Small" w:hAnsi="Sitka Small" w:eastAsia="SimSun" w:cs="Sitka Small"/>
                <w:kern w:val="0"/>
                <w:sz w:val="24"/>
                <w:szCs w:val="24"/>
                <w:lang w:val="en-US" w:eastAsia="zh-CN" w:bidi="ar"/>
              </w:rPr>
              <w:t>No dominant node spreads conspiracy content; non-conspiracy network has influential nodes that guide information flow.</w:t>
            </w:r>
          </w:p>
        </w:tc>
      </w:tr>
    </w:tbl>
    <w:p w14:paraId="638D28FA">
      <w:pPr>
        <w:pStyle w:val="8"/>
        <w:keepNext w:val="0"/>
        <w:keepLines w:val="0"/>
        <w:widowControl/>
        <w:suppressLineNumbers w:val="0"/>
        <w:rPr>
          <w:rFonts w:hint="default" w:ascii="Sitka Small" w:hAnsi="Sitka Small" w:cs="Sitka Small"/>
          <w:lang w:val="en-C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tka Small">
    <w:panose1 w:val="00000000000000000000"/>
    <w:charset w:val="00"/>
    <w:family w:val="auto"/>
    <w:pitch w:val="default"/>
    <w:sig w:usb0="A00002EF" w:usb1="4000204B" w:usb2="00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9671C"/>
    <w:rsid w:val="0C653F5B"/>
    <w:rsid w:val="109E255B"/>
    <w:rsid w:val="18FF22A3"/>
    <w:rsid w:val="384978D4"/>
    <w:rsid w:val="42C8730C"/>
    <w:rsid w:val="44024D83"/>
    <w:rsid w:val="44865EF5"/>
    <w:rsid w:val="44D34F2B"/>
    <w:rsid w:val="5BA764E8"/>
    <w:rsid w:val="7FCD6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2025-11-17T15:22:00Z</dcterms:created>
  <dc:creator>basmala</dc:creator>
  <cp:lastModifiedBy>Basmala Safwat</cp:lastModifiedBy>
  <dcterms:modified xsi:type="dcterms:W3CDTF">2025-11-18T21:42:40Z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90C30CB1DA2240A09B0387B0377C3D33_12</vt:lpwstr>
  </property>
</Properties>
</file>