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E478" w14:textId="10F3AB44" w:rsidR="00EB6884" w:rsidRDefault="00C821CB">
      <w:r>
        <w:t>CARTA</w:t>
      </w:r>
      <w:r w:rsidR="000B668B">
        <w:t xml:space="preserve"> codelco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CC"/>
    <w:rsid w:val="000B668B"/>
    <w:rsid w:val="002D43DB"/>
    <w:rsid w:val="00483345"/>
    <w:rsid w:val="00C821CB"/>
    <w:rsid w:val="00EB6884"/>
    <w:rsid w:val="00ED74CC"/>
    <w:rsid w:val="00F9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BDBD"/>
  <w15:chartTrackingRefBased/>
  <w15:docId w15:val="{09F7CBA9-59F3-41BC-B19D-CAC735CA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4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4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4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4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4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4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3</cp:revision>
  <dcterms:created xsi:type="dcterms:W3CDTF">2025-12-03T15:04:00Z</dcterms:created>
  <dcterms:modified xsi:type="dcterms:W3CDTF">2025-12-03T15:30:00Z</dcterms:modified>
</cp:coreProperties>
</file>