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E82E" w14:textId="02081E11" w:rsidR="00C62ED6" w:rsidRDefault="00161A0C" w:rsidP="00161A0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Abstract</w:t>
      </w:r>
    </w:p>
    <w:p w14:paraId="0C762CB3" w14:textId="04918054" w:rsidR="00161A0C" w:rsidRDefault="00161A0C" w:rsidP="00161A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you know the laws of buoyancy, that doesn’t mean you know how to swim. It is only through jumping in the water </w:t>
      </w:r>
      <w:r w:rsidR="00C2599B">
        <w:rPr>
          <w:sz w:val="20"/>
          <w:szCs w:val="20"/>
          <w:lang w:val="en-US"/>
        </w:rPr>
        <w:t>that you get the feel of the depth. This is applicable to every aspect of life. Therefore, practical training is of utmost importance.</w:t>
      </w:r>
    </w:p>
    <w:p w14:paraId="3727B121" w14:textId="2DFE3418" w:rsidR="00C2599B" w:rsidRDefault="00C2599B" w:rsidP="00161A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main purpose of undergoing this practical training is to help get a b</w:t>
      </w:r>
      <w:r w:rsidR="00F932E2">
        <w:rPr>
          <w:sz w:val="20"/>
          <w:szCs w:val="20"/>
          <w:lang w:val="en-US"/>
        </w:rPr>
        <w:t>e</w:t>
      </w:r>
      <w:r>
        <w:rPr>
          <w:sz w:val="20"/>
          <w:szCs w:val="20"/>
          <w:lang w:val="en-US"/>
        </w:rPr>
        <w:t xml:space="preserve">tter grasp of weary waters of the civil engineering world and to learn how to put theory into practice. Our group has been greatly privileged to have done this </w:t>
      </w:r>
      <w:r w:rsidR="00CE2411">
        <w:rPr>
          <w:sz w:val="20"/>
          <w:szCs w:val="20"/>
          <w:lang w:val="en-US"/>
        </w:rPr>
        <w:t>‘</w:t>
      </w:r>
      <w:r>
        <w:rPr>
          <w:sz w:val="20"/>
          <w:szCs w:val="20"/>
          <w:lang w:val="en-US"/>
        </w:rPr>
        <w:t>one month</w:t>
      </w:r>
      <w:r w:rsidR="00CE2411">
        <w:rPr>
          <w:sz w:val="20"/>
          <w:szCs w:val="20"/>
          <w:lang w:val="en-US"/>
        </w:rPr>
        <w:t>’</w:t>
      </w:r>
      <w:r>
        <w:rPr>
          <w:sz w:val="20"/>
          <w:szCs w:val="20"/>
          <w:lang w:val="en-US"/>
        </w:rPr>
        <w:t xml:space="preserve"> training </w:t>
      </w:r>
      <w:r w:rsidR="00CE2411">
        <w:rPr>
          <w:sz w:val="20"/>
          <w:szCs w:val="20"/>
          <w:lang w:val="en-US"/>
        </w:rPr>
        <w:t xml:space="preserve">in the indoor stadium at Illahi Bagh in partial fulfillment of B.E in civil engineering. </w:t>
      </w:r>
    </w:p>
    <w:p w14:paraId="292E3B91" w14:textId="60422C11" w:rsidR="00CE2411" w:rsidRDefault="00CE2411" w:rsidP="00161A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period of time, our group has learnt about the construction of foundation, columns, slabs</w:t>
      </w:r>
      <w:r w:rsidR="00C86100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beam</w:t>
      </w:r>
      <w:r w:rsidR="00C86100">
        <w:rPr>
          <w:sz w:val="20"/>
          <w:szCs w:val="20"/>
          <w:lang w:val="en-US"/>
        </w:rPr>
        <w:t>s and</w:t>
      </w:r>
      <w:r>
        <w:rPr>
          <w:sz w:val="20"/>
          <w:szCs w:val="20"/>
          <w:lang w:val="en-US"/>
        </w:rPr>
        <w:t xml:space="preserve"> the estimation of different quantities</w:t>
      </w:r>
      <w:r w:rsidR="00C86100">
        <w:rPr>
          <w:sz w:val="20"/>
          <w:szCs w:val="20"/>
          <w:lang w:val="en-US"/>
        </w:rPr>
        <w:t xml:space="preserve"> under the guidance of Er. Aqib Khan. </w:t>
      </w:r>
    </w:p>
    <w:p w14:paraId="580DF2EC" w14:textId="77777777" w:rsidR="00CE2411" w:rsidRPr="00161A0C" w:rsidRDefault="00CE2411" w:rsidP="00161A0C">
      <w:pPr>
        <w:rPr>
          <w:sz w:val="20"/>
          <w:szCs w:val="20"/>
          <w:lang w:val="en-US"/>
        </w:rPr>
      </w:pPr>
    </w:p>
    <w:sectPr w:rsidR="00CE2411" w:rsidRPr="001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D6"/>
    <w:rsid w:val="00161A0C"/>
    <w:rsid w:val="00C2599B"/>
    <w:rsid w:val="00C62ED6"/>
    <w:rsid w:val="00C86100"/>
    <w:rsid w:val="00CE2411"/>
    <w:rsid w:val="00F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EA6F"/>
  <w15:chartTrackingRefBased/>
  <w15:docId w15:val="{B907B1C6-3319-40AC-B00F-A95DAB3C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baba</dc:creator>
  <cp:keywords/>
  <dc:description/>
  <cp:lastModifiedBy>sadaf baba</cp:lastModifiedBy>
  <cp:revision>2</cp:revision>
  <dcterms:created xsi:type="dcterms:W3CDTF">2021-08-04T15:39:00Z</dcterms:created>
  <dcterms:modified xsi:type="dcterms:W3CDTF">2021-08-08T15:20:00Z</dcterms:modified>
</cp:coreProperties>
</file>