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735F" w14:textId="77777777" w:rsidR="00405077" w:rsidRPr="00405077" w:rsidRDefault="00405077" w:rsidP="00405077">
      <w:pPr>
        <w:rPr>
          <w:b/>
          <w:bCs/>
        </w:rPr>
      </w:pPr>
      <w:r w:rsidRPr="00405077">
        <w:rPr>
          <w:b/>
          <w:bCs/>
        </w:rPr>
        <w:t>Look at the HBase Architectural Components</w:t>
      </w:r>
    </w:p>
    <w:p w14:paraId="54E8EFA2" w14:textId="77777777" w:rsidR="00405077" w:rsidRPr="00405077" w:rsidRDefault="00405077" w:rsidP="00405077">
      <w:r w:rsidRPr="00405077">
        <w:t xml:space="preserve">Physically, HBase is composed of three types of servers in a master slave type of architecture. Region servers serve data for </w:t>
      </w:r>
      <w:proofErr w:type="gramStart"/>
      <w:r w:rsidRPr="00405077">
        <w:t>reads</w:t>
      </w:r>
      <w:proofErr w:type="gramEnd"/>
      <w:r w:rsidRPr="00405077">
        <w:t xml:space="preserve"> and </w:t>
      </w:r>
      <w:proofErr w:type="gramStart"/>
      <w:r w:rsidRPr="00405077">
        <w:t>writes</w:t>
      </w:r>
      <w:proofErr w:type="gramEnd"/>
      <w:r w:rsidRPr="00405077">
        <w:t xml:space="preserve">. When accessing data, clients communicate with HBase </w:t>
      </w:r>
      <w:proofErr w:type="spellStart"/>
      <w:r w:rsidRPr="00405077">
        <w:t>RegionServers</w:t>
      </w:r>
      <w:proofErr w:type="spellEnd"/>
      <w:r w:rsidRPr="00405077">
        <w:t xml:space="preserve"> directly. Region assignment, DDL (create, delete tables) operations are handled by the HBase Master process. Zookeeper, which is part of HDFS, maintains a live cluster state.</w:t>
      </w:r>
    </w:p>
    <w:p w14:paraId="073DF7D1" w14:textId="77777777" w:rsidR="00405077" w:rsidRPr="00405077" w:rsidRDefault="00405077" w:rsidP="00405077">
      <w:proofErr w:type="gramStart"/>
      <w:r w:rsidRPr="00405077">
        <w:t>The Hadoop</w:t>
      </w:r>
      <w:proofErr w:type="gramEnd"/>
      <w:r w:rsidRPr="00405077">
        <w:t xml:space="preserve"> </w:t>
      </w:r>
      <w:proofErr w:type="spellStart"/>
      <w:r w:rsidRPr="00405077">
        <w:t>DataNode</w:t>
      </w:r>
      <w:proofErr w:type="spellEnd"/>
      <w:r w:rsidRPr="00405077">
        <w:t xml:space="preserve"> stores the data that the Region Server is managing. All HBase data is stored in HDFS files. Region Servers are collocated with the HDFS </w:t>
      </w:r>
      <w:proofErr w:type="spellStart"/>
      <w:r w:rsidRPr="00405077">
        <w:t>DataNodes</w:t>
      </w:r>
      <w:proofErr w:type="spellEnd"/>
      <w:r w:rsidRPr="00405077">
        <w:t xml:space="preserve">, which </w:t>
      </w:r>
      <w:proofErr w:type="gramStart"/>
      <w:r w:rsidRPr="00405077">
        <w:t>enable</w:t>
      </w:r>
      <w:proofErr w:type="gramEnd"/>
      <w:r w:rsidRPr="00405077">
        <w:t xml:space="preserve"> data locality (putting the data close to where it is needed) for the data served by the </w:t>
      </w:r>
      <w:proofErr w:type="spellStart"/>
      <w:r w:rsidRPr="00405077">
        <w:t>RegionServers</w:t>
      </w:r>
      <w:proofErr w:type="spellEnd"/>
      <w:r w:rsidRPr="00405077">
        <w:t>. HBase data is local when it is written, but when a region is moved, it is not local until compaction.</w:t>
      </w:r>
    </w:p>
    <w:p w14:paraId="6F58B7DB" w14:textId="77777777" w:rsidR="00405077" w:rsidRPr="00405077" w:rsidRDefault="00405077" w:rsidP="00405077">
      <w:proofErr w:type="gramStart"/>
      <w:r w:rsidRPr="00405077">
        <w:t xml:space="preserve">The </w:t>
      </w:r>
      <w:proofErr w:type="spellStart"/>
      <w:r w:rsidRPr="00405077">
        <w:t>NameNode</w:t>
      </w:r>
      <w:proofErr w:type="spellEnd"/>
      <w:proofErr w:type="gramEnd"/>
      <w:r w:rsidRPr="00405077">
        <w:t xml:space="preserve"> maintains metadata information for all the physical data blocks that comprise the files</w:t>
      </w:r>
    </w:p>
    <w:p w14:paraId="39924FD5" w14:textId="1AF19C37" w:rsidR="00405077" w:rsidRDefault="00405077" w:rsidP="00405077">
      <w:r w:rsidRPr="00405077">
        <w:rPr>
          <w:noProof/>
        </w:rPr>
        <w:drawing>
          <wp:inline distT="0" distB="0" distL="0" distR="0" wp14:anchorId="7C17AC36" wp14:editId="747DD8C3">
            <wp:extent cx="5943600" cy="3227705"/>
            <wp:effectExtent l="0" t="0" r="0" b="0"/>
            <wp:docPr id="14387485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7705"/>
                    </a:xfrm>
                    <a:prstGeom prst="rect">
                      <a:avLst/>
                    </a:prstGeom>
                    <a:noFill/>
                    <a:ln>
                      <a:noFill/>
                    </a:ln>
                  </pic:spPr>
                </pic:pic>
              </a:graphicData>
            </a:graphic>
          </wp:inline>
        </w:drawing>
      </w:r>
    </w:p>
    <w:p w14:paraId="057CC9ED" w14:textId="77777777" w:rsidR="00405077" w:rsidRDefault="00405077" w:rsidP="00405077"/>
    <w:p w14:paraId="0C37EDAB" w14:textId="77777777" w:rsidR="00405077" w:rsidRDefault="00405077" w:rsidP="00405077"/>
    <w:p w14:paraId="6065F72C" w14:textId="77777777" w:rsidR="00405077" w:rsidRDefault="00405077" w:rsidP="00405077"/>
    <w:p w14:paraId="14864B2A" w14:textId="77777777" w:rsidR="00405077" w:rsidRDefault="00405077" w:rsidP="00405077"/>
    <w:p w14:paraId="7AB2C58B" w14:textId="77777777" w:rsidR="00405077" w:rsidRDefault="00405077" w:rsidP="00405077"/>
    <w:p w14:paraId="479DA273" w14:textId="77777777" w:rsidR="00405077" w:rsidRDefault="00405077" w:rsidP="00405077"/>
    <w:p w14:paraId="63D0C61D" w14:textId="77777777" w:rsidR="00405077" w:rsidRDefault="00405077" w:rsidP="00405077"/>
    <w:p w14:paraId="3C8BCA42" w14:textId="77777777" w:rsidR="00405077" w:rsidRPr="00405077" w:rsidRDefault="00405077" w:rsidP="00405077"/>
    <w:p w14:paraId="3D0D8136" w14:textId="77777777" w:rsidR="00405077" w:rsidRPr="00405077" w:rsidRDefault="00405077" w:rsidP="00405077">
      <w:pPr>
        <w:rPr>
          <w:b/>
          <w:bCs/>
        </w:rPr>
      </w:pPr>
      <w:r w:rsidRPr="00405077">
        <w:rPr>
          <w:b/>
          <w:bCs/>
        </w:rPr>
        <w:lastRenderedPageBreak/>
        <w:t>Regions</w:t>
      </w:r>
    </w:p>
    <w:p w14:paraId="4A22BE7F" w14:textId="77777777" w:rsidR="00405077" w:rsidRPr="00405077" w:rsidRDefault="00405077" w:rsidP="00405077">
      <w:r w:rsidRPr="00405077">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14:paraId="31F2EBB9" w14:textId="0526B402" w:rsidR="00405077" w:rsidRDefault="00405077" w:rsidP="00405077">
      <w:r w:rsidRPr="00405077">
        <w:rPr>
          <w:noProof/>
        </w:rPr>
        <w:drawing>
          <wp:inline distT="0" distB="0" distL="0" distR="0" wp14:anchorId="33369FCF" wp14:editId="6449FAC8">
            <wp:extent cx="5943600" cy="2764790"/>
            <wp:effectExtent l="0" t="0" r="0" b="0"/>
            <wp:docPr id="9935140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14:paraId="45944FC8" w14:textId="77777777" w:rsidR="00405077" w:rsidRDefault="00405077" w:rsidP="00405077"/>
    <w:p w14:paraId="6368E449" w14:textId="77777777" w:rsidR="00405077" w:rsidRDefault="00405077" w:rsidP="00405077"/>
    <w:p w14:paraId="15475723" w14:textId="77777777" w:rsidR="00405077" w:rsidRDefault="00405077" w:rsidP="00405077"/>
    <w:p w14:paraId="67E25302" w14:textId="77777777" w:rsidR="00405077" w:rsidRDefault="00405077" w:rsidP="00405077"/>
    <w:p w14:paraId="7AC91FD7" w14:textId="77777777" w:rsidR="00405077" w:rsidRDefault="00405077" w:rsidP="00405077"/>
    <w:p w14:paraId="34B0E24F" w14:textId="77777777" w:rsidR="00405077" w:rsidRDefault="00405077" w:rsidP="00405077"/>
    <w:p w14:paraId="32117501" w14:textId="77777777" w:rsidR="00405077" w:rsidRDefault="00405077" w:rsidP="00405077"/>
    <w:p w14:paraId="572C0FDF" w14:textId="77777777" w:rsidR="00405077" w:rsidRDefault="00405077" w:rsidP="00405077"/>
    <w:p w14:paraId="02549CA8" w14:textId="77777777" w:rsidR="00405077" w:rsidRDefault="00405077" w:rsidP="00405077"/>
    <w:p w14:paraId="46868B5C" w14:textId="77777777" w:rsidR="00405077" w:rsidRDefault="00405077" w:rsidP="00405077"/>
    <w:p w14:paraId="4F15E094" w14:textId="77777777" w:rsidR="00405077" w:rsidRDefault="00405077" w:rsidP="00405077"/>
    <w:p w14:paraId="07B6BF85" w14:textId="77777777" w:rsidR="00405077" w:rsidRDefault="00405077" w:rsidP="00405077"/>
    <w:p w14:paraId="48DDAC3F" w14:textId="77777777" w:rsidR="00405077" w:rsidRDefault="00405077" w:rsidP="00405077"/>
    <w:p w14:paraId="717F73AC" w14:textId="77777777" w:rsidR="00405077" w:rsidRDefault="00405077" w:rsidP="00405077"/>
    <w:p w14:paraId="3B5FED45" w14:textId="77777777" w:rsidR="00405077" w:rsidRPr="00405077" w:rsidRDefault="00405077" w:rsidP="00405077"/>
    <w:p w14:paraId="4F49ED06" w14:textId="77777777" w:rsidR="00405077" w:rsidRPr="00405077" w:rsidRDefault="00405077" w:rsidP="00405077">
      <w:pPr>
        <w:rPr>
          <w:b/>
          <w:bCs/>
        </w:rPr>
      </w:pPr>
      <w:r w:rsidRPr="00405077">
        <w:rPr>
          <w:b/>
          <w:bCs/>
        </w:rPr>
        <w:lastRenderedPageBreak/>
        <w:t xml:space="preserve">HBase </w:t>
      </w:r>
      <w:proofErr w:type="spellStart"/>
      <w:r w:rsidRPr="00405077">
        <w:rPr>
          <w:b/>
          <w:bCs/>
        </w:rPr>
        <w:t>HMaster</w:t>
      </w:r>
      <w:proofErr w:type="spellEnd"/>
    </w:p>
    <w:p w14:paraId="6216F0B2" w14:textId="77777777" w:rsidR="00405077" w:rsidRPr="00405077" w:rsidRDefault="00405077" w:rsidP="00405077">
      <w:r w:rsidRPr="00405077">
        <w:t>Region assignment, DDL (create, delete tables) operations are handled by the HBase Master.</w:t>
      </w:r>
    </w:p>
    <w:p w14:paraId="251CBDA0" w14:textId="77777777" w:rsidR="00405077" w:rsidRPr="00405077" w:rsidRDefault="00405077" w:rsidP="00405077">
      <w:r w:rsidRPr="00405077">
        <w:t>A master is responsible for:</w:t>
      </w:r>
    </w:p>
    <w:p w14:paraId="5AA3583F" w14:textId="77777777" w:rsidR="00405077" w:rsidRPr="00405077" w:rsidRDefault="00405077" w:rsidP="00405077">
      <w:pPr>
        <w:numPr>
          <w:ilvl w:val="0"/>
          <w:numId w:val="1"/>
        </w:numPr>
      </w:pPr>
      <w:r w:rsidRPr="00405077">
        <w:t xml:space="preserve">Coordinating the region servers- Assigning regions on startup , re-assigning regions for recovery or load balancing- Monitoring all </w:t>
      </w:r>
      <w:proofErr w:type="spellStart"/>
      <w:r w:rsidRPr="00405077">
        <w:t>RegionServer</w:t>
      </w:r>
      <w:proofErr w:type="spellEnd"/>
      <w:r w:rsidRPr="00405077">
        <w:t xml:space="preserve"> instances in the cluster (listens for notifications from zookeeper)</w:t>
      </w:r>
    </w:p>
    <w:p w14:paraId="477D60C6" w14:textId="77777777" w:rsidR="00405077" w:rsidRPr="00405077" w:rsidRDefault="00405077" w:rsidP="00405077">
      <w:pPr>
        <w:numPr>
          <w:ilvl w:val="0"/>
          <w:numId w:val="1"/>
        </w:numPr>
      </w:pPr>
      <w:r w:rsidRPr="00405077">
        <w:t>Admin functions- Interface for creating, deleting</w:t>
      </w:r>
      <w:proofErr w:type="gramStart"/>
      <w:r w:rsidRPr="00405077">
        <w:t>, updating</w:t>
      </w:r>
      <w:proofErr w:type="gramEnd"/>
      <w:r w:rsidRPr="00405077">
        <w:t xml:space="preserve"> tables</w:t>
      </w:r>
    </w:p>
    <w:p w14:paraId="2FF65762" w14:textId="652C70D5" w:rsidR="00405077" w:rsidRDefault="00405077" w:rsidP="00405077">
      <w:r w:rsidRPr="00405077">
        <w:rPr>
          <w:noProof/>
        </w:rPr>
        <w:drawing>
          <wp:inline distT="0" distB="0" distL="0" distR="0" wp14:anchorId="519D9C58" wp14:editId="148C4B2B">
            <wp:extent cx="5943600" cy="3021330"/>
            <wp:effectExtent l="0" t="0" r="0" b="0"/>
            <wp:docPr id="21089437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pic:spPr>
                </pic:pic>
              </a:graphicData>
            </a:graphic>
          </wp:inline>
        </w:drawing>
      </w:r>
    </w:p>
    <w:p w14:paraId="28DAA5E0" w14:textId="77777777" w:rsidR="00405077" w:rsidRDefault="00405077" w:rsidP="00405077"/>
    <w:p w14:paraId="7650FE2E" w14:textId="77777777" w:rsidR="00405077" w:rsidRDefault="00405077" w:rsidP="00405077"/>
    <w:p w14:paraId="16795AB0" w14:textId="77777777" w:rsidR="00405077" w:rsidRDefault="00405077" w:rsidP="00405077"/>
    <w:p w14:paraId="2AC2C3B0" w14:textId="77777777" w:rsidR="00405077" w:rsidRDefault="00405077" w:rsidP="00405077"/>
    <w:p w14:paraId="1FF70B30" w14:textId="77777777" w:rsidR="00405077" w:rsidRDefault="00405077" w:rsidP="00405077"/>
    <w:p w14:paraId="1B4640E8" w14:textId="77777777" w:rsidR="00405077" w:rsidRDefault="00405077" w:rsidP="00405077"/>
    <w:p w14:paraId="13400830" w14:textId="77777777" w:rsidR="00405077" w:rsidRDefault="00405077" w:rsidP="00405077"/>
    <w:p w14:paraId="425E6870" w14:textId="77777777" w:rsidR="00405077" w:rsidRDefault="00405077" w:rsidP="00405077"/>
    <w:p w14:paraId="3F09EF0C" w14:textId="77777777" w:rsidR="00405077" w:rsidRDefault="00405077" w:rsidP="00405077"/>
    <w:p w14:paraId="4064758C" w14:textId="77777777" w:rsidR="00405077" w:rsidRDefault="00405077" w:rsidP="00405077"/>
    <w:p w14:paraId="7DC9211D" w14:textId="77777777" w:rsidR="00405077" w:rsidRDefault="00405077" w:rsidP="00405077"/>
    <w:p w14:paraId="28AD95DC" w14:textId="77777777" w:rsidR="00405077" w:rsidRPr="00405077" w:rsidRDefault="00405077" w:rsidP="00405077"/>
    <w:p w14:paraId="18832112" w14:textId="77777777" w:rsidR="00405077" w:rsidRPr="00405077" w:rsidRDefault="00405077" w:rsidP="00405077">
      <w:pPr>
        <w:numPr>
          <w:ilvl w:val="0"/>
          <w:numId w:val="1"/>
        </w:numPr>
        <w:rPr>
          <w:b/>
          <w:bCs/>
        </w:rPr>
      </w:pPr>
      <w:proofErr w:type="spellStart"/>
      <w:r w:rsidRPr="00405077">
        <w:rPr>
          <w:b/>
          <w:bCs/>
        </w:rPr>
        <w:t>ZooKeeper</w:t>
      </w:r>
      <w:proofErr w:type="spellEnd"/>
      <w:r w:rsidRPr="00405077">
        <w:rPr>
          <w:b/>
          <w:bCs/>
        </w:rPr>
        <w:t xml:space="preserve">: The </w:t>
      </w:r>
      <w:proofErr w:type="gramStart"/>
      <w:r w:rsidRPr="00405077">
        <w:rPr>
          <w:b/>
          <w:bCs/>
        </w:rPr>
        <w:t>Coordinator</w:t>
      </w:r>
      <w:proofErr w:type="gramEnd"/>
    </w:p>
    <w:p w14:paraId="79987A8A" w14:textId="77777777" w:rsidR="00405077" w:rsidRPr="00405077" w:rsidRDefault="00405077" w:rsidP="00405077">
      <w:r w:rsidRPr="00405077">
        <w:t xml:space="preserve">HBase uses </w:t>
      </w:r>
      <w:proofErr w:type="spellStart"/>
      <w:r w:rsidRPr="00405077">
        <w:t>ZooKeeper</w:t>
      </w:r>
      <w:proofErr w:type="spellEnd"/>
      <w:r w:rsidRPr="00405077">
        <w:t xml:space="preserve"> as a distributed coordination service to maintain server state in the cluster. Zookeeper maintains which servers are alive and </w:t>
      </w:r>
      <w:proofErr w:type="gramStart"/>
      <w:r w:rsidRPr="00405077">
        <w:t>available, and</w:t>
      </w:r>
      <w:proofErr w:type="gramEnd"/>
      <w:r w:rsidRPr="00405077">
        <w:t xml:space="preserve"> provides server failure notification. Zookeeper uses consensus to guarantee common shared state. Note that there should be three or five machines for consensus.</w:t>
      </w:r>
    </w:p>
    <w:p w14:paraId="69A1F984" w14:textId="021F44D8" w:rsidR="00405077" w:rsidRPr="00405077" w:rsidRDefault="00405077" w:rsidP="00405077">
      <w:r w:rsidRPr="00405077">
        <w:rPr>
          <w:noProof/>
        </w:rPr>
        <w:drawing>
          <wp:inline distT="0" distB="0" distL="0" distR="0" wp14:anchorId="2683B523" wp14:editId="0106EF84">
            <wp:extent cx="5943600" cy="2684145"/>
            <wp:effectExtent l="0" t="0" r="0" b="0"/>
            <wp:docPr id="1530385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616F552F" w14:textId="77777777" w:rsidR="00405077" w:rsidRDefault="00405077" w:rsidP="00405077">
      <w:pPr>
        <w:rPr>
          <w:b/>
          <w:bCs/>
        </w:rPr>
      </w:pPr>
    </w:p>
    <w:p w14:paraId="0401C173" w14:textId="77777777" w:rsidR="00405077" w:rsidRDefault="00405077" w:rsidP="00405077">
      <w:pPr>
        <w:rPr>
          <w:b/>
          <w:bCs/>
        </w:rPr>
      </w:pPr>
    </w:p>
    <w:p w14:paraId="556515C2" w14:textId="77777777" w:rsidR="00405077" w:rsidRDefault="00405077" w:rsidP="00405077">
      <w:pPr>
        <w:rPr>
          <w:b/>
          <w:bCs/>
        </w:rPr>
      </w:pPr>
    </w:p>
    <w:p w14:paraId="0E30E073" w14:textId="77777777" w:rsidR="00405077" w:rsidRDefault="00405077" w:rsidP="00405077">
      <w:pPr>
        <w:rPr>
          <w:b/>
          <w:bCs/>
        </w:rPr>
      </w:pPr>
    </w:p>
    <w:p w14:paraId="4094DDC2" w14:textId="77777777" w:rsidR="00405077" w:rsidRDefault="00405077" w:rsidP="00405077">
      <w:pPr>
        <w:rPr>
          <w:b/>
          <w:bCs/>
        </w:rPr>
      </w:pPr>
    </w:p>
    <w:p w14:paraId="32B686F8" w14:textId="77777777" w:rsidR="00405077" w:rsidRDefault="00405077" w:rsidP="00405077">
      <w:pPr>
        <w:rPr>
          <w:b/>
          <w:bCs/>
        </w:rPr>
      </w:pPr>
    </w:p>
    <w:p w14:paraId="71B535E7" w14:textId="77777777" w:rsidR="00405077" w:rsidRDefault="00405077" w:rsidP="00405077">
      <w:pPr>
        <w:rPr>
          <w:b/>
          <w:bCs/>
        </w:rPr>
      </w:pPr>
    </w:p>
    <w:p w14:paraId="269B610C" w14:textId="77777777" w:rsidR="00405077" w:rsidRDefault="00405077" w:rsidP="00405077">
      <w:pPr>
        <w:rPr>
          <w:b/>
          <w:bCs/>
        </w:rPr>
      </w:pPr>
    </w:p>
    <w:p w14:paraId="010E940F" w14:textId="77777777" w:rsidR="00405077" w:rsidRDefault="00405077" w:rsidP="00405077">
      <w:pPr>
        <w:rPr>
          <w:b/>
          <w:bCs/>
        </w:rPr>
      </w:pPr>
    </w:p>
    <w:p w14:paraId="671EF9A0" w14:textId="77777777" w:rsidR="00E0417B" w:rsidRDefault="00E0417B" w:rsidP="00405077">
      <w:pPr>
        <w:rPr>
          <w:b/>
          <w:bCs/>
        </w:rPr>
      </w:pPr>
    </w:p>
    <w:p w14:paraId="0D63C260" w14:textId="77777777" w:rsidR="00E0417B" w:rsidRDefault="00E0417B" w:rsidP="00405077">
      <w:pPr>
        <w:rPr>
          <w:b/>
          <w:bCs/>
        </w:rPr>
      </w:pPr>
    </w:p>
    <w:p w14:paraId="63D91ACD" w14:textId="77777777" w:rsidR="00E0417B" w:rsidRDefault="00E0417B" w:rsidP="00405077">
      <w:pPr>
        <w:rPr>
          <w:b/>
          <w:bCs/>
        </w:rPr>
      </w:pPr>
    </w:p>
    <w:p w14:paraId="07D2851F" w14:textId="77777777" w:rsidR="00E0417B" w:rsidRDefault="00E0417B" w:rsidP="00405077">
      <w:pPr>
        <w:rPr>
          <w:b/>
          <w:bCs/>
        </w:rPr>
      </w:pPr>
    </w:p>
    <w:p w14:paraId="513D8F98" w14:textId="77777777" w:rsidR="00E0417B" w:rsidRDefault="00E0417B" w:rsidP="00405077">
      <w:pPr>
        <w:rPr>
          <w:b/>
          <w:bCs/>
        </w:rPr>
      </w:pPr>
    </w:p>
    <w:p w14:paraId="05EE20B0" w14:textId="3249B8A6" w:rsidR="00405077" w:rsidRPr="00405077" w:rsidRDefault="00405077" w:rsidP="00405077">
      <w:pPr>
        <w:rPr>
          <w:b/>
          <w:bCs/>
        </w:rPr>
      </w:pPr>
      <w:r w:rsidRPr="00405077">
        <w:rPr>
          <w:b/>
          <w:bCs/>
        </w:rPr>
        <w:lastRenderedPageBreak/>
        <w:t>How the Components Work Together</w:t>
      </w:r>
    </w:p>
    <w:p w14:paraId="1B68AA59" w14:textId="77777777" w:rsidR="00405077" w:rsidRPr="00405077" w:rsidRDefault="00405077" w:rsidP="00405077">
      <w:r w:rsidRPr="00405077">
        <w:t xml:space="preserve">Zookeeper is used to coordinate shared state information for members of distributed systems. Region servers and the active </w:t>
      </w:r>
      <w:proofErr w:type="spellStart"/>
      <w:r w:rsidRPr="00405077">
        <w:t>HMaster</w:t>
      </w:r>
      <w:proofErr w:type="spellEnd"/>
      <w:r w:rsidRPr="00405077">
        <w:t xml:space="preserve"> connect with a session to </w:t>
      </w:r>
      <w:proofErr w:type="spellStart"/>
      <w:r w:rsidRPr="00405077">
        <w:t>ZooKeeper</w:t>
      </w:r>
      <w:proofErr w:type="spellEnd"/>
      <w:r w:rsidRPr="00405077">
        <w:t xml:space="preserve">. </w:t>
      </w:r>
      <w:proofErr w:type="gramStart"/>
      <w:r w:rsidRPr="00405077">
        <w:t xml:space="preserve">The </w:t>
      </w:r>
      <w:proofErr w:type="spellStart"/>
      <w:r w:rsidRPr="00405077">
        <w:t>ZooKeeper</w:t>
      </w:r>
      <w:proofErr w:type="spellEnd"/>
      <w:proofErr w:type="gramEnd"/>
      <w:r w:rsidRPr="00405077">
        <w:t xml:space="preserve"> maintains ephemeral nodes for active sessions via heartbeats.</w:t>
      </w:r>
    </w:p>
    <w:p w14:paraId="195BEAD5" w14:textId="77777777" w:rsidR="00405077" w:rsidRPr="00405077" w:rsidRDefault="00405077" w:rsidP="00405077">
      <w:r w:rsidRPr="00405077">
        <w:t xml:space="preserve">Each Region Server creates an ephemeral node. The </w:t>
      </w:r>
      <w:proofErr w:type="spellStart"/>
      <w:r w:rsidRPr="00405077">
        <w:t>HMaster</w:t>
      </w:r>
      <w:proofErr w:type="spellEnd"/>
      <w:r w:rsidRPr="00405077">
        <w:t xml:space="preserve"> monitors these nodes to discover available </w:t>
      </w:r>
      <w:proofErr w:type="gramStart"/>
      <w:r w:rsidRPr="00405077">
        <w:t>region</w:t>
      </w:r>
      <w:proofErr w:type="gramEnd"/>
      <w:r w:rsidRPr="00405077">
        <w:t xml:space="preserve"> servers, and it also monitors these nodes for server failures. </w:t>
      </w:r>
      <w:proofErr w:type="spellStart"/>
      <w:r w:rsidRPr="00405077">
        <w:t>HMasters</w:t>
      </w:r>
      <w:proofErr w:type="spellEnd"/>
      <w:r w:rsidRPr="00405077">
        <w:t xml:space="preserve"> vie to create an ephemeral node. </w:t>
      </w:r>
      <w:proofErr w:type="gramStart"/>
      <w:r w:rsidRPr="00405077">
        <w:t>Zookeeper</w:t>
      </w:r>
      <w:proofErr w:type="gramEnd"/>
      <w:r w:rsidRPr="00405077">
        <w:t xml:space="preserve"> determines the first one and uses it to make sure that only one master is active. The active </w:t>
      </w:r>
      <w:proofErr w:type="spellStart"/>
      <w:r w:rsidRPr="00405077">
        <w:t>HMaster</w:t>
      </w:r>
      <w:proofErr w:type="spellEnd"/>
      <w:r w:rsidRPr="00405077">
        <w:t xml:space="preserve"> sends heartbeats to Zookeeper, and the inactive </w:t>
      </w:r>
      <w:proofErr w:type="spellStart"/>
      <w:r w:rsidRPr="00405077">
        <w:t>HMaster</w:t>
      </w:r>
      <w:proofErr w:type="spellEnd"/>
      <w:r w:rsidRPr="00405077">
        <w:t xml:space="preserve"> listens for notifications of the active </w:t>
      </w:r>
      <w:proofErr w:type="spellStart"/>
      <w:r w:rsidRPr="00405077">
        <w:t>HMaster</w:t>
      </w:r>
      <w:proofErr w:type="spellEnd"/>
      <w:r w:rsidRPr="00405077">
        <w:t xml:space="preserve"> failure.</w:t>
      </w:r>
    </w:p>
    <w:p w14:paraId="764CA054" w14:textId="77777777" w:rsidR="00405077" w:rsidRPr="00405077" w:rsidRDefault="00405077" w:rsidP="00405077">
      <w:r w:rsidRPr="00405077">
        <w:t xml:space="preserve">If a region server or </w:t>
      </w:r>
      <w:proofErr w:type="gramStart"/>
      <w:r w:rsidRPr="00405077">
        <w:t>the</w:t>
      </w:r>
      <w:proofErr w:type="gramEnd"/>
      <w:r w:rsidRPr="00405077">
        <w:t xml:space="preserve"> active </w:t>
      </w:r>
      <w:proofErr w:type="spellStart"/>
      <w:r w:rsidRPr="00405077">
        <w:t>HMaster</w:t>
      </w:r>
      <w:proofErr w:type="spellEnd"/>
      <w:r w:rsidRPr="00405077">
        <w:t xml:space="preserve"> fails to send a heartbeat, the session is </w:t>
      </w:r>
      <w:proofErr w:type="gramStart"/>
      <w:r w:rsidRPr="00405077">
        <w:t>expired</w:t>
      </w:r>
      <w:proofErr w:type="gramEnd"/>
      <w:r w:rsidRPr="00405077">
        <w:t xml:space="preserve"> and the corresponding ephemeral node is deleted. Listeners for updates will be notified of the deleted nodes. The active </w:t>
      </w:r>
      <w:proofErr w:type="spellStart"/>
      <w:r w:rsidRPr="00405077">
        <w:t>HMaster</w:t>
      </w:r>
      <w:proofErr w:type="spellEnd"/>
      <w:r w:rsidRPr="00405077">
        <w:t xml:space="preserve"> listens for region </w:t>
      </w:r>
      <w:proofErr w:type="gramStart"/>
      <w:r w:rsidRPr="00405077">
        <w:t>servers, and</w:t>
      </w:r>
      <w:proofErr w:type="gramEnd"/>
      <w:r w:rsidRPr="00405077">
        <w:t xml:space="preserve"> will recover region servers on failure. The Inactive </w:t>
      </w:r>
      <w:proofErr w:type="spellStart"/>
      <w:r w:rsidRPr="00405077">
        <w:t>HMaster</w:t>
      </w:r>
      <w:proofErr w:type="spellEnd"/>
      <w:r w:rsidRPr="00405077">
        <w:t xml:space="preserve"> listens </w:t>
      </w:r>
      <w:proofErr w:type="gramStart"/>
      <w:r w:rsidRPr="00405077">
        <w:t>for</w:t>
      </w:r>
      <w:proofErr w:type="gramEnd"/>
      <w:r w:rsidRPr="00405077">
        <w:t xml:space="preserve"> active </w:t>
      </w:r>
      <w:proofErr w:type="spellStart"/>
      <w:r w:rsidRPr="00405077">
        <w:t>HMaster</w:t>
      </w:r>
      <w:proofErr w:type="spellEnd"/>
      <w:r w:rsidRPr="00405077">
        <w:t xml:space="preserve"> failure, and if an active </w:t>
      </w:r>
      <w:proofErr w:type="spellStart"/>
      <w:r w:rsidRPr="00405077">
        <w:t>HMaster</w:t>
      </w:r>
      <w:proofErr w:type="spellEnd"/>
      <w:r w:rsidRPr="00405077">
        <w:t xml:space="preserve"> fails, the inactive </w:t>
      </w:r>
      <w:proofErr w:type="spellStart"/>
      <w:r w:rsidRPr="00405077">
        <w:t>HMaster</w:t>
      </w:r>
      <w:proofErr w:type="spellEnd"/>
      <w:r w:rsidRPr="00405077">
        <w:t xml:space="preserve"> becomes active.</w:t>
      </w:r>
    </w:p>
    <w:p w14:paraId="31528CA5" w14:textId="77777777" w:rsidR="00E0417B" w:rsidRDefault="00E0417B" w:rsidP="00405077">
      <w:pPr>
        <w:rPr>
          <w:b/>
          <w:bCs/>
        </w:rPr>
      </w:pPr>
    </w:p>
    <w:p w14:paraId="2728E75C" w14:textId="77777777" w:rsidR="00E0417B" w:rsidRDefault="00E0417B" w:rsidP="00405077">
      <w:pPr>
        <w:rPr>
          <w:b/>
          <w:bCs/>
        </w:rPr>
      </w:pPr>
    </w:p>
    <w:p w14:paraId="320BD89C" w14:textId="77777777" w:rsidR="00E0417B" w:rsidRDefault="00E0417B" w:rsidP="00405077">
      <w:pPr>
        <w:rPr>
          <w:b/>
          <w:bCs/>
        </w:rPr>
      </w:pPr>
    </w:p>
    <w:p w14:paraId="06996092" w14:textId="77777777" w:rsidR="00E0417B" w:rsidRDefault="00E0417B" w:rsidP="00405077">
      <w:pPr>
        <w:rPr>
          <w:b/>
          <w:bCs/>
        </w:rPr>
      </w:pPr>
    </w:p>
    <w:p w14:paraId="24C388CE" w14:textId="77777777" w:rsidR="00E0417B" w:rsidRDefault="00E0417B" w:rsidP="00405077">
      <w:pPr>
        <w:rPr>
          <w:b/>
          <w:bCs/>
        </w:rPr>
      </w:pPr>
    </w:p>
    <w:p w14:paraId="268312D3" w14:textId="77777777" w:rsidR="00E0417B" w:rsidRDefault="00E0417B" w:rsidP="00405077">
      <w:pPr>
        <w:rPr>
          <w:b/>
          <w:bCs/>
        </w:rPr>
      </w:pPr>
    </w:p>
    <w:p w14:paraId="0275B705" w14:textId="77777777" w:rsidR="00E0417B" w:rsidRDefault="00E0417B" w:rsidP="00405077">
      <w:pPr>
        <w:rPr>
          <w:b/>
          <w:bCs/>
        </w:rPr>
      </w:pPr>
    </w:p>
    <w:p w14:paraId="4D38890F" w14:textId="77777777" w:rsidR="00E0417B" w:rsidRDefault="00E0417B" w:rsidP="00405077">
      <w:pPr>
        <w:rPr>
          <w:b/>
          <w:bCs/>
        </w:rPr>
      </w:pPr>
    </w:p>
    <w:p w14:paraId="42FACCBF" w14:textId="77777777" w:rsidR="00E0417B" w:rsidRDefault="00E0417B" w:rsidP="00405077">
      <w:pPr>
        <w:rPr>
          <w:b/>
          <w:bCs/>
        </w:rPr>
      </w:pPr>
    </w:p>
    <w:p w14:paraId="11ABC5E3" w14:textId="77777777" w:rsidR="00E0417B" w:rsidRDefault="00E0417B" w:rsidP="00405077">
      <w:pPr>
        <w:rPr>
          <w:b/>
          <w:bCs/>
        </w:rPr>
      </w:pPr>
    </w:p>
    <w:p w14:paraId="17A1C035" w14:textId="77777777" w:rsidR="00E0417B" w:rsidRDefault="00E0417B" w:rsidP="00405077">
      <w:pPr>
        <w:rPr>
          <w:b/>
          <w:bCs/>
        </w:rPr>
      </w:pPr>
    </w:p>
    <w:p w14:paraId="39FCB466" w14:textId="77777777" w:rsidR="00E0417B" w:rsidRDefault="00E0417B" w:rsidP="00405077">
      <w:pPr>
        <w:rPr>
          <w:b/>
          <w:bCs/>
        </w:rPr>
      </w:pPr>
    </w:p>
    <w:p w14:paraId="076FFD78" w14:textId="77777777" w:rsidR="00E0417B" w:rsidRDefault="00E0417B" w:rsidP="00405077">
      <w:pPr>
        <w:rPr>
          <w:b/>
          <w:bCs/>
        </w:rPr>
      </w:pPr>
    </w:p>
    <w:p w14:paraId="4A2DC47D" w14:textId="77777777" w:rsidR="00E0417B" w:rsidRDefault="00E0417B" w:rsidP="00405077">
      <w:pPr>
        <w:rPr>
          <w:b/>
          <w:bCs/>
        </w:rPr>
      </w:pPr>
    </w:p>
    <w:p w14:paraId="688CF6B7" w14:textId="77777777" w:rsidR="00E0417B" w:rsidRDefault="00E0417B" w:rsidP="00405077">
      <w:pPr>
        <w:rPr>
          <w:b/>
          <w:bCs/>
        </w:rPr>
      </w:pPr>
    </w:p>
    <w:p w14:paraId="2718DC10" w14:textId="77777777" w:rsidR="00E0417B" w:rsidRDefault="00E0417B" w:rsidP="00405077">
      <w:pPr>
        <w:rPr>
          <w:b/>
          <w:bCs/>
        </w:rPr>
      </w:pPr>
    </w:p>
    <w:p w14:paraId="6342969E" w14:textId="77777777" w:rsidR="00E0417B" w:rsidRDefault="00E0417B" w:rsidP="00405077">
      <w:pPr>
        <w:rPr>
          <w:b/>
          <w:bCs/>
        </w:rPr>
      </w:pPr>
    </w:p>
    <w:p w14:paraId="69085D30" w14:textId="77777777" w:rsidR="00E0417B" w:rsidRDefault="00E0417B" w:rsidP="00405077">
      <w:pPr>
        <w:rPr>
          <w:b/>
          <w:bCs/>
        </w:rPr>
      </w:pPr>
    </w:p>
    <w:p w14:paraId="74AFA422" w14:textId="0C991D5E" w:rsidR="00405077" w:rsidRPr="00405077" w:rsidRDefault="00405077" w:rsidP="00405077">
      <w:pPr>
        <w:rPr>
          <w:b/>
          <w:bCs/>
        </w:rPr>
      </w:pPr>
      <w:r w:rsidRPr="00405077">
        <w:rPr>
          <w:b/>
          <w:bCs/>
        </w:rPr>
        <w:lastRenderedPageBreak/>
        <w:t>HBase First Read or Write</w:t>
      </w:r>
    </w:p>
    <w:p w14:paraId="1138A2AB" w14:textId="77777777" w:rsidR="00405077" w:rsidRPr="00405077" w:rsidRDefault="00405077" w:rsidP="00405077">
      <w:r w:rsidRPr="00405077">
        <w:t xml:space="preserve">There is a special HBase Catalog table called the META table, which holds the location of the regions in the cluster. </w:t>
      </w:r>
      <w:proofErr w:type="spellStart"/>
      <w:r w:rsidRPr="00405077">
        <w:t>ZooKeeper</w:t>
      </w:r>
      <w:proofErr w:type="spellEnd"/>
      <w:r w:rsidRPr="00405077">
        <w:t xml:space="preserve"> stores the location of the META table.</w:t>
      </w:r>
    </w:p>
    <w:p w14:paraId="44C52667" w14:textId="77777777" w:rsidR="00405077" w:rsidRPr="00405077" w:rsidRDefault="00405077" w:rsidP="00405077">
      <w:r w:rsidRPr="00405077">
        <w:t>This is what happens the first time a client reads or writes to HBase:</w:t>
      </w:r>
    </w:p>
    <w:p w14:paraId="5A5F24AB" w14:textId="77777777" w:rsidR="00405077" w:rsidRPr="00405077" w:rsidRDefault="00405077" w:rsidP="00405077">
      <w:pPr>
        <w:numPr>
          <w:ilvl w:val="0"/>
          <w:numId w:val="2"/>
        </w:numPr>
      </w:pPr>
      <w:r w:rsidRPr="00405077">
        <w:t xml:space="preserve">The client gets the Region server that hosts the META table from </w:t>
      </w:r>
      <w:proofErr w:type="spellStart"/>
      <w:r w:rsidRPr="00405077">
        <w:t>ZooKeeper</w:t>
      </w:r>
      <w:proofErr w:type="spellEnd"/>
      <w:r w:rsidRPr="00405077">
        <w:t>.</w:t>
      </w:r>
    </w:p>
    <w:p w14:paraId="0F0E9981" w14:textId="77777777" w:rsidR="00405077" w:rsidRPr="00405077" w:rsidRDefault="00405077" w:rsidP="00405077">
      <w:pPr>
        <w:numPr>
          <w:ilvl w:val="0"/>
          <w:numId w:val="2"/>
        </w:numPr>
      </w:pPr>
      <w:r w:rsidRPr="00405077">
        <w:t xml:space="preserve">The client will query the .META. server to get the region server corresponding to the row key it wants to access. The client </w:t>
      </w:r>
      <w:proofErr w:type="gramStart"/>
      <w:r w:rsidRPr="00405077">
        <w:t>caches</w:t>
      </w:r>
      <w:proofErr w:type="gramEnd"/>
      <w:r w:rsidRPr="00405077">
        <w:t xml:space="preserve"> this information along with the META table location.</w:t>
      </w:r>
    </w:p>
    <w:p w14:paraId="3E239420" w14:textId="77777777" w:rsidR="00405077" w:rsidRPr="00405077" w:rsidRDefault="00405077" w:rsidP="00405077">
      <w:pPr>
        <w:numPr>
          <w:ilvl w:val="0"/>
          <w:numId w:val="2"/>
        </w:numPr>
      </w:pPr>
      <w:r w:rsidRPr="00405077">
        <w:t>It will get the Row from the corresponding Region Server.</w:t>
      </w:r>
    </w:p>
    <w:p w14:paraId="75F6542E" w14:textId="77777777" w:rsidR="00405077" w:rsidRPr="00405077" w:rsidRDefault="00405077" w:rsidP="00405077">
      <w:r w:rsidRPr="00405077">
        <w:t xml:space="preserve">For future </w:t>
      </w:r>
      <w:proofErr w:type="gramStart"/>
      <w:r w:rsidRPr="00405077">
        <w:t>reads</w:t>
      </w:r>
      <w:proofErr w:type="gramEnd"/>
      <w:r w:rsidRPr="00405077">
        <w:t xml:space="preserve">, the client uses the </w:t>
      </w:r>
      <w:proofErr w:type="gramStart"/>
      <w:r w:rsidRPr="00405077">
        <w:t>cache</w:t>
      </w:r>
      <w:proofErr w:type="gramEnd"/>
      <w:r w:rsidRPr="00405077">
        <w:t xml:space="preserve"> to retrieve the META location and previously read row keys. Over time, it does not need to query the META table, unless there is a </w:t>
      </w:r>
      <w:proofErr w:type="gramStart"/>
      <w:r w:rsidRPr="00405077">
        <w:t>miss</w:t>
      </w:r>
      <w:proofErr w:type="gramEnd"/>
      <w:r w:rsidRPr="00405077">
        <w:t xml:space="preserve"> because a region has moved; then it will re-query and update the cache.</w:t>
      </w:r>
    </w:p>
    <w:p w14:paraId="060870A2" w14:textId="01653467" w:rsidR="00405077" w:rsidRPr="00405077" w:rsidRDefault="00405077" w:rsidP="00405077">
      <w:r w:rsidRPr="00405077">
        <w:rPr>
          <w:noProof/>
        </w:rPr>
        <w:drawing>
          <wp:inline distT="0" distB="0" distL="0" distR="0" wp14:anchorId="25C8B909" wp14:editId="2942C3FB">
            <wp:extent cx="5623560" cy="3390900"/>
            <wp:effectExtent l="0" t="0" r="0" b="0"/>
            <wp:docPr id="593880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3390900"/>
                    </a:xfrm>
                    <a:prstGeom prst="rect">
                      <a:avLst/>
                    </a:prstGeom>
                    <a:noFill/>
                    <a:ln>
                      <a:noFill/>
                    </a:ln>
                  </pic:spPr>
                </pic:pic>
              </a:graphicData>
            </a:graphic>
          </wp:inline>
        </w:drawing>
      </w:r>
    </w:p>
    <w:p w14:paraId="7485DF14" w14:textId="77777777" w:rsidR="00E0417B" w:rsidRDefault="00E0417B" w:rsidP="00405077">
      <w:pPr>
        <w:rPr>
          <w:b/>
          <w:bCs/>
        </w:rPr>
      </w:pPr>
    </w:p>
    <w:p w14:paraId="03F4CDF8" w14:textId="77777777" w:rsidR="00E0417B" w:rsidRDefault="00E0417B" w:rsidP="00405077">
      <w:pPr>
        <w:rPr>
          <w:b/>
          <w:bCs/>
        </w:rPr>
      </w:pPr>
    </w:p>
    <w:p w14:paraId="2CF50CB4" w14:textId="77777777" w:rsidR="00E0417B" w:rsidRDefault="00E0417B" w:rsidP="00405077">
      <w:pPr>
        <w:rPr>
          <w:b/>
          <w:bCs/>
        </w:rPr>
      </w:pPr>
    </w:p>
    <w:p w14:paraId="0A2AB2BE" w14:textId="77777777" w:rsidR="00E0417B" w:rsidRDefault="00E0417B" w:rsidP="00405077">
      <w:pPr>
        <w:rPr>
          <w:b/>
          <w:bCs/>
        </w:rPr>
      </w:pPr>
    </w:p>
    <w:p w14:paraId="63536C44" w14:textId="77777777" w:rsidR="00E0417B" w:rsidRDefault="00E0417B" w:rsidP="00405077">
      <w:pPr>
        <w:rPr>
          <w:b/>
          <w:bCs/>
        </w:rPr>
      </w:pPr>
    </w:p>
    <w:p w14:paraId="2FA70B0C" w14:textId="77777777" w:rsidR="003F53F5" w:rsidRDefault="003F53F5" w:rsidP="00405077">
      <w:pPr>
        <w:rPr>
          <w:b/>
          <w:bCs/>
        </w:rPr>
      </w:pPr>
    </w:p>
    <w:p w14:paraId="093A4601" w14:textId="77777777" w:rsidR="00E0417B" w:rsidRDefault="00E0417B" w:rsidP="00405077">
      <w:pPr>
        <w:rPr>
          <w:b/>
          <w:bCs/>
        </w:rPr>
      </w:pPr>
    </w:p>
    <w:p w14:paraId="53690CB4" w14:textId="77777777" w:rsidR="00E0417B" w:rsidRDefault="00E0417B" w:rsidP="00405077">
      <w:pPr>
        <w:rPr>
          <w:b/>
          <w:bCs/>
        </w:rPr>
      </w:pPr>
    </w:p>
    <w:p w14:paraId="0CD5BD83" w14:textId="001929EA" w:rsidR="00405077" w:rsidRPr="00405077" w:rsidRDefault="00405077" w:rsidP="00405077">
      <w:pPr>
        <w:rPr>
          <w:b/>
          <w:bCs/>
        </w:rPr>
      </w:pPr>
      <w:r w:rsidRPr="00405077">
        <w:rPr>
          <w:b/>
          <w:bCs/>
        </w:rPr>
        <w:t>HBase Meta Table</w:t>
      </w:r>
    </w:p>
    <w:p w14:paraId="7ED40914" w14:textId="77777777" w:rsidR="00405077" w:rsidRPr="00405077" w:rsidRDefault="00405077" w:rsidP="00405077">
      <w:pPr>
        <w:numPr>
          <w:ilvl w:val="0"/>
          <w:numId w:val="3"/>
        </w:numPr>
      </w:pPr>
      <w:r w:rsidRPr="00405077">
        <w:t>This META table is an HBase table that keeps a list of all regions in the system.</w:t>
      </w:r>
    </w:p>
    <w:p w14:paraId="276D30D7" w14:textId="77777777" w:rsidR="00405077" w:rsidRPr="00405077" w:rsidRDefault="00405077" w:rsidP="00405077">
      <w:pPr>
        <w:numPr>
          <w:ilvl w:val="0"/>
          <w:numId w:val="3"/>
        </w:numPr>
      </w:pPr>
      <w:r w:rsidRPr="00405077">
        <w:t xml:space="preserve">The .META. </w:t>
      </w:r>
      <w:proofErr w:type="gramStart"/>
      <w:r w:rsidRPr="00405077">
        <w:t>table</w:t>
      </w:r>
      <w:proofErr w:type="gramEnd"/>
      <w:r w:rsidRPr="00405077">
        <w:t xml:space="preserve"> is like a b tree.</w:t>
      </w:r>
    </w:p>
    <w:p w14:paraId="22F7633A" w14:textId="77777777" w:rsidR="00405077" w:rsidRPr="00405077" w:rsidRDefault="00405077" w:rsidP="00405077">
      <w:pPr>
        <w:numPr>
          <w:ilvl w:val="0"/>
          <w:numId w:val="3"/>
        </w:numPr>
      </w:pPr>
      <w:r w:rsidRPr="00405077">
        <w:t xml:space="preserve">The .META. table structure is as follows:- Key: region start </w:t>
      </w:r>
      <w:proofErr w:type="spellStart"/>
      <w:r w:rsidRPr="00405077">
        <w:t>key,region</w:t>
      </w:r>
      <w:proofErr w:type="spellEnd"/>
      <w:r w:rsidRPr="00405077">
        <w:t xml:space="preserve"> id- Values: </w:t>
      </w:r>
      <w:proofErr w:type="spellStart"/>
      <w:r w:rsidRPr="00405077">
        <w:t>RegionServer</w:t>
      </w:r>
      <w:proofErr w:type="spellEnd"/>
    </w:p>
    <w:p w14:paraId="07A6679D" w14:textId="1AFB0272" w:rsidR="00405077" w:rsidRPr="00405077" w:rsidRDefault="00405077" w:rsidP="00405077">
      <w:pPr>
        <w:numPr>
          <w:ilvl w:val="0"/>
          <w:numId w:val="3"/>
        </w:numPr>
      </w:pPr>
      <w:r w:rsidRPr="00405077">
        <w:rPr>
          <w:noProof/>
        </w:rPr>
        <w:drawing>
          <wp:inline distT="0" distB="0" distL="0" distR="0" wp14:anchorId="206F6663" wp14:editId="033BF395">
            <wp:extent cx="5943600" cy="2926715"/>
            <wp:effectExtent l="0" t="0" r="0" b="0"/>
            <wp:docPr id="14562204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p>
    <w:p w14:paraId="5F64694F" w14:textId="77777777" w:rsidR="00E0417B" w:rsidRDefault="00E0417B" w:rsidP="00405077">
      <w:pPr>
        <w:rPr>
          <w:b/>
          <w:bCs/>
        </w:rPr>
      </w:pPr>
    </w:p>
    <w:p w14:paraId="7BC2DEBB" w14:textId="77777777" w:rsidR="00E0417B" w:rsidRDefault="00E0417B" w:rsidP="00405077">
      <w:pPr>
        <w:rPr>
          <w:b/>
          <w:bCs/>
        </w:rPr>
      </w:pPr>
    </w:p>
    <w:p w14:paraId="3D503A9D" w14:textId="77777777" w:rsidR="00E0417B" w:rsidRDefault="00E0417B" w:rsidP="00405077">
      <w:pPr>
        <w:rPr>
          <w:b/>
          <w:bCs/>
        </w:rPr>
      </w:pPr>
    </w:p>
    <w:p w14:paraId="04747608" w14:textId="77777777" w:rsidR="00E0417B" w:rsidRDefault="00E0417B" w:rsidP="00405077">
      <w:pPr>
        <w:rPr>
          <w:b/>
          <w:bCs/>
        </w:rPr>
      </w:pPr>
    </w:p>
    <w:p w14:paraId="03173E12" w14:textId="77777777" w:rsidR="00E0417B" w:rsidRDefault="00E0417B" w:rsidP="00405077">
      <w:pPr>
        <w:rPr>
          <w:b/>
          <w:bCs/>
        </w:rPr>
      </w:pPr>
    </w:p>
    <w:p w14:paraId="127E6ABA" w14:textId="77777777" w:rsidR="00E0417B" w:rsidRDefault="00E0417B" w:rsidP="00405077">
      <w:pPr>
        <w:rPr>
          <w:b/>
          <w:bCs/>
        </w:rPr>
      </w:pPr>
    </w:p>
    <w:p w14:paraId="70A801EE" w14:textId="77777777" w:rsidR="00E0417B" w:rsidRDefault="00E0417B" w:rsidP="00405077">
      <w:pPr>
        <w:rPr>
          <w:b/>
          <w:bCs/>
        </w:rPr>
      </w:pPr>
    </w:p>
    <w:p w14:paraId="6FAA829B" w14:textId="77777777" w:rsidR="00E0417B" w:rsidRDefault="00E0417B" w:rsidP="00405077">
      <w:pPr>
        <w:rPr>
          <w:b/>
          <w:bCs/>
        </w:rPr>
      </w:pPr>
    </w:p>
    <w:p w14:paraId="60F9C2CA" w14:textId="77777777" w:rsidR="00E0417B" w:rsidRDefault="00E0417B" w:rsidP="00405077">
      <w:pPr>
        <w:rPr>
          <w:b/>
          <w:bCs/>
        </w:rPr>
      </w:pPr>
    </w:p>
    <w:p w14:paraId="2833DFCB" w14:textId="77777777" w:rsidR="00E0417B" w:rsidRDefault="00E0417B" w:rsidP="00405077">
      <w:pPr>
        <w:rPr>
          <w:b/>
          <w:bCs/>
        </w:rPr>
      </w:pPr>
    </w:p>
    <w:p w14:paraId="1FE45D4B" w14:textId="77777777" w:rsidR="00E0417B" w:rsidRDefault="00E0417B" w:rsidP="00405077">
      <w:pPr>
        <w:rPr>
          <w:b/>
          <w:bCs/>
        </w:rPr>
      </w:pPr>
    </w:p>
    <w:p w14:paraId="074B360E" w14:textId="77777777" w:rsidR="00E0417B" w:rsidRDefault="00E0417B" w:rsidP="00405077">
      <w:pPr>
        <w:rPr>
          <w:b/>
          <w:bCs/>
        </w:rPr>
      </w:pPr>
    </w:p>
    <w:p w14:paraId="2BB333A0" w14:textId="77777777" w:rsidR="00E0417B" w:rsidRDefault="00E0417B" w:rsidP="00405077">
      <w:pPr>
        <w:rPr>
          <w:b/>
          <w:bCs/>
        </w:rPr>
      </w:pPr>
    </w:p>
    <w:p w14:paraId="16449E2B" w14:textId="77777777" w:rsidR="00E0417B" w:rsidRDefault="00E0417B" w:rsidP="00405077">
      <w:pPr>
        <w:rPr>
          <w:b/>
          <w:bCs/>
        </w:rPr>
      </w:pPr>
    </w:p>
    <w:p w14:paraId="15E1A6B6" w14:textId="14D04DC8" w:rsidR="00405077" w:rsidRPr="00E0417B" w:rsidRDefault="00405077" w:rsidP="00E0417B">
      <w:pPr>
        <w:pStyle w:val="ListParagraph"/>
        <w:numPr>
          <w:ilvl w:val="0"/>
          <w:numId w:val="10"/>
        </w:numPr>
        <w:rPr>
          <w:b/>
          <w:bCs/>
        </w:rPr>
      </w:pPr>
      <w:r w:rsidRPr="00E0417B">
        <w:rPr>
          <w:b/>
          <w:bCs/>
        </w:rPr>
        <w:t>Region Server Components</w:t>
      </w:r>
    </w:p>
    <w:p w14:paraId="0CC56232" w14:textId="77777777" w:rsidR="00405077" w:rsidRPr="00405077" w:rsidRDefault="00405077" w:rsidP="00405077">
      <w:r w:rsidRPr="00405077">
        <w:t>A Region Server runs on an HDFS data node and has the following components:</w:t>
      </w:r>
    </w:p>
    <w:p w14:paraId="0B54D5FC" w14:textId="77777777" w:rsidR="00405077" w:rsidRPr="00405077" w:rsidRDefault="00405077" w:rsidP="00405077">
      <w:pPr>
        <w:numPr>
          <w:ilvl w:val="1"/>
          <w:numId w:val="3"/>
        </w:numPr>
      </w:pPr>
      <w:r w:rsidRPr="00405077">
        <w:t xml:space="preserve">WAL: Write Ahead Log is a file on the distributed file system. The WAL is used to store new data that hasn't yet been persisted </w:t>
      </w:r>
      <w:proofErr w:type="gramStart"/>
      <w:r w:rsidRPr="00405077">
        <w:t>to</w:t>
      </w:r>
      <w:proofErr w:type="gramEnd"/>
      <w:r w:rsidRPr="00405077">
        <w:t xml:space="preserve"> permanent storage; it is used for recovery in </w:t>
      </w:r>
      <w:proofErr w:type="gramStart"/>
      <w:r w:rsidRPr="00405077">
        <w:t>the case</w:t>
      </w:r>
      <w:proofErr w:type="gramEnd"/>
      <w:r w:rsidRPr="00405077">
        <w:t xml:space="preserve"> of failure.</w:t>
      </w:r>
    </w:p>
    <w:p w14:paraId="50A1D267" w14:textId="77777777" w:rsidR="00405077" w:rsidRPr="00405077" w:rsidRDefault="00405077" w:rsidP="00405077">
      <w:pPr>
        <w:numPr>
          <w:ilvl w:val="1"/>
          <w:numId w:val="3"/>
        </w:numPr>
      </w:pPr>
      <w:proofErr w:type="spellStart"/>
      <w:r w:rsidRPr="00405077">
        <w:t>BlockCache</w:t>
      </w:r>
      <w:proofErr w:type="spellEnd"/>
      <w:r w:rsidRPr="00405077">
        <w:t>: is the read cache. It stores frequently read data in memory. Least Recently Used data is evicted when full.</w:t>
      </w:r>
    </w:p>
    <w:p w14:paraId="6B11998C" w14:textId="77777777" w:rsidR="00405077" w:rsidRPr="00405077" w:rsidRDefault="00405077" w:rsidP="00405077">
      <w:pPr>
        <w:numPr>
          <w:ilvl w:val="1"/>
          <w:numId w:val="3"/>
        </w:numPr>
      </w:pPr>
      <w:proofErr w:type="spellStart"/>
      <w:r w:rsidRPr="00405077">
        <w:t>MemStore</w:t>
      </w:r>
      <w:proofErr w:type="spellEnd"/>
      <w:r w:rsidRPr="00405077">
        <w:t xml:space="preserve">: is the </w:t>
      </w:r>
      <w:proofErr w:type="gramStart"/>
      <w:r w:rsidRPr="00405077">
        <w:t>write</w:t>
      </w:r>
      <w:proofErr w:type="gramEnd"/>
      <w:r w:rsidRPr="00405077">
        <w:t xml:space="preserve"> cache. It stores new data which has not yet been written </w:t>
      </w:r>
      <w:proofErr w:type="gramStart"/>
      <w:r w:rsidRPr="00405077">
        <w:t>to</w:t>
      </w:r>
      <w:proofErr w:type="gramEnd"/>
      <w:r w:rsidRPr="00405077">
        <w:t xml:space="preserve"> disk. It is sorted before writing to disk. There is one </w:t>
      </w:r>
      <w:proofErr w:type="spellStart"/>
      <w:r w:rsidRPr="00405077">
        <w:t>MemStore</w:t>
      </w:r>
      <w:proofErr w:type="spellEnd"/>
      <w:r w:rsidRPr="00405077">
        <w:t xml:space="preserve"> per column family per region.</w:t>
      </w:r>
    </w:p>
    <w:p w14:paraId="1D3C91CA" w14:textId="77777777" w:rsidR="00405077" w:rsidRPr="00405077" w:rsidRDefault="00405077" w:rsidP="00405077">
      <w:pPr>
        <w:numPr>
          <w:ilvl w:val="1"/>
          <w:numId w:val="3"/>
        </w:numPr>
      </w:pPr>
      <w:proofErr w:type="spellStart"/>
      <w:r w:rsidRPr="00405077">
        <w:t>Hfiles</w:t>
      </w:r>
      <w:proofErr w:type="spellEnd"/>
      <w:r w:rsidRPr="00405077">
        <w:t xml:space="preserve"> store the rows as sorted KeyValues on disk.</w:t>
      </w:r>
    </w:p>
    <w:p w14:paraId="37B1A4A9" w14:textId="0D49377D" w:rsidR="00405077" w:rsidRPr="00405077" w:rsidRDefault="00405077" w:rsidP="00405077">
      <w:r w:rsidRPr="00405077">
        <w:rPr>
          <w:noProof/>
        </w:rPr>
        <w:drawing>
          <wp:inline distT="0" distB="0" distL="0" distR="0" wp14:anchorId="6CB7AED1" wp14:editId="0C755BA3">
            <wp:extent cx="5943600" cy="3225165"/>
            <wp:effectExtent l="0" t="0" r="0" b="0"/>
            <wp:docPr id="6413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25165"/>
                    </a:xfrm>
                    <a:prstGeom prst="rect">
                      <a:avLst/>
                    </a:prstGeom>
                    <a:noFill/>
                    <a:ln>
                      <a:noFill/>
                    </a:ln>
                  </pic:spPr>
                </pic:pic>
              </a:graphicData>
            </a:graphic>
          </wp:inline>
        </w:drawing>
      </w:r>
    </w:p>
    <w:p w14:paraId="3506BCAA" w14:textId="77777777" w:rsidR="00405077" w:rsidRPr="00405077" w:rsidRDefault="00405077" w:rsidP="00405077">
      <w:r w:rsidRPr="00405077">
        <w:t>HAPPY 2 SHARE .... for further reading please visit </w:t>
      </w:r>
    </w:p>
    <w:p w14:paraId="5E80945B" w14:textId="77777777" w:rsidR="00405077" w:rsidRPr="00405077" w:rsidRDefault="00405077" w:rsidP="00405077">
      <w:hyperlink r:id="rId13" w:tgtFrame="_blank" w:history="1">
        <w:r w:rsidRPr="00405077">
          <w:rPr>
            <w:rStyle w:val="Hyperlink"/>
            <w:b/>
            <w:bCs/>
          </w:rPr>
          <w:t>https://www.mapr.com/blog/in-depth-look-hbase-architecture?utm_source=linkedin&amp;utm_medium=social&amp;utm_campaign=eque&amp;aliId=19640474</w:t>
        </w:r>
      </w:hyperlink>
    </w:p>
    <w:p w14:paraId="05C855A8" w14:textId="77777777" w:rsidR="00405077" w:rsidRPr="00405077" w:rsidRDefault="00405077" w:rsidP="00405077">
      <w:r w:rsidRPr="00405077">
        <w:t> </w:t>
      </w:r>
    </w:p>
    <w:p w14:paraId="718AC567" w14:textId="7B9EE6C4" w:rsidR="00405077" w:rsidRDefault="00405077" w:rsidP="00E0417B">
      <w:pPr>
        <w:tabs>
          <w:tab w:val="left" w:pos="984"/>
        </w:tabs>
      </w:pPr>
      <w:r w:rsidRPr="00405077">
        <w:t> </w:t>
      </w:r>
      <w:r w:rsidR="00E0417B">
        <w:tab/>
      </w:r>
    </w:p>
    <w:p w14:paraId="3D8D3C22" w14:textId="77777777" w:rsidR="00E0417B" w:rsidRPr="00405077" w:rsidRDefault="00E0417B" w:rsidP="00E0417B">
      <w:pPr>
        <w:tabs>
          <w:tab w:val="left" w:pos="984"/>
        </w:tabs>
      </w:pPr>
    </w:p>
    <w:p w14:paraId="73C3E32C" w14:textId="77777777" w:rsidR="00405077" w:rsidRPr="00405077" w:rsidRDefault="00405077" w:rsidP="00405077">
      <w:pPr>
        <w:rPr>
          <w:b/>
          <w:bCs/>
        </w:rPr>
      </w:pPr>
      <w:r w:rsidRPr="00405077">
        <w:rPr>
          <w:b/>
          <w:bCs/>
        </w:rPr>
        <w:t>HBase Write Steps (1)</w:t>
      </w:r>
    </w:p>
    <w:p w14:paraId="3CEEF869" w14:textId="77777777" w:rsidR="00405077" w:rsidRPr="00405077" w:rsidRDefault="00405077" w:rsidP="00405077">
      <w:r w:rsidRPr="00405077">
        <w:t>When the client issues a Put request, the first step is to write the data to the write-ahead log, the WAL:</w:t>
      </w:r>
    </w:p>
    <w:p w14:paraId="36BC9D80" w14:textId="77777777" w:rsidR="00405077" w:rsidRPr="00405077" w:rsidRDefault="00405077" w:rsidP="00405077">
      <w:r w:rsidRPr="00405077">
        <w:t>- Edits are appended to the end of the WAL file that is stored on disk.- The WAL is used to recover not-yet-persisted data in case a server crashes.</w:t>
      </w:r>
    </w:p>
    <w:p w14:paraId="7CF30AAB" w14:textId="77777777" w:rsidR="00405077" w:rsidRPr="00405077" w:rsidRDefault="00405077" w:rsidP="00405077">
      <w:pPr>
        <w:rPr>
          <w:b/>
          <w:bCs/>
        </w:rPr>
      </w:pPr>
      <w:r w:rsidRPr="00405077">
        <w:rPr>
          <w:b/>
          <w:bCs/>
        </w:rPr>
        <w:t>HBase Write Steps (2)</w:t>
      </w:r>
    </w:p>
    <w:p w14:paraId="12ED33CA" w14:textId="77777777" w:rsidR="00405077" w:rsidRPr="00405077" w:rsidRDefault="00405077" w:rsidP="00405077">
      <w:r w:rsidRPr="00405077">
        <w:t xml:space="preserve">Once the data is written to </w:t>
      </w:r>
      <w:proofErr w:type="gramStart"/>
      <w:r w:rsidRPr="00405077">
        <w:t>the WAL</w:t>
      </w:r>
      <w:proofErr w:type="gramEnd"/>
      <w:r w:rsidRPr="00405077">
        <w:t xml:space="preserve">, it is placed in the </w:t>
      </w:r>
      <w:proofErr w:type="spellStart"/>
      <w:r w:rsidRPr="00405077">
        <w:t>MemStore</w:t>
      </w:r>
      <w:proofErr w:type="spellEnd"/>
      <w:r w:rsidRPr="00405077">
        <w:t>. Then, the put request acknowledgement returns to the client.</w:t>
      </w:r>
    </w:p>
    <w:p w14:paraId="30E894FD" w14:textId="77777777" w:rsidR="00405077" w:rsidRPr="00405077" w:rsidRDefault="00405077" w:rsidP="00405077">
      <w:pPr>
        <w:rPr>
          <w:b/>
          <w:bCs/>
        </w:rPr>
      </w:pPr>
      <w:r w:rsidRPr="00405077">
        <w:rPr>
          <w:b/>
          <w:bCs/>
        </w:rPr>
        <w:t xml:space="preserve">HBase </w:t>
      </w:r>
      <w:proofErr w:type="spellStart"/>
      <w:r w:rsidRPr="00405077">
        <w:rPr>
          <w:b/>
          <w:bCs/>
        </w:rPr>
        <w:t>MemStore</w:t>
      </w:r>
      <w:proofErr w:type="spellEnd"/>
    </w:p>
    <w:p w14:paraId="65A8881F" w14:textId="77777777" w:rsidR="00405077" w:rsidRPr="00405077" w:rsidRDefault="00405077" w:rsidP="00405077">
      <w:r w:rsidRPr="00405077">
        <w:t xml:space="preserve">The </w:t>
      </w:r>
      <w:proofErr w:type="spellStart"/>
      <w:r w:rsidRPr="00405077">
        <w:t>MemStore</w:t>
      </w:r>
      <w:proofErr w:type="spellEnd"/>
      <w:r w:rsidRPr="00405077">
        <w:t xml:space="preserve"> stores updates in memory as sorted KeyValues, the same as it would be stored in an </w:t>
      </w:r>
      <w:proofErr w:type="spellStart"/>
      <w:r w:rsidRPr="00405077">
        <w:t>HFile</w:t>
      </w:r>
      <w:proofErr w:type="spellEnd"/>
      <w:r w:rsidRPr="00405077">
        <w:t xml:space="preserve">. There is one </w:t>
      </w:r>
      <w:proofErr w:type="spellStart"/>
      <w:r w:rsidRPr="00405077">
        <w:t>MemStore</w:t>
      </w:r>
      <w:proofErr w:type="spellEnd"/>
      <w:r w:rsidRPr="00405077">
        <w:t xml:space="preserve"> per column family. The updates are sorted per column family.</w:t>
      </w:r>
    </w:p>
    <w:p w14:paraId="0D7B01C7" w14:textId="77777777" w:rsidR="00405077" w:rsidRPr="00405077" w:rsidRDefault="00405077" w:rsidP="00405077">
      <w:pPr>
        <w:rPr>
          <w:b/>
          <w:bCs/>
        </w:rPr>
      </w:pPr>
      <w:r w:rsidRPr="00405077">
        <w:rPr>
          <w:b/>
          <w:bCs/>
        </w:rPr>
        <w:t>HBase Region Flush</w:t>
      </w:r>
    </w:p>
    <w:p w14:paraId="42FFF414" w14:textId="77777777" w:rsidR="00405077" w:rsidRPr="00405077" w:rsidRDefault="00405077" w:rsidP="00405077">
      <w:r w:rsidRPr="00405077">
        <w:t xml:space="preserve">When the </w:t>
      </w:r>
      <w:proofErr w:type="spellStart"/>
      <w:r w:rsidRPr="00405077">
        <w:t>MemStore</w:t>
      </w:r>
      <w:proofErr w:type="spellEnd"/>
      <w:r w:rsidRPr="00405077">
        <w:t xml:space="preserve"> accumulates enough data, the entire sorted set is written to a new </w:t>
      </w:r>
      <w:proofErr w:type="spellStart"/>
      <w:r w:rsidRPr="00405077">
        <w:t>HFile</w:t>
      </w:r>
      <w:proofErr w:type="spellEnd"/>
      <w:r w:rsidRPr="00405077">
        <w:t xml:space="preserve"> in HDFS. HBase uses multiple </w:t>
      </w:r>
      <w:proofErr w:type="spellStart"/>
      <w:r w:rsidRPr="00405077">
        <w:t>HFiles</w:t>
      </w:r>
      <w:proofErr w:type="spellEnd"/>
      <w:r w:rsidRPr="00405077">
        <w:t xml:space="preserve"> per column family, which contain the actual cells, or </w:t>
      </w:r>
      <w:proofErr w:type="spellStart"/>
      <w:r w:rsidRPr="00405077">
        <w:t>KeyValue</w:t>
      </w:r>
      <w:proofErr w:type="spellEnd"/>
      <w:r w:rsidRPr="00405077">
        <w:t xml:space="preserve"> instances. These files are created over time as </w:t>
      </w:r>
      <w:proofErr w:type="spellStart"/>
      <w:r w:rsidRPr="00405077">
        <w:t>KeyValue</w:t>
      </w:r>
      <w:proofErr w:type="spellEnd"/>
      <w:r w:rsidRPr="00405077">
        <w:t xml:space="preserve"> edits sorted in the </w:t>
      </w:r>
      <w:proofErr w:type="spellStart"/>
      <w:r w:rsidRPr="00405077">
        <w:t>MemStores</w:t>
      </w:r>
      <w:proofErr w:type="spellEnd"/>
      <w:r w:rsidRPr="00405077">
        <w:t xml:space="preserve"> are flushed as files to disk.</w:t>
      </w:r>
    </w:p>
    <w:p w14:paraId="7043735D" w14:textId="77777777" w:rsidR="00405077" w:rsidRPr="00405077" w:rsidRDefault="00405077" w:rsidP="00405077">
      <w:r w:rsidRPr="00405077">
        <w:t xml:space="preserve">Note that this is one reason why there is a limit to the number of column families in HBase. There is one </w:t>
      </w:r>
      <w:proofErr w:type="spellStart"/>
      <w:r w:rsidRPr="00405077">
        <w:t>MemStore</w:t>
      </w:r>
      <w:proofErr w:type="spellEnd"/>
      <w:r w:rsidRPr="00405077">
        <w:t xml:space="preserve"> per CF; when one is full, they all flush. It also saves the last written sequence </w:t>
      </w:r>
      <w:proofErr w:type="gramStart"/>
      <w:r w:rsidRPr="00405077">
        <w:t>number</w:t>
      </w:r>
      <w:proofErr w:type="gramEnd"/>
      <w:r w:rsidRPr="00405077">
        <w:t xml:space="preserve"> so the system knows what </w:t>
      </w:r>
      <w:proofErr w:type="gramStart"/>
      <w:r w:rsidRPr="00405077">
        <w:t>was persisted</w:t>
      </w:r>
      <w:proofErr w:type="gramEnd"/>
      <w:r w:rsidRPr="00405077">
        <w:t xml:space="preserve"> so far.</w:t>
      </w:r>
    </w:p>
    <w:p w14:paraId="66AD974A" w14:textId="77777777" w:rsidR="00405077" w:rsidRPr="00405077" w:rsidRDefault="00405077" w:rsidP="00405077">
      <w:r w:rsidRPr="00405077">
        <w:t xml:space="preserve">The highest sequence number is stored as a meta field in each </w:t>
      </w:r>
      <w:proofErr w:type="spellStart"/>
      <w:r w:rsidRPr="00405077">
        <w:t>HFile</w:t>
      </w:r>
      <w:proofErr w:type="spellEnd"/>
      <w:r w:rsidRPr="00405077">
        <w:t>, to reflect where persisting has ended and where to continue. On region startup, the sequence number is read, and the highest is used as the sequence number for new edits.</w:t>
      </w:r>
    </w:p>
    <w:p w14:paraId="2C91F04A" w14:textId="77777777" w:rsidR="00405077" w:rsidRPr="00405077" w:rsidRDefault="00405077" w:rsidP="00405077">
      <w:pPr>
        <w:rPr>
          <w:b/>
          <w:bCs/>
        </w:rPr>
      </w:pPr>
      <w:r w:rsidRPr="00405077">
        <w:rPr>
          <w:b/>
          <w:bCs/>
        </w:rPr>
        <w:t xml:space="preserve">HBase </w:t>
      </w:r>
      <w:proofErr w:type="spellStart"/>
      <w:r w:rsidRPr="00405077">
        <w:rPr>
          <w:b/>
          <w:bCs/>
        </w:rPr>
        <w:t>HFile</w:t>
      </w:r>
      <w:proofErr w:type="spellEnd"/>
    </w:p>
    <w:p w14:paraId="75BC0AC4" w14:textId="77777777" w:rsidR="00405077" w:rsidRPr="00405077" w:rsidRDefault="00405077" w:rsidP="00405077">
      <w:r w:rsidRPr="00405077">
        <w:t xml:space="preserve">Data is stored in an </w:t>
      </w:r>
      <w:proofErr w:type="spellStart"/>
      <w:r w:rsidRPr="00405077">
        <w:t>HFile</w:t>
      </w:r>
      <w:proofErr w:type="spellEnd"/>
      <w:r w:rsidRPr="00405077">
        <w:t xml:space="preserve"> which contains sorted key/values. When the </w:t>
      </w:r>
      <w:proofErr w:type="spellStart"/>
      <w:r w:rsidRPr="00405077">
        <w:t>MemStore</w:t>
      </w:r>
      <w:proofErr w:type="spellEnd"/>
      <w:r w:rsidRPr="00405077">
        <w:t xml:space="preserve"> accumulates enough data, the entire sorted </w:t>
      </w:r>
      <w:proofErr w:type="spellStart"/>
      <w:r w:rsidRPr="00405077">
        <w:t>KeyValue</w:t>
      </w:r>
      <w:proofErr w:type="spellEnd"/>
      <w:r w:rsidRPr="00405077">
        <w:t xml:space="preserve"> set is written to a new </w:t>
      </w:r>
      <w:proofErr w:type="spellStart"/>
      <w:r w:rsidRPr="00405077">
        <w:t>HFile</w:t>
      </w:r>
      <w:proofErr w:type="spellEnd"/>
      <w:r w:rsidRPr="00405077">
        <w:t xml:space="preserve"> in HDFS. This is a sequential write. It is very fast, as it avoids moving the disk drive head.</w:t>
      </w:r>
    </w:p>
    <w:p w14:paraId="49F5F0C5" w14:textId="77777777" w:rsidR="00405077" w:rsidRPr="00405077" w:rsidRDefault="00405077" w:rsidP="00405077">
      <w:pPr>
        <w:rPr>
          <w:b/>
          <w:bCs/>
        </w:rPr>
      </w:pPr>
      <w:r w:rsidRPr="00405077">
        <w:rPr>
          <w:b/>
          <w:bCs/>
        </w:rPr>
        <w:t xml:space="preserve">HBase </w:t>
      </w:r>
      <w:proofErr w:type="spellStart"/>
      <w:r w:rsidRPr="00405077">
        <w:rPr>
          <w:b/>
          <w:bCs/>
        </w:rPr>
        <w:t>HFile</w:t>
      </w:r>
      <w:proofErr w:type="spellEnd"/>
      <w:r w:rsidRPr="00405077">
        <w:rPr>
          <w:b/>
          <w:bCs/>
        </w:rPr>
        <w:t xml:space="preserve"> Structure</w:t>
      </w:r>
    </w:p>
    <w:p w14:paraId="7B22A13C" w14:textId="77777777" w:rsidR="00405077" w:rsidRPr="00405077" w:rsidRDefault="00405077" w:rsidP="00405077">
      <w:r w:rsidRPr="00405077">
        <w:t xml:space="preserve">An </w:t>
      </w:r>
      <w:proofErr w:type="spellStart"/>
      <w:r w:rsidRPr="00405077">
        <w:t>HFile</w:t>
      </w:r>
      <w:proofErr w:type="spellEnd"/>
      <w:r w:rsidRPr="00405077">
        <w:t xml:space="preserve"> contains a multi-layered index which allows HBase to </w:t>
      </w:r>
      <w:proofErr w:type="gramStart"/>
      <w:r w:rsidRPr="00405077">
        <w:t>seek to</w:t>
      </w:r>
      <w:proofErr w:type="gramEnd"/>
      <w:r w:rsidRPr="00405077">
        <w:t xml:space="preserve"> the data without having to read the whole file. The multi-level index is like a </w:t>
      </w:r>
      <w:proofErr w:type="spellStart"/>
      <w:r w:rsidRPr="00405077">
        <w:t>b+tree</w:t>
      </w:r>
      <w:proofErr w:type="spellEnd"/>
      <w:r w:rsidRPr="00405077">
        <w:t>:</w:t>
      </w:r>
    </w:p>
    <w:p w14:paraId="7A907BAC" w14:textId="77777777" w:rsidR="00405077" w:rsidRPr="00405077" w:rsidRDefault="00405077" w:rsidP="00405077">
      <w:pPr>
        <w:numPr>
          <w:ilvl w:val="0"/>
          <w:numId w:val="4"/>
        </w:numPr>
      </w:pPr>
      <w:r w:rsidRPr="00405077">
        <w:t>Key value pairs are stored in increasing order</w:t>
      </w:r>
    </w:p>
    <w:p w14:paraId="13E55F83" w14:textId="77777777" w:rsidR="00405077" w:rsidRPr="00405077" w:rsidRDefault="00405077" w:rsidP="00405077">
      <w:pPr>
        <w:numPr>
          <w:ilvl w:val="0"/>
          <w:numId w:val="4"/>
        </w:numPr>
      </w:pPr>
      <w:r w:rsidRPr="00405077">
        <w:t>Indexes point by row key to the key value data in 64KB “blocks”</w:t>
      </w:r>
    </w:p>
    <w:p w14:paraId="618DD8F7" w14:textId="77777777" w:rsidR="00405077" w:rsidRPr="00405077" w:rsidRDefault="00405077" w:rsidP="00405077">
      <w:pPr>
        <w:numPr>
          <w:ilvl w:val="0"/>
          <w:numId w:val="4"/>
        </w:numPr>
      </w:pPr>
      <w:r w:rsidRPr="00405077">
        <w:t>Each block has its own leaf-index</w:t>
      </w:r>
    </w:p>
    <w:p w14:paraId="19C9544C" w14:textId="77777777" w:rsidR="00405077" w:rsidRPr="00405077" w:rsidRDefault="00405077" w:rsidP="00405077">
      <w:pPr>
        <w:numPr>
          <w:ilvl w:val="0"/>
          <w:numId w:val="4"/>
        </w:numPr>
      </w:pPr>
      <w:r w:rsidRPr="00405077">
        <w:t>The last key of each block is put in the intermediate index</w:t>
      </w:r>
    </w:p>
    <w:p w14:paraId="5BB3B5E8" w14:textId="77777777" w:rsidR="00405077" w:rsidRPr="00405077" w:rsidRDefault="00405077" w:rsidP="00405077">
      <w:pPr>
        <w:numPr>
          <w:ilvl w:val="0"/>
          <w:numId w:val="4"/>
        </w:numPr>
      </w:pPr>
      <w:r w:rsidRPr="00405077">
        <w:lastRenderedPageBreak/>
        <w:t>The root index points to the intermediate index</w:t>
      </w:r>
    </w:p>
    <w:p w14:paraId="18567E5E" w14:textId="77777777" w:rsidR="00405077" w:rsidRPr="00405077" w:rsidRDefault="00405077" w:rsidP="00405077">
      <w:r w:rsidRPr="00405077">
        <w:t xml:space="preserve">The trailer points to the meta </w:t>
      </w:r>
      <w:proofErr w:type="gramStart"/>
      <w:r w:rsidRPr="00405077">
        <w:t>blocks, and</w:t>
      </w:r>
      <w:proofErr w:type="gramEnd"/>
      <w:r w:rsidRPr="00405077">
        <w:t xml:space="preserve"> is written at the end of persisting the data to the file. The trailer also has information like bloom filters and time range info. Bloom filters help to skip files that do not contain a certain row key. The time range info is useful for skipping the file if it is not in the time range the </w:t>
      </w:r>
      <w:proofErr w:type="gramStart"/>
      <w:r w:rsidRPr="00405077">
        <w:t>read</w:t>
      </w:r>
      <w:proofErr w:type="gramEnd"/>
      <w:r w:rsidRPr="00405077">
        <w:t xml:space="preserve"> is looking for.</w:t>
      </w:r>
    </w:p>
    <w:p w14:paraId="493AA401" w14:textId="77777777" w:rsidR="00405077" w:rsidRPr="00405077" w:rsidRDefault="00405077" w:rsidP="00405077">
      <w:pPr>
        <w:rPr>
          <w:b/>
          <w:bCs/>
        </w:rPr>
      </w:pPr>
      <w:proofErr w:type="spellStart"/>
      <w:r w:rsidRPr="00405077">
        <w:rPr>
          <w:b/>
          <w:bCs/>
        </w:rPr>
        <w:t>HFile</w:t>
      </w:r>
      <w:proofErr w:type="spellEnd"/>
      <w:r w:rsidRPr="00405077">
        <w:rPr>
          <w:b/>
          <w:bCs/>
        </w:rPr>
        <w:t xml:space="preserve"> Index</w:t>
      </w:r>
    </w:p>
    <w:p w14:paraId="69B29B9E" w14:textId="77777777" w:rsidR="00405077" w:rsidRPr="00405077" w:rsidRDefault="00405077" w:rsidP="00405077">
      <w:r w:rsidRPr="00405077">
        <w:t xml:space="preserve">The index, which we just discussed, is loaded when the </w:t>
      </w:r>
      <w:proofErr w:type="spellStart"/>
      <w:r w:rsidRPr="00405077">
        <w:t>HFile</w:t>
      </w:r>
      <w:proofErr w:type="spellEnd"/>
      <w:r w:rsidRPr="00405077">
        <w:t xml:space="preserve"> is opened and kept in memory. This allows lookups to be performed with a single disk seek.</w:t>
      </w:r>
    </w:p>
    <w:p w14:paraId="0408F3C3" w14:textId="77777777" w:rsidR="00405077" w:rsidRPr="00405077" w:rsidRDefault="00405077" w:rsidP="00405077">
      <w:pPr>
        <w:rPr>
          <w:b/>
          <w:bCs/>
        </w:rPr>
      </w:pPr>
      <w:r w:rsidRPr="00405077">
        <w:rPr>
          <w:b/>
          <w:bCs/>
        </w:rPr>
        <w:t>HBase Read Merge</w:t>
      </w:r>
    </w:p>
    <w:p w14:paraId="667C40E0" w14:textId="77777777" w:rsidR="00405077" w:rsidRPr="00405077" w:rsidRDefault="00405077" w:rsidP="00405077">
      <w:r w:rsidRPr="00405077">
        <w:t xml:space="preserve">We have seen that the </w:t>
      </w:r>
      <w:proofErr w:type="spellStart"/>
      <w:r w:rsidRPr="00405077">
        <w:t>KeyValue</w:t>
      </w:r>
      <w:proofErr w:type="spellEnd"/>
      <w:r w:rsidRPr="00405077">
        <w:t xml:space="preserve"> cells corresponding to one row can be in multiple places, row cells already persisted are in </w:t>
      </w:r>
      <w:proofErr w:type="spellStart"/>
      <w:r w:rsidRPr="00405077">
        <w:t>Hfiles</w:t>
      </w:r>
      <w:proofErr w:type="spellEnd"/>
      <w:r w:rsidRPr="00405077">
        <w:t xml:space="preserve">, recently updated cells are in the </w:t>
      </w:r>
      <w:proofErr w:type="spellStart"/>
      <w:r w:rsidRPr="00405077">
        <w:t>MemStore</w:t>
      </w:r>
      <w:proofErr w:type="spellEnd"/>
      <w:r w:rsidRPr="00405077">
        <w:t xml:space="preserve">, and recently read cells are in the Block cache. </w:t>
      </w:r>
      <w:proofErr w:type="gramStart"/>
      <w:r w:rsidRPr="00405077">
        <w:t>So</w:t>
      </w:r>
      <w:proofErr w:type="gramEnd"/>
      <w:r w:rsidRPr="00405077">
        <w:t xml:space="preserve"> when you read a row, how does the system get the corresponding cells to return? A Read merges Key Values from the block cache, </w:t>
      </w:r>
      <w:proofErr w:type="spellStart"/>
      <w:r w:rsidRPr="00405077">
        <w:t>MemStore</w:t>
      </w:r>
      <w:proofErr w:type="spellEnd"/>
      <w:r w:rsidRPr="00405077">
        <w:t xml:space="preserve">, and </w:t>
      </w:r>
      <w:proofErr w:type="spellStart"/>
      <w:r w:rsidRPr="00405077">
        <w:t>HFiles</w:t>
      </w:r>
      <w:proofErr w:type="spellEnd"/>
      <w:r w:rsidRPr="00405077">
        <w:t xml:space="preserve"> in the following steps:</w:t>
      </w:r>
    </w:p>
    <w:p w14:paraId="47D1C4B1" w14:textId="77777777" w:rsidR="00405077" w:rsidRPr="00405077" w:rsidRDefault="00405077" w:rsidP="00405077">
      <w:pPr>
        <w:numPr>
          <w:ilvl w:val="0"/>
          <w:numId w:val="5"/>
        </w:numPr>
      </w:pPr>
      <w:r w:rsidRPr="00405077">
        <w:t>First, the scanner looks for the Row cells in the Block cache - the read cache. Recently Read Key Values are cached here, and Least Recently Used are evicted when memory is needed.</w:t>
      </w:r>
    </w:p>
    <w:p w14:paraId="557382AE" w14:textId="77777777" w:rsidR="00405077" w:rsidRPr="00405077" w:rsidRDefault="00405077" w:rsidP="00405077">
      <w:pPr>
        <w:numPr>
          <w:ilvl w:val="0"/>
          <w:numId w:val="5"/>
        </w:numPr>
      </w:pPr>
      <w:r w:rsidRPr="00405077">
        <w:t xml:space="preserve">Next, the scanner looks in the </w:t>
      </w:r>
      <w:proofErr w:type="spellStart"/>
      <w:r w:rsidRPr="00405077">
        <w:t>MemStore</w:t>
      </w:r>
      <w:proofErr w:type="spellEnd"/>
      <w:r w:rsidRPr="00405077">
        <w:t>, the write cache in memory containing the most recent writes.</w:t>
      </w:r>
    </w:p>
    <w:p w14:paraId="4B6938E2" w14:textId="77777777" w:rsidR="00405077" w:rsidRPr="00405077" w:rsidRDefault="00405077" w:rsidP="00405077">
      <w:pPr>
        <w:numPr>
          <w:ilvl w:val="0"/>
          <w:numId w:val="5"/>
        </w:numPr>
      </w:pPr>
      <w:r w:rsidRPr="00405077">
        <w:t xml:space="preserve">If the scanner does not find </w:t>
      </w:r>
      <w:proofErr w:type="gramStart"/>
      <w:r w:rsidRPr="00405077">
        <w:t>all of</w:t>
      </w:r>
      <w:proofErr w:type="gramEnd"/>
      <w:r w:rsidRPr="00405077">
        <w:t xml:space="preserve"> the row cells in the </w:t>
      </w:r>
      <w:proofErr w:type="spellStart"/>
      <w:r w:rsidRPr="00405077">
        <w:t>MemStore</w:t>
      </w:r>
      <w:proofErr w:type="spellEnd"/>
      <w:r w:rsidRPr="00405077">
        <w:t xml:space="preserve"> and Block Cache, then HBase will use the Block Cache indexes and bloom filters to load </w:t>
      </w:r>
      <w:proofErr w:type="spellStart"/>
      <w:r w:rsidRPr="00405077">
        <w:t>HFiles</w:t>
      </w:r>
      <w:proofErr w:type="spellEnd"/>
      <w:r w:rsidRPr="00405077">
        <w:t xml:space="preserve"> into memory, which may contain the target row cells.</w:t>
      </w:r>
    </w:p>
    <w:p w14:paraId="1EB8109E" w14:textId="77777777" w:rsidR="00405077" w:rsidRPr="00405077" w:rsidRDefault="00405077" w:rsidP="00405077">
      <w:pPr>
        <w:rPr>
          <w:b/>
          <w:bCs/>
        </w:rPr>
      </w:pPr>
      <w:r w:rsidRPr="00405077">
        <w:rPr>
          <w:b/>
          <w:bCs/>
        </w:rPr>
        <w:t>HBase Read Merge</w:t>
      </w:r>
    </w:p>
    <w:p w14:paraId="16624110" w14:textId="77777777" w:rsidR="00405077" w:rsidRPr="00405077" w:rsidRDefault="00405077" w:rsidP="00405077">
      <w:r w:rsidRPr="00405077">
        <w:t xml:space="preserve">As discussed earlier, there may be many </w:t>
      </w:r>
      <w:proofErr w:type="spellStart"/>
      <w:r w:rsidRPr="00405077">
        <w:t>HFiles</w:t>
      </w:r>
      <w:proofErr w:type="spellEnd"/>
      <w:r w:rsidRPr="00405077">
        <w:t xml:space="preserve"> per </w:t>
      </w:r>
      <w:proofErr w:type="spellStart"/>
      <w:r w:rsidRPr="00405077">
        <w:t>MemStore</w:t>
      </w:r>
      <w:proofErr w:type="spellEnd"/>
      <w:r w:rsidRPr="00405077">
        <w:t>, which means for a read, multiple files may have to be examined, which can affect the performance. This is called read amplification.</w:t>
      </w:r>
    </w:p>
    <w:p w14:paraId="5266B71D" w14:textId="77777777" w:rsidR="00405077" w:rsidRPr="00405077" w:rsidRDefault="00405077" w:rsidP="00405077">
      <w:pPr>
        <w:rPr>
          <w:b/>
          <w:bCs/>
        </w:rPr>
      </w:pPr>
      <w:r w:rsidRPr="00405077">
        <w:rPr>
          <w:b/>
          <w:bCs/>
        </w:rPr>
        <w:t>HBase Minor Compaction</w:t>
      </w:r>
    </w:p>
    <w:p w14:paraId="498BA522" w14:textId="77777777" w:rsidR="00405077" w:rsidRPr="00405077" w:rsidRDefault="00405077" w:rsidP="00405077">
      <w:r w:rsidRPr="00405077">
        <w:t xml:space="preserve">HBase will automatically pick some smaller </w:t>
      </w:r>
      <w:proofErr w:type="spellStart"/>
      <w:r w:rsidRPr="00405077">
        <w:t>HFiles</w:t>
      </w:r>
      <w:proofErr w:type="spellEnd"/>
      <w:r w:rsidRPr="00405077">
        <w:t xml:space="preserve"> and rewrite them into fewer bigger </w:t>
      </w:r>
      <w:proofErr w:type="spellStart"/>
      <w:r w:rsidRPr="00405077">
        <w:t>Hfiles</w:t>
      </w:r>
      <w:proofErr w:type="spellEnd"/>
      <w:r w:rsidRPr="00405077">
        <w:t>. This process is called minor compaction. Minor compaction reduces the number of storage files by rewriting smaller files into fewer but larger ones, performing a merge sort.</w:t>
      </w:r>
    </w:p>
    <w:p w14:paraId="0D4ADBC7" w14:textId="77777777" w:rsidR="00405077" w:rsidRPr="00405077" w:rsidRDefault="00405077" w:rsidP="00405077">
      <w:pPr>
        <w:rPr>
          <w:b/>
          <w:bCs/>
        </w:rPr>
      </w:pPr>
      <w:r w:rsidRPr="00405077">
        <w:rPr>
          <w:b/>
          <w:bCs/>
        </w:rPr>
        <w:t>HBase Major Compaction</w:t>
      </w:r>
    </w:p>
    <w:p w14:paraId="0BDE0D48" w14:textId="77777777" w:rsidR="00405077" w:rsidRPr="00405077" w:rsidRDefault="00405077" w:rsidP="00405077">
      <w:r w:rsidRPr="00405077">
        <w:t xml:space="preserve">Major compaction merges and rewrites all the </w:t>
      </w:r>
      <w:proofErr w:type="spellStart"/>
      <w:r w:rsidRPr="00405077">
        <w:t>HFiles</w:t>
      </w:r>
      <w:proofErr w:type="spellEnd"/>
      <w:r w:rsidRPr="00405077">
        <w:t xml:space="preserve"> in a region to one </w:t>
      </w:r>
      <w:proofErr w:type="spellStart"/>
      <w:r w:rsidRPr="00405077">
        <w:t>HFile</w:t>
      </w:r>
      <w:proofErr w:type="spellEnd"/>
      <w:r w:rsidRPr="00405077">
        <w:t xml:space="preserve"> per column family, and in the process, drops deleted or expired cells. This improves </w:t>
      </w:r>
      <w:proofErr w:type="gramStart"/>
      <w:r w:rsidRPr="00405077">
        <w:t>read</w:t>
      </w:r>
      <w:proofErr w:type="gramEnd"/>
      <w:r w:rsidRPr="00405077">
        <w:t xml:space="preserve"> performance; however, since major compaction rewrites </w:t>
      </w:r>
      <w:proofErr w:type="gramStart"/>
      <w:r w:rsidRPr="00405077">
        <w:t>all of</w:t>
      </w:r>
      <w:proofErr w:type="gramEnd"/>
      <w:r w:rsidRPr="00405077">
        <w:t xml:space="preserve"> the files, lots of disk I/O and network traffic might occur during the process. This is called write amplification.</w:t>
      </w:r>
    </w:p>
    <w:p w14:paraId="60B0282B" w14:textId="77777777" w:rsidR="00405077" w:rsidRPr="00405077" w:rsidRDefault="00405077" w:rsidP="00405077">
      <w:r w:rsidRPr="00405077">
        <w:t xml:space="preserve">Major compactions can be scheduled to run automatically. Due to </w:t>
      </w:r>
      <w:proofErr w:type="gramStart"/>
      <w:r w:rsidRPr="00405077">
        <w:t>write</w:t>
      </w:r>
      <w:proofErr w:type="gramEnd"/>
      <w:r w:rsidRPr="00405077">
        <w:t xml:space="preserve"> amplification, major compactions are usually scheduled for weekends or evenings. Note that </w:t>
      </w:r>
      <w:proofErr w:type="spellStart"/>
      <w:r w:rsidRPr="00405077">
        <w:t>MapR</w:t>
      </w:r>
      <w:proofErr w:type="spellEnd"/>
      <w:r w:rsidRPr="00405077">
        <w:t xml:space="preserve">-DB has made </w:t>
      </w:r>
      <w:r w:rsidRPr="00405077">
        <w:lastRenderedPageBreak/>
        <w:t>improvements and does not need to do compactions. A major compaction also makes any data files that were remote, due to server failure or load balancing, local to the region server.</w:t>
      </w:r>
    </w:p>
    <w:p w14:paraId="6101EF7B" w14:textId="77777777" w:rsidR="00405077" w:rsidRPr="00405077" w:rsidRDefault="00405077" w:rsidP="00405077">
      <w:pPr>
        <w:rPr>
          <w:b/>
          <w:bCs/>
        </w:rPr>
      </w:pPr>
      <w:r w:rsidRPr="00405077">
        <w:rPr>
          <w:b/>
          <w:bCs/>
        </w:rPr>
        <w:t>Region = Contiguous Keys</w:t>
      </w:r>
    </w:p>
    <w:p w14:paraId="224D372C" w14:textId="77777777" w:rsidR="00405077" w:rsidRPr="00405077" w:rsidRDefault="00405077" w:rsidP="00405077">
      <w:r w:rsidRPr="00405077">
        <w:t>Let’s do a quick review of regions:</w:t>
      </w:r>
    </w:p>
    <w:p w14:paraId="074A65A2" w14:textId="77777777" w:rsidR="00405077" w:rsidRPr="00405077" w:rsidRDefault="00405077" w:rsidP="00405077">
      <w:pPr>
        <w:numPr>
          <w:ilvl w:val="0"/>
          <w:numId w:val="6"/>
        </w:numPr>
      </w:pPr>
      <w:r w:rsidRPr="00405077">
        <w:t>A table can be divided horizontally into one or more regions. A region contains a contiguous, sorted range of rows between a start key and an end key</w:t>
      </w:r>
    </w:p>
    <w:p w14:paraId="4C29B8BD" w14:textId="77777777" w:rsidR="00405077" w:rsidRPr="00405077" w:rsidRDefault="00405077" w:rsidP="00405077">
      <w:pPr>
        <w:numPr>
          <w:ilvl w:val="0"/>
          <w:numId w:val="6"/>
        </w:numPr>
      </w:pPr>
      <w:r w:rsidRPr="00405077">
        <w:t>Each region is 1GB in size (default)</w:t>
      </w:r>
    </w:p>
    <w:p w14:paraId="77A11009" w14:textId="77777777" w:rsidR="00405077" w:rsidRPr="00405077" w:rsidRDefault="00405077" w:rsidP="00405077">
      <w:pPr>
        <w:numPr>
          <w:ilvl w:val="0"/>
          <w:numId w:val="6"/>
        </w:numPr>
      </w:pPr>
      <w:r w:rsidRPr="00405077">
        <w:t xml:space="preserve">A region of a table is served to the client by a </w:t>
      </w:r>
      <w:proofErr w:type="spellStart"/>
      <w:r w:rsidRPr="00405077">
        <w:t>RegionServer</w:t>
      </w:r>
      <w:proofErr w:type="spellEnd"/>
    </w:p>
    <w:p w14:paraId="78F12041" w14:textId="77777777" w:rsidR="00405077" w:rsidRPr="00405077" w:rsidRDefault="00405077" w:rsidP="00405077">
      <w:pPr>
        <w:numPr>
          <w:ilvl w:val="0"/>
          <w:numId w:val="6"/>
        </w:numPr>
      </w:pPr>
      <w:r w:rsidRPr="00405077">
        <w:t>A region server can serve about 1,000 regions (which may belong to the same table or different tables)</w:t>
      </w:r>
    </w:p>
    <w:p w14:paraId="556F4889" w14:textId="77777777" w:rsidR="00405077" w:rsidRPr="00405077" w:rsidRDefault="00405077" w:rsidP="00405077">
      <w:pPr>
        <w:rPr>
          <w:b/>
          <w:bCs/>
        </w:rPr>
      </w:pPr>
      <w:r w:rsidRPr="00405077">
        <w:rPr>
          <w:b/>
          <w:bCs/>
        </w:rPr>
        <w:t>Region Split</w:t>
      </w:r>
    </w:p>
    <w:p w14:paraId="293E9167" w14:textId="77777777" w:rsidR="00405077" w:rsidRPr="00405077" w:rsidRDefault="00405077" w:rsidP="00405077">
      <w:r w:rsidRPr="00405077">
        <w:t xml:space="preserve">Initially there is one region per table. When a region grows too large, it splits into two child regions. Both child regions, representing one-half of the original region, are opened in parallel on the same Region server, and then the split is reported to the </w:t>
      </w:r>
      <w:proofErr w:type="spellStart"/>
      <w:r w:rsidRPr="00405077">
        <w:t>HMaster</w:t>
      </w:r>
      <w:proofErr w:type="spellEnd"/>
      <w:r w:rsidRPr="00405077">
        <w:t xml:space="preserve">. For load balancing reasons, the </w:t>
      </w:r>
      <w:proofErr w:type="spellStart"/>
      <w:r w:rsidRPr="00405077">
        <w:t>HMaster</w:t>
      </w:r>
      <w:proofErr w:type="spellEnd"/>
      <w:r w:rsidRPr="00405077">
        <w:t xml:space="preserve"> may schedule for new regions to be moved off to other servers.</w:t>
      </w:r>
    </w:p>
    <w:p w14:paraId="605CE9E4" w14:textId="77777777" w:rsidR="00405077" w:rsidRPr="00405077" w:rsidRDefault="00405077" w:rsidP="00405077">
      <w:pPr>
        <w:rPr>
          <w:b/>
          <w:bCs/>
        </w:rPr>
      </w:pPr>
      <w:r w:rsidRPr="00405077">
        <w:rPr>
          <w:b/>
          <w:bCs/>
        </w:rPr>
        <w:t>Read Load Balancing</w:t>
      </w:r>
    </w:p>
    <w:p w14:paraId="6785C8FC" w14:textId="77777777" w:rsidR="00405077" w:rsidRPr="00405077" w:rsidRDefault="00405077" w:rsidP="00405077">
      <w:r w:rsidRPr="00405077">
        <w:t xml:space="preserve">Splitting happens initially on the same region server, but for load balancing reasons, the </w:t>
      </w:r>
      <w:proofErr w:type="spellStart"/>
      <w:r w:rsidRPr="00405077">
        <w:t>HMaster</w:t>
      </w:r>
      <w:proofErr w:type="spellEnd"/>
      <w:r w:rsidRPr="00405077">
        <w:t xml:space="preserve"> may schedule for new regions to be moved off to other servers. This results in the new Region server serving data from a remote HDFS node until a major compaction moves the data files to the Regions server’s local node. HBase data is local when it is written, but when a region is moved (for load balancing or recovery), it is not local until major compaction.</w:t>
      </w:r>
    </w:p>
    <w:p w14:paraId="127C60BD" w14:textId="77777777" w:rsidR="00405077" w:rsidRPr="00405077" w:rsidRDefault="00405077" w:rsidP="00405077">
      <w:pPr>
        <w:rPr>
          <w:b/>
          <w:bCs/>
        </w:rPr>
      </w:pPr>
      <w:r w:rsidRPr="00405077">
        <w:rPr>
          <w:b/>
          <w:bCs/>
        </w:rPr>
        <w:t>HDFS Data Replication</w:t>
      </w:r>
    </w:p>
    <w:p w14:paraId="4897E96F" w14:textId="77777777" w:rsidR="00405077" w:rsidRPr="00405077" w:rsidRDefault="00405077" w:rsidP="00405077">
      <w:r w:rsidRPr="00405077">
        <w:t xml:space="preserve">All writes and Reads are to/from the primary node. HDFS replicates the WAL and </w:t>
      </w:r>
      <w:proofErr w:type="spellStart"/>
      <w:r w:rsidRPr="00405077">
        <w:t>HFile</w:t>
      </w:r>
      <w:proofErr w:type="spellEnd"/>
      <w:r w:rsidRPr="00405077">
        <w:t xml:space="preserve"> blocks. </w:t>
      </w:r>
      <w:proofErr w:type="spellStart"/>
      <w:r w:rsidRPr="00405077">
        <w:t>HFile</w:t>
      </w:r>
      <w:proofErr w:type="spellEnd"/>
      <w:r w:rsidRPr="00405077">
        <w:t xml:space="preserve"> block replication happens automatically. HBase relies on HDFS to provide </w:t>
      </w:r>
      <w:proofErr w:type="gramStart"/>
      <w:r w:rsidRPr="00405077">
        <w:t>the data</w:t>
      </w:r>
      <w:proofErr w:type="gramEnd"/>
      <w:r w:rsidRPr="00405077">
        <w:t xml:space="preserve"> safety as it stores its files. When data is written in HDFS, one copy is written locally, and then it is replicated to a secondary node, and a third copy is written to a tertiary node.</w:t>
      </w:r>
    </w:p>
    <w:p w14:paraId="06E318B3" w14:textId="77777777" w:rsidR="00405077" w:rsidRPr="00405077" w:rsidRDefault="00405077" w:rsidP="00405077">
      <w:pPr>
        <w:rPr>
          <w:b/>
          <w:bCs/>
        </w:rPr>
      </w:pPr>
      <w:r w:rsidRPr="00405077">
        <w:rPr>
          <w:b/>
          <w:bCs/>
        </w:rPr>
        <w:t>HDFS Data Replication (2)</w:t>
      </w:r>
    </w:p>
    <w:p w14:paraId="5137488B" w14:textId="77777777" w:rsidR="00405077" w:rsidRPr="00405077" w:rsidRDefault="00405077" w:rsidP="00405077">
      <w:r w:rsidRPr="00405077">
        <w:t xml:space="preserve">The WAL file and the </w:t>
      </w:r>
      <w:proofErr w:type="spellStart"/>
      <w:r w:rsidRPr="00405077">
        <w:t>Hfiles</w:t>
      </w:r>
      <w:proofErr w:type="spellEnd"/>
      <w:r w:rsidRPr="00405077">
        <w:t xml:space="preserve"> </w:t>
      </w:r>
      <w:proofErr w:type="gramStart"/>
      <w:r w:rsidRPr="00405077">
        <w:t>are persisted</w:t>
      </w:r>
      <w:proofErr w:type="gramEnd"/>
      <w:r w:rsidRPr="00405077">
        <w:t xml:space="preserve"> on disk and replicated, so how does HBase recover the </w:t>
      </w:r>
      <w:proofErr w:type="spellStart"/>
      <w:r w:rsidRPr="00405077">
        <w:t>MemStore</w:t>
      </w:r>
      <w:proofErr w:type="spellEnd"/>
      <w:r w:rsidRPr="00405077">
        <w:t xml:space="preserve"> updates not persisted to </w:t>
      </w:r>
      <w:proofErr w:type="spellStart"/>
      <w:r w:rsidRPr="00405077">
        <w:t>HFiles</w:t>
      </w:r>
      <w:proofErr w:type="spellEnd"/>
      <w:r w:rsidRPr="00405077">
        <w:t>? See the next section for the answer.</w:t>
      </w:r>
    </w:p>
    <w:p w14:paraId="50E6DB34" w14:textId="77777777" w:rsidR="00405077" w:rsidRPr="00405077" w:rsidRDefault="00405077" w:rsidP="00405077">
      <w:pPr>
        <w:rPr>
          <w:b/>
          <w:bCs/>
        </w:rPr>
      </w:pPr>
      <w:r w:rsidRPr="00405077">
        <w:rPr>
          <w:b/>
          <w:bCs/>
        </w:rPr>
        <w:t>HBase Crash Recovery</w:t>
      </w:r>
    </w:p>
    <w:p w14:paraId="43744A82" w14:textId="77777777" w:rsidR="00405077" w:rsidRPr="00405077" w:rsidRDefault="00405077" w:rsidP="00405077">
      <w:r w:rsidRPr="00405077">
        <w:t xml:space="preserve">When a </w:t>
      </w:r>
      <w:proofErr w:type="spellStart"/>
      <w:r w:rsidRPr="00405077">
        <w:t>RegionServer</w:t>
      </w:r>
      <w:proofErr w:type="spellEnd"/>
      <w:r w:rsidRPr="00405077">
        <w:t xml:space="preserve"> fails, Crashed Regions are unavailable until detection and recovery steps have happened. Zookeeper will determine Node failure when it loses region server heart beats. The </w:t>
      </w:r>
      <w:proofErr w:type="spellStart"/>
      <w:r w:rsidRPr="00405077">
        <w:t>HMaster</w:t>
      </w:r>
      <w:proofErr w:type="spellEnd"/>
      <w:r w:rsidRPr="00405077">
        <w:t xml:space="preserve"> will then be notified that the Region Server has failed.</w:t>
      </w:r>
    </w:p>
    <w:p w14:paraId="5F5B374A" w14:textId="77777777" w:rsidR="00405077" w:rsidRPr="00405077" w:rsidRDefault="00405077" w:rsidP="00405077">
      <w:r w:rsidRPr="00405077">
        <w:t xml:space="preserve">When the </w:t>
      </w:r>
      <w:proofErr w:type="spellStart"/>
      <w:r w:rsidRPr="00405077">
        <w:t>HMaster</w:t>
      </w:r>
      <w:proofErr w:type="spellEnd"/>
      <w:r w:rsidRPr="00405077">
        <w:t xml:space="preserve"> detects that a region server has crashed, the </w:t>
      </w:r>
      <w:proofErr w:type="spellStart"/>
      <w:r w:rsidRPr="00405077">
        <w:t>HMaster</w:t>
      </w:r>
      <w:proofErr w:type="spellEnd"/>
      <w:r w:rsidRPr="00405077">
        <w:t xml:space="preserve"> reassigns the regions from the crashed server to active Region servers. </w:t>
      </w:r>
      <w:proofErr w:type="gramStart"/>
      <w:r w:rsidRPr="00405077">
        <w:t>In order to</w:t>
      </w:r>
      <w:proofErr w:type="gramEnd"/>
      <w:r w:rsidRPr="00405077">
        <w:t xml:space="preserve"> recover the crashed region server’s </w:t>
      </w:r>
      <w:proofErr w:type="spellStart"/>
      <w:r w:rsidRPr="00405077">
        <w:lastRenderedPageBreak/>
        <w:t>memstore</w:t>
      </w:r>
      <w:proofErr w:type="spellEnd"/>
      <w:r w:rsidRPr="00405077">
        <w:t xml:space="preserve"> edits that were not flushed to disk. The </w:t>
      </w:r>
      <w:proofErr w:type="spellStart"/>
      <w:r w:rsidRPr="00405077">
        <w:t>HMaster</w:t>
      </w:r>
      <w:proofErr w:type="spellEnd"/>
      <w:r w:rsidRPr="00405077">
        <w:t xml:space="preserve"> splits the WAL belonging to the crashed region server into separate files and stores </w:t>
      </w:r>
      <w:proofErr w:type="gramStart"/>
      <w:r w:rsidRPr="00405077">
        <w:t>these file</w:t>
      </w:r>
      <w:proofErr w:type="gramEnd"/>
      <w:r w:rsidRPr="00405077">
        <w:t xml:space="preserve"> in the new region servers’ data nodes. Each Region Server then replays the WAL from the respective split WAL, to rebuild the </w:t>
      </w:r>
      <w:proofErr w:type="spellStart"/>
      <w:r w:rsidRPr="00405077">
        <w:t>memstore</w:t>
      </w:r>
      <w:proofErr w:type="spellEnd"/>
      <w:r w:rsidRPr="00405077">
        <w:t xml:space="preserve"> for that region.</w:t>
      </w:r>
    </w:p>
    <w:p w14:paraId="4964F876" w14:textId="77777777" w:rsidR="00405077" w:rsidRPr="00405077" w:rsidRDefault="00405077" w:rsidP="00405077">
      <w:pPr>
        <w:rPr>
          <w:b/>
          <w:bCs/>
        </w:rPr>
      </w:pPr>
      <w:r w:rsidRPr="00405077">
        <w:rPr>
          <w:b/>
          <w:bCs/>
        </w:rPr>
        <w:t>Data Recovery</w:t>
      </w:r>
    </w:p>
    <w:p w14:paraId="419C93E5" w14:textId="77777777" w:rsidR="00405077" w:rsidRPr="00405077" w:rsidRDefault="00405077" w:rsidP="00405077">
      <w:r w:rsidRPr="00405077">
        <w:t>WAL files contain a list of edits, with one edit representing a single put or delete. Edits are written chronologically, so, for persistence, additions are appended to the end of the WAL file that is stored on disk.</w:t>
      </w:r>
    </w:p>
    <w:p w14:paraId="2EE2878B" w14:textId="77777777" w:rsidR="00405077" w:rsidRPr="00405077" w:rsidRDefault="00405077" w:rsidP="00405077">
      <w:r w:rsidRPr="00405077">
        <w:t xml:space="preserve">What happens if there is a failure when the data is still in memory and </w:t>
      </w:r>
      <w:proofErr w:type="gramStart"/>
      <w:r w:rsidRPr="00405077">
        <w:t>not persisted</w:t>
      </w:r>
      <w:proofErr w:type="gramEnd"/>
      <w:r w:rsidRPr="00405077">
        <w:t xml:space="preserve"> to an </w:t>
      </w:r>
      <w:proofErr w:type="spellStart"/>
      <w:r w:rsidRPr="00405077">
        <w:t>HFile</w:t>
      </w:r>
      <w:proofErr w:type="spellEnd"/>
      <w:r w:rsidRPr="00405077">
        <w:t xml:space="preserve">? The WAL is replayed. Replaying a WAL is done by reading the WAL, adding and sorting the contained edits to the current </w:t>
      </w:r>
      <w:proofErr w:type="spellStart"/>
      <w:r w:rsidRPr="00405077">
        <w:t>MemStore</w:t>
      </w:r>
      <w:proofErr w:type="spellEnd"/>
      <w:r w:rsidRPr="00405077">
        <w:t xml:space="preserve">. At the end, the </w:t>
      </w:r>
      <w:proofErr w:type="spellStart"/>
      <w:r w:rsidRPr="00405077">
        <w:t>MemStore</w:t>
      </w:r>
      <w:proofErr w:type="spellEnd"/>
      <w:r w:rsidRPr="00405077">
        <w:t xml:space="preserve"> is flush to write changes to an </w:t>
      </w:r>
      <w:proofErr w:type="spellStart"/>
      <w:r w:rsidRPr="00405077">
        <w:t>HFile</w:t>
      </w:r>
      <w:proofErr w:type="spellEnd"/>
      <w:r w:rsidRPr="00405077">
        <w:t>.</w:t>
      </w:r>
    </w:p>
    <w:p w14:paraId="4376A0AF" w14:textId="77777777" w:rsidR="00405077" w:rsidRPr="00405077" w:rsidRDefault="00405077" w:rsidP="00405077">
      <w:pPr>
        <w:rPr>
          <w:b/>
          <w:bCs/>
        </w:rPr>
      </w:pPr>
      <w:r w:rsidRPr="00405077">
        <w:rPr>
          <w:b/>
          <w:bCs/>
        </w:rPr>
        <w:t>Apache HBase Architecture Benefits</w:t>
      </w:r>
    </w:p>
    <w:p w14:paraId="38FF3477" w14:textId="77777777" w:rsidR="00405077" w:rsidRPr="00405077" w:rsidRDefault="00405077" w:rsidP="00405077">
      <w:r w:rsidRPr="00405077">
        <w:t>HBase provides the following benefits:</w:t>
      </w:r>
    </w:p>
    <w:p w14:paraId="318C795F" w14:textId="77777777" w:rsidR="00405077" w:rsidRPr="00405077" w:rsidRDefault="00405077" w:rsidP="00405077">
      <w:pPr>
        <w:numPr>
          <w:ilvl w:val="0"/>
          <w:numId w:val="7"/>
        </w:numPr>
      </w:pPr>
      <w:r w:rsidRPr="00405077">
        <w:t>Strong consistency model- When a write returns, all readers will see same value</w:t>
      </w:r>
    </w:p>
    <w:p w14:paraId="7518F791" w14:textId="77777777" w:rsidR="00405077" w:rsidRPr="00405077" w:rsidRDefault="00405077" w:rsidP="00405077">
      <w:pPr>
        <w:numPr>
          <w:ilvl w:val="0"/>
          <w:numId w:val="7"/>
        </w:numPr>
      </w:pPr>
      <w:r w:rsidRPr="00405077">
        <w:t>Scales automatically- Regions split when data grows too large- Uses HDFS to spread and replicate data</w:t>
      </w:r>
    </w:p>
    <w:p w14:paraId="59DE6F82" w14:textId="77777777" w:rsidR="00405077" w:rsidRPr="00405077" w:rsidRDefault="00405077" w:rsidP="00405077">
      <w:pPr>
        <w:numPr>
          <w:ilvl w:val="0"/>
          <w:numId w:val="7"/>
        </w:numPr>
      </w:pPr>
      <w:r w:rsidRPr="00405077">
        <w:t>Built-in recovery- Using Write Ahead Log (</w:t>
      </w:r>
      <w:proofErr w:type="gramStart"/>
      <w:r w:rsidRPr="00405077">
        <w:t>similar to</w:t>
      </w:r>
      <w:proofErr w:type="gramEnd"/>
      <w:r w:rsidRPr="00405077">
        <w:t xml:space="preserve"> journaling on file system)</w:t>
      </w:r>
    </w:p>
    <w:p w14:paraId="4568B58D" w14:textId="77777777" w:rsidR="00405077" w:rsidRPr="00405077" w:rsidRDefault="00405077" w:rsidP="00405077">
      <w:pPr>
        <w:numPr>
          <w:ilvl w:val="0"/>
          <w:numId w:val="7"/>
        </w:numPr>
      </w:pPr>
      <w:r w:rsidRPr="00405077">
        <w:t>Integrated with Hadoop- MapReduce on HBase is straightforward</w:t>
      </w:r>
    </w:p>
    <w:p w14:paraId="5D09CE91" w14:textId="77777777" w:rsidR="00405077" w:rsidRPr="00405077" w:rsidRDefault="00405077" w:rsidP="00405077">
      <w:pPr>
        <w:rPr>
          <w:b/>
          <w:bCs/>
        </w:rPr>
      </w:pPr>
      <w:r w:rsidRPr="00405077">
        <w:rPr>
          <w:b/>
          <w:bCs/>
        </w:rPr>
        <w:t>Apache HBase Has Problems Too…</w:t>
      </w:r>
    </w:p>
    <w:p w14:paraId="5C46838A" w14:textId="77777777" w:rsidR="00405077" w:rsidRPr="00405077" w:rsidRDefault="00405077" w:rsidP="00405077">
      <w:pPr>
        <w:numPr>
          <w:ilvl w:val="0"/>
          <w:numId w:val="8"/>
        </w:numPr>
      </w:pPr>
      <w:r w:rsidRPr="00405077">
        <w:t>Business continuity reliability:- WAL replay slow- Slow complex crash recovery- Major Compaction I/O storms</w:t>
      </w:r>
    </w:p>
    <w:p w14:paraId="1831306F" w14:textId="77777777" w:rsidR="00405077" w:rsidRPr="00405077" w:rsidRDefault="00405077" w:rsidP="00405077">
      <w:pPr>
        <w:rPr>
          <w:b/>
          <w:bCs/>
        </w:rPr>
      </w:pPr>
      <w:proofErr w:type="spellStart"/>
      <w:r w:rsidRPr="00405077">
        <w:rPr>
          <w:b/>
          <w:bCs/>
        </w:rPr>
        <w:t>MapR</w:t>
      </w:r>
      <w:proofErr w:type="spellEnd"/>
      <w:r w:rsidRPr="00405077">
        <w:rPr>
          <w:b/>
          <w:bCs/>
        </w:rPr>
        <w:t xml:space="preserve">-DB with </w:t>
      </w:r>
      <w:proofErr w:type="spellStart"/>
      <w:r w:rsidRPr="00405077">
        <w:rPr>
          <w:b/>
          <w:bCs/>
        </w:rPr>
        <w:t>MapR</w:t>
      </w:r>
      <w:proofErr w:type="spellEnd"/>
      <w:r w:rsidRPr="00405077">
        <w:rPr>
          <w:b/>
          <w:bCs/>
        </w:rPr>
        <w:t>-FS does not have these problems</w:t>
      </w:r>
    </w:p>
    <w:p w14:paraId="321BC9FF" w14:textId="77777777" w:rsidR="00405077" w:rsidRPr="00405077" w:rsidRDefault="00405077" w:rsidP="00405077">
      <w:r w:rsidRPr="00405077">
        <w:t xml:space="preserve">The diagram below compares the application stacks for Apache HBase on top of HDFS on the left, Apache HBase on top of </w:t>
      </w:r>
      <w:proofErr w:type="spellStart"/>
      <w:r w:rsidRPr="00405077">
        <w:t>MapR's</w:t>
      </w:r>
      <w:proofErr w:type="spellEnd"/>
      <w:r w:rsidRPr="00405077">
        <w:t xml:space="preserve"> read/write file system </w:t>
      </w:r>
      <w:proofErr w:type="spellStart"/>
      <w:r w:rsidRPr="00405077">
        <w:t>MapR</w:t>
      </w:r>
      <w:proofErr w:type="spellEnd"/>
      <w:r w:rsidRPr="00405077">
        <w:t xml:space="preserve">-FS in the middle, and </w:t>
      </w:r>
      <w:proofErr w:type="spellStart"/>
      <w:r w:rsidRPr="00405077">
        <w:t>MapR</w:t>
      </w:r>
      <w:proofErr w:type="spellEnd"/>
      <w:r w:rsidRPr="00405077">
        <w:t xml:space="preserve">-DB and </w:t>
      </w:r>
      <w:proofErr w:type="spellStart"/>
      <w:r w:rsidRPr="00405077">
        <w:t>MapR</w:t>
      </w:r>
      <w:proofErr w:type="spellEnd"/>
      <w:r w:rsidRPr="00405077">
        <w:t>-FS in a Unified Storage Layer on the right.</w:t>
      </w:r>
    </w:p>
    <w:p w14:paraId="6F2113E6" w14:textId="77777777" w:rsidR="00405077" w:rsidRPr="00405077" w:rsidRDefault="00405077" w:rsidP="00405077">
      <w:proofErr w:type="spellStart"/>
      <w:r w:rsidRPr="00405077">
        <w:t>MapR</w:t>
      </w:r>
      <w:proofErr w:type="spellEnd"/>
      <w:r w:rsidRPr="00405077">
        <w:t xml:space="preserve">-DB exposes the same HBase API and the Data model for </w:t>
      </w:r>
      <w:proofErr w:type="spellStart"/>
      <w:r w:rsidRPr="00405077">
        <w:t>MapR</w:t>
      </w:r>
      <w:proofErr w:type="spellEnd"/>
      <w:r w:rsidRPr="00405077">
        <w:t xml:space="preserve">-DB is the same as for Apache HBase. </w:t>
      </w:r>
      <w:proofErr w:type="gramStart"/>
      <w:r w:rsidRPr="00405077">
        <w:t>However</w:t>
      </w:r>
      <w:proofErr w:type="gramEnd"/>
      <w:r w:rsidRPr="00405077">
        <w:t xml:space="preserve"> the </w:t>
      </w:r>
      <w:proofErr w:type="spellStart"/>
      <w:r w:rsidRPr="00405077">
        <w:t>MapR</w:t>
      </w:r>
      <w:proofErr w:type="spellEnd"/>
      <w:r w:rsidRPr="00405077">
        <w:t xml:space="preserve">-DB implementation integrates table storage into the </w:t>
      </w:r>
      <w:proofErr w:type="spellStart"/>
      <w:r w:rsidRPr="00405077">
        <w:t>MapR</w:t>
      </w:r>
      <w:proofErr w:type="spellEnd"/>
      <w:r w:rsidRPr="00405077">
        <w:t xml:space="preserve"> file system, eliminating all JVM layers and interacting directly with disks for both file and table storage.</w:t>
      </w:r>
    </w:p>
    <w:p w14:paraId="63055DB5" w14:textId="77777777" w:rsidR="00405077" w:rsidRPr="00405077" w:rsidRDefault="00405077" w:rsidP="00405077">
      <w:proofErr w:type="spellStart"/>
      <w:r w:rsidRPr="00405077">
        <w:t>MapR</w:t>
      </w:r>
      <w:proofErr w:type="spellEnd"/>
      <w:r w:rsidRPr="00405077">
        <w:t xml:space="preserve">-DB offers many benefits over </w:t>
      </w:r>
      <w:proofErr w:type="gramStart"/>
      <w:r w:rsidRPr="00405077">
        <w:t>HBase,</w:t>
      </w:r>
      <w:proofErr w:type="gramEnd"/>
      <w:r w:rsidRPr="00405077">
        <w:t xml:space="preserve"> while maintaining the virtues of the HBase API and the idea of data being sorted according to primary key. </w:t>
      </w:r>
      <w:proofErr w:type="spellStart"/>
      <w:r w:rsidRPr="00405077">
        <w:t>MapR</w:t>
      </w:r>
      <w:proofErr w:type="spellEnd"/>
      <w:r w:rsidRPr="00405077">
        <w:t xml:space="preserve">-DB provides operational benefits such as no compaction delays and automated region splits that do not impact the performance of the database. The tables in </w:t>
      </w:r>
      <w:proofErr w:type="spellStart"/>
      <w:r w:rsidRPr="00405077">
        <w:t>MapR</w:t>
      </w:r>
      <w:proofErr w:type="spellEnd"/>
      <w:r w:rsidRPr="00405077">
        <w:t xml:space="preserve">-DB can also be isolated to certain machines in a cluster by utilizing the topology feature of </w:t>
      </w:r>
      <w:proofErr w:type="spellStart"/>
      <w:r w:rsidRPr="00405077">
        <w:t>MapR</w:t>
      </w:r>
      <w:proofErr w:type="spellEnd"/>
      <w:r w:rsidRPr="00405077">
        <w:t xml:space="preserve">. The final differentiator is that </w:t>
      </w:r>
      <w:proofErr w:type="spellStart"/>
      <w:r w:rsidRPr="00405077">
        <w:t>MapR</w:t>
      </w:r>
      <w:proofErr w:type="spellEnd"/>
      <w:r w:rsidRPr="00405077">
        <w:t xml:space="preserve">-DB is just plain fast, due primarily to the fact that it is tightly integrated into the </w:t>
      </w:r>
      <w:proofErr w:type="spellStart"/>
      <w:r w:rsidRPr="00405077">
        <w:t>MapR</w:t>
      </w:r>
      <w:proofErr w:type="spellEnd"/>
      <w:r w:rsidRPr="00405077">
        <w:t xml:space="preserve"> file system itself, rather than being layered on top of a distributed file system that is layered on top of a conventional file system.</w:t>
      </w:r>
    </w:p>
    <w:p w14:paraId="5FE8CC08" w14:textId="77777777" w:rsidR="00405077" w:rsidRPr="00405077" w:rsidRDefault="00405077" w:rsidP="00405077">
      <w:pPr>
        <w:rPr>
          <w:b/>
          <w:bCs/>
        </w:rPr>
      </w:pPr>
      <w:r w:rsidRPr="00405077">
        <w:rPr>
          <w:b/>
          <w:bCs/>
        </w:rPr>
        <w:lastRenderedPageBreak/>
        <w:t xml:space="preserve">Key differences between </w:t>
      </w:r>
      <w:proofErr w:type="spellStart"/>
      <w:r w:rsidRPr="00405077">
        <w:rPr>
          <w:b/>
          <w:bCs/>
        </w:rPr>
        <w:t>MapR</w:t>
      </w:r>
      <w:proofErr w:type="spellEnd"/>
      <w:r w:rsidRPr="00405077">
        <w:rPr>
          <w:b/>
          <w:bCs/>
        </w:rPr>
        <w:t>-DB and Apache HBase</w:t>
      </w:r>
    </w:p>
    <w:p w14:paraId="00E8429A" w14:textId="77777777" w:rsidR="00405077" w:rsidRPr="00405077" w:rsidRDefault="00405077" w:rsidP="00405077">
      <w:pPr>
        <w:numPr>
          <w:ilvl w:val="0"/>
          <w:numId w:val="9"/>
        </w:numPr>
      </w:pPr>
      <w:r w:rsidRPr="00405077">
        <w:t xml:space="preserve">Tables part of the </w:t>
      </w:r>
      <w:proofErr w:type="spellStart"/>
      <w:r w:rsidRPr="00405077">
        <w:t>MapR</w:t>
      </w:r>
      <w:proofErr w:type="spellEnd"/>
      <w:r w:rsidRPr="00405077">
        <w:t xml:space="preserve"> Read/Write File system</w:t>
      </w:r>
    </w:p>
    <w:p w14:paraId="694FAC70" w14:textId="77777777" w:rsidR="00405077" w:rsidRPr="00405077" w:rsidRDefault="00405077" w:rsidP="00405077">
      <w:pPr>
        <w:numPr>
          <w:ilvl w:val="1"/>
          <w:numId w:val="9"/>
        </w:numPr>
      </w:pPr>
      <w:r w:rsidRPr="00405077">
        <w:t>Guaranteed data locality</w:t>
      </w:r>
    </w:p>
    <w:p w14:paraId="3097421F" w14:textId="77777777" w:rsidR="00405077" w:rsidRPr="00405077" w:rsidRDefault="00405077" w:rsidP="00405077">
      <w:pPr>
        <w:numPr>
          <w:ilvl w:val="0"/>
          <w:numId w:val="9"/>
        </w:numPr>
      </w:pPr>
      <w:r w:rsidRPr="00405077">
        <w:t>Smarter load balancing</w:t>
      </w:r>
    </w:p>
    <w:p w14:paraId="35D060C0" w14:textId="77777777" w:rsidR="00405077" w:rsidRPr="00405077" w:rsidRDefault="00405077" w:rsidP="00405077">
      <w:pPr>
        <w:numPr>
          <w:ilvl w:val="1"/>
          <w:numId w:val="9"/>
        </w:numPr>
      </w:pPr>
      <w:r w:rsidRPr="00405077">
        <w:t>Uses container Replicas</w:t>
      </w:r>
    </w:p>
    <w:p w14:paraId="161C7627" w14:textId="77777777" w:rsidR="00405077" w:rsidRPr="00405077" w:rsidRDefault="00405077" w:rsidP="00405077">
      <w:pPr>
        <w:numPr>
          <w:ilvl w:val="0"/>
          <w:numId w:val="9"/>
        </w:numPr>
      </w:pPr>
      <w:r w:rsidRPr="00405077">
        <w:t>Smarter fail over</w:t>
      </w:r>
    </w:p>
    <w:p w14:paraId="5CED65D2" w14:textId="77777777" w:rsidR="00405077" w:rsidRPr="00405077" w:rsidRDefault="00405077" w:rsidP="00405077">
      <w:pPr>
        <w:numPr>
          <w:ilvl w:val="1"/>
          <w:numId w:val="9"/>
        </w:numPr>
      </w:pPr>
      <w:r w:rsidRPr="00405077">
        <w:t>Uses container replicas</w:t>
      </w:r>
    </w:p>
    <w:p w14:paraId="1A681736" w14:textId="77777777" w:rsidR="00405077" w:rsidRPr="00405077" w:rsidRDefault="00405077" w:rsidP="00405077">
      <w:pPr>
        <w:numPr>
          <w:ilvl w:val="0"/>
          <w:numId w:val="9"/>
        </w:numPr>
      </w:pPr>
      <w:r w:rsidRPr="00405077">
        <w:t>Multiple small WALs</w:t>
      </w:r>
    </w:p>
    <w:p w14:paraId="264F3801" w14:textId="77777777" w:rsidR="00405077" w:rsidRPr="00405077" w:rsidRDefault="00405077" w:rsidP="00405077">
      <w:pPr>
        <w:numPr>
          <w:ilvl w:val="1"/>
          <w:numId w:val="9"/>
        </w:numPr>
      </w:pPr>
      <w:r w:rsidRPr="00405077">
        <w:t>Faster recovery</w:t>
      </w:r>
    </w:p>
    <w:p w14:paraId="4824397B" w14:textId="77777777" w:rsidR="00405077" w:rsidRPr="00405077" w:rsidRDefault="00405077" w:rsidP="00405077">
      <w:pPr>
        <w:numPr>
          <w:ilvl w:val="0"/>
          <w:numId w:val="9"/>
        </w:numPr>
      </w:pPr>
      <w:proofErr w:type="spellStart"/>
      <w:r w:rsidRPr="00405077">
        <w:t>Memstore</w:t>
      </w:r>
      <w:proofErr w:type="spellEnd"/>
      <w:r w:rsidRPr="00405077">
        <w:t xml:space="preserve"> Flushes Merged into Read/Write File System</w:t>
      </w:r>
    </w:p>
    <w:p w14:paraId="30BE0996" w14:textId="77777777" w:rsidR="00405077" w:rsidRPr="00405077" w:rsidRDefault="00405077" w:rsidP="00405077">
      <w:pPr>
        <w:numPr>
          <w:ilvl w:val="1"/>
          <w:numId w:val="9"/>
        </w:numPr>
        <w:pBdr>
          <w:bottom w:val="single" w:sz="6" w:space="1" w:color="auto"/>
        </w:pBdr>
      </w:pPr>
      <w:r w:rsidRPr="00405077">
        <w:t>No compaction !</w:t>
      </w:r>
    </w:p>
    <w:p w14:paraId="54B43236" w14:textId="77777777" w:rsidR="00E30541" w:rsidRPr="00E30541" w:rsidRDefault="00E30541" w:rsidP="00E30541">
      <w:r w:rsidRPr="00E30541">
        <w:t>Based on the sources provided and our conversation history:</w:t>
      </w:r>
    </w:p>
    <w:p w14:paraId="1FF71C22" w14:textId="77777777" w:rsidR="00E30541" w:rsidRPr="00E30541" w:rsidRDefault="00E30541" w:rsidP="00E30541">
      <w:r w:rsidRPr="00E30541">
        <w:t xml:space="preserve">HBase has built-in mechanisms for both </w:t>
      </w:r>
      <w:r w:rsidRPr="00E30541">
        <w:rPr>
          <w:b/>
          <w:bCs/>
        </w:rPr>
        <w:t>versioning</w:t>
      </w:r>
      <w:r w:rsidRPr="00E30541">
        <w:t xml:space="preserve"> and </w:t>
      </w:r>
      <w:proofErr w:type="gramStart"/>
      <w:r w:rsidRPr="00E30541">
        <w:t>the concept</w:t>
      </w:r>
      <w:proofErr w:type="gramEnd"/>
      <w:r w:rsidRPr="00E30541">
        <w:t xml:space="preserve"> </w:t>
      </w:r>
      <w:proofErr w:type="gramStart"/>
      <w:r w:rsidRPr="00E30541">
        <w:t>similar to</w:t>
      </w:r>
      <w:proofErr w:type="gramEnd"/>
      <w:r w:rsidRPr="00E30541">
        <w:t xml:space="preserve"> </w:t>
      </w:r>
      <w:r w:rsidRPr="00E30541">
        <w:rPr>
          <w:b/>
          <w:bCs/>
        </w:rPr>
        <w:t>Time-To-Live (TTL)</w:t>
      </w:r>
      <w:r w:rsidRPr="00E30541">
        <w:t>.</w:t>
      </w:r>
    </w:p>
    <w:p w14:paraId="65FF0803" w14:textId="77777777" w:rsidR="00E30541" w:rsidRPr="00E30541" w:rsidRDefault="00E30541" w:rsidP="00E30541">
      <w:pPr>
        <w:numPr>
          <w:ilvl w:val="0"/>
          <w:numId w:val="11"/>
        </w:numPr>
      </w:pPr>
      <w:r w:rsidRPr="00E30541">
        <w:rPr>
          <w:b/>
          <w:bCs/>
        </w:rPr>
        <w:t>Versioning in HBase:</w:t>
      </w:r>
    </w:p>
    <w:p w14:paraId="03E335C2" w14:textId="77777777" w:rsidR="00E30541" w:rsidRPr="00E30541" w:rsidRDefault="00E30541" w:rsidP="00E30541">
      <w:pPr>
        <w:numPr>
          <w:ilvl w:val="1"/>
          <w:numId w:val="11"/>
        </w:numPr>
      </w:pPr>
      <w:r w:rsidRPr="00E30541">
        <w:t xml:space="preserve">Table cells in HBase are </w:t>
      </w:r>
      <w:r w:rsidRPr="00E30541">
        <w:rPr>
          <w:b/>
          <w:bCs/>
        </w:rPr>
        <w:t>versioned</w:t>
      </w:r>
      <w:r w:rsidRPr="00E30541">
        <w:t>.</w:t>
      </w:r>
    </w:p>
    <w:p w14:paraId="3E91FEB6" w14:textId="77777777" w:rsidR="00E30541" w:rsidRPr="00E30541" w:rsidRDefault="00E30541" w:rsidP="00E30541">
      <w:pPr>
        <w:numPr>
          <w:ilvl w:val="1"/>
          <w:numId w:val="11"/>
        </w:numPr>
      </w:pPr>
      <w:r w:rsidRPr="00E30541">
        <w:t xml:space="preserve">By default, the </w:t>
      </w:r>
      <w:r w:rsidRPr="00E30541">
        <w:rPr>
          <w:b/>
          <w:bCs/>
        </w:rPr>
        <w:t>version is a timestamp</w:t>
      </w:r>
      <w:r w:rsidRPr="00E30541">
        <w:t xml:space="preserve"> that is automatically assigned by HBase at the time a cell is inserted.</w:t>
      </w:r>
    </w:p>
    <w:p w14:paraId="01E55E8B" w14:textId="77777777" w:rsidR="00E30541" w:rsidRPr="00E30541" w:rsidRDefault="00E30541" w:rsidP="00E30541">
      <w:pPr>
        <w:numPr>
          <w:ilvl w:val="1"/>
          <w:numId w:val="11"/>
        </w:numPr>
      </w:pPr>
      <w:r w:rsidRPr="00E30541">
        <w:t xml:space="preserve">When reading data, HBase first consults the in-memory </w:t>
      </w:r>
      <w:proofErr w:type="spellStart"/>
      <w:r w:rsidRPr="00E30541">
        <w:t>memstore</w:t>
      </w:r>
      <w:proofErr w:type="spellEnd"/>
      <w:r w:rsidRPr="00E30541">
        <w:t>. If sufficient versions to satisfy the query are found there, the read is complete.</w:t>
      </w:r>
    </w:p>
    <w:p w14:paraId="5768A67A" w14:textId="77777777" w:rsidR="00E30541" w:rsidRPr="00E30541" w:rsidRDefault="00E30541" w:rsidP="00E30541">
      <w:pPr>
        <w:numPr>
          <w:ilvl w:val="1"/>
          <w:numId w:val="11"/>
        </w:numPr>
      </w:pPr>
      <w:r w:rsidRPr="00E30541">
        <w:t>Otherwise, HBase consults the flush files (persisted data files) in order from newest to oldest, until enough versions are found or there are no more flush files to check.</w:t>
      </w:r>
    </w:p>
    <w:p w14:paraId="64C78810" w14:textId="77777777" w:rsidR="00E30541" w:rsidRPr="00E30541" w:rsidRDefault="00E30541" w:rsidP="00E30541">
      <w:pPr>
        <w:numPr>
          <w:ilvl w:val="1"/>
          <w:numId w:val="11"/>
        </w:numPr>
      </w:pPr>
      <w:r w:rsidRPr="00E30541">
        <w:t xml:space="preserve">Compaction is a background process that happens in HBase to rewrite multiple data files into one, which improves read performance [Compaction - previous query]. During compaction, HBase also performs cleanup tasks, including </w:t>
      </w:r>
      <w:r w:rsidRPr="00E30541">
        <w:rPr>
          <w:b/>
          <w:bCs/>
        </w:rPr>
        <w:t>cleaning out versions beyond the schema-configured maximum</w:t>
      </w:r>
      <w:r w:rsidRPr="00E30541">
        <w:t xml:space="preserve"> [Compaction - previous query]. This implies that HBase allows you to configure how many versions of a cell are kept.</w:t>
      </w:r>
    </w:p>
    <w:p w14:paraId="55BBB450" w14:textId="77777777" w:rsidR="00E30541" w:rsidRPr="00E30541" w:rsidRDefault="00E30541" w:rsidP="00E30541">
      <w:pPr>
        <w:numPr>
          <w:ilvl w:val="0"/>
          <w:numId w:val="11"/>
        </w:numPr>
      </w:pPr>
      <w:r w:rsidRPr="00E30541">
        <w:rPr>
          <w:b/>
          <w:bCs/>
        </w:rPr>
        <w:t>TTL (Time-To-Live) in HBase:</w:t>
      </w:r>
    </w:p>
    <w:p w14:paraId="1D014D7C" w14:textId="77777777" w:rsidR="00E30541" w:rsidRPr="00E30541" w:rsidRDefault="00E30541" w:rsidP="00E30541">
      <w:pPr>
        <w:numPr>
          <w:ilvl w:val="1"/>
          <w:numId w:val="11"/>
        </w:numPr>
      </w:pPr>
      <w:r w:rsidRPr="00E30541">
        <w:t xml:space="preserve">The specific term "Time-To-Live" or "TTL" is </w:t>
      </w:r>
      <w:r w:rsidRPr="00E30541">
        <w:rPr>
          <w:b/>
          <w:bCs/>
        </w:rPr>
        <w:t>not explicitly used</w:t>
      </w:r>
      <w:r w:rsidRPr="00E30541">
        <w:t xml:space="preserve"> in the provided source excerpts when discussing HBase cell management.</w:t>
      </w:r>
    </w:p>
    <w:p w14:paraId="56066184" w14:textId="77777777" w:rsidR="00E30541" w:rsidRPr="00E30541" w:rsidRDefault="00E30541" w:rsidP="00E30541">
      <w:pPr>
        <w:numPr>
          <w:ilvl w:val="1"/>
          <w:numId w:val="11"/>
        </w:numPr>
      </w:pPr>
      <w:r w:rsidRPr="00E30541">
        <w:t xml:space="preserve">However, the sources </w:t>
      </w:r>
      <w:r w:rsidRPr="00E30541">
        <w:rPr>
          <w:i/>
          <w:iCs/>
        </w:rPr>
        <w:t>do</w:t>
      </w:r>
      <w:r w:rsidRPr="00E30541">
        <w:t xml:space="preserve"> state that the background </w:t>
      </w:r>
      <w:r w:rsidRPr="00E30541">
        <w:rPr>
          <w:b/>
          <w:bCs/>
        </w:rPr>
        <w:t>compaction</w:t>
      </w:r>
      <w:r w:rsidRPr="00E30541">
        <w:t xml:space="preserve"> process performs cleanup tasks, which includes </w:t>
      </w:r>
      <w:r w:rsidRPr="00E30541">
        <w:rPr>
          <w:b/>
          <w:bCs/>
        </w:rPr>
        <w:t>removing deleted and expired cells</w:t>
      </w:r>
      <w:r w:rsidRPr="00E30541">
        <w:t xml:space="preserve"> [Compaction - previous query].</w:t>
      </w:r>
    </w:p>
    <w:p w14:paraId="4DD7EC21" w14:textId="77777777" w:rsidR="00E30541" w:rsidRPr="00E30541" w:rsidRDefault="00E30541" w:rsidP="00E30541">
      <w:pPr>
        <w:numPr>
          <w:ilvl w:val="1"/>
          <w:numId w:val="11"/>
        </w:numPr>
      </w:pPr>
      <w:r w:rsidRPr="00E30541">
        <w:lastRenderedPageBreak/>
        <w:t>The mention of "expired cells" during compaction strongly indicates that HBase supports a mechanism where cells are automatically marked for deletion after a certain period, which is the function of TTL in many database systems. Compaction is the process that physically removes these expired cells.</w:t>
      </w:r>
    </w:p>
    <w:p w14:paraId="6F8A8C65" w14:textId="77777777" w:rsidR="00E30541" w:rsidRPr="00E30541" w:rsidRDefault="00E30541" w:rsidP="00E30541">
      <w:r w:rsidRPr="00E30541">
        <w:t>In summary, HBase uses a timestamp as the default versioning mechanism and manages multiple versions of cells. While the term "TTL" isn't explicitly used, the cleanup of "expired cells" during compaction [Compaction - previous query] demonstrates that HBase has a built-in feature analogous to TTL for automatic data expiration.</w:t>
      </w:r>
    </w:p>
    <w:p w14:paraId="57E8FE72" w14:textId="77777777" w:rsidR="00E30541" w:rsidRDefault="00E30541"/>
    <w:sectPr w:rsidR="00E3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215F"/>
    <w:multiLevelType w:val="multilevel"/>
    <w:tmpl w:val="D21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844F5"/>
    <w:multiLevelType w:val="multilevel"/>
    <w:tmpl w:val="553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0623F"/>
    <w:multiLevelType w:val="multilevel"/>
    <w:tmpl w:val="86F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A009D"/>
    <w:multiLevelType w:val="multilevel"/>
    <w:tmpl w:val="60A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E3C02"/>
    <w:multiLevelType w:val="multilevel"/>
    <w:tmpl w:val="C5B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6795E"/>
    <w:multiLevelType w:val="multilevel"/>
    <w:tmpl w:val="C922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C1F53"/>
    <w:multiLevelType w:val="multilevel"/>
    <w:tmpl w:val="C7581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91920"/>
    <w:multiLevelType w:val="multilevel"/>
    <w:tmpl w:val="4B10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5145A"/>
    <w:multiLevelType w:val="multilevel"/>
    <w:tmpl w:val="0BD6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729B7"/>
    <w:multiLevelType w:val="multilevel"/>
    <w:tmpl w:val="3734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A5291"/>
    <w:multiLevelType w:val="hybridMultilevel"/>
    <w:tmpl w:val="9F00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876824">
    <w:abstractNumId w:val="2"/>
  </w:num>
  <w:num w:numId="2" w16cid:durableId="75061098">
    <w:abstractNumId w:val="7"/>
  </w:num>
  <w:num w:numId="3" w16cid:durableId="1419327624">
    <w:abstractNumId w:val="8"/>
  </w:num>
  <w:num w:numId="4" w16cid:durableId="1485925312">
    <w:abstractNumId w:val="3"/>
  </w:num>
  <w:num w:numId="5" w16cid:durableId="649670870">
    <w:abstractNumId w:val="9"/>
  </w:num>
  <w:num w:numId="6" w16cid:durableId="1577980618">
    <w:abstractNumId w:val="1"/>
  </w:num>
  <w:num w:numId="7" w16cid:durableId="220795119">
    <w:abstractNumId w:val="0"/>
  </w:num>
  <w:num w:numId="8" w16cid:durableId="1839465677">
    <w:abstractNumId w:val="4"/>
  </w:num>
  <w:num w:numId="9" w16cid:durableId="1785267956">
    <w:abstractNumId w:val="5"/>
  </w:num>
  <w:num w:numId="10" w16cid:durableId="1658801116">
    <w:abstractNumId w:val="10"/>
  </w:num>
  <w:num w:numId="11" w16cid:durableId="440151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2807"/>
    <w:rsid w:val="001A66C7"/>
    <w:rsid w:val="003F53F5"/>
    <w:rsid w:val="00405077"/>
    <w:rsid w:val="00451F93"/>
    <w:rsid w:val="0064150A"/>
    <w:rsid w:val="007118ED"/>
    <w:rsid w:val="00811DA6"/>
    <w:rsid w:val="00A431D3"/>
    <w:rsid w:val="00A514CE"/>
    <w:rsid w:val="00AF2807"/>
    <w:rsid w:val="00C417B3"/>
    <w:rsid w:val="00E0417B"/>
    <w:rsid w:val="00E30541"/>
    <w:rsid w:val="00FC7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FDF2"/>
  <w15:chartTrackingRefBased/>
  <w15:docId w15:val="{A85E74A5-AEAA-413E-B9D7-BDC9AA24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07"/>
    <w:rPr>
      <w:rFonts w:eastAsiaTheme="majorEastAsia" w:cstheme="majorBidi"/>
      <w:color w:val="272727" w:themeColor="text1" w:themeTint="D8"/>
    </w:rPr>
  </w:style>
  <w:style w:type="paragraph" w:styleId="Title">
    <w:name w:val="Title"/>
    <w:basedOn w:val="Normal"/>
    <w:next w:val="Normal"/>
    <w:link w:val="TitleChar"/>
    <w:uiPriority w:val="10"/>
    <w:qFormat/>
    <w:rsid w:val="00AF2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07"/>
    <w:pPr>
      <w:spacing w:before="160"/>
      <w:jc w:val="center"/>
    </w:pPr>
    <w:rPr>
      <w:i/>
      <w:iCs/>
      <w:color w:val="404040" w:themeColor="text1" w:themeTint="BF"/>
    </w:rPr>
  </w:style>
  <w:style w:type="character" w:customStyle="1" w:styleId="QuoteChar">
    <w:name w:val="Quote Char"/>
    <w:basedOn w:val="DefaultParagraphFont"/>
    <w:link w:val="Quote"/>
    <w:uiPriority w:val="29"/>
    <w:rsid w:val="00AF2807"/>
    <w:rPr>
      <w:i/>
      <w:iCs/>
      <w:color w:val="404040" w:themeColor="text1" w:themeTint="BF"/>
    </w:rPr>
  </w:style>
  <w:style w:type="paragraph" w:styleId="ListParagraph">
    <w:name w:val="List Paragraph"/>
    <w:basedOn w:val="Normal"/>
    <w:uiPriority w:val="34"/>
    <w:qFormat/>
    <w:rsid w:val="00AF2807"/>
    <w:pPr>
      <w:ind w:left="720"/>
      <w:contextualSpacing/>
    </w:pPr>
  </w:style>
  <w:style w:type="character" w:styleId="IntenseEmphasis">
    <w:name w:val="Intense Emphasis"/>
    <w:basedOn w:val="DefaultParagraphFont"/>
    <w:uiPriority w:val="21"/>
    <w:qFormat/>
    <w:rsid w:val="00AF2807"/>
    <w:rPr>
      <w:i/>
      <w:iCs/>
      <w:color w:val="0F4761" w:themeColor="accent1" w:themeShade="BF"/>
    </w:rPr>
  </w:style>
  <w:style w:type="paragraph" w:styleId="IntenseQuote">
    <w:name w:val="Intense Quote"/>
    <w:basedOn w:val="Normal"/>
    <w:next w:val="Normal"/>
    <w:link w:val="IntenseQuoteChar"/>
    <w:uiPriority w:val="30"/>
    <w:qFormat/>
    <w:rsid w:val="00AF2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807"/>
    <w:rPr>
      <w:i/>
      <w:iCs/>
      <w:color w:val="0F4761" w:themeColor="accent1" w:themeShade="BF"/>
    </w:rPr>
  </w:style>
  <w:style w:type="character" w:styleId="IntenseReference">
    <w:name w:val="Intense Reference"/>
    <w:basedOn w:val="DefaultParagraphFont"/>
    <w:uiPriority w:val="32"/>
    <w:qFormat/>
    <w:rsid w:val="00AF2807"/>
    <w:rPr>
      <w:b/>
      <w:bCs/>
      <w:smallCaps/>
      <w:color w:val="0F4761" w:themeColor="accent1" w:themeShade="BF"/>
      <w:spacing w:val="5"/>
    </w:rPr>
  </w:style>
  <w:style w:type="character" w:styleId="Hyperlink">
    <w:name w:val="Hyperlink"/>
    <w:basedOn w:val="DefaultParagraphFont"/>
    <w:uiPriority w:val="99"/>
    <w:unhideWhenUsed/>
    <w:rsid w:val="00405077"/>
    <w:rPr>
      <w:color w:val="467886" w:themeColor="hyperlink"/>
      <w:u w:val="single"/>
    </w:rPr>
  </w:style>
  <w:style w:type="character" w:styleId="UnresolvedMention">
    <w:name w:val="Unresolved Mention"/>
    <w:basedOn w:val="DefaultParagraphFont"/>
    <w:uiPriority w:val="99"/>
    <w:semiHidden/>
    <w:unhideWhenUsed/>
    <w:rsid w:val="00405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48514">
      <w:bodyDiv w:val="1"/>
      <w:marLeft w:val="0"/>
      <w:marRight w:val="0"/>
      <w:marTop w:val="0"/>
      <w:marBottom w:val="0"/>
      <w:divBdr>
        <w:top w:val="none" w:sz="0" w:space="0" w:color="auto"/>
        <w:left w:val="none" w:sz="0" w:space="0" w:color="auto"/>
        <w:bottom w:val="none" w:sz="0" w:space="0" w:color="auto"/>
        <w:right w:val="none" w:sz="0" w:space="0" w:color="auto"/>
      </w:divBdr>
    </w:div>
    <w:div w:id="195512402">
      <w:bodyDiv w:val="1"/>
      <w:marLeft w:val="0"/>
      <w:marRight w:val="0"/>
      <w:marTop w:val="0"/>
      <w:marBottom w:val="0"/>
      <w:divBdr>
        <w:top w:val="none" w:sz="0" w:space="0" w:color="auto"/>
        <w:left w:val="none" w:sz="0" w:space="0" w:color="auto"/>
        <w:bottom w:val="none" w:sz="0" w:space="0" w:color="auto"/>
        <w:right w:val="none" w:sz="0" w:space="0" w:color="auto"/>
      </w:divBdr>
      <w:divsChild>
        <w:div w:id="485051374">
          <w:marLeft w:val="0"/>
          <w:marRight w:val="0"/>
          <w:marTop w:val="0"/>
          <w:marBottom w:val="0"/>
          <w:divBdr>
            <w:top w:val="none" w:sz="0" w:space="0" w:color="auto"/>
            <w:left w:val="none" w:sz="0" w:space="0" w:color="auto"/>
            <w:bottom w:val="none" w:sz="0" w:space="0" w:color="auto"/>
            <w:right w:val="none" w:sz="0" w:space="0" w:color="auto"/>
          </w:divBdr>
        </w:div>
        <w:div w:id="369303781">
          <w:marLeft w:val="0"/>
          <w:marRight w:val="0"/>
          <w:marTop w:val="0"/>
          <w:marBottom w:val="0"/>
          <w:divBdr>
            <w:top w:val="none" w:sz="0" w:space="0" w:color="auto"/>
            <w:left w:val="none" w:sz="0" w:space="0" w:color="auto"/>
            <w:bottom w:val="none" w:sz="0" w:space="0" w:color="auto"/>
            <w:right w:val="none" w:sz="0" w:space="0" w:color="auto"/>
          </w:divBdr>
        </w:div>
        <w:div w:id="1415207614">
          <w:marLeft w:val="0"/>
          <w:marRight w:val="0"/>
          <w:marTop w:val="0"/>
          <w:marBottom w:val="0"/>
          <w:divBdr>
            <w:top w:val="none" w:sz="0" w:space="0" w:color="auto"/>
            <w:left w:val="none" w:sz="0" w:space="0" w:color="auto"/>
            <w:bottom w:val="none" w:sz="0" w:space="0" w:color="auto"/>
            <w:right w:val="none" w:sz="0" w:space="0" w:color="auto"/>
          </w:divBdr>
        </w:div>
        <w:div w:id="1081373061">
          <w:marLeft w:val="0"/>
          <w:marRight w:val="0"/>
          <w:marTop w:val="0"/>
          <w:marBottom w:val="0"/>
          <w:divBdr>
            <w:top w:val="none" w:sz="0" w:space="0" w:color="auto"/>
            <w:left w:val="none" w:sz="0" w:space="0" w:color="auto"/>
            <w:bottom w:val="none" w:sz="0" w:space="0" w:color="auto"/>
            <w:right w:val="none" w:sz="0" w:space="0" w:color="auto"/>
          </w:divBdr>
        </w:div>
        <w:div w:id="313919906">
          <w:marLeft w:val="0"/>
          <w:marRight w:val="0"/>
          <w:marTop w:val="0"/>
          <w:marBottom w:val="0"/>
          <w:divBdr>
            <w:top w:val="none" w:sz="0" w:space="0" w:color="auto"/>
            <w:left w:val="none" w:sz="0" w:space="0" w:color="auto"/>
            <w:bottom w:val="none" w:sz="0" w:space="0" w:color="auto"/>
            <w:right w:val="none" w:sz="0" w:space="0" w:color="auto"/>
          </w:divBdr>
        </w:div>
        <w:div w:id="179904183">
          <w:marLeft w:val="0"/>
          <w:marRight w:val="0"/>
          <w:marTop w:val="0"/>
          <w:marBottom w:val="0"/>
          <w:divBdr>
            <w:top w:val="none" w:sz="0" w:space="0" w:color="auto"/>
            <w:left w:val="none" w:sz="0" w:space="0" w:color="auto"/>
            <w:bottom w:val="none" w:sz="0" w:space="0" w:color="auto"/>
            <w:right w:val="none" w:sz="0" w:space="0" w:color="auto"/>
          </w:divBdr>
        </w:div>
        <w:div w:id="1806655788">
          <w:marLeft w:val="0"/>
          <w:marRight w:val="0"/>
          <w:marTop w:val="0"/>
          <w:marBottom w:val="0"/>
          <w:divBdr>
            <w:top w:val="none" w:sz="0" w:space="0" w:color="auto"/>
            <w:left w:val="none" w:sz="0" w:space="0" w:color="auto"/>
            <w:bottom w:val="none" w:sz="0" w:space="0" w:color="auto"/>
            <w:right w:val="none" w:sz="0" w:space="0" w:color="auto"/>
          </w:divBdr>
        </w:div>
      </w:divsChild>
    </w:div>
    <w:div w:id="1542553167">
      <w:bodyDiv w:val="1"/>
      <w:marLeft w:val="0"/>
      <w:marRight w:val="0"/>
      <w:marTop w:val="0"/>
      <w:marBottom w:val="0"/>
      <w:divBdr>
        <w:top w:val="none" w:sz="0" w:space="0" w:color="auto"/>
        <w:left w:val="none" w:sz="0" w:space="0" w:color="auto"/>
        <w:bottom w:val="none" w:sz="0" w:space="0" w:color="auto"/>
        <w:right w:val="none" w:sz="0" w:space="0" w:color="auto"/>
      </w:divBdr>
    </w:div>
    <w:div w:id="1737169666">
      <w:bodyDiv w:val="1"/>
      <w:marLeft w:val="0"/>
      <w:marRight w:val="0"/>
      <w:marTop w:val="0"/>
      <w:marBottom w:val="0"/>
      <w:divBdr>
        <w:top w:val="none" w:sz="0" w:space="0" w:color="auto"/>
        <w:left w:val="none" w:sz="0" w:space="0" w:color="auto"/>
        <w:bottom w:val="none" w:sz="0" w:space="0" w:color="auto"/>
        <w:right w:val="none" w:sz="0" w:space="0" w:color="auto"/>
      </w:divBdr>
      <w:divsChild>
        <w:div w:id="353772411">
          <w:marLeft w:val="0"/>
          <w:marRight w:val="0"/>
          <w:marTop w:val="0"/>
          <w:marBottom w:val="0"/>
          <w:divBdr>
            <w:top w:val="none" w:sz="0" w:space="0" w:color="auto"/>
            <w:left w:val="none" w:sz="0" w:space="0" w:color="auto"/>
            <w:bottom w:val="none" w:sz="0" w:space="0" w:color="auto"/>
            <w:right w:val="none" w:sz="0" w:space="0" w:color="auto"/>
          </w:divBdr>
        </w:div>
        <w:div w:id="1224829901">
          <w:marLeft w:val="0"/>
          <w:marRight w:val="0"/>
          <w:marTop w:val="0"/>
          <w:marBottom w:val="0"/>
          <w:divBdr>
            <w:top w:val="none" w:sz="0" w:space="0" w:color="auto"/>
            <w:left w:val="none" w:sz="0" w:space="0" w:color="auto"/>
            <w:bottom w:val="none" w:sz="0" w:space="0" w:color="auto"/>
            <w:right w:val="none" w:sz="0" w:space="0" w:color="auto"/>
          </w:divBdr>
        </w:div>
        <w:div w:id="788160693">
          <w:marLeft w:val="0"/>
          <w:marRight w:val="0"/>
          <w:marTop w:val="0"/>
          <w:marBottom w:val="0"/>
          <w:divBdr>
            <w:top w:val="none" w:sz="0" w:space="0" w:color="auto"/>
            <w:left w:val="none" w:sz="0" w:space="0" w:color="auto"/>
            <w:bottom w:val="none" w:sz="0" w:space="0" w:color="auto"/>
            <w:right w:val="none" w:sz="0" w:space="0" w:color="auto"/>
          </w:divBdr>
        </w:div>
        <w:div w:id="441724260">
          <w:marLeft w:val="0"/>
          <w:marRight w:val="0"/>
          <w:marTop w:val="0"/>
          <w:marBottom w:val="0"/>
          <w:divBdr>
            <w:top w:val="none" w:sz="0" w:space="0" w:color="auto"/>
            <w:left w:val="none" w:sz="0" w:space="0" w:color="auto"/>
            <w:bottom w:val="none" w:sz="0" w:space="0" w:color="auto"/>
            <w:right w:val="none" w:sz="0" w:space="0" w:color="auto"/>
          </w:divBdr>
        </w:div>
        <w:div w:id="1222404390">
          <w:marLeft w:val="0"/>
          <w:marRight w:val="0"/>
          <w:marTop w:val="0"/>
          <w:marBottom w:val="0"/>
          <w:divBdr>
            <w:top w:val="none" w:sz="0" w:space="0" w:color="auto"/>
            <w:left w:val="none" w:sz="0" w:space="0" w:color="auto"/>
            <w:bottom w:val="none" w:sz="0" w:space="0" w:color="auto"/>
            <w:right w:val="none" w:sz="0" w:space="0" w:color="auto"/>
          </w:divBdr>
        </w:div>
        <w:div w:id="149371298">
          <w:marLeft w:val="0"/>
          <w:marRight w:val="0"/>
          <w:marTop w:val="0"/>
          <w:marBottom w:val="0"/>
          <w:divBdr>
            <w:top w:val="none" w:sz="0" w:space="0" w:color="auto"/>
            <w:left w:val="none" w:sz="0" w:space="0" w:color="auto"/>
            <w:bottom w:val="none" w:sz="0" w:space="0" w:color="auto"/>
            <w:right w:val="none" w:sz="0" w:space="0" w:color="auto"/>
          </w:divBdr>
        </w:div>
        <w:div w:id="8827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pr.com/blog/in-depth-look-hbase-architecture?utm_source=linkedin&amp;utm_medium=social&amp;utm_campaign=eque&amp;aliId=19640474"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FDFF-5CA3-4BC2-8F31-7075341E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Bassant hassan</dc:creator>
  <cp:keywords/>
  <dc:description/>
  <cp:lastModifiedBy>Bassant hassan</cp:lastModifiedBy>
  <cp:revision>4</cp:revision>
  <dcterms:created xsi:type="dcterms:W3CDTF">2025-05-17T18:52:00Z</dcterms:created>
  <dcterms:modified xsi:type="dcterms:W3CDTF">2025-05-22T17:00:00Z</dcterms:modified>
</cp:coreProperties>
</file>