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C2" w:rsidRDefault="005A137D" w:rsidP="003D66C2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b/>
        </w:rPr>
        <w:t xml:space="preserve">Article ID: </w:t>
      </w:r>
      <w:r>
        <w:t>[4218] Brown marks in the wash tub</w:t>
      </w:r>
    </w:p>
    <w:p w:rsidR="009968A5" w:rsidRDefault="009968A5" w:rsidP="009968A5">
      <w:pPr>
        <w:autoSpaceDE w:val="0"/>
        <w:autoSpaceDN w:val="0"/>
        <w:adjustRightInd w:val="0"/>
        <w:spacing w:after="0" w:line="288" w:lineRule="auto"/>
      </w:pP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Brown marks in the wash tub</w:t>
      </w:r>
    </w:p>
    <w:p w:rsidR="00B5379C" w:rsidRDefault="005A137D" w:rsidP="00B5379C">
      <w:r>
        <w:rPr>
          <w:b/>
        </w:rPr>
        <w:t xml:space="preserve">Topic location:  </w:t>
      </w:r>
      <w:r>
        <w:t xml:space="preserve"> Dishwasher / Usage / Poor results</w:t>
      </w:r>
    </w:p>
    <w:p w:rsidR="00017E24" w:rsidRDefault="005A137D" w:rsidP="005A137D">
      <w:r>
        <w:rPr>
          <w:b/>
        </w:rPr>
        <w:t>Metadata:</w:t>
      </w:r>
      <w:r>
        <w:t xml:space="preserve"> stains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PNC</w:t>
      </w:r>
    </w:p>
    <w:p w:rsidR="005A137D" w:rsidRPr="008A425A" w:rsidRDefault="00AF5A1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Safety</w:t>
      </w:r>
    </w:p>
    <w:p w:rsidR="005A137D" w:rsidRPr="008A425A" w:rsidRDefault="00AF5A1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25E5C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D66C2" w:rsidRDefault="003D66C2" w:rsidP="003D66C2">
      <w:pPr>
        <w:autoSpaceDE w:val="0"/>
        <w:autoSpaceDN w:val="0"/>
        <w:adjustRightInd w:val="0"/>
        <w:spacing w:before="100" w:after="100" w:line="288" w:lineRule="auto"/>
      </w:pPr>
      <w:r>
        <w:t>This may happen due to a terracotta object having been washed. It is known that terracotta objects can cause brown marks in the wash tub. You can use a special machine cleaner to remove the marks. You can order a special machine cleaner at our web shop.</w:t>
      </w:r>
    </w:p>
    <w:p w:rsidR="008C2F54" w:rsidRDefault="008C2F54" w:rsidP="00D84F4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8C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A085C"/>
    <w:rsid w:val="002D688A"/>
    <w:rsid w:val="002F08E7"/>
    <w:rsid w:val="002F193C"/>
    <w:rsid w:val="00320669"/>
    <w:rsid w:val="00361263"/>
    <w:rsid w:val="00361FE6"/>
    <w:rsid w:val="00372B35"/>
    <w:rsid w:val="003779C7"/>
    <w:rsid w:val="003D66C2"/>
    <w:rsid w:val="003F2B2D"/>
    <w:rsid w:val="0044374F"/>
    <w:rsid w:val="00495D89"/>
    <w:rsid w:val="00503F25"/>
    <w:rsid w:val="005133A6"/>
    <w:rsid w:val="0058270C"/>
    <w:rsid w:val="005A137D"/>
    <w:rsid w:val="00625E5C"/>
    <w:rsid w:val="00671CBF"/>
    <w:rsid w:val="006A78E4"/>
    <w:rsid w:val="00724278"/>
    <w:rsid w:val="007377F8"/>
    <w:rsid w:val="00755FAA"/>
    <w:rsid w:val="007636FD"/>
    <w:rsid w:val="00770958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968A5"/>
    <w:rsid w:val="009A17EC"/>
    <w:rsid w:val="009A20AB"/>
    <w:rsid w:val="00A22226"/>
    <w:rsid w:val="00A24105"/>
    <w:rsid w:val="00A666D5"/>
    <w:rsid w:val="00A701F5"/>
    <w:rsid w:val="00A843F7"/>
    <w:rsid w:val="00AB1494"/>
    <w:rsid w:val="00AB1A12"/>
    <w:rsid w:val="00AF5A17"/>
    <w:rsid w:val="00B5379C"/>
    <w:rsid w:val="00BC6700"/>
    <w:rsid w:val="00C82DD8"/>
    <w:rsid w:val="00C91E9E"/>
    <w:rsid w:val="00D13DB2"/>
    <w:rsid w:val="00D84F48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5C5035-0DB3-45C4-8975-29F3655EE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2ABD-1304-49CC-B811-2051B619147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B2BBE9-29C6-4413-893E-0D47ACDC8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2014-05-13T09:46:00Z</dcterms:created>
  <dcterms:modified xsi:type="dcterms:W3CDTF">2014-07-16T12:06:00Z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