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291"/>
      </w:tblGrid>
      <w:tr w:rsidR="00D96911" w14:paraId="088F17BB" w14:textId="77777777" w:rsidTr="003E3943">
        <w:trPr>
          <w:trHeight w:val="399"/>
        </w:trPr>
        <w:tc>
          <w:tcPr>
            <w:tcW w:w="1951" w:type="dxa"/>
            <w:vAlign w:val="center"/>
          </w:tcPr>
          <w:p w14:paraId="088F17B9" w14:textId="77777777" w:rsidR="00D96911" w:rsidRPr="00D96911" w:rsidRDefault="00D96911" w:rsidP="003E3943">
            <w:pPr>
              <w:spacing w:after="0" w:line="240" w:lineRule="auto"/>
              <w:rPr>
                <w:rFonts w:eastAsia="Times New Roman"/>
                <w:color w:val="000000"/>
                <w:lang w:eastAsia="en-GB"/>
              </w:rPr>
            </w:pPr>
            <w:r>
              <w:rPr>
                <w:b/>
              </w:rPr>
              <w:t xml:space="preserve">Article ID: </w:t>
            </w:r>
          </w:p>
        </w:tc>
        <w:tc>
          <w:tcPr>
            <w:tcW w:w="7291" w:type="dxa"/>
            <w:vAlign w:val="center"/>
          </w:tcPr>
          <w:p w14:paraId="088F17BA" w14:textId="77777777" w:rsidR="00FD7D9E" w:rsidRPr="00F81ABA" w:rsidRDefault="00AF3BB0" w:rsidP="0076597B">
            <w:pPr>
              <w:spacing w:after="0" w:line="240" w:lineRule="auto"/>
            </w:pPr>
            <w:r>
              <w:t>20</w:t>
            </w:r>
            <w:r w:rsidR="00F13DA0">
              <w:t>83</w:t>
            </w:r>
          </w:p>
        </w:tc>
      </w:tr>
      <w:tr w:rsidR="00D96911" w14:paraId="088F17BE" w14:textId="77777777" w:rsidTr="003E3943">
        <w:trPr>
          <w:trHeight w:val="399"/>
        </w:trPr>
        <w:tc>
          <w:tcPr>
            <w:tcW w:w="1951" w:type="dxa"/>
            <w:vAlign w:val="center"/>
          </w:tcPr>
          <w:p w14:paraId="088F17BC"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sidRPr="000860F9">
              <w:rPr>
                <w:b/>
              </w:rPr>
              <w:t>Article Name:</w:t>
            </w:r>
          </w:p>
        </w:tc>
        <w:tc>
          <w:tcPr>
            <w:tcW w:w="7291" w:type="dxa"/>
            <w:vAlign w:val="center"/>
          </w:tcPr>
          <w:p w14:paraId="088F17BD" w14:textId="6D810395" w:rsidR="00D96911" w:rsidRPr="00F81ABA" w:rsidRDefault="00410DAF" w:rsidP="003E3943">
            <w:pPr>
              <w:spacing w:after="0" w:line="240" w:lineRule="auto"/>
            </w:pPr>
            <w:r>
              <w:t>[2083]</w:t>
            </w:r>
            <w:r w:rsidR="00F13DA0">
              <w:t>My hob  is leaking gas</w:t>
            </w:r>
          </w:p>
        </w:tc>
      </w:tr>
      <w:tr w:rsidR="00D96911" w14:paraId="088F17C1" w14:textId="77777777" w:rsidTr="003E3943">
        <w:trPr>
          <w:trHeight w:val="399"/>
        </w:trPr>
        <w:tc>
          <w:tcPr>
            <w:tcW w:w="1951" w:type="dxa"/>
            <w:vAlign w:val="center"/>
          </w:tcPr>
          <w:p w14:paraId="088F17BF" w14:textId="77777777" w:rsidR="00D96911" w:rsidRPr="00D96911" w:rsidRDefault="00D96911" w:rsidP="003E3943">
            <w:pPr>
              <w:spacing w:after="0" w:line="240" w:lineRule="auto"/>
            </w:pPr>
            <w:r>
              <w:rPr>
                <w:b/>
              </w:rPr>
              <w:t>Topic Locatio</w:t>
            </w:r>
            <w:r w:rsidRPr="000860F9">
              <w:rPr>
                <w:b/>
              </w:rPr>
              <w:t>n:</w:t>
            </w:r>
            <w:r>
              <w:rPr>
                <w:b/>
              </w:rPr>
              <w:t xml:space="preserve">  </w:t>
            </w:r>
          </w:p>
        </w:tc>
        <w:tc>
          <w:tcPr>
            <w:tcW w:w="7291" w:type="dxa"/>
            <w:vAlign w:val="center"/>
          </w:tcPr>
          <w:p w14:paraId="088F17C0" w14:textId="77777777" w:rsidR="00D96911" w:rsidRPr="00F81ABA" w:rsidRDefault="00162E59" w:rsidP="00D32277">
            <w:pPr>
              <w:spacing w:after="0" w:line="240" w:lineRule="auto"/>
            </w:pPr>
            <w:r>
              <w:t>Cooking/</w:t>
            </w:r>
            <w:r w:rsidR="00F77BA8">
              <w:t>Hob</w:t>
            </w:r>
            <w:r w:rsidR="0020345F">
              <w:t>/</w:t>
            </w:r>
            <w:proofErr w:type="spellStart"/>
            <w:r w:rsidR="00A550B9">
              <w:t>Broken&amp;Damaged</w:t>
            </w:r>
            <w:proofErr w:type="spellEnd"/>
          </w:p>
        </w:tc>
      </w:tr>
      <w:tr w:rsidR="00D96911" w14:paraId="088F17C4" w14:textId="77777777" w:rsidTr="003E3943">
        <w:trPr>
          <w:trHeight w:val="399"/>
        </w:trPr>
        <w:tc>
          <w:tcPr>
            <w:tcW w:w="1951" w:type="dxa"/>
            <w:vAlign w:val="center"/>
          </w:tcPr>
          <w:p w14:paraId="088F17C2" w14:textId="77777777" w:rsidR="00D96911" w:rsidRPr="00D96911" w:rsidRDefault="00D96911" w:rsidP="003E3943">
            <w:pPr>
              <w:spacing w:after="0" w:line="240" w:lineRule="auto"/>
            </w:pPr>
            <w:r w:rsidRPr="000860F9">
              <w:rPr>
                <w:b/>
              </w:rPr>
              <w:t>Meta-data:</w:t>
            </w:r>
            <w:r>
              <w:rPr>
                <w:b/>
              </w:rPr>
              <w:t xml:space="preserve">  </w:t>
            </w:r>
          </w:p>
        </w:tc>
        <w:tc>
          <w:tcPr>
            <w:tcW w:w="7291" w:type="dxa"/>
            <w:vAlign w:val="center"/>
          </w:tcPr>
          <w:p w14:paraId="088F17C3" w14:textId="77777777" w:rsidR="00D96911" w:rsidRPr="00F81ABA" w:rsidRDefault="00A550B9" w:rsidP="003E3943">
            <w:pPr>
              <w:spacing w:after="0" w:line="240" w:lineRule="auto"/>
            </w:pPr>
            <w:r>
              <w:t>Gas, leak, smell, sound</w:t>
            </w:r>
          </w:p>
        </w:tc>
      </w:tr>
      <w:tr w:rsidR="00D96911" w14:paraId="088F17C7" w14:textId="77777777" w:rsidTr="003E3943">
        <w:trPr>
          <w:trHeight w:val="399"/>
        </w:trPr>
        <w:tc>
          <w:tcPr>
            <w:tcW w:w="1951" w:type="dxa"/>
            <w:vAlign w:val="center"/>
          </w:tcPr>
          <w:p w14:paraId="088F17C5" w14:textId="77777777" w:rsidR="00D96911" w:rsidRDefault="00D96911" w:rsidP="003E3943">
            <w:pPr>
              <w:spacing w:after="0" w:line="240" w:lineRule="auto"/>
              <w:rPr>
                <w:b/>
              </w:rPr>
            </w:pPr>
            <w:r>
              <w:rPr>
                <w:b/>
              </w:rPr>
              <w:t xml:space="preserve">Related Articles: </w:t>
            </w:r>
          </w:p>
        </w:tc>
        <w:tc>
          <w:tcPr>
            <w:tcW w:w="7291" w:type="dxa"/>
            <w:vAlign w:val="center"/>
          </w:tcPr>
          <w:p w14:paraId="088F17C6" w14:textId="77777777" w:rsidR="00D96911" w:rsidRPr="00F81ABA" w:rsidRDefault="00D96911" w:rsidP="003E3943">
            <w:pPr>
              <w:spacing w:after="0" w:line="240" w:lineRule="auto"/>
            </w:pPr>
          </w:p>
        </w:tc>
      </w:tr>
      <w:tr w:rsidR="00D96911" w14:paraId="088F17CA" w14:textId="77777777" w:rsidTr="003E3943">
        <w:trPr>
          <w:trHeight w:val="399"/>
        </w:trPr>
        <w:tc>
          <w:tcPr>
            <w:tcW w:w="1951" w:type="dxa"/>
            <w:vAlign w:val="center"/>
          </w:tcPr>
          <w:p w14:paraId="088F17C8" w14:textId="77777777" w:rsidR="00D96911" w:rsidRPr="00D96911" w:rsidRDefault="00D96911" w:rsidP="003E3943">
            <w:pPr>
              <w:autoSpaceDE w:val="0"/>
              <w:autoSpaceDN w:val="0"/>
              <w:adjustRightInd w:val="0"/>
              <w:spacing w:after="0" w:line="240" w:lineRule="auto"/>
              <w:rPr>
                <w:rFonts w:cs="Calibri"/>
                <w:color w:val="000000"/>
                <w:sz w:val="24"/>
                <w:szCs w:val="24"/>
                <w:lang w:val="en-US"/>
              </w:rPr>
            </w:pPr>
            <w:r>
              <w:rPr>
                <w:b/>
              </w:rPr>
              <w:t>Related Questions:</w:t>
            </w:r>
          </w:p>
        </w:tc>
        <w:tc>
          <w:tcPr>
            <w:tcW w:w="7291" w:type="dxa"/>
            <w:vAlign w:val="center"/>
          </w:tcPr>
          <w:p w14:paraId="088F17C9" w14:textId="77777777" w:rsidR="00D96911" w:rsidRPr="00F81ABA" w:rsidRDefault="00D96911" w:rsidP="003E3943">
            <w:pPr>
              <w:spacing w:after="0" w:line="240" w:lineRule="auto"/>
            </w:pPr>
          </w:p>
        </w:tc>
      </w:tr>
    </w:tbl>
    <w:p w14:paraId="088F17CB" w14:textId="77777777" w:rsidR="00D96911" w:rsidRPr="002247AC" w:rsidRDefault="00D96911" w:rsidP="00BA1929">
      <w:pPr>
        <w:autoSpaceDE w:val="0"/>
        <w:autoSpaceDN w:val="0"/>
        <w:adjustRightInd w:val="0"/>
        <w:spacing w:after="0" w:line="288" w:lineRule="auto"/>
        <w:rPr>
          <w:rFonts w:cs="Calibri"/>
          <w:color w:val="000000"/>
          <w:sz w:val="24"/>
          <w:szCs w:val="24"/>
          <w:lang w:val="en-US"/>
        </w:rPr>
      </w:pPr>
    </w:p>
    <w:p w14:paraId="088F17CC" w14:textId="77777777" w:rsidR="008A425A" w:rsidRPr="008A425A" w:rsidRDefault="008A425A" w:rsidP="002247AC">
      <w:pPr>
        <w:autoSpaceDE w:val="0"/>
        <w:autoSpaceDN w:val="0"/>
        <w:adjustRightInd w:val="0"/>
        <w:spacing w:line="288" w:lineRule="auto"/>
      </w:pPr>
      <w:r>
        <w:fldChar w:fldCharType="begin">
          <w:ffData>
            <w:name w:val=""/>
            <w:enabled/>
            <w:calcOnExit w:val="0"/>
            <w:checkBox>
              <w:sizeAuto/>
              <w:default w:val="0"/>
            </w:checkBox>
          </w:ffData>
        </w:fldChar>
      </w:r>
      <w:r>
        <w:instrText xml:space="preserve"> FORMCHECKBOX </w:instrText>
      </w:r>
      <w:r w:rsidR="00410DAF">
        <w:fldChar w:fldCharType="separate"/>
      </w:r>
      <w:r>
        <w:fldChar w:fldCharType="end"/>
      </w:r>
      <w:r w:rsidRPr="008A425A">
        <w:t xml:space="preserve"> PNC</w:t>
      </w:r>
    </w:p>
    <w:p w14:paraId="088F17CD" w14:textId="77777777" w:rsidR="000860F9" w:rsidRPr="008A425A" w:rsidRDefault="00A550B9">
      <w:r>
        <w:fldChar w:fldCharType="begin">
          <w:ffData>
            <w:name w:val=""/>
            <w:enabled/>
            <w:calcOnExit w:val="0"/>
            <w:checkBox>
              <w:sizeAuto/>
              <w:default w:val="0"/>
            </w:checkBox>
          </w:ffData>
        </w:fldChar>
      </w:r>
      <w:r>
        <w:instrText xml:space="preserve"> FORMCHECKBOX </w:instrText>
      </w:r>
      <w:r w:rsidR="00410DAF">
        <w:fldChar w:fldCharType="separate"/>
      </w:r>
      <w:r>
        <w:fldChar w:fldCharType="end"/>
      </w:r>
      <w:r w:rsidR="008A425A" w:rsidRPr="008A425A">
        <w:t xml:space="preserve"> DIY</w:t>
      </w:r>
    </w:p>
    <w:p w14:paraId="088F17CE" w14:textId="77777777" w:rsidR="000860F9" w:rsidRPr="008A425A" w:rsidRDefault="00A550B9">
      <w:r>
        <w:fldChar w:fldCharType="begin">
          <w:ffData>
            <w:name w:val=""/>
            <w:enabled/>
            <w:calcOnExit w:val="0"/>
            <w:checkBox>
              <w:sizeAuto/>
              <w:default w:val="1"/>
            </w:checkBox>
          </w:ffData>
        </w:fldChar>
      </w:r>
      <w:r>
        <w:instrText xml:space="preserve"> FORMCHECKBOX </w:instrText>
      </w:r>
      <w:r w:rsidR="00410DAF">
        <w:fldChar w:fldCharType="separate"/>
      </w:r>
      <w:r>
        <w:fldChar w:fldCharType="end"/>
      </w:r>
      <w:r w:rsidR="008A425A" w:rsidRPr="008A425A">
        <w:t xml:space="preserve"> Safety</w:t>
      </w:r>
    </w:p>
    <w:p w14:paraId="088F17CF" w14:textId="77777777" w:rsidR="000860F9" w:rsidRPr="008A425A" w:rsidRDefault="008A425A">
      <w:r>
        <w:fldChar w:fldCharType="begin">
          <w:ffData>
            <w:name w:val=""/>
            <w:enabled/>
            <w:calcOnExit w:val="0"/>
            <w:checkBox>
              <w:sizeAuto/>
              <w:default w:val="0"/>
            </w:checkBox>
          </w:ffData>
        </w:fldChar>
      </w:r>
      <w:r>
        <w:instrText xml:space="preserve"> FORMCHECKBOX </w:instrText>
      </w:r>
      <w:r w:rsidR="00410DAF">
        <w:fldChar w:fldCharType="separate"/>
      </w:r>
      <w:r>
        <w:fldChar w:fldCharType="end"/>
      </w:r>
      <w:r w:rsidRPr="008A425A">
        <w:t xml:space="preserve"> Link</w:t>
      </w:r>
    </w:p>
    <w:p w14:paraId="088F17D0" w14:textId="77777777" w:rsidR="000860F9" w:rsidRPr="008A425A" w:rsidRDefault="009E7CD5">
      <w:r>
        <w:fldChar w:fldCharType="begin">
          <w:ffData>
            <w:name w:val=""/>
            <w:enabled/>
            <w:calcOnExit w:val="0"/>
            <w:checkBox>
              <w:sizeAuto/>
              <w:default w:val="0"/>
            </w:checkBox>
          </w:ffData>
        </w:fldChar>
      </w:r>
      <w:r>
        <w:instrText xml:space="preserve"> FORMCHECKBOX </w:instrText>
      </w:r>
      <w:r w:rsidR="00410DAF">
        <w:fldChar w:fldCharType="separate"/>
      </w:r>
      <w:r>
        <w:fldChar w:fldCharType="end"/>
      </w:r>
      <w:r w:rsidR="008A425A" w:rsidRPr="008A425A">
        <w:t xml:space="preserve"> Email</w:t>
      </w:r>
    </w:p>
    <w:p w14:paraId="088F17D1" w14:textId="77777777" w:rsidR="000860F9" w:rsidRPr="008A425A" w:rsidRDefault="00162E59">
      <w:r>
        <w:fldChar w:fldCharType="begin">
          <w:ffData>
            <w:name w:val=""/>
            <w:enabled/>
            <w:calcOnExit w:val="0"/>
            <w:checkBox>
              <w:sizeAuto/>
              <w:default w:val="1"/>
            </w:checkBox>
          </w:ffData>
        </w:fldChar>
      </w:r>
      <w:r>
        <w:instrText xml:space="preserve"> FORMCHECKBOX </w:instrText>
      </w:r>
      <w:r w:rsidR="00410DAF">
        <w:fldChar w:fldCharType="separate"/>
      </w:r>
      <w:r>
        <w:fldChar w:fldCharType="end"/>
      </w:r>
      <w:r w:rsidR="008A425A" w:rsidRPr="008A425A">
        <w:t xml:space="preserve"> Book Engineer</w:t>
      </w:r>
    </w:p>
    <w:p w14:paraId="088F17D2" w14:textId="77777777" w:rsidR="008A425A" w:rsidRDefault="006D2094">
      <w:r>
        <w:fldChar w:fldCharType="begin">
          <w:ffData>
            <w:name w:val=""/>
            <w:enabled/>
            <w:calcOnExit w:val="0"/>
            <w:checkBox>
              <w:sizeAuto/>
              <w:default w:val="0"/>
            </w:checkBox>
          </w:ffData>
        </w:fldChar>
      </w:r>
      <w:r>
        <w:instrText xml:space="preserve"> FORMCHECKBOX </w:instrText>
      </w:r>
      <w:r w:rsidR="00410DAF">
        <w:fldChar w:fldCharType="separate"/>
      </w:r>
      <w:r>
        <w:fldChar w:fldCharType="end"/>
      </w:r>
      <w:r w:rsidR="008A425A">
        <w:t xml:space="preserve"> Multimedia</w:t>
      </w:r>
    </w:p>
    <w:p w14:paraId="088F17D3" w14:textId="77777777" w:rsidR="008A425A" w:rsidRDefault="008A425A">
      <w:pPr>
        <w:rPr>
          <w:b/>
        </w:rPr>
      </w:pPr>
      <w:r>
        <w:fldChar w:fldCharType="begin">
          <w:ffData>
            <w:name w:val=""/>
            <w:enabled/>
            <w:calcOnExit w:val="0"/>
            <w:checkBox>
              <w:sizeAuto/>
              <w:default w:val="0"/>
            </w:checkBox>
          </w:ffData>
        </w:fldChar>
      </w:r>
      <w:r>
        <w:instrText xml:space="preserve"> FORMCHECKBOX </w:instrText>
      </w:r>
      <w:r w:rsidR="00410DAF">
        <w:fldChar w:fldCharType="separate"/>
      </w:r>
      <w:r>
        <w:fldChar w:fldCharType="end"/>
      </w:r>
      <w:r>
        <w:t xml:space="preserve"> Brand</w:t>
      </w:r>
    </w:p>
    <w:p w14:paraId="088F17D4" w14:textId="77777777" w:rsidR="000860F9" w:rsidRDefault="000860F9">
      <w:pPr>
        <w:rPr>
          <w:b/>
        </w:rPr>
      </w:pPr>
      <w:r w:rsidRPr="000860F9">
        <w:rPr>
          <w:b/>
        </w:rPr>
        <w:t>Article Content:</w:t>
      </w:r>
    </w:p>
    <w:p w14:paraId="088F17D5" w14:textId="77777777" w:rsidR="00316E3B" w:rsidRDefault="007471EC" w:rsidP="00A35F01">
      <w:r>
        <w:t>Caution! Immediately turn off all the gas taps of your hob and also the gas inlet to the hob. Open the windows and don’t turn on any light switch, or electric appliance near the hob.</w:t>
      </w:r>
    </w:p>
    <w:p w14:paraId="0621961F" w14:textId="77777777" w:rsidR="00C03C6D" w:rsidRPr="00C03C6D" w:rsidRDefault="00C03C6D" w:rsidP="00C03C6D">
      <w:r>
        <w:t>If you still smell gas after turning off the main gas inlet to your home,</w:t>
      </w:r>
      <w:r w:rsidRPr="00C03C6D">
        <w:t xml:space="preserve"> call the utilities company for emergency gas cover</w:t>
      </w:r>
      <w:r>
        <w:t>.</w:t>
      </w:r>
    </w:p>
    <w:p w14:paraId="088F17D6" w14:textId="3BF51E32" w:rsidR="007471EC" w:rsidRDefault="00C03C6D" w:rsidP="00A35F01">
      <w:r>
        <w:t>If you feel that the problem is in your hob, p</w:t>
      </w:r>
      <w:r w:rsidR="00B805B7">
        <w:t>lease get in touch with</w:t>
      </w:r>
      <w:r>
        <w:t xml:space="preserve"> the technical</w:t>
      </w:r>
      <w:r w:rsidR="00B805B7">
        <w:t xml:space="preserve"> service </w:t>
      </w:r>
      <w:r w:rsidR="007471EC">
        <w:t xml:space="preserve">to </w:t>
      </w:r>
      <w:r w:rsidR="00B805B7" w:rsidRPr="00C03C6D">
        <w:t>report</w:t>
      </w:r>
      <w:r w:rsidR="007471EC" w:rsidRPr="00C03C6D">
        <w:t xml:space="preserve"> </w:t>
      </w:r>
      <w:r w:rsidR="007471EC">
        <w:t>the problem by clicking the link below, and do not use your hob until it is repaired.</w:t>
      </w:r>
    </w:p>
    <w:p w14:paraId="1ABFBEB4" w14:textId="006879D2" w:rsidR="00C03C6D" w:rsidRPr="00C03C6D" w:rsidRDefault="00410DAF">
      <w:r w:rsidRPr="00410DAF">
        <w:rPr>
          <w:rFonts w:cs="Calibri"/>
          <w:bCs/>
          <w:color w:val="000000"/>
          <w:szCs w:val="24"/>
          <w:lang w:val="en-US"/>
        </w:rPr>
        <w:t>``</w:t>
      </w:r>
      <w:proofErr w:type="spellStart"/>
      <w:r w:rsidRPr="00410DAF">
        <w:rPr>
          <w:rFonts w:cs="Calibri"/>
          <w:bCs/>
          <w:color w:val="000000"/>
          <w:szCs w:val="24"/>
          <w:lang w:val="en-US"/>
        </w:rPr>
        <w:t>Book_eng_Macro</w:t>
      </w:r>
      <w:bookmarkStart w:id="0" w:name="_GoBack"/>
      <w:bookmarkEnd w:id="0"/>
      <w:proofErr w:type="spellEnd"/>
    </w:p>
    <w:sectPr w:rsidR="00C03C6D" w:rsidRPr="00C03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ED4"/>
    <w:multiLevelType w:val="hybridMultilevel"/>
    <w:tmpl w:val="0E5655A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F307A5"/>
    <w:multiLevelType w:val="hybridMultilevel"/>
    <w:tmpl w:val="59E07AB4"/>
    <w:lvl w:ilvl="0" w:tplc="BA2A9656">
      <w:numFmt w:val="bullet"/>
      <w:lvlText w:val="-"/>
      <w:lvlJc w:val="left"/>
      <w:pPr>
        <w:ind w:left="1440" w:hanging="360"/>
      </w:pPr>
      <w:rPr>
        <w:rFonts w:ascii="Calibri" w:eastAsia="Calibr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0EB435"/>
    <w:multiLevelType w:val="hybridMultilevel"/>
    <w:tmpl w:val="57A82A0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D73059D"/>
    <w:multiLevelType w:val="hybridMultilevel"/>
    <w:tmpl w:val="1AC09DFA"/>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68448D"/>
    <w:multiLevelType w:val="hybridMultilevel"/>
    <w:tmpl w:val="4386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2224F0F"/>
    <w:multiLevelType w:val="hybridMultilevel"/>
    <w:tmpl w:val="AD40E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173F7A"/>
    <w:multiLevelType w:val="hybridMultilevel"/>
    <w:tmpl w:val="D9506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A81E20"/>
    <w:multiLevelType w:val="hybridMultilevel"/>
    <w:tmpl w:val="BB3464A8"/>
    <w:lvl w:ilvl="0" w:tplc="BA2A965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0F9"/>
    <w:rsid w:val="00077D13"/>
    <w:rsid w:val="000860F9"/>
    <w:rsid w:val="00162E59"/>
    <w:rsid w:val="00187110"/>
    <w:rsid w:val="001A137F"/>
    <w:rsid w:val="0020345F"/>
    <w:rsid w:val="002247AC"/>
    <w:rsid w:val="00286657"/>
    <w:rsid w:val="002C2BC0"/>
    <w:rsid w:val="002E43AF"/>
    <w:rsid w:val="00316E3B"/>
    <w:rsid w:val="00324702"/>
    <w:rsid w:val="003436F2"/>
    <w:rsid w:val="00357C7C"/>
    <w:rsid w:val="00372BBE"/>
    <w:rsid w:val="003971C9"/>
    <w:rsid w:val="003E3943"/>
    <w:rsid w:val="003F133F"/>
    <w:rsid w:val="0040044D"/>
    <w:rsid w:val="00410DAF"/>
    <w:rsid w:val="004E3EF3"/>
    <w:rsid w:val="00564045"/>
    <w:rsid w:val="00577996"/>
    <w:rsid w:val="0058432B"/>
    <w:rsid w:val="005E0753"/>
    <w:rsid w:val="005E568A"/>
    <w:rsid w:val="006328E1"/>
    <w:rsid w:val="006B3255"/>
    <w:rsid w:val="006D2094"/>
    <w:rsid w:val="006E0F41"/>
    <w:rsid w:val="00702E00"/>
    <w:rsid w:val="00746D93"/>
    <w:rsid w:val="007471EC"/>
    <w:rsid w:val="0076597B"/>
    <w:rsid w:val="007E56BF"/>
    <w:rsid w:val="0081096C"/>
    <w:rsid w:val="00825522"/>
    <w:rsid w:val="00847C28"/>
    <w:rsid w:val="008660BE"/>
    <w:rsid w:val="008816BF"/>
    <w:rsid w:val="008919F8"/>
    <w:rsid w:val="008975AA"/>
    <w:rsid w:val="008A425A"/>
    <w:rsid w:val="008E2264"/>
    <w:rsid w:val="0090161E"/>
    <w:rsid w:val="009025A1"/>
    <w:rsid w:val="00922F80"/>
    <w:rsid w:val="00957EF8"/>
    <w:rsid w:val="009A6DF5"/>
    <w:rsid w:val="009C3A98"/>
    <w:rsid w:val="009C5686"/>
    <w:rsid w:val="009E7CD5"/>
    <w:rsid w:val="00A059E0"/>
    <w:rsid w:val="00A07087"/>
    <w:rsid w:val="00A35F01"/>
    <w:rsid w:val="00A550B9"/>
    <w:rsid w:val="00A565B2"/>
    <w:rsid w:val="00AC730A"/>
    <w:rsid w:val="00AF3BB0"/>
    <w:rsid w:val="00B24171"/>
    <w:rsid w:val="00B805B7"/>
    <w:rsid w:val="00BA1929"/>
    <w:rsid w:val="00BC1266"/>
    <w:rsid w:val="00C03C6D"/>
    <w:rsid w:val="00C44573"/>
    <w:rsid w:val="00C62281"/>
    <w:rsid w:val="00CC246B"/>
    <w:rsid w:val="00CC2B0D"/>
    <w:rsid w:val="00CC5EFE"/>
    <w:rsid w:val="00CD4EEF"/>
    <w:rsid w:val="00CD5AE6"/>
    <w:rsid w:val="00CE36FD"/>
    <w:rsid w:val="00CE4324"/>
    <w:rsid w:val="00D301D7"/>
    <w:rsid w:val="00D32277"/>
    <w:rsid w:val="00D61D4D"/>
    <w:rsid w:val="00D9564F"/>
    <w:rsid w:val="00D96911"/>
    <w:rsid w:val="00DA5C4B"/>
    <w:rsid w:val="00DB4918"/>
    <w:rsid w:val="00DE55AA"/>
    <w:rsid w:val="00DF4A1E"/>
    <w:rsid w:val="00E01A39"/>
    <w:rsid w:val="00E44782"/>
    <w:rsid w:val="00E45E03"/>
    <w:rsid w:val="00E70F60"/>
    <w:rsid w:val="00E97DD7"/>
    <w:rsid w:val="00EC6C46"/>
    <w:rsid w:val="00EC6FC1"/>
    <w:rsid w:val="00ED47B1"/>
    <w:rsid w:val="00F06660"/>
    <w:rsid w:val="00F13DA0"/>
    <w:rsid w:val="00F2108B"/>
    <w:rsid w:val="00F4278B"/>
    <w:rsid w:val="00F42EBF"/>
    <w:rsid w:val="00F5690F"/>
    <w:rsid w:val="00F77BA8"/>
    <w:rsid w:val="00F81ABA"/>
    <w:rsid w:val="00FC090C"/>
    <w:rsid w:val="00FD7D9E"/>
    <w:rsid w:val="00FE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108B"/>
    <w:pPr>
      <w:autoSpaceDE w:val="0"/>
      <w:autoSpaceDN w:val="0"/>
      <w:adjustRightInd w:val="0"/>
    </w:pPr>
    <w:rPr>
      <w:rFonts w:cs="Calibri"/>
      <w:color w:val="000000"/>
      <w:sz w:val="24"/>
      <w:szCs w:val="24"/>
      <w:lang w:val="en-GB"/>
    </w:rPr>
  </w:style>
  <w:style w:type="paragraph" w:styleId="ListParagraph">
    <w:name w:val="List Paragraph"/>
    <w:basedOn w:val="Normal"/>
    <w:uiPriority w:val="34"/>
    <w:qFormat/>
    <w:rsid w:val="005E568A"/>
    <w:pPr>
      <w:ind w:left="720"/>
      <w:contextualSpacing/>
    </w:pPr>
  </w:style>
  <w:style w:type="table" w:styleId="TableGrid">
    <w:name w:val="Table Grid"/>
    <w:basedOn w:val="TableNormal"/>
    <w:uiPriority w:val="39"/>
    <w:rsid w:val="00CD5A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3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943"/>
    <w:rPr>
      <w:rFonts w:ascii="Tahoma" w:hAnsi="Tahoma" w:cs="Tahoma"/>
      <w:sz w:val="16"/>
      <w:szCs w:val="16"/>
      <w:lang w:val="en-GB"/>
    </w:rPr>
  </w:style>
  <w:style w:type="paragraph" w:styleId="NormalWeb">
    <w:name w:val="Normal (Web)"/>
    <w:basedOn w:val="Normal"/>
    <w:uiPriority w:val="99"/>
    <w:semiHidden/>
    <w:unhideWhenUsed/>
    <w:rsid w:val="004E3EF3"/>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38712">
      <w:bodyDiv w:val="1"/>
      <w:marLeft w:val="0"/>
      <w:marRight w:val="0"/>
      <w:marTop w:val="0"/>
      <w:marBottom w:val="0"/>
      <w:divBdr>
        <w:top w:val="none" w:sz="0" w:space="0" w:color="auto"/>
        <w:left w:val="none" w:sz="0" w:space="0" w:color="auto"/>
        <w:bottom w:val="none" w:sz="0" w:space="0" w:color="auto"/>
        <w:right w:val="none" w:sz="0" w:space="0" w:color="auto"/>
      </w:divBdr>
    </w:div>
    <w:div w:id="936451540">
      <w:bodyDiv w:val="1"/>
      <w:marLeft w:val="0"/>
      <w:marRight w:val="0"/>
      <w:marTop w:val="0"/>
      <w:marBottom w:val="0"/>
      <w:divBdr>
        <w:top w:val="none" w:sz="0" w:space="0" w:color="auto"/>
        <w:left w:val="none" w:sz="0" w:space="0" w:color="auto"/>
        <w:bottom w:val="none" w:sz="0" w:space="0" w:color="auto"/>
        <w:right w:val="none" w:sz="0" w:space="0" w:color="auto"/>
      </w:divBdr>
    </w:div>
    <w:div w:id="1324236993">
      <w:bodyDiv w:val="1"/>
      <w:marLeft w:val="0"/>
      <w:marRight w:val="0"/>
      <w:marTop w:val="0"/>
      <w:marBottom w:val="0"/>
      <w:divBdr>
        <w:top w:val="none" w:sz="0" w:space="0" w:color="auto"/>
        <w:left w:val="none" w:sz="0" w:space="0" w:color="auto"/>
        <w:bottom w:val="none" w:sz="0" w:space="0" w:color="auto"/>
        <w:right w:val="none" w:sz="0" w:space="0" w:color="auto"/>
      </w:divBdr>
    </w:div>
    <w:div w:id="1463308640">
      <w:bodyDiv w:val="1"/>
      <w:marLeft w:val="0"/>
      <w:marRight w:val="0"/>
      <w:marTop w:val="0"/>
      <w:marBottom w:val="0"/>
      <w:divBdr>
        <w:top w:val="none" w:sz="0" w:space="0" w:color="auto"/>
        <w:left w:val="none" w:sz="0" w:space="0" w:color="auto"/>
        <w:bottom w:val="none" w:sz="0" w:space="0" w:color="auto"/>
        <w:right w:val="none" w:sz="0" w:space="0" w:color="auto"/>
      </w:divBdr>
    </w:div>
    <w:div w:id="15070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4BAA513CE4D41B0D1EA9313F4CD3D" ma:contentTypeVersion="0" ma:contentTypeDescription="Create a new document." ma:contentTypeScope="" ma:versionID="dd223d6b6961616c40c1f37f98de408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32285C-B418-4302-A4B3-4401DAFFD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A766CF-3889-435A-B4F4-B2AFE005DE98}">
  <ds:schemaRefs>
    <ds:schemaRef ds:uri="http://schemas.microsoft.com/sharepoint/v3/contenttype/forms"/>
  </ds:schemaRefs>
</ds:datastoreItem>
</file>

<file path=customXml/itemProps3.xml><?xml version="1.0" encoding="utf-8"?>
<ds:datastoreItem xmlns:ds="http://schemas.openxmlformats.org/officeDocument/2006/customXml" ds:itemID="{90192747-1AD3-42E8-956B-3CDA0184DA80}">
  <ds:schemaRefs>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purl.org/dc/terms/"/>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138</Words>
  <Characters>792</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eGain</Company>
  <LinksUpToDate>false</LinksUpToDate>
  <CharactersWithSpaces>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Tristan Bodman</dc:creator>
  <cp:lastModifiedBy>Rui Almeida</cp:lastModifiedBy>
  <cp:revision>3</cp:revision>
  <dcterms:created xsi:type="dcterms:W3CDTF">2014-04-30T14:31:00Z</dcterms:created>
  <dcterms:modified xsi:type="dcterms:W3CDTF">2014-11-19T14:59:00Z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0x0101009E04BAA513CE4D41B0D1EA9313F4CD3D</vt:lpwstr>
  </property>
</Properties>
</file>