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2F6B3" w14:textId="0F9606D1" w:rsidR="0006362F" w:rsidRPr="00EC2DE1" w:rsidRDefault="0006362F" w:rsidP="001136B7">
      <w:pPr>
        <w:jc w:val="center"/>
        <w:rPr>
          <w:b/>
          <w:bCs/>
          <w:sz w:val="24"/>
          <w:szCs w:val="24"/>
          <w:u w:val="single"/>
        </w:rPr>
      </w:pPr>
      <w:r w:rsidRPr="00EC2DE1">
        <w:rPr>
          <w:b/>
          <w:bCs/>
          <w:sz w:val="24"/>
          <w:szCs w:val="24"/>
          <w:u w:val="single"/>
        </w:rPr>
        <w:t>Graduation Project Proposal Form</w:t>
      </w:r>
    </w:p>
    <w:p w14:paraId="58EF173A" w14:textId="77777777" w:rsidR="0006362F" w:rsidRPr="00191463" w:rsidRDefault="0006362F" w:rsidP="00191463">
      <w:pPr>
        <w:spacing w:before="160"/>
        <w:rPr>
          <w:sz w:val="24"/>
          <w:szCs w:val="24"/>
        </w:rPr>
      </w:pPr>
      <w:r w:rsidRPr="00191463">
        <w:rPr>
          <w:b/>
          <w:bCs/>
          <w:sz w:val="24"/>
          <w:szCs w:val="24"/>
        </w:rPr>
        <w:t>1. Project Information</w:t>
      </w:r>
    </w:p>
    <w:p w14:paraId="675B02FB" w14:textId="48E8C6F5" w:rsidR="0006362F" w:rsidRPr="00191463" w:rsidRDefault="0006362F" w:rsidP="00191463">
      <w:pPr>
        <w:numPr>
          <w:ilvl w:val="0"/>
          <w:numId w:val="1"/>
        </w:numPr>
        <w:spacing w:before="160"/>
        <w:rPr>
          <w:sz w:val="24"/>
          <w:szCs w:val="24"/>
        </w:rPr>
      </w:pPr>
      <w:r w:rsidRPr="00191463">
        <w:rPr>
          <w:b/>
          <w:bCs/>
          <w:sz w:val="24"/>
          <w:szCs w:val="24"/>
        </w:rPr>
        <w:t>Project Title:</w:t>
      </w:r>
      <w:r w:rsidRPr="00191463">
        <w:rPr>
          <w:sz w:val="24"/>
          <w:szCs w:val="24"/>
        </w:rPr>
        <w:t xml:space="preserve"> </w:t>
      </w:r>
      <w:r w:rsidR="00960F98" w:rsidRPr="00191463">
        <w:rPr>
          <w:sz w:val="24"/>
          <w:szCs w:val="24"/>
        </w:rPr>
        <w:t xml:space="preserve"> </w:t>
      </w:r>
      <w:r w:rsidR="00E9313D" w:rsidRPr="00191463">
        <w:rPr>
          <w:sz w:val="24"/>
          <w:szCs w:val="24"/>
        </w:rPr>
        <w:t>Cash Management Operations and Reporting in Oracle ERP</w:t>
      </w:r>
    </w:p>
    <w:p w14:paraId="298E3B24" w14:textId="4ED0AF81" w:rsidR="0006362F" w:rsidRPr="00191463" w:rsidRDefault="0006362F" w:rsidP="00191463">
      <w:pPr>
        <w:numPr>
          <w:ilvl w:val="0"/>
          <w:numId w:val="1"/>
        </w:numPr>
        <w:spacing w:before="160"/>
        <w:rPr>
          <w:b/>
          <w:bCs/>
          <w:sz w:val="24"/>
          <w:szCs w:val="24"/>
        </w:rPr>
      </w:pPr>
      <w:r w:rsidRPr="00191463">
        <w:rPr>
          <w:b/>
          <w:bCs/>
          <w:sz w:val="24"/>
          <w:szCs w:val="24"/>
        </w:rPr>
        <w:t>Course/Track:</w:t>
      </w:r>
      <w:r w:rsidRPr="00191463">
        <w:rPr>
          <w:sz w:val="24"/>
          <w:szCs w:val="24"/>
        </w:rPr>
        <w:t xml:space="preserve"> </w:t>
      </w:r>
      <w:r w:rsidR="00960F98" w:rsidRPr="00191463">
        <w:rPr>
          <w:sz w:val="24"/>
          <w:szCs w:val="24"/>
        </w:rPr>
        <w:t xml:space="preserve"> </w:t>
      </w:r>
      <w:r w:rsidR="00191463" w:rsidRPr="00191463">
        <w:rPr>
          <w:sz w:val="24"/>
          <w:szCs w:val="24"/>
        </w:rPr>
        <w:t>Management and ERP - Oracle Digital Accounting Specialist</w:t>
      </w:r>
    </w:p>
    <w:p w14:paraId="49464FD3" w14:textId="7D356D80" w:rsidR="0006362F" w:rsidRPr="00191463" w:rsidRDefault="0006362F" w:rsidP="00191463">
      <w:pPr>
        <w:numPr>
          <w:ilvl w:val="0"/>
          <w:numId w:val="1"/>
        </w:numPr>
        <w:spacing w:before="160"/>
        <w:rPr>
          <w:sz w:val="24"/>
          <w:szCs w:val="24"/>
        </w:rPr>
      </w:pPr>
      <w:r w:rsidRPr="00191463">
        <w:rPr>
          <w:b/>
          <w:bCs/>
          <w:sz w:val="24"/>
          <w:szCs w:val="24"/>
        </w:rPr>
        <w:t>Team Members:</w:t>
      </w:r>
      <w:r w:rsidRPr="00191463">
        <w:rPr>
          <w:sz w:val="24"/>
          <w:szCs w:val="24"/>
        </w:rPr>
        <w:t xml:space="preserve"> </w:t>
      </w:r>
      <w:r w:rsidR="00414C39" w:rsidRPr="00191463">
        <w:rPr>
          <w:sz w:val="24"/>
          <w:szCs w:val="24"/>
        </w:rPr>
        <w:t xml:space="preserve"> </w:t>
      </w:r>
    </w:p>
    <w:p w14:paraId="4CB3FD31" w14:textId="32741D04" w:rsidR="00414C39" w:rsidRPr="00191463" w:rsidRDefault="00E9313D" w:rsidP="00191463">
      <w:pPr>
        <w:pStyle w:val="ListParagraph"/>
        <w:numPr>
          <w:ilvl w:val="0"/>
          <w:numId w:val="11"/>
        </w:numPr>
        <w:spacing w:before="120" w:after="120"/>
        <w:contextualSpacing w:val="0"/>
        <w:rPr>
          <w:sz w:val="24"/>
          <w:szCs w:val="24"/>
        </w:rPr>
      </w:pPr>
      <w:r w:rsidRPr="00191463">
        <w:rPr>
          <w:sz w:val="24"/>
          <w:szCs w:val="24"/>
        </w:rPr>
        <w:t>Bassem Reda Sadek Mohamed Salama</w:t>
      </w:r>
    </w:p>
    <w:p w14:paraId="2DA173D3" w14:textId="6AA8C17C" w:rsidR="00414C39" w:rsidRPr="00191463" w:rsidRDefault="00E56FEC" w:rsidP="00191463">
      <w:pPr>
        <w:pStyle w:val="ListParagraph"/>
        <w:numPr>
          <w:ilvl w:val="0"/>
          <w:numId w:val="11"/>
        </w:numPr>
        <w:spacing w:before="120" w:after="120"/>
        <w:contextualSpacing w:val="0"/>
        <w:rPr>
          <w:sz w:val="24"/>
          <w:szCs w:val="24"/>
        </w:rPr>
      </w:pPr>
      <w:r w:rsidRPr="00E56FEC">
        <w:rPr>
          <w:sz w:val="24"/>
          <w:szCs w:val="24"/>
        </w:rPr>
        <w:t>Zeyad Mohamed Yassin</w:t>
      </w:r>
    </w:p>
    <w:p w14:paraId="4061DE2F" w14:textId="5DCEDCA2" w:rsidR="00414C39" w:rsidRPr="00191463" w:rsidRDefault="006A7E62" w:rsidP="00191463">
      <w:pPr>
        <w:pStyle w:val="ListParagraph"/>
        <w:numPr>
          <w:ilvl w:val="0"/>
          <w:numId w:val="11"/>
        </w:numPr>
        <w:spacing w:before="120" w:after="120"/>
        <w:contextualSpacing w:val="0"/>
        <w:rPr>
          <w:sz w:val="24"/>
          <w:szCs w:val="24"/>
        </w:rPr>
      </w:pPr>
      <w:r w:rsidRPr="006A7E62">
        <w:rPr>
          <w:sz w:val="24"/>
          <w:szCs w:val="24"/>
        </w:rPr>
        <w:t>Mazen Mohamed Mahmoud</w:t>
      </w:r>
    </w:p>
    <w:p w14:paraId="66B8A097" w14:textId="7C5371E5" w:rsidR="00414C39" w:rsidRPr="00191463" w:rsidRDefault="006A7E62" w:rsidP="00191463">
      <w:pPr>
        <w:pStyle w:val="ListParagraph"/>
        <w:numPr>
          <w:ilvl w:val="0"/>
          <w:numId w:val="11"/>
        </w:numPr>
        <w:spacing w:before="120" w:after="120"/>
        <w:contextualSpacing w:val="0"/>
        <w:rPr>
          <w:sz w:val="24"/>
          <w:szCs w:val="24"/>
        </w:rPr>
      </w:pPr>
      <w:r w:rsidRPr="006A7E62">
        <w:rPr>
          <w:sz w:val="24"/>
          <w:szCs w:val="24"/>
        </w:rPr>
        <w:t>Mahmoud Salah Mahmoud</w:t>
      </w:r>
    </w:p>
    <w:p w14:paraId="6D2D7EEB" w14:textId="1A643808" w:rsidR="0086163A" w:rsidRPr="00191463" w:rsidRDefault="0076027E" w:rsidP="00191463">
      <w:pPr>
        <w:pStyle w:val="ListParagraph"/>
        <w:numPr>
          <w:ilvl w:val="0"/>
          <w:numId w:val="11"/>
        </w:numPr>
        <w:spacing w:before="120" w:after="120"/>
        <w:contextualSpacing w:val="0"/>
        <w:rPr>
          <w:sz w:val="24"/>
          <w:szCs w:val="24"/>
        </w:rPr>
      </w:pPr>
      <w:r w:rsidRPr="0076027E">
        <w:rPr>
          <w:sz w:val="24"/>
          <w:szCs w:val="24"/>
        </w:rPr>
        <w:t>Mohamed Ahmed Refay</w:t>
      </w:r>
    </w:p>
    <w:p w14:paraId="29712C18" w14:textId="77777777" w:rsidR="0006362F" w:rsidRPr="00191463" w:rsidRDefault="0006362F" w:rsidP="00191463">
      <w:pPr>
        <w:spacing w:before="160"/>
        <w:rPr>
          <w:sz w:val="24"/>
          <w:szCs w:val="24"/>
        </w:rPr>
      </w:pPr>
      <w:r w:rsidRPr="00191463">
        <w:rPr>
          <w:b/>
          <w:bCs/>
          <w:sz w:val="24"/>
          <w:szCs w:val="24"/>
        </w:rPr>
        <w:t>2. Project Overview</w:t>
      </w:r>
    </w:p>
    <w:p w14:paraId="5E92E4E9" w14:textId="77777777" w:rsidR="0086163A" w:rsidRPr="00191463" w:rsidRDefault="0006362F" w:rsidP="00191463">
      <w:pPr>
        <w:numPr>
          <w:ilvl w:val="0"/>
          <w:numId w:val="2"/>
        </w:numPr>
        <w:spacing w:before="160"/>
        <w:jc w:val="lowKashida"/>
        <w:rPr>
          <w:sz w:val="24"/>
          <w:szCs w:val="24"/>
        </w:rPr>
      </w:pPr>
      <w:r w:rsidRPr="00191463">
        <w:rPr>
          <w:b/>
          <w:bCs/>
          <w:sz w:val="24"/>
          <w:szCs w:val="24"/>
        </w:rPr>
        <w:t>Objective:</w:t>
      </w:r>
      <w:r w:rsidRPr="00191463">
        <w:rPr>
          <w:sz w:val="24"/>
          <w:szCs w:val="24"/>
        </w:rPr>
        <w:t xml:space="preserve"> </w:t>
      </w:r>
    </w:p>
    <w:p w14:paraId="75B55168" w14:textId="7CA199B6" w:rsidR="0006362F" w:rsidRPr="00191463" w:rsidRDefault="00E9313D" w:rsidP="00191463">
      <w:pPr>
        <w:spacing w:before="160"/>
        <w:ind w:left="720"/>
        <w:jc w:val="lowKashida"/>
        <w:rPr>
          <w:sz w:val="24"/>
          <w:szCs w:val="24"/>
        </w:rPr>
      </w:pPr>
      <w:r w:rsidRPr="00191463">
        <w:rPr>
          <w:sz w:val="24"/>
          <w:szCs w:val="24"/>
        </w:rPr>
        <w:t>To provide the user with practical experience in managing cash transactions, bank reconciliation, and cash forecasting using the Cash Management module in Oracle ERP.</w:t>
      </w:r>
    </w:p>
    <w:p w14:paraId="1B68180D" w14:textId="77777777" w:rsidR="0086163A" w:rsidRPr="00191463" w:rsidRDefault="0006362F" w:rsidP="00191463">
      <w:pPr>
        <w:numPr>
          <w:ilvl w:val="0"/>
          <w:numId w:val="2"/>
        </w:numPr>
        <w:spacing w:before="160"/>
        <w:jc w:val="lowKashida"/>
        <w:rPr>
          <w:sz w:val="24"/>
          <w:szCs w:val="24"/>
        </w:rPr>
      </w:pPr>
      <w:r w:rsidRPr="00191463">
        <w:rPr>
          <w:b/>
          <w:bCs/>
          <w:sz w:val="24"/>
          <w:szCs w:val="24"/>
        </w:rPr>
        <w:t>Scope of Work:</w:t>
      </w:r>
    </w:p>
    <w:p w14:paraId="480107EE" w14:textId="62741C21" w:rsidR="0006362F" w:rsidRPr="00191463" w:rsidRDefault="00E9313D" w:rsidP="00191463">
      <w:pPr>
        <w:spacing w:before="160"/>
        <w:ind w:left="720"/>
        <w:jc w:val="lowKashida"/>
        <w:rPr>
          <w:sz w:val="24"/>
          <w:szCs w:val="24"/>
        </w:rPr>
      </w:pPr>
      <w:r w:rsidRPr="00191463">
        <w:rPr>
          <w:sz w:val="24"/>
          <w:szCs w:val="24"/>
        </w:rPr>
        <w:t>The project involves learning and implementing various tasks in Oracle ERP, including the creation and management of bank accounts, recording cash transactions, performing bank transfers, setting up cash forecasting models, and generating reports like the Cash Flow Statement and Bank Reconciliation. The scope will also cover automating the bank statement import process, performing bank reconciliations, and closing periods to finalize the cash management cycle.</w:t>
      </w:r>
    </w:p>
    <w:p w14:paraId="60EEB49E" w14:textId="77777777" w:rsidR="00E9313D" w:rsidRPr="00191463" w:rsidRDefault="0006362F" w:rsidP="00191463">
      <w:pPr>
        <w:numPr>
          <w:ilvl w:val="0"/>
          <w:numId w:val="2"/>
        </w:numPr>
        <w:spacing w:before="160"/>
        <w:rPr>
          <w:sz w:val="24"/>
          <w:szCs w:val="24"/>
        </w:rPr>
      </w:pPr>
      <w:r w:rsidRPr="00191463">
        <w:rPr>
          <w:b/>
          <w:bCs/>
          <w:sz w:val="24"/>
          <w:szCs w:val="24"/>
        </w:rPr>
        <w:t>Expected Outcomes:</w:t>
      </w:r>
      <w:r w:rsidRPr="00191463">
        <w:rPr>
          <w:sz w:val="24"/>
          <w:szCs w:val="24"/>
        </w:rPr>
        <w:t xml:space="preserve"> </w:t>
      </w:r>
    </w:p>
    <w:p w14:paraId="379EEE25" w14:textId="4DC21552" w:rsidR="00E9313D" w:rsidRPr="00191463" w:rsidRDefault="00E9313D" w:rsidP="00191463">
      <w:pPr>
        <w:numPr>
          <w:ilvl w:val="1"/>
          <w:numId w:val="2"/>
        </w:numPr>
        <w:spacing w:before="160"/>
        <w:rPr>
          <w:sz w:val="24"/>
          <w:szCs w:val="24"/>
        </w:rPr>
      </w:pPr>
      <w:r w:rsidRPr="00191463">
        <w:rPr>
          <w:sz w:val="24"/>
          <w:szCs w:val="24"/>
        </w:rPr>
        <w:t>Set up and configure bank accounts in Oracle ERP.</w:t>
      </w:r>
    </w:p>
    <w:p w14:paraId="6722C420" w14:textId="3C46A2AC" w:rsidR="00E9313D" w:rsidRPr="00E9313D" w:rsidRDefault="00E9313D" w:rsidP="00191463">
      <w:pPr>
        <w:numPr>
          <w:ilvl w:val="1"/>
          <w:numId w:val="2"/>
        </w:numPr>
        <w:spacing w:before="160"/>
        <w:rPr>
          <w:sz w:val="24"/>
          <w:szCs w:val="24"/>
        </w:rPr>
      </w:pPr>
      <w:r w:rsidRPr="00E9313D">
        <w:rPr>
          <w:sz w:val="24"/>
          <w:szCs w:val="24"/>
        </w:rPr>
        <w:t>Post and track cash transactions, including deposits, withdrawals, and transfers.</w:t>
      </w:r>
    </w:p>
    <w:p w14:paraId="3BCAF2CA" w14:textId="192401F3" w:rsidR="00E9313D" w:rsidRPr="00E9313D" w:rsidRDefault="00E9313D" w:rsidP="00191463">
      <w:pPr>
        <w:numPr>
          <w:ilvl w:val="1"/>
          <w:numId w:val="2"/>
        </w:numPr>
        <w:spacing w:before="160"/>
        <w:rPr>
          <w:sz w:val="24"/>
          <w:szCs w:val="24"/>
        </w:rPr>
      </w:pPr>
      <w:r w:rsidRPr="00E9313D">
        <w:rPr>
          <w:sz w:val="24"/>
          <w:szCs w:val="24"/>
        </w:rPr>
        <w:t>Create a basic cash forecasting model and adjust forecasts based on actual data.</w:t>
      </w:r>
    </w:p>
    <w:p w14:paraId="73D11030" w14:textId="2DC9C4E9" w:rsidR="00E9313D" w:rsidRPr="00E9313D" w:rsidRDefault="00E9313D" w:rsidP="00191463">
      <w:pPr>
        <w:numPr>
          <w:ilvl w:val="1"/>
          <w:numId w:val="2"/>
        </w:numPr>
        <w:spacing w:before="160"/>
        <w:rPr>
          <w:sz w:val="24"/>
          <w:szCs w:val="24"/>
        </w:rPr>
      </w:pPr>
      <w:r w:rsidRPr="00E9313D">
        <w:rPr>
          <w:sz w:val="24"/>
          <w:szCs w:val="24"/>
        </w:rPr>
        <w:t>Complete bank reconciliations and generate accurate cash positioning reports.</w:t>
      </w:r>
    </w:p>
    <w:p w14:paraId="3666F55A" w14:textId="2AC4B49A" w:rsidR="00E9313D" w:rsidRPr="00E9313D" w:rsidRDefault="00E9313D" w:rsidP="00191463">
      <w:pPr>
        <w:numPr>
          <w:ilvl w:val="1"/>
          <w:numId w:val="2"/>
        </w:numPr>
        <w:spacing w:before="160"/>
        <w:rPr>
          <w:sz w:val="24"/>
          <w:szCs w:val="24"/>
        </w:rPr>
      </w:pPr>
      <w:r w:rsidRPr="00E9313D">
        <w:rPr>
          <w:sz w:val="24"/>
          <w:szCs w:val="24"/>
        </w:rPr>
        <w:t>Close the Cash Management period and generate key cash flow reports.</w:t>
      </w:r>
    </w:p>
    <w:p w14:paraId="6A9A06C2" w14:textId="5E002785" w:rsidR="0006362F" w:rsidRPr="00191463" w:rsidRDefault="00E9313D" w:rsidP="00191463">
      <w:pPr>
        <w:numPr>
          <w:ilvl w:val="1"/>
          <w:numId w:val="2"/>
        </w:numPr>
        <w:spacing w:before="160"/>
        <w:rPr>
          <w:sz w:val="24"/>
          <w:szCs w:val="24"/>
        </w:rPr>
      </w:pPr>
      <w:r w:rsidRPr="00191463">
        <w:rPr>
          <w:sz w:val="24"/>
          <w:szCs w:val="24"/>
        </w:rPr>
        <w:t>Finalize the reconciliation with the General Ledger.</w:t>
      </w:r>
    </w:p>
    <w:p w14:paraId="32021D64" w14:textId="26BBAE55" w:rsidR="0006362F" w:rsidRPr="00191463" w:rsidRDefault="005C20D9" w:rsidP="00191463">
      <w:pPr>
        <w:spacing w:before="160"/>
        <w:rPr>
          <w:sz w:val="24"/>
          <w:szCs w:val="24"/>
        </w:rPr>
      </w:pPr>
      <w:r>
        <w:rPr>
          <w:b/>
          <w:bCs/>
          <w:sz w:val="24"/>
          <w:szCs w:val="24"/>
          <w:rtl/>
        </w:rPr>
        <w:lastRenderedPageBreak/>
        <w:br/>
      </w:r>
      <w:r w:rsidR="0006362F" w:rsidRPr="00191463">
        <w:rPr>
          <w:b/>
          <w:bCs/>
          <w:sz w:val="24"/>
          <w:szCs w:val="24"/>
        </w:rPr>
        <w:t>3. Problem Statement</w:t>
      </w:r>
    </w:p>
    <w:p w14:paraId="45BB04C9" w14:textId="77777777" w:rsidR="00E9313D" w:rsidRPr="00191463" w:rsidRDefault="00E9313D" w:rsidP="00191463">
      <w:pPr>
        <w:spacing w:before="160"/>
        <w:ind w:firstLine="720"/>
        <w:jc w:val="lowKashida"/>
        <w:rPr>
          <w:sz w:val="24"/>
          <w:szCs w:val="24"/>
        </w:rPr>
      </w:pPr>
      <w:r w:rsidRPr="00191463">
        <w:rPr>
          <w:sz w:val="24"/>
          <w:szCs w:val="24"/>
        </w:rPr>
        <w:t>Managing cash flows and ensuring the accuracy of financial transactions across multiple accounts can be complex without an effective system. Many organizations struggle with manual cash management processes, which can lead to errors, inefficiencies, and inaccurate financial forecasting. This project addresses the need for streamlined, automated cash management and reporting solutions using Oracle ERP to optimize cash handling and improve financial decision-making.</w:t>
      </w:r>
    </w:p>
    <w:p w14:paraId="78C2DF7E" w14:textId="54BF30AB" w:rsidR="0006362F" w:rsidRPr="00191463" w:rsidRDefault="0006362F" w:rsidP="00191463">
      <w:pPr>
        <w:spacing w:before="160"/>
        <w:rPr>
          <w:sz w:val="24"/>
          <w:szCs w:val="24"/>
        </w:rPr>
      </w:pPr>
      <w:r w:rsidRPr="00191463">
        <w:rPr>
          <w:b/>
          <w:bCs/>
          <w:sz w:val="24"/>
          <w:szCs w:val="24"/>
        </w:rPr>
        <w:t>4. Proposed Solution</w:t>
      </w:r>
    </w:p>
    <w:p w14:paraId="34B4D18A" w14:textId="77777777" w:rsidR="00E9313D" w:rsidRPr="00191463" w:rsidRDefault="0006362F" w:rsidP="00191463">
      <w:pPr>
        <w:numPr>
          <w:ilvl w:val="0"/>
          <w:numId w:val="2"/>
        </w:numPr>
        <w:spacing w:before="160"/>
        <w:rPr>
          <w:sz w:val="24"/>
          <w:szCs w:val="24"/>
        </w:rPr>
      </w:pPr>
      <w:r w:rsidRPr="00191463">
        <w:rPr>
          <w:b/>
          <w:bCs/>
          <w:sz w:val="24"/>
          <w:szCs w:val="24"/>
        </w:rPr>
        <w:t>Technologies Used:</w:t>
      </w:r>
      <w:r w:rsidRPr="00191463">
        <w:rPr>
          <w:sz w:val="24"/>
          <w:szCs w:val="24"/>
        </w:rPr>
        <w:t xml:space="preserve"> </w:t>
      </w:r>
    </w:p>
    <w:p w14:paraId="6818BD41" w14:textId="18BC26C2" w:rsidR="00E9313D" w:rsidRPr="00191463" w:rsidRDefault="00E9313D" w:rsidP="00191463">
      <w:pPr>
        <w:numPr>
          <w:ilvl w:val="1"/>
          <w:numId w:val="2"/>
        </w:numPr>
        <w:spacing w:before="160"/>
        <w:rPr>
          <w:sz w:val="24"/>
          <w:szCs w:val="24"/>
        </w:rPr>
      </w:pPr>
      <w:r w:rsidRPr="00191463">
        <w:rPr>
          <w:sz w:val="24"/>
          <w:szCs w:val="24"/>
        </w:rPr>
        <w:t>Oracle ERP (Cash Management Module)</w:t>
      </w:r>
    </w:p>
    <w:p w14:paraId="182154E9" w14:textId="2D8E6148" w:rsidR="00E9313D" w:rsidRPr="00E9313D" w:rsidRDefault="00E9313D" w:rsidP="00191463">
      <w:pPr>
        <w:numPr>
          <w:ilvl w:val="1"/>
          <w:numId w:val="2"/>
        </w:numPr>
        <w:spacing w:before="160"/>
        <w:rPr>
          <w:sz w:val="24"/>
          <w:szCs w:val="24"/>
        </w:rPr>
      </w:pPr>
      <w:r w:rsidRPr="00E9313D">
        <w:rPr>
          <w:sz w:val="24"/>
          <w:szCs w:val="24"/>
        </w:rPr>
        <w:t>Automated Bank Statement Import Feature</w:t>
      </w:r>
    </w:p>
    <w:p w14:paraId="06C4BD69" w14:textId="5183F82B" w:rsidR="0023108E" w:rsidRPr="00191463" w:rsidRDefault="00E9313D" w:rsidP="00191463">
      <w:pPr>
        <w:numPr>
          <w:ilvl w:val="1"/>
          <w:numId w:val="2"/>
        </w:numPr>
        <w:spacing w:before="160"/>
        <w:rPr>
          <w:sz w:val="24"/>
          <w:szCs w:val="24"/>
        </w:rPr>
      </w:pPr>
      <w:r w:rsidRPr="00191463">
        <w:rPr>
          <w:sz w:val="24"/>
          <w:szCs w:val="24"/>
        </w:rPr>
        <w:t>Cash Forecasting Tools within Oracle ERP</w:t>
      </w:r>
    </w:p>
    <w:p w14:paraId="61DF834F" w14:textId="77777777" w:rsidR="0086163A" w:rsidRPr="00191463" w:rsidRDefault="0023108E" w:rsidP="00191463">
      <w:pPr>
        <w:numPr>
          <w:ilvl w:val="0"/>
          <w:numId w:val="2"/>
        </w:numPr>
        <w:spacing w:before="160"/>
        <w:rPr>
          <w:sz w:val="24"/>
          <w:szCs w:val="24"/>
        </w:rPr>
      </w:pPr>
      <w:r w:rsidRPr="00191463">
        <w:rPr>
          <w:b/>
          <w:bCs/>
          <w:sz w:val="24"/>
          <w:szCs w:val="24"/>
        </w:rPr>
        <w:t>S</w:t>
      </w:r>
      <w:r w:rsidR="0006362F" w:rsidRPr="00191463">
        <w:rPr>
          <w:b/>
          <w:bCs/>
          <w:sz w:val="24"/>
          <w:szCs w:val="24"/>
        </w:rPr>
        <w:t>ystem Architecture:</w:t>
      </w:r>
      <w:r w:rsidR="0006362F" w:rsidRPr="00191463">
        <w:rPr>
          <w:sz w:val="24"/>
          <w:szCs w:val="24"/>
        </w:rPr>
        <w:t xml:space="preserve"> </w:t>
      </w:r>
    </w:p>
    <w:p w14:paraId="3ADB0EF9" w14:textId="036F5A15" w:rsidR="0023108E" w:rsidRPr="00191463" w:rsidRDefault="00F242FA" w:rsidP="00EC2DE1">
      <w:pPr>
        <w:spacing w:before="160"/>
        <w:ind w:left="720"/>
        <w:jc w:val="lowKashida"/>
        <w:rPr>
          <w:sz w:val="24"/>
          <w:szCs w:val="24"/>
        </w:rPr>
      </w:pPr>
      <w:r w:rsidRPr="00191463">
        <w:rPr>
          <w:sz w:val="24"/>
          <w:szCs w:val="24"/>
        </w:rPr>
        <w:t>The project will utilize Oracle ERP’s Cash Management module to manage the creation and management of bank accounts, record cash transactions, perform reconciliations, and generate reports. The system will integrate with Oracle’s general ledger to ensure synchronization of cash balances and transactions across the platform. Cash forecasting will rely on historical data to predict future balances and help optimize financial planning.</w:t>
      </w:r>
    </w:p>
    <w:p w14:paraId="2CCC3A50" w14:textId="451A43C6" w:rsidR="0006362F" w:rsidRPr="00191463" w:rsidRDefault="0023108E" w:rsidP="00191463">
      <w:pPr>
        <w:spacing w:before="160"/>
        <w:rPr>
          <w:sz w:val="24"/>
          <w:szCs w:val="24"/>
        </w:rPr>
      </w:pPr>
      <w:r w:rsidRPr="00191463">
        <w:rPr>
          <w:b/>
          <w:bCs/>
          <w:sz w:val="24"/>
          <w:szCs w:val="24"/>
        </w:rPr>
        <w:t>5</w:t>
      </w:r>
      <w:r w:rsidR="0006362F" w:rsidRPr="00191463">
        <w:rPr>
          <w:b/>
          <w:bCs/>
          <w:sz w:val="24"/>
          <w:szCs w:val="24"/>
        </w:rPr>
        <w:t>. Resources Needed</w:t>
      </w:r>
    </w:p>
    <w:p w14:paraId="6295A062" w14:textId="77777777" w:rsidR="0086163A" w:rsidRPr="00191463" w:rsidRDefault="0006362F" w:rsidP="00191463">
      <w:pPr>
        <w:numPr>
          <w:ilvl w:val="0"/>
          <w:numId w:val="2"/>
        </w:numPr>
        <w:spacing w:before="160"/>
        <w:rPr>
          <w:sz w:val="24"/>
          <w:szCs w:val="24"/>
        </w:rPr>
      </w:pPr>
      <w:r w:rsidRPr="00191463">
        <w:rPr>
          <w:b/>
          <w:bCs/>
          <w:sz w:val="24"/>
          <w:szCs w:val="24"/>
        </w:rPr>
        <w:t>Hardware/Software:</w:t>
      </w:r>
      <w:r w:rsidRPr="00191463">
        <w:rPr>
          <w:sz w:val="24"/>
          <w:szCs w:val="24"/>
        </w:rPr>
        <w:t xml:space="preserve"> </w:t>
      </w:r>
    </w:p>
    <w:p w14:paraId="34B1B0B6" w14:textId="534E5061" w:rsidR="0086163A" w:rsidRPr="00191463" w:rsidRDefault="0086163A" w:rsidP="00191463">
      <w:pPr>
        <w:numPr>
          <w:ilvl w:val="1"/>
          <w:numId w:val="2"/>
        </w:numPr>
        <w:spacing w:before="160"/>
        <w:rPr>
          <w:sz w:val="24"/>
          <w:szCs w:val="24"/>
        </w:rPr>
      </w:pPr>
      <w:r w:rsidRPr="00191463">
        <w:rPr>
          <w:sz w:val="24"/>
          <w:szCs w:val="24"/>
        </w:rPr>
        <w:t>Oracle ERP Software (access to Cash Management module)</w:t>
      </w:r>
    </w:p>
    <w:p w14:paraId="1FD51893" w14:textId="47910E85" w:rsidR="0086163A" w:rsidRPr="0086163A" w:rsidRDefault="0086163A" w:rsidP="00191463">
      <w:pPr>
        <w:numPr>
          <w:ilvl w:val="1"/>
          <w:numId w:val="2"/>
        </w:numPr>
        <w:spacing w:before="160"/>
        <w:rPr>
          <w:sz w:val="24"/>
          <w:szCs w:val="24"/>
        </w:rPr>
      </w:pPr>
      <w:r w:rsidRPr="0086163A">
        <w:rPr>
          <w:sz w:val="24"/>
          <w:szCs w:val="24"/>
        </w:rPr>
        <w:t>Computer with internet access</w:t>
      </w:r>
    </w:p>
    <w:p w14:paraId="4D1C8CCE" w14:textId="4131A53E" w:rsidR="0086163A" w:rsidRPr="0086163A" w:rsidRDefault="0086163A" w:rsidP="00191463">
      <w:pPr>
        <w:numPr>
          <w:ilvl w:val="1"/>
          <w:numId w:val="2"/>
        </w:numPr>
        <w:spacing w:before="160"/>
        <w:rPr>
          <w:sz w:val="24"/>
          <w:szCs w:val="24"/>
        </w:rPr>
      </w:pPr>
      <w:r w:rsidRPr="0086163A">
        <w:rPr>
          <w:sz w:val="24"/>
          <w:szCs w:val="24"/>
        </w:rPr>
        <w:t>Bank account data and transaction details for setup and testing</w:t>
      </w:r>
    </w:p>
    <w:p w14:paraId="6C049F55" w14:textId="7B8A1DAE" w:rsidR="0023108E" w:rsidRPr="00191463" w:rsidRDefault="0086163A" w:rsidP="00191463">
      <w:pPr>
        <w:numPr>
          <w:ilvl w:val="1"/>
          <w:numId w:val="2"/>
        </w:numPr>
        <w:spacing w:before="160"/>
        <w:rPr>
          <w:sz w:val="24"/>
          <w:szCs w:val="24"/>
        </w:rPr>
      </w:pPr>
      <w:r w:rsidRPr="00191463">
        <w:rPr>
          <w:sz w:val="24"/>
          <w:szCs w:val="24"/>
        </w:rPr>
        <w:t>Access to electronic bank statements for import and reconciliation</w:t>
      </w:r>
    </w:p>
    <w:p w14:paraId="1C171E33" w14:textId="3E233AB6" w:rsidR="0006362F" w:rsidRPr="00191463" w:rsidRDefault="0023108E" w:rsidP="00191463">
      <w:pPr>
        <w:spacing w:before="160"/>
        <w:rPr>
          <w:sz w:val="24"/>
          <w:szCs w:val="24"/>
        </w:rPr>
      </w:pPr>
      <w:r w:rsidRPr="00191463">
        <w:rPr>
          <w:b/>
          <w:bCs/>
          <w:sz w:val="24"/>
          <w:szCs w:val="24"/>
        </w:rPr>
        <w:t>6</w:t>
      </w:r>
      <w:r w:rsidR="0006362F" w:rsidRPr="00191463">
        <w:rPr>
          <w:b/>
          <w:bCs/>
          <w:sz w:val="24"/>
          <w:szCs w:val="24"/>
        </w:rPr>
        <w:t>. Approval</w:t>
      </w:r>
    </w:p>
    <w:p w14:paraId="3DEE3AA2" w14:textId="3179B540" w:rsidR="0006362F" w:rsidRPr="00191463" w:rsidRDefault="0006362F" w:rsidP="00191463">
      <w:pPr>
        <w:numPr>
          <w:ilvl w:val="0"/>
          <w:numId w:val="10"/>
        </w:numPr>
        <w:spacing w:before="160"/>
        <w:rPr>
          <w:sz w:val="24"/>
          <w:szCs w:val="24"/>
        </w:rPr>
      </w:pPr>
      <w:r w:rsidRPr="00191463">
        <w:rPr>
          <w:b/>
          <w:bCs/>
          <w:sz w:val="24"/>
          <w:szCs w:val="24"/>
        </w:rPr>
        <w:t>Instructor/Advisor:</w:t>
      </w:r>
      <w:r w:rsidRPr="00191463">
        <w:rPr>
          <w:sz w:val="24"/>
          <w:szCs w:val="24"/>
        </w:rPr>
        <w:t xml:space="preserve"> </w:t>
      </w:r>
      <w:r w:rsidR="00191463" w:rsidRPr="00191463">
        <w:rPr>
          <w:sz w:val="24"/>
          <w:szCs w:val="24"/>
        </w:rPr>
        <w:t>Islam Eltahmody</w:t>
      </w:r>
    </w:p>
    <w:p w14:paraId="449263D3" w14:textId="1DFC45C3" w:rsidR="00923C96" w:rsidRPr="00191463" w:rsidRDefault="0006362F" w:rsidP="00191463">
      <w:pPr>
        <w:numPr>
          <w:ilvl w:val="0"/>
          <w:numId w:val="10"/>
        </w:numPr>
        <w:spacing w:before="160"/>
        <w:rPr>
          <w:sz w:val="24"/>
          <w:szCs w:val="24"/>
        </w:rPr>
      </w:pPr>
      <w:r w:rsidRPr="00191463">
        <w:rPr>
          <w:b/>
          <w:bCs/>
          <w:sz w:val="24"/>
          <w:szCs w:val="24"/>
        </w:rPr>
        <w:t>Signature:</w:t>
      </w:r>
      <w:r w:rsidRPr="00191463">
        <w:rPr>
          <w:sz w:val="24"/>
          <w:szCs w:val="24"/>
        </w:rPr>
        <w:t xml:space="preserve"> </w:t>
      </w:r>
      <w:r w:rsidR="0023108E" w:rsidRPr="00191463">
        <w:rPr>
          <w:sz w:val="24"/>
          <w:szCs w:val="24"/>
        </w:rPr>
        <w:t>………………………………</w:t>
      </w:r>
      <w:proofErr w:type="gramStart"/>
      <w:r w:rsidR="00191463">
        <w:rPr>
          <w:sz w:val="24"/>
          <w:szCs w:val="24"/>
        </w:rPr>
        <w:t>…..</w:t>
      </w:r>
      <w:proofErr w:type="gramEnd"/>
    </w:p>
    <w:sectPr w:rsidR="00923C96" w:rsidRPr="00191463" w:rsidSect="001136B7">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5ED72" w14:textId="77777777" w:rsidR="00A20BC9" w:rsidRDefault="00A20BC9" w:rsidP="00191463">
      <w:pPr>
        <w:spacing w:after="0" w:line="240" w:lineRule="auto"/>
      </w:pPr>
      <w:r>
        <w:separator/>
      </w:r>
    </w:p>
  </w:endnote>
  <w:endnote w:type="continuationSeparator" w:id="0">
    <w:p w14:paraId="45D5320B" w14:textId="77777777" w:rsidR="00A20BC9" w:rsidRDefault="00A20BC9" w:rsidP="0019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2FA13" w14:textId="77777777" w:rsidR="00A20BC9" w:rsidRDefault="00A20BC9" w:rsidP="00191463">
      <w:pPr>
        <w:spacing w:after="0" w:line="240" w:lineRule="auto"/>
      </w:pPr>
      <w:r>
        <w:separator/>
      </w:r>
    </w:p>
  </w:footnote>
  <w:footnote w:type="continuationSeparator" w:id="0">
    <w:p w14:paraId="1CE0F83B" w14:textId="77777777" w:rsidR="00A20BC9" w:rsidRDefault="00A20BC9" w:rsidP="00191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4089E" w14:textId="35E32B24" w:rsidR="00191463" w:rsidRDefault="00191463">
    <w:pPr>
      <w:pStyle w:val="Header"/>
    </w:pPr>
    <w:r>
      <w:rPr>
        <w:noProof/>
      </w:rPr>
      <w:drawing>
        <wp:anchor distT="0" distB="0" distL="114300" distR="114300" simplePos="0" relativeHeight="251659264" behindDoc="1" locked="0" layoutInCell="1" allowOverlap="1" wp14:anchorId="66FAE3FC" wp14:editId="7AB6AE8B">
          <wp:simplePos x="0" y="0"/>
          <wp:positionH relativeFrom="column">
            <wp:posOffset>4000500</wp:posOffset>
          </wp:positionH>
          <wp:positionV relativeFrom="paragraph">
            <wp:posOffset>-320040</wp:posOffset>
          </wp:positionV>
          <wp:extent cx="2200275" cy="672005"/>
          <wp:effectExtent l="0" t="0" r="0" b="0"/>
          <wp:wrapNone/>
          <wp:docPr id="877916064" name="Picture 1" descr="Next Academy – ERP Care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cademy – ERP Career Develop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6720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563"/>
    <w:multiLevelType w:val="multilevel"/>
    <w:tmpl w:val="BCF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5AF0"/>
    <w:multiLevelType w:val="hybridMultilevel"/>
    <w:tmpl w:val="FFEC9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8C2665"/>
    <w:multiLevelType w:val="multilevel"/>
    <w:tmpl w:val="6D3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B164E"/>
    <w:multiLevelType w:val="multilevel"/>
    <w:tmpl w:val="E368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1780"/>
    <w:multiLevelType w:val="multilevel"/>
    <w:tmpl w:val="A200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316C3"/>
    <w:multiLevelType w:val="multilevel"/>
    <w:tmpl w:val="E9EC9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0162A"/>
    <w:multiLevelType w:val="multilevel"/>
    <w:tmpl w:val="08F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4422F"/>
    <w:multiLevelType w:val="multilevel"/>
    <w:tmpl w:val="ADC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83C28"/>
    <w:multiLevelType w:val="multilevel"/>
    <w:tmpl w:val="1AC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04819"/>
    <w:multiLevelType w:val="multilevel"/>
    <w:tmpl w:val="510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01D19"/>
    <w:multiLevelType w:val="multilevel"/>
    <w:tmpl w:val="FAA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722452">
    <w:abstractNumId w:val="2"/>
  </w:num>
  <w:num w:numId="2" w16cid:durableId="1479179293">
    <w:abstractNumId w:val="5"/>
  </w:num>
  <w:num w:numId="3" w16cid:durableId="1323314482">
    <w:abstractNumId w:val="7"/>
  </w:num>
  <w:num w:numId="4" w16cid:durableId="38017681">
    <w:abstractNumId w:val="4"/>
  </w:num>
  <w:num w:numId="5" w16cid:durableId="396521">
    <w:abstractNumId w:val="9"/>
  </w:num>
  <w:num w:numId="6" w16cid:durableId="361126018">
    <w:abstractNumId w:val="0"/>
  </w:num>
  <w:num w:numId="7" w16cid:durableId="1006787274">
    <w:abstractNumId w:val="6"/>
  </w:num>
  <w:num w:numId="8" w16cid:durableId="829515422">
    <w:abstractNumId w:val="8"/>
  </w:num>
  <w:num w:numId="9" w16cid:durableId="861015807">
    <w:abstractNumId w:val="10"/>
  </w:num>
  <w:num w:numId="10" w16cid:durableId="656034369">
    <w:abstractNumId w:val="3"/>
  </w:num>
  <w:num w:numId="11" w16cid:durableId="1167865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67"/>
    <w:rsid w:val="0006362F"/>
    <w:rsid w:val="000C5D67"/>
    <w:rsid w:val="001136B7"/>
    <w:rsid w:val="0015123D"/>
    <w:rsid w:val="00191463"/>
    <w:rsid w:val="001B605D"/>
    <w:rsid w:val="0023108E"/>
    <w:rsid w:val="00371A99"/>
    <w:rsid w:val="00414C39"/>
    <w:rsid w:val="0053627E"/>
    <w:rsid w:val="005C20D9"/>
    <w:rsid w:val="006A7E62"/>
    <w:rsid w:val="006E3ADD"/>
    <w:rsid w:val="0076027E"/>
    <w:rsid w:val="00793155"/>
    <w:rsid w:val="007D3B38"/>
    <w:rsid w:val="0086163A"/>
    <w:rsid w:val="008643DB"/>
    <w:rsid w:val="00923C96"/>
    <w:rsid w:val="00960F98"/>
    <w:rsid w:val="00A20BC9"/>
    <w:rsid w:val="00BE10B0"/>
    <w:rsid w:val="00E56FEC"/>
    <w:rsid w:val="00E6449F"/>
    <w:rsid w:val="00E9313D"/>
    <w:rsid w:val="00EC2DE1"/>
    <w:rsid w:val="00F242FA"/>
    <w:rsid w:val="00F609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6ED"/>
  <w15:chartTrackingRefBased/>
  <w15:docId w15:val="{E043E04C-3624-4346-B65E-825C68BE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D67"/>
    <w:rPr>
      <w:rFonts w:eastAsiaTheme="majorEastAsia" w:cstheme="majorBidi"/>
      <w:color w:val="272727" w:themeColor="text1" w:themeTint="D8"/>
    </w:rPr>
  </w:style>
  <w:style w:type="paragraph" w:styleId="Title">
    <w:name w:val="Title"/>
    <w:basedOn w:val="Normal"/>
    <w:next w:val="Normal"/>
    <w:link w:val="TitleChar"/>
    <w:uiPriority w:val="10"/>
    <w:qFormat/>
    <w:rsid w:val="000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D67"/>
    <w:pPr>
      <w:spacing w:before="160"/>
      <w:jc w:val="center"/>
    </w:pPr>
    <w:rPr>
      <w:i/>
      <w:iCs/>
      <w:color w:val="404040" w:themeColor="text1" w:themeTint="BF"/>
    </w:rPr>
  </w:style>
  <w:style w:type="character" w:customStyle="1" w:styleId="QuoteChar">
    <w:name w:val="Quote Char"/>
    <w:basedOn w:val="DefaultParagraphFont"/>
    <w:link w:val="Quote"/>
    <w:uiPriority w:val="29"/>
    <w:rsid w:val="000C5D67"/>
    <w:rPr>
      <w:i/>
      <w:iCs/>
      <w:color w:val="404040" w:themeColor="text1" w:themeTint="BF"/>
    </w:rPr>
  </w:style>
  <w:style w:type="paragraph" w:styleId="ListParagraph">
    <w:name w:val="List Paragraph"/>
    <w:basedOn w:val="Normal"/>
    <w:uiPriority w:val="34"/>
    <w:qFormat/>
    <w:rsid w:val="000C5D67"/>
    <w:pPr>
      <w:ind w:left="720"/>
      <w:contextualSpacing/>
    </w:pPr>
  </w:style>
  <w:style w:type="character" w:styleId="IntenseEmphasis">
    <w:name w:val="Intense Emphasis"/>
    <w:basedOn w:val="DefaultParagraphFont"/>
    <w:uiPriority w:val="21"/>
    <w:qFormat/>
    <w:rsid w:val="000C5D67"/>
    <w:rPr>
      <w:i/>
      <w:iCs/>
      <w:color w:val="0F4761" w:themeColor="accent1" w:themeShade="BF"/>
    </w:rPr>
  </w:style>
  <w:style w:type="paragraph" w:styleId="IntenseQuote">
    <w:name w:val="Intense Quote"/>
    <w:basedOn w:val="Normal"/>
    <w:next w:val="Normal"/>
    <w:link w:val="IntenseQuoteChar"/>
    <w:uiPriority w:val="30"/>
    <w:qFormat/>
    <w:rsid w:val="000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D67"/>
    <w:rPr>
      <w:i/>
      <w:iCs/>
      <w:color w:val="0F4761" w:themeColor="accent1" w:themeShade="BF"/>
    </w:rPr>
  </w:style>
  <w:style w:type="character" w:styleId="IntenseReference">
    <w:name w:val="Intense Reference"/>
    <w:basedOn w:val="DefaultParagraphFont"/>
    <w:uiPriority w:val="32"/>
    <w:qFormat/>
    <w:rsid w:val="000C5D67"/>
    <w:rPr>
      <w:b/>
      <w:bCs/>
      <w:smallCaps/>
      <w:color w:val="0F4761" w:themeColor="accent1" w:themeShade="BF"/>
      <w:spacing w:val="5"/>
    </w:rPr>
  </w:style>
  <w:style w:type="paragraph" w:styleId="Header">
    <w:name w:val="header"/>
    <w:basedOn w:val="Normal"/>
    <w:link w:val="HeaderChar"/>
    <w:uiPriority w:val="99"/>
    <w:unhideWhenUsed/>
    <w:rsid w:val="00191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463"/>
  </w:style>
  <w:style w:type="paragraph" w:styleId="Footer">
    <w:name w:val="footer"/>
    <w:basedOn w:val="Normal"/>
    <w:link w:val="FooterChar"/>
    <w:uiPriority w:val="99"/>
    <w:unhideWhenUsed/>
    <w:rsid w:val="00191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4575">
      <w:bodyDiv w:val="1"/>
      <w:marLeft w:val="0"/>
      <w:marRight w:val="0"/>
      <w:marTop w:val="0"/>
      <w:marBottom w:val="0"/>
      <w:divBdr>
        <w:top w:val="none" w:sz="0" w:space="0" w:color="auto"/>
        <w:left w:val="none" w:sz="0" w:space="0" w:color="auto"/>
        <w:bottom w:val="none" w:sz="0" w:space="0" w:color="auto"/>
        <w:right w:val="none" w:sz="0" w:space="0" w:color="auto"/>
      </w:divBdr>
    </w:div>
    <w:div w:id="257062127">
      <w:bodyDiv w:val="1"/>
      <w:marLeft w:val="0"/>
      <w:marRight w:val="0"/>
      <w:marTop w:val="0"/>
      <w:marBottom w:val="0"/>
      <w:divBdr>
        <w:top w:val="none" w:sz="0" w:space="0" w:color="auto"/>
        <w:left w:val="none" w:sz="0" w:space="0" w:color="auto"/>
        <w:bottom w:val="none" w:sz="0" w:space="0" w:color="auto"/>
        <w:right w:val="none" w:sz="0" w:space="0" w:color="auto"/>
      </w:divBdr>
    </w:div>
    <w:div w:id="635911250">
      <w:bodyDiv w:val="1"/>
      <w:marLeft w:val="0"/>
      <w:marRight w:val="0"/>
      <w:marTop w:val="0"/>
      <w:marBottom w:val="0"/>
      <w:divBdr>
        <w:top w:val="none" w:sz="0" w:space="0" w:color="auto"/>
        <w:left w:val="none" w:sz="0" w:space="0" w:color="auto"/>
        <w:bottom w:val="none" w:sz="0" w:space="0" w:color="auto"/>
        <w:right w:val="none" w:sz="0" w:space="0" w:color="auto"/>
      </w:divBdr>
    </w:div>
    <w:div w:id="636959357">
      <w:bodyDiv w:val="1"/>
      <w:marLeft w:val="0"/>
      <w:marRight w:val="0"/>
      <w:marTop w:val="0"/>
      <w:marBottom w:val="0"/>
      <w:divBdr>
        <w:top w:val="none" w:sz="0" w:space="0" w:color="auto"/>
        <w:left w:val="none" w:sz="0" w:space="0" w:color="auto"/>
        <w:bottom w:val="none" w:sz="0" w:space="0" w:color="auto"/>
        <w:right w:val="none" w:sz="0" w:space="0" w:color="auto"/>
      </w:divBdr>
    </w:div>
    <w:div w:id="786319553">
      <w:bodyDiv w:val="1"/>
      <w:marLeft w:val="0"/>
      <w:marRight w:val="0"/>
      <w:marTop w:val="0"/>
      <w:marBottom w:val="0"/>
      <w:divBdr>
        <w:top w:val="none" w:sz="0" w:space="0" w:color="auto"/>
        <w:left w:val="none" w:sz="0" w:space="0" w:color="auto"/>
        <w:bottom w:val="none" w:sz="0" w:space="0" w:color="auto"/>
        <w:right w:val="none" w:sz="0" w:space="0" w:color="auto"/>
      </w:divBdr>
    </w:div>
    <w:div w:id="1210189372">
      <w:bodyDiv w:val="1"/>
      <w:marLeft w:val="0"/>
      <w:marRight w:val="0"/>
      <w:marTop w:val="0"/>
      <w:marBottom w:val="0"/>
      <w:divBdr>
        <w:top w:val="none" w:sz="0" w:space="0" w:color="auto"/>
        <w:left w:val="none" w:sz="0" w:space="0" w:color="auto"/>
        <w:bottom w:val="none" w:sz="0" w:space="0" w:color="auto"/>
        <w:right w:val="none" w:sz="0" w:space="0" w:color="auto"/>
      </w:divBdr>
    </w:div>
    <w:div w:id="1582063689">
      <w:bodyDiv w:val="1"/>
      <w:marLeft w:val="0"/>
      <w:marRight w:val="0"/>
      <w:marTop w:val="0"/>
      <w:marBottom w:val="0"/>
      <w:divBdr>
        <w:top w:val="none" w:sz="0" w:space="0" w:color="auto"/>
        <w:left w:val="none" w:sz="0" w:space="0" w:color="auto"/>
        <w:bottom w:val="none" w:sz="0" w:space="0" w:color="auto"/>
        <w:right w:val="none" w:sz="0" w:space="0" w:color="auto"/>
      </w:divBdr>
    </w:div>
    <w:div w:id="1605502848">
      <w:bodyDiv w:val="1"/>
      <w:marLeft w:val="0"/>
      <w:marRight w:val="0"/>
      <w:marTop w:val="0"/>
      <w:marBottom w:val="0"/>
      <w:divBdr>
        <w:top w:val="none" w:sz="0" w:space="0" w:color="auto"/>
        <w:left w:val="none" w:sz="0" w:space="0" w:color="auto"/>
        <w:bottom w:val="none" w:sz="0" w:space="0" w:color="auto"/>
        <w:right w:val="none" w:sz="0" w:space="0" w:color="auto"/>
      </w:divBdr>
    </w:div>
    <w:div w:id="1653556167">
      <w:bodyDiv w:val="1"/>
      <w:marLeft w:val="0"/>
      <w:marRight w:val="0"/>
      <w:marTop w:val="0"/>
      <w:marBottom w:val="0"/>
      <w:divBdr>
        <w:top w:val="none" w:sz="0" w:space="0" w:color="auto"/>
        <w:left w:val="none" w:sz="0" w:space="0" w:color="auto"/>
        <w:bottom w:val="none" w:sz="0" w:space="0" w:color="auto"/>
        <w:right w:val="none" w:sz="0" w:space="0" w:color="auto"/>
      </w:divBdr>
    </w:div>
    <w:div w:id="18031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Senousy</dc:creator>
  <cp:keywords/>
  <dc:description/>
  <cp:lastModifiedBy>Bassem Reda Sadek Mohamed Salama</cp:lastModifiedBy>
  <cp:revision>13</cp:revision>
  <cp:lastPrinted>2024-12-06T15:53:00Z</cp:lastPrinted>
  <dcterms:created xsi:type="dcterms:W3CDTF">2024-12-06T15:38:00Z</dcterms:created>
  <dcterms:modified xsi:type="dcterms:W3CDTF">2025-04-07T20:06:00Z</dcterms:modified>
</cp:coreProperties>
</file>