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4A4" w:rsidRPr="00BE54A4" w:rsidRDefault="00871D6A" w:rsidP="00B2734E">
      <w:pPr>
        <w:jc w:val="center"/>
        <w:rPr>
          <w:rFonts w:ascii="Arial" w:hAnsi="Arial" w:cs="Arial"/>
          <w:i/>
          <w:sz w:val="28"/>
          <w:szCs w:val="28"/>
        </w:rPr>
      </w:pPr>
      <w:bookmarkStart w:id="0" w:name="_GoBack"/>
      <w:bookmarkEnd w:id="0"/>
      <w:r>
        <w:rPr>
          <w:rFonts w:ascii="Arial" w:hAnsi="Arial" w:cs="Arial"/>
          <w:i/>
          <w:sz w:val="28"/>
          <w:szCs w:val="28"/>
        </w:rPr>
        <w:t>Log Inspect</w:t>
      </w:r>
      <w:r w:rsidR="00B2734E">
        <w:rPr>
          <w:rFonts w:ascii="Arial" w:hAnsi="Arial" w:cs="Arial"/>
          <w:i/>
          <w:sz w:val="28"/>
          <w:szCs w:val="28"/>
        </w:rPr>
        <w:t>or</w:t>
      </w:r>
      <w:r w:rsidR="00AA1D59">
        <w:rPr>
          <w:rFonts w:ascii="Arial" w:hAnsi="Arial" w:cs="Arial"/>
          <w:i/>
          <w:sz w:val="28"/>
          <w:szCs w:val="28"/>
        </w:rPr>
        <w:t xml:space="preserve"> in Python</w:t>
      </w:r>
    </w:p>
    <w:p w:rsidR="00433643" w:rsidRDefault="00BE54A4" w:rsidP="00433643">
      <w:r>
        <w:br/>
      </w:r>
    </w:p>
    <w:sdt>
      <w:sdtPr>
        <w:rPr>
          <w:rFonts w:asciiTheme="minorHAnsi" w:eastAsiaTheme="minorHAnsi" w:hAnsiTheme="minorHAnsi" w:cstheme="minorBidi"/>
          <w:color w:val="auto"/>
          <w:sz w:val="22"/>
          <w:szCs w:val="22"/>
        </w:rPr>
        <w:id w:val="309145464"/>
        <w:docPartObj>
          <w:docPartGallery w:val="Table of Contents"/>
          <w:docPartUnique/>
        </w:docPartObj>
      </w:sdtPr>
      <w:sdtEndPr>
        <w:rPr>
          <w:b/>
          <w:bCs/>
          <w:noProof/>
        </w:rPr>
      </w:sdtEndPr>
      <w:sdtContent>
        <w:p w:rsidR="00433643" w:rsidRDefault="00433643">
          <w:pPr>
            <w:pStyle w:val="TOCHeading"/>
          </w:pPr>
          <w:r>
            <w:t>Table of Contents</w:t>
          </w:r>
          <w:r w:rsidR="002D174F">
            <w:br/>
          </w:r>
        </w:p>
        <w:p w:rsidR="00895CF4" w:rsidRDefault="0043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338293" w:history="1">
            <w:r w:rsidR="00895CF4" w:rsidRPr="00093EA3">
              <w:rPr>
                <w:rStyle w:val="Hyperlink"/>
                <w:noProof/>
              </w:rPr>
              <w:t>Introduction</w:t>
            </w:r>
            <w:r w:rsidR="00895CF4">
              <w:rPr>
                <w:noProof/>
                <w:webHidden/>
              </w:rPr>
              <w:tab/>
            </w:r>
            <w:r w:rsidR="00895CF4">
              <w:rPr>
                <w:noProof/>
                <w:webHidden/>
              </w:rPr>
              <w:fldChar w:fldCharType="begin"/>
            </w:r>
            <w:r w:rsidR="00895CF4">
              <w:rPr>
                <w:noProof/>
                <w:webHidden/>
              </w:rPr>
              <w:instrText xml:space="preserve"> PAGEREF _Toc72338293 \h </w:instrText>
            </w:r>
            <w:r w:rsidR="00895CF4">
              <w:rPr>
                <w:noProof/>
                <w:webHidden/>
              </w:rPr>
            </w:r>
            <w:r w:rsidR="00895CF4">
              <w:rPr>
                <w:noProof/>
                <w:webHidden/>
              </w:rPr>
              <w:fldChar w:fldCharType="separate"/>
            </w:r>
            <w:r w:rsidR="00422E19">
              <w:rPr>
                <w:noProof/>
                <w:webHidden/>
              </w:rPr>
              <w:t>2</w:t>
            </w:r>
            <w:r w:rsidR="00895CF4">
              <w:rPr>
                <w:noProof/>
                <w:webHidden/>
              </w:rPr>
              <w:fldChar w:fldCharType="end"/>
            </w:r>
          </w:hyperlink>
        </w:p>
        <w:p w:rsidR="00895CF4" w:rsidRDefault="006D7686">
          <w:pPr>
            <w:pStyle w:val="TOC1"/>
            <w:tabs>
              <w:tab w:val="right" w:leader="dot" w:pos="9350"/>
            </w:tabs>
            <w:rPr>
              <w:rFonts w:eastAsiaTheme="minorEastAsia"/>
              <w:noProof/>
            </w:rPr>
          </w:pPr>
          <w:hyperlink w:anchor="_Toc72338294" w:history="1">
            <w:r w:rsidR="00895CF4" w:rsidRPr="00093EA3">
              <w:rPr>
                <w:rStyle w:val="Hyperlink"/>
                <w:noProof/>
              </w:rPr>
              <w:t>Scope</w:t>
            </w:r>
            <w:r w:rsidR="00895CF4">
              <w:rPr>
                <w:noProof/>
                <w:webHidden/>
              </w:rPr>
              <w:tab/>
            </w:r>
            <w:r w:rsidR="00895CF4">
              <w:rPr>
                <w:noProof/>
                <w:webHidden/>
              </w:rPr>
              <w:fldChar w:fldCharType="begin"/>
            </w:r>
            <w:r w:rsidR="00895CF4">
              <w:rPr>
                <w:noProof/>
                <w:webHidden/>
              </w:rPr>
              <w:instrText xml:space="preserve"> PAGEREF _Toc72338294 \h </w:instrText>
            </w:r>
            <w:r w:rsidR="00895CF4">
              <w:rPr>
                <w:noProof/>
                <w:webHidden/>
              </w:rPr>
            </w:r>
            <w:r w:rsidR="00895CF4">
              <w:rPr>
                <w:noProof/>
                <w:webHidden/>
              </w:rPr>
              <w:fldChar w:fldCharType="separate"/>
            </w:r>
            <w:r w:rsidR="00422E19">
              <w:rPr>
                <w:noProof/>
                <w:webHidden/>
              </w:rPr>
              <w:t>2</w:t>
            </w:r>
            <w:r w:rsidR="00895CF4">
              <w:rPr>
                <w:noProof/>
                <w:webHidden/>
              </w:rPr>
              <w:fldChar w:fldCharType="end"/>
            </w:r>
          </w:hyperlink>
        </w:p>
        <w:p w:rsidR="00895CF4" w:rsidRDefault="006D7686">
          <w:pPr>
            <w:pStyle w:val="TOC1"/>
            <w:tabs>
              <w:tab w:val="right" w:leader="dot" w:pos="9350"/>
            </w:tabs>
            <w:rPr>
              <w:rFonts w:eastAsiaTheme="minorEastAsia"/>
              <w:noProof/>
            </w:rPr>
          </w:pPr>
          <w:hyperlink w:anchor="_Toc72338295" w:history="1">
            <w:r w:rsidR="00895CF4" w:rsidRPr="00093EA3">
              <w:rPr>
                <w:rStyle w:val="Hyperlink"/>
                <w:noProof/>
              </w:rPr>
              <w:t>Process Flowchart</w:t>
            </w:r>
            <w:r w:rsidR="00895CF4">
              <w:rPr>
                <w:noProof/>
                <w:webHidden/>
              </w:rPr>
              <w:tab/>
            </w:r>
            <w:r w:rsidR="00895CF4">
              <w:rPr>
                <w:noProof/>
                <w:webHidden/>
              </w:rPr>
              <w:fldChar w:fldCharType="begin"/>
            </w:r>
            <w:r w:rsidR="00895CF4">
              <w:rPr>
                <w:noProof/>
                <w:webHidden/>
              </w:rPr>
              <w:instrText xml:space="preserve"> PAGEREF _Toc72338295 \h </w:instrText>
            </w:r>
            <w:r w:rsidR="00895CF4">
              <w:rPr>
                <w:noProof/>
                <w:webHidden/>
              </w:rPr>
            </w:r>
            <w:r w:rsidR="00895CF4">
              <w:rPr>
                <w:noProof/>
                <w:webHidden/>
              </w:rPr>
              <w:fldChar w:fldCharType="separate"/>
            </w:r>
            <w:r w:rsidR="00422E19">
              <w:rPr>
                <w:noProof/>
                <w:webHidden/>
              </w:rPr>
              <w:t>2</w:t>
            </w:r>
            <w:r w:rsidR="00895CF4">
              <w:rPr>
                <w:noProof/>
                <w:webHidden/>
              </w:rPr>
              <w:fldChar w:fldCharType="end"/>
            </w:r>
          </w:hyperlink>
        </w:p>
        <w:p w:rsidR="00895CF4" w:rsidRDefault="006D7686">
          <w:pPr>
            <w:pStyle w:val="TOC1"/>
            <w:tabs>
              <w:tab w:val="right" w:leader="dot" w:pos="9350"/>
            </w:tabs>
            <w:rPr>
              <w:rFonts w:eastAsiaTheme="minorEastAsia"/>
              <w:noProof/>
            </w:rPr>
          </w:pPr>
          <w:hyperlink w:anchor="_Toc72338296" w:history="1">
            <w:r w:rsidR="00895CF4" w:rsidRPr="00093EA3">
              <w:rPr>
                <w:rStyle w:val="Hyperlink"/>
                <w:noProof/>
              </w:rPr>
              <w:t>Pre-requisites</w:t>
            </w:r>
            <w:r w:rsidR="00895CF4">
              <w:rPr>
                <w:noProof/>
                <w:webHidden/>
              </w:rPr>
              <w:tab/>
            </w:r>
            <w:r w:rsidR="00895CF4">
              <w:rPr>
                <w:noProof/>
                <w:webHidden/>
              </w:rPr>
              <w:fldChar w:fldCharType="begin"/>
            </w:r>
            <w:r w:rsidR="00895CF4">
              <w:rPr>
                <w:noProof/>
                <w:webHidden/>
              </w:rPr>
              <w:instrText xml:space="preserve"> PAGEREF _Toc72338296 \h </w:instrText>
            </w:r>
            <w:r w:rsidR="00895CF4">
              <w:rPr>
                <w:noProof/>
                <w:webHidden/>
              </w:rPr>
            </w:r>
            <w:r w:rsidR="00895CF4">
              <w:rPr>
                <w:noProof/>
                <w:webHidden/>
              </w:rPr>
              <w:fldChar w:fldCharType="separate"/>
            </w:r>
            <w:r w:rsidR="00422E19">
              <w:rPr>
                <w:noProof/>
                <w:webHidden/>
              </w:rPr>
              <w:t>3</w:t>
            </w:r>
            <w:r w:rsidR="00895CF4">
              <w:rPr>
                <w:noProof/>
                <w:webHidden/>
              </w:rPr>
              <w:fldChar w:fldCharType="end"/>
            </w:r>
          </w:hyperlink>
        </w:p>
        <w:p w:rsidR="00895CF4" w:rsidRDefault="006D7686">
          <w:pPr>
            <w:pStyle w:val="TOC1"/>
            <w:tabs>
              <w:tab w:val="right" w:leader="dot" w:pos="9350"/>
            </w:tabs>
            <w:rPr>
              <w:rFonts w:eastAsiaTheme="minorEastAsia"/>
              <w:noProof/>
            </w:rPr>
          </w:pPr>
          <w:hyperlink w:anchor="_Toc72338297" w:history="1">
            <w:r w:rsidR="00895CF4" w:rsidRPr="00093EA3">
              <w:rPr>
                <w:rStyle w:val="Hyperlink"/>
                <w:noProof/>
              </w:rPr>
              <w:t>Setup</w:t>
            </w:r>
            <w:r w:rsidR="00895CF4">
              <w:rPr>
                <w:noProof/>
                <w:webHidden/>
              </w:rPr>
              <w:tab/>
            </w:r>
            <w:r w:rsidR="00895CF4">
              <w:rPr>
                <w:noProof/>
                <w:webHidden/>
              </w:rPr>
              <w:fldChar w:fldCharType="begin"/>
            </w:r>
            <w:r w:rsidR="00895CF4">
              <w:rPr>
                <w:noProof/>
                <w:webHidden/>
              </w:rPr>
              <w:instrText xml:space="preserve"> PAGEREF _Toc72338297 \h </w:instrText>
            </w:r>
            <w:r w:rsidR="00895CF4">
              <w:rPr>
                <w:noProof/>
                <w:webHidden/>
              </w:rPr>
            </w:r>
            <w:r w:rsidR="00895CF4">
              <w:rPr>
                <w:noProof/>
                <w:webHidden/>
              </w:rPr>
              <w:fldChar w:fldCharType="separate"/>
            </w:r>
            <w:r w:rsidR="00422E19">
              <w:rPr>
                <w:noProof/>
                <w:webHidden/>
              </w:rPr>
              <w:t>3</w:t>
            </w:r>
            <w:r w:rsidR="00895CF4">
              <w:rPr>
                <w:noProof/>
                <w:webHidden/>
              </w:rPr>
              <w:fldChar w:fldCharType="end"/>
            </w:r>
          </w:hyperlink>
        </w:p>
        <w:p w:rsidR="00895CF4" w:rsidRDefault="006D7686">
          <w:pPr>
            <w:pStyle w:val="TOC1"/>
            <w:tabs>
              <w:tab w:val="right" w:leader="dot" w:pos="9350"/>
            </w:tabs>
            <w:rPr>
              <w:rFonts w:eastAsiaTheme="minorEastAsia"/>
              <w:noProof/>
            </w:rPr>
          </w:pPr>
          <w:hyperlink w:anchor="_Toc72338298" w:history="1">
            <w:r w:rsidR="00895CF4" w:rsidRPr="00093EA3">
              <w:rPr>
                <w:rStyle w:val="Hyperlink"/>
                <w:noProof/>
              </w:rPr>
              <w:t>Conclusion</w:t>
            </w:r>
            <w:r w:rsidR="00895CF4">
              <w:rPr>
                <w:noProof/>
                <w:webHidden/>
              </w:rPr>
              <w:tab/>
            </w:r>
            <w:r w:rsidR="00895CF4">
              <w:rPr>
                <w:noProof/>
                <w:webHidden/>
              </w:rPr>
              <w:fldChar w:fldCharType="begin"/>
            </w:r>
            <w:r w:rsidR="00895CF4">
              <w:rPr>
                <w:noProof/>
                <w:webHidden/>
              </w:rPr>
              <w:instrText xml:space="preserve"> PAGEREF _Toc72338298 \h </w:instrText>
            </w:r>
            <w:r w:rsidR="00895CF4">
              <w:rPr>
                <w:noProof/>
                <w:webHidden/>
              </w:rPr>
            </w:r>
            <w:r w:rsidR="00895CF4">
              <w:rPr>
                <w:noProof/>
                <w:webHidden/>
              </w:rPr>
              <w:fldChar w:fldCharType="separate"/>
            </w:r>
            <w:r w:rsidR="00422E19">
              <w:rPr>
                <w:noProof/>
                <w:webHidden/>
              </w:rPr>
              <w:t>17</w:t>
            </w:r>
            <w:r w:rsidR="00895CF4">
              <w:rPr>
                <w:noProof/>
                <w:webHidden/>
              </w:rPr>
              <w:fldChar w:fldCharType="end"/>
            </w:r>
          </w:hyperlink>
        </w:p>
        <w:p w:rsidR="00433643" w:rsidRDefault="00433643">
          <w:r>
            <w:rPr>
              <w:b/>
              <w:bCs/>
              <w:noProof/>
            </w:rPr>
            <w:fldChar w:fldCharType="end"/>
          </w:r>
        </w:p>
      </w:sdtContent>
    </w:sdt>
    <w:p w:rsidR="00433643" w:rsidRDefault="00433643" w:rsidP="00433643"/>
    <w:p w:rsidR="002D174F" w:rsidRDefault="002D174F">
      <w:pPr>
        <w:rPr>
          <w:b/>
          <w:sz w:val="24"/>
          <w:szCs w:val="24"/>
          <w:u w:val="single"/>
        </w:rPr>
      </w:pPr>
      <w:r>
        <w:rPr>
          <w:b/>
          <w:sz w:val="24"/>
          <w:szCs w:val="24"/>
          <w:u w:val="single"/>
        </w:rPr>
        <w:br w:type="page"/>
      </w:r>
    </w:p>
    <w:p w:rsidR="00926419" w:rsidRPr="00926419" w:rsidRDefault="00845099" w:rsidP="004E4296">
      <w:bookmarkStart w:id="1" w:name="_Toc72338293"/>
      <w:r>
        <w:rPr>
          <w:rStyle w:val="Heading1Char"/>
        </w:rPr>
        <w:lastRenderedPageBreak/>
        <w:t>Introduction</w:t>
      </w:r>
      <w:bookmarkEnd w:id="1"/>
      <w:r w:rsidR="00BE54A4" w:rsidRPr="00BE54A4">
        <w:rPr>
          <w:sz w:val="24"/>
          <w:szCs w:val="24"/>
        </w:rPr>
        <w:br/>
      </w:r>
      <w:r w:rsidR="004E4296">
        <w:br/>
      </w:r>
      <w:r w:rsidR="00926419" w:rsidRPr="00926419">
        <w:t>Within software development, application logging plays a</w:t>
      </w:r>
      <w:r w:rsidR="00926419">
        <w:t xml:space="preserve"> key</w:t>
      </w:r>
      <w:r w:rsidR="00926419" w:rsidRPr="00926419">
        <w:t xml:space="preserve"> role. As much as we’d like our software to be perfect, issues will always arise </w:t>
      </w:r>
      <w:r w:rsidR="004E4296">
        <w:t xml:space="preserve">therefore </w:t>
      </w:r>
      <w:r w:rsidR="004E4296" w:rsidRPr="004E4296">
        <w:t>it’s</w:t>
      </w:r>
      <w:r w:rsidR="004E4296" w:rsidRPr="005A6A48">
        <w:t xml:space="preserve"> important to have </w:t>
      </w:r>
      <w:r w:rsidR="005A6A48">
        <w:t xml:space="preserve">a </w:t>
      </w:r>
      <w:r w:rsidR="004E4296" w:rsidRPr="005A6A48">
        <w:t>robust monitoring and logging in place to control and manage the inevitable chaos.</w:t>
      </w:r>
      <w:r w:rsidR="004E4296">
        <w:br/>
        <w:t>Nowadays, a</w:t>
      </w:r>
      <w:r w:rsidR="00926419" w:rsidRPr="00926419">
        <w:t>pplication support engineers need to be able to easily access and analyze the huge volumes of log data their applications and infrastructure are generating. When an issue occurs, they cannot afford to wait for a minute or two until a query returns results. They need speed, regardless of the amount of data they are collecting and querying.</w:t>
      </w:r>
    </w:p>
    <w:p w:rsidR="00203E51" w:rsidRDefault="00845099" w:rsidP="002D3CD1">
      <w:pPr>
        <w:tabs>
          <w:tab w:val="left" w:pos="1701"/>
        </w:tabs>
      </w:pPr>
      <w:bookmarkStart w:id="2" w:name="_Toc72338294"/>
      <w:r>
        <w:rPr>
          <w:rStyle w:val="Heading1Char"/>
        </w:rPr>
        <w:t>Scope</w:t>
      </w:r>
      <w:bookmarkEnd w:id="2"/>
      <w:r w:rsidRPr="00BE54A4">
        <w:rPr>
          <w:sz w:val="24"/>
          <w:szCs w:val="24"/>
        </w:rPr>
        <w:br/>
      </w:r>
      <w:r w:rsidR="007328F8">
        <w:rPr>
          <w:rFonts w:ascii="Helvetica" w:hAnsi="Helvetica"/>
          <w:color w:val="666666"/>
          <w:sz w:val="20"/>
          <w:szCs w:val="20"/>
          <w:shd w:val="clear" w:color="auto" w:fill="FFFFFF"/>
        </w:rPr>
        <w:t> </w:t>
      </w:r>
      <w:r w:rsidR="007328F8">
        <w:rPr>
          <w:rFonts w:ascii="Arial" w:hAnsi="Arial" w:cs="Arial"/>
          <w:color w:val="7E8EA2"/>
          <w:spacing w:val="6"/>
          <w:shd w:val="clear" w:color="auto" w:fill="FFFFFF"/>
        </w:rPr>
        <w:br/>
      </w:r>
      <w:r w:rsidRPr="0077695D">
        <w:t xml:space="preserve">In this tutorial, we will </w:t>
      </w:r>
      <w:r w:rsidR="00CD0F26">
        <w:t>explain</w:t>
      </w:r>
      <w:r w:rsidRPr="0077695D">
        <w:t xml:space="preserve"> how to </w:t>
      </w:r>
      <w:r w:rsidR="00203E51">
        <w:t>detect changes in a particular directory (</w:t>
      </w:r>
      <w:r w:rsidR="002D3CD1">
        <w:t xml:space="preserve">Let’s suppose </w:t>
      </w:r>
      <w:r w:rsidR="00203E51">
        <w:t xml:space="preserve">the directory hosting the logs of your application(s)). </w:t>
      </w:r>
      <w:r w:rsidR="002D3CD1">
        <w:t>Whenever a change occurs, t</w:t>
      </w:r>
      <w:r w:rsidR="00203E51">
        <w:t xml:space="preserve">he </w:t>
      </w:r>
      <w:r w:rsidR="002D3CD1">
        <w:t>modified</w:t>
      </w:r>
      <w:r w:rsidR="00203E51">
        <w:t xml:space="preserve"> or newly created files</w:t>
      </w:r>
      <w:r w:rsidR="006B5DCA">
        <w:t xml:space="preserve"> of predefined types</w:t>
      </w:r>
      <w:r w:rsidR="00203E51">
        <w:t xml:space="preserve"> will be processed in a timely manner </w:t>
      </w:r>
      <w:r w:rsidR="006B5DCA">
        <w:t xml:space="preserve">to retrieve </w:t>
      </w:r>
      <w:r w:rsidR="004629C0">
        <w:t xml:space="preserve">the </w:t>
      </w:r>
      <w:r w:rsidR="006B5DCA">
        <w:t xml:space="preserve">lines meeting specified patterns. On the other hand, all </w:t>
      </w:r>
      <w:r w:rsidR="004629C0">
        <w:t xml:space="preserve">the </w:t>
      </w:r>
      <w:r w:rsidR="006B5DCA">
        <w:t xml:space="preserve">lines within these files that don’t match the specified patterns are considered outliers and </w:t>
      </w:r>
      <w:r w:rsidR="003B7006">
        <w:t>they are abandoned in our analysis.</w:t>
      </w:r>
    </w:p>
    <w:p w:rsidR="003259A1" w:rsidRDefault="003259A1" w:rsidP="004629C0">
      <w:pPr>
        <w:tabs>
          <w:tab w:val="left" w:pos="1701"/>
        </w:tabs>
      </w:pPr>
      <w:r>
        <w:t xml:space="preserve">To speed up the analysis of the vast amount of data </w:t>
      </w:r>
      <w:r w:rsidR="002D3CD1">
        <w:t xml:space="preserve">that might be </w:t>
      </w:r>
      <w:r>
        <w:t xml:space="preserve">contained </w:t>
      </w:r>
      <w:r w:rsidR="002D3CD1">
        <w:t>with</w:t>
      </w:r>
      <w:r>
        <w:t xml:space="preserve">in </w:t>
      </w:r>
      <w:r w:rsidR="002D3CD1">
        <w:t xml:space="preserve">the files to be monitored, we will develop a visualization tool allowing </w:t>
      </w:r>
      <w:r w:rsidR="00964B41">
        <w:t xml:space="preserve">you to pinpoint, bang on time, any anomaly or observation. </w:t>
      </w:r>
    </w:p>
    <w:p w:rsidR="00F11B53" w:rsidRDefault="0077695D" w:rsidP="00BF254E">
      <w:pPr>
        <w:tabs>
          <w:tab w:val="left" w:pos="1701"/>
        </w:tabs>
        <w:rPr>
          <w:highlight w:val="yellow"/>
        </w:rPr>
      </w:pPr>
      <w:r w:rsidRPr="0077695D">
        <w:t xml:space="preserve">We will leverage several components </w:t>
      </w:r>
      <w:r>
        <w:t xml:space="preserve">like </w:t>
      </w:r>
      <w:r w:rsidRPr="0077695D">
        <w:t>Redis</w:t>
      </w:r>
      <w:r>
        <w:t xml:space="preserve">, </w:t>
      </w:r>
      <w:r w:rsidRPr="0077695D">
        <w:t>Flask</w:t>
      </w:r>
      <w:r w:rsidR="00964B41">
        <w:t>,</w:t>
      </w:r>
      <w:r w:rsidRPr="0077695D">
        <w:t xml:space="preserve"> SocketIO</w:t>
      </w:r>
      <w:r w:rsidR="00964B41">
        <w:t xml:space="preserve"> and watchdog</w:t>
      </w:r>
      <w:r w:rsidRPr="0077695D">
        <w:t xml:space="preserve"> to </w:t>
      </w:r>
      <w:r w:rsidR="00964B41" w:rsidRPr="00964B41">
        <w:t xml:space="preserve">detect </w:t>
      </w:r>
      <w:r w:rsidR="00964B41">
        <w:t xml:space="preserve">the </w:t>
      </w:r>
      <w:r w:rsidR="00964B41" w:rsidRPr="00964B41">
        <w:t xml:space="preserve">changes </w:t>
      </w:r>
      <w:r w:rsidR="00964B41">
        <w:t xml:space="preserve">occurring and to </w:t>
      </w:r>
      <w:r>
        <w:t xml:space="preserve">send </w:t>
      </w:r>
      <w:r w:rsidR="0088056D">
        <w:t xml:space="preserve">a </w:t>
      </w:r>
      <w:r w:rsidRPr="0077695D">
        <w:t>push notification to the client</w:t>
      </w:r>
      <w:r w:rsidR="00862441">
        <w:t xml:space="preserve"> </w:t>
      </w:r>
      <w:r w:rsidR="00964B41">
        <w:t xml:space="preserve">signaling any observation </w:t>
      </w:r>
      <w:r w:rsidR="00BF254E">
        <w:t>that might be</w:t>
      </w:r>
      <w:r w:rsidR="00964B41">
        <w:t xml:space="preserve"> identified.</w:t>
      </w:r>
      <w:r w:rsidR="00A612BA">
        <w:br/>
      </w:r>
    </w:p>
    <w:p w:rsidR="008B1535" w:rsidRDefault="008B1535" w:rsidP="005E5643">
      <w:pPr>
        <w:pStyle w:val="Heading1"/>
      </w:pPr>
      <w:bookmarkStart w:id="3" w:name="_Toc72338295"/>
      <w:r>
        <w:t>Process Flowchart</w:t>
      </w:r>
      <w:bookmarkEnd w:id="3"/>
    </w:p>
    <w:p w:rsidR="00C51BD7" w:rsidRPr="00C51BD7" w:rsidRDefault="000E5F86" w:rsidP="00C51BD7">
      <w:r>
        <w:rPr>
          <w:noProof/>
        </w:rPr>
        <mc:AlternateContent>
          <mc:Choice Requires="wps">
            <w:drawing>
              <wp:anchor distT="0" distB="0" distL="114300" distR="114300" simplePos="0" relativeHeight="251693056" behindDoc="0" locked="0" layoutInCell="1" allowOverlap="1" wp14:anchorId="1732077F" wp14:editId="75563E5E">
                <wp:simplePos x="0" y="0"/>
                <wp:positionH relativeFrom="column">
                  <wp:posOffset>4386470</wp:posOffset>
                </wp:positionH>
                <wp:positionV relativeFrom="paragraph">
                  <wp:posOffset>128187</wp:posOffset>
                </wp:positionV>
                <wp:extent cx="1245566" cy="231913"/>
                <wp:effectExtent l="0" t="0" r="12065" b="15875"/>
                <wp:wrapNone/>
                <wp:docPr id="139" name="Text Box 139"/>
                <wp:cNvGraphicFramePr/>
                <a:graphic xmlns:a="http://schemas.openxmlformats.org/drawingml/2006/main">
                  <a:graphicData uri="http://schemas.microsoft.com/office/word/2010/wordprocessingShape">
                    <wps:wsp>
                      <wps:cNvSpPr txBox="1"/>
                      <wps:spPr>
                        <a:xfrm>
                          <a:off x="0" y="0"/>
                          <a:ext cx="1245566" cy="231913"/>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63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E5F86" w:rsidRPr="00017235" w:rsidRDefault="000E5F86" w:rsidP="000E5F86">
                            <w:pPr>
                              <w:jc w:val="center"/>
                              <w:rPr>
                                <w:sz w:val="18"/>
                                <w:szCs w:val="18"/>
                              </w:rPr>
                            </w:pPr>
                            <w:r>
                              <w:rPr>
                                <w:sz w:val="18"/>
                                <w:szCs w:val="18"/>
                              </w:rPr>
                              <w:t>Triggered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9" o:spid="_x0000_s1026" type="#_x0000_t202" style="position:absolute;margin-left:345.4pt;margin-top:10.1pt;width:98.1pt;height:1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" fillcolor="#92bce3 [2132]" strokecolor="#c45911 [2405]" strokeweight=".5pt">
                <v:fill color2="#d9e8f5 [756]" colors="0 #9ac3f6;.5 #c1d8f8;1 #e1ecfb" focus="100%" type="gradient">
                  <o:fill v:ext="view" type="gradientUnscaled"/>
                </v:fill>
                <v:textbox>
                  <w:txbxContent>
                    <w:p w:rsidR="000E5F86" w:rsidRPr="00017235" w:rsidRDefault="000E5F86" w:rsidP="000E5F86">
                      <w:pPr>
                        <w:jc w:val="center"/>
                        <w:rPr>
                          <w:sz w:val="18"/>
                          <w:szCs w:val="18"/>
                        </w:rPr>
                      </w:pPr>
                      <w:r>
                        <w:rPr>
                          <w:sz w:val="18"/>
                          <w:szCs w:val="18"/>
                        </w:rPr>
                        <w:t>Triggered Events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8A394F0" wp14:editId="0695672D">
                <wp:simplePos x="0" y="0"/>
                <wp:positionH relativeFrom="column">
                  <wp:posOffset>4067175</wp:posOffset>
                </wp:positionH>
                <wp:positionV relativeFrom="paragraph">
                  <wp:posOffset>187325</wp:posOffset>
                </wp:positionV>
                <wp:extent cx="423545" cy="2431415"/>
                <wp:effectExtent l="0" t="0" r="52705" b="26035"/>
                <wp:wrapNone/>
                <wp:docPr id="134" name="Right Brace 134"/>
                <wp:cNvGraphicFramePr/>
                <a:graphic xmlns:a="http://schemas.openxmlformats.org/drawingml/2006/main">
                  <a:graphicData uri="http://schemas.microsoft.com/office/word/2010/wordprocessingShape">
                    <wps:wsp>
                      <wps:cNvSpPr/>
                      <wps:spPr>
                        <a:xfrm>
                          <a:off x="0" y="0"/>
                          <a:ext cx="423545" cy="24314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4" o:spid="_x0000_s1026" type="#_x0000_t88" style="position:absolute;margin-left:320.25pt;margin-top:14.75pt;width:33.35pt;height:191.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" adj="314" strokecolor="#5b9bd5 [3204]" strokeweight=".5pt">
                <v:stroke joinstyle="miter"/>
              </v:shape>
            </w:pict>
          </mc:Fallback>
        </mc:AlternateContent>
      </w:r>
      <w:r>
        <w:rPr>
          <w:noProof/>
        </w:rPr>
        <w:drawing>
          <wp:anchor distT="0" distB="0" distL="114300" distR="114300" simplePos="0" relativeHeight="251679744" behindDoc="1" locked="0" layoutInCell="1" allowOverlap="1" wp14:anchorId="2CA3CE5D" wp14:editId="23309549">
            <wp:simplePos x="0" y="0"/>
            <wp:positionH relativeFrom="column">
              <wp:posOffset>3709670</wp:posOffset>
            </wp:positionH>
            <wp:positionV relativeFrom="paragraph">
              <wp:posOffset>1134745</wp:posOffset>
            </wp:positionV>
            <wp:extent cx="463550" cy="476885"/>
            <wp:effectExtent l="0" t="0" r="0" b="0"/>
            <wp:wrapThrough wrapText="bothSides">
              <wp:wrapPolygon edited="0">
                <wp:start x="0" y="0"/>
                <wp:lineTo x="0" y="20708"/>
                <wp:lineTo x="20416" y="20708"/>
                <wp:lineTo x="20416" y="0"/>
                <wp:lineTo x="0" y="0"/>
              </wp:wrapPolygon>
            </wp:wrapThrough>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550" cy="476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19DBE0A5" wp14:editId="2345EC97">
                <wp:simplePos x="0" y="0"/>
                <wp:positionH relativeFrom="column">
                  <wp:posOffset>3225165</wp:posOffset>
                </wp:positionH>
                <wp:positionV relativeFrom="paragraph">
                  <wp:posOffset>187325</wp:posOffset>
                </wp:positionV>
                <wp:extent cx="423545" cy="2431415"/>
                <wp:effectExtent l="0" t="0" r="52705" b="26035"/>
                <wp:wrapNone/>
                <wp:docPr id="131" name="Right Brace 131"/>
                <wp:cNvGraphicFramePr/>
                <a:graphic xmlns:a="http://schemas.openxmlformats.org/drawingml/2006/main">
                  <a:graphicData uri="http://schemas.microsoft.com/office/word/2010/wordprocessingShape">
                    <wps:wsp>
                      <wps:cNvSpPr/>
                      <wps:spPr>
                        <a:xfrm>
                          <a:off x="0" y="0"/>
                          <a:ext cx="423545" cy="24314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131" o:spid="_x0000_s1026" type="#_x0000_t88" style="position:absolute;margin-left:253.95pt;margin-top:14.75pt;width:33.35pt;height:19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" adj="314" strokecolor="#5b9bd5 [3204]" strokeweight=".5pt">
                <v:stroke joinstyle="miter"/>
              </v:shape>
            </w:pict>
          </mc:Fallback>
        </mc:AlternateContent>
      </w:r>
      <w:r>
        <w:rPr>
          <w:noProof/>
        </w:rPr>
        <mc:AlternateContent>
          <mc:Choice Requires="wps">
            <w:drawing>
              <wp:anchor distT="0" distB="0" distL="114300" distR="114300" simplePos="0" relativeHeight="251675648" behindDoc="0" locked="0" layoutInCell="1" allowOverlap="1" wp14:anchorId="4C921DBE" wp14:editId="1C8BE767">
                <wp:simplePos x="0" y="0"/>
                <wp:positionH relativeFrom="column">
                  <wp:posOffset>2232025</wp:posOffset>
                </wp:positionH>
                <wp:positionV relativeFrom="paragraph">
                  <wp:posOffset>187325</wp:posOffset>
                </wp:positionV>
                <wp:extent cx="423545" cy="2431415"/>
                <wp:effectExtent l="0" t="0" r="52705" b="26035"/>
                <wp:wrapNone/>
                <wp:docPr id="122" name="Right Brace 122"/>
                <wp:cNvGraphicFramePr/>
                <a:graphic xmlns:a="http://schemas.openxmlformats.org/drawingml/2006/main">
                  <a:graphicData uri="http://schemas.microsoft.com/office/word/2010/wordprocessingShape">
                    <wps:wsp>
                      <wps:cNvSpPr/>
                      <wps:spPr>
                        <a:xfrm>
                          <a:off x="0" y="0"/>
                          <a:ext cx="423545" cy="24314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122" o:spid="_x0000_s1026" type="#_x0000_t88" style="position:absolute;margin-left:175.75pt;margin-top:14.75pt;width:33.35pt;height:191.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" adj="314" strokecolor="#5b9bd5 [3204]" strokeweight=".5pt">
                <v:stroke joinstyle="miter"/>
              </v:shape>
            </w:pict>
          </mc:Fallback>
        </mc:AlternateContent>
      </w:r>
    </w:p>
    <w:p w:rsidR="008B1535" w:rsidRDefault="008B1535" w:rsidP="008B1535">
      <w:r>
        <w:rPr>
          <w:noProof/>
        </w:rPr>
        <mc:AlternateContent>
          <mc:Choice Requires="wps">
            <w:drawing>
              <wp:anchor distT="0" distB="0" distL="114300" distR="114300" simplePos="0" relativeHeight="251659264" behindDoc="0" locked="0" layoutInCell="1" allowOverlap="1" wp14:anchorId="3E392B0B" wp14:editId="3235098F">
                <wp:simplePos x="0" y="0"/>
                <wp:positionH relativeFrom="column">
                  <wp:posOffset>17421</wp:posOffset>
                </wp:positionH>
                <wp:positionV relativeFrom="paragraph">
                  <wp:posOffset>193675</wp:posOffset>
                </wp:positionV>
                <wp:extent cx="629285" cy="496570"/>
                <wp:effectExtent l="0" t="0" r="56515" b="17780"/>
                <wp:wrapNone/>
                <wp:docPr id="80" name="Folded Corner 80"/>
                <wp:cNvGraphicFramePr/>
                <a:graphic xmlns:a="http://schemas.openxmlformats.org/drawingml/2006/main">
                  <a:graphicData uri="http://schemas.microsoft.com/office/word/2010/wordprocessingShape">
                    <wps:wsp>
                      <wps:cNvSpPr/>
                      <wps:spPr>
                        <a:xfrm>
                          <a:off x="0" y="0"/>
                          <a:ext cx="629285" cy="496570"/>
                        </a:xfrm>
                        <a:prstGeom prst="foldedCorner">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1535" w:rsidRPr="00C51BD7" w:rsidRDefault="008B1535" w:rsidP="00C51BD7">
                            <w:pPr>
                              <w:jc w:val="center"/>
                              <w:rPr>
                                <w:color w:val="000000" w:themeColor="text1"/>
                                <w:sz w:val="18"/>
                                <w:szCs w:val="18"/>
                              </w:rPr>
                            </w:pPr>
                            <w:r w:rsidRPr="00C51BD7">
                              <w:rPr>
                                <w:color w:val="000000" w:themeColor="text1"/>
                                <w:sz w:val="18"/>
                                <w:szCs w:val="18"/>
                              </w:rPr>
                              <w:t>New</w:t>
                            </w:r>
                            <w:r w:rsidR="00C51BD7">
                              <w:rPr>
                                <w:color w:val="000000" w:themeColor="text1"/>
                                <w:sz w:val="18"/>
                                <w:szCs w:val="18"/>
                              </w:rPr>
                              <w:br/>
                            </w:r>
                            <w:r w:rsidRPr="00C51BD7">
                              <w:rPr>
                                <w:color w:val="000000" w:themeColor="text1"/>
                                <w:sz w:val="18"/>
                                <w:szCs w:val="18"/>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80" o:spid="_x0000_s1027" type="#_x0000_t65" style="position:absolute;margin-left:1.35pt;margin-top:15.25pt;width:49.55pt;height:39.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" adj="18000" fillcolor="#f2f2f2 [3052]" strokecolor="black [3213]" strokeweight="1pt">
                <v:stroke joinstyle="miter"/>
                <v:textbox>
                  <w:txbxContent>
                    <w:p w:rsidR="008B1535" w:rsidRPr="00C51BD7" w:rsidRDefault="008B1535" w:rsidP="00C51BD7">
                      <w:pPr>
                        <w:jc w:val="center"/>
                        <w:rPr>
                          <w:color w:val="000000" w:themeColor="text1"/>
                          <w:sz w:val="18"/>
                          <w:szCs w:val="18"/>
                        </w:rPr>
                      </w:pPr>
                      <w:r w:rsidRPr="00C51BD7">
                        <w:rPr>
                          <w:color w:val="000000" w:themeColor="text1"/>
                          <w:sz w:val="18"/>
                          <w:szCs w:val="18"/>
                        </w:rPr>
                        <w:t>New</w:t>
                      </w:r>
                      <w:r w:rsidR="00C51BD7">
                        <w:rPr>
                          <w:color w:val="000000" w:themeColor="text1"/>
                          <w:sz w:val="18"/>
                          <w:szCs w:val="18"/>
                        </w:rPr>
                        <w:br/>
                      </w:r>
                      <w:r w:rsidRPr="00C51BD7">
                        <w:rPr>
                          <w:color w:val="000000" w:themeColor="text1"/>
                          <w:sz w:val="18"/>
                          <w:szCs w:val="18"/>
                        </w:rPr>
                        <w:t>File</w:t>
                      </w:r>
                    </w:p>
                  </w:txbxContent>
                </v:textbox>
              </v:shape>
            </w:pict>
          </mc:Fallback>
        </mc:AlternateContent>
      </w:r>
    </w:p>
    <w:p w:rsidR="008B1535" w:rsidRDefault="000E5F86" w:rsidP="008B1535">
      <w:r>
        <w:rPr>
          <w:noProof/>
        </w:rPr>
        <mc:AlternateContent>
          <mc:Choice Requires="wps">
            <w:drawing>
              <wp:anchor distT="0" distB="0" distL="114300" distR="114300" simplePos="0" relativeHeight="251695104" behindDoc="0" locked="0" layoutInCell="1" allowOverlap="1" wp14:anchorId="37BC6E25" wp14:editId="52DA47F3">
                <wp:simplePos x="0" y="0"/>
                <wp:positionH relativeFrom="column">
                  <wp:posOffset>4792980</wp:posOffset>
                </wp:positionH>
                <wp:positionV relativeFrom="paragraph">
                  <wp:posOffset>11071</wp:posOffset>
                </wp:positionV>
                <wp:extent cx="801370" cy="27114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8013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F86" w:rsidRPr="000E5F86" w:rsidRDefault="000E5F86" w:rsidP="000E5F86">
                            <w:pPr>
                              <w:jc w:val="both"/>
                              <w:rPr>
                                <w:color w:val="C45911" w:themeColor="accent2" w:themeShade="BF"/>
                                <w:sz w:val="18"/>
                                <w:szCs w:val="18"/>
                              </w:rPr>
                            </w:pPr>
                            <w:r>
                              <w:rPr>
                                <w:color w:val="C45911" w:themeColor="accent2" w:themeShade="BF"/>
                                <w:sz w:val="18"/>
                                <w:szCs w:val="18"/>
                              </w:rPr>
                              <w:t>O</w:t>
                            </w:r>
                            <w:r w:rsidRPr="000E5F86">
                              <w:rPr>
                                <w:color w:val="C45911" w:themeColor="accent2" w:themeShade="BF"/>
                                <w:sz w:val="18"/>
                                <w:szCs w:val="18"/>
                              </w:rPr>
                              <w:t>n</w:t>
                            </w:r>
                            <w:r>
                              <w:rPr>
                                <w:color w:val="C45911" w:themeColor="accent2" w:themeShade="BF"/>
                                <w:sz w:val="18"/>
                                <w:szCs w:val="18"/>
                              </w:rPr>
                              <w:t>_C</w:t>
                            </w:r>
                            <w:r w:rsidRPr="000E5F86">
                              <w:rPr>
                                <w:color w:val="C45911" w:themeColor="accent2" w:themeShade="BF"/>
                                <w:sz w:val="18"/>
                                <w:szCs w:val="18"/>
                              </w:rPr>
                              <w:t>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0" o:spid="_x0000_s1028" type="#_x0000_t202" style="position:absolute;margin-left:377.4pt;margin-top:.85pt;width:63.1pt;height:21.3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" filled="f" stroked="f" strokeweight=".5pt">
                <v:textbox>
                  <w:txbxContent>
                    <w:p w:rsidR="000E5F86" w:rsidRPr="000E5F86" w:rsidRDefault="000E5F86" w:rsidP="000E5F86">
                      <w:pPr>
                        <w:jc w:val="both"/>
                        <w:rPr>
                          <w:color w:val="C45911" w:themeColor="accent2" w:themeShade="BF"/>
                          <w:sz w:val="18"/>
                          <w:szCs w:val="18"/>
                        </w:rPr>
                      </w:pPr>
                      <w:proofErr w:type="spellStart"/>
                      <w:r>
                        <w:rPr>
                          <w:color w:val="C45911" w:themeColor="accent2" w:themeShade="BF"/>
                          <w:sz w:val="18"/>
                          <w:szCs w:val="18"/>
                        </w:rPr>
                        <w:t>O</w:t>
                      </w:r>
                      <w:r w:rsidRPr="000E5F86">
                        <w:rPr>
                          <w:color w:val="C45911" w:themeColor="accent2" w:themeShade="BF"/>
                          <w:sz w:val="18"/>
                          <w:szCs w:val="18"/>
                        </w:rPr>
                        <w:t>n</w:t>
                      </w:r>
                      <w:r>
                        <w:rPr>
                          <w:color w:val="C45911" w:themeColor="accent2" w:themeShade="BF"/>
                          <w:sz w:val="18"/>
                          <w:szCs w:val="18"/>
                        </w:rPr>
                        <w:t>_C</w:t>
                      </w:r>
                      <w:r w:rsidRPr="000E5F86">
                        <w:rPr>
                          <w:color w:val="C45911" w:themeColor="accent2" w:themeShade="BF"/>
                          <w:sz w:val="18"/>
                          <w:szCs w:val="18"/>
                        </w:rPr>
                        <w:t>reated</w:t>
                      </w:r>
                      <w:proofErr w:type="spellEnd"/>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B070C32" wp14:editId="786BA89C">
                <wp:simplePos x="0" y="0"/>
                <wp:positionH relativeFrom="column">
                  <wp:posOffset>4590111</wp:posOffset>
                </wp:positionH>
                <wp:positionV relativeFrom="paragraph">
                  <wp:posOffset>139065</wp:posOffset>
                </wp:positionV>
                <wp:extent cx="244475" cy="0"/>
                <wp:effectExtent l="0" t="76200" r="22225" b="114300"/>
                <wp:wrapNone/>
                <wp:docPr id="135" name="Straight Arrow Connector 135"/>
                <wp:cNvGraphicFramePr/>
                <a:graphic xmlns:a="http://schemas.openxmlformats.org/drawingml/2006/main">
                  <a:graphicData uri="http://schemas.microsoft.com/office/word/2010/wordprocessingShape">
                    <wps:wsp>
                      <wps:cNvCnPr/>
                      <wps:spPr>
                        <a:xfrm>
                          <a:off x="0" y="0"/>
                          <a:ext cx="244475" cy="0"/>
                        </a:xfrm>
                        <a:prstGeom prst="straightConnector1">
                          <a:avLst/>
                        </a:prstGeom>
                        <a:ln>
                          <a:solidFill>
                            <a:schemeClr val="accent2">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35" o:spid="_x0000_s1026" type="#_x0000_t32" style="position:absolute;margin-left:361.45pt;margin-top:10.95pt;width:19.25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" strokecolor="#c45911 [2405]" strokeweight=".5pt">
                <v:stroke dashstyle="dash" endarrow="open" joinstyle="miter"/>
              </v:shape>
            </w:pict>
          </mc:Fallback>
        </mc:AlternateContent>
      </w:r>
      <w:r>
        <w:rPr>
          <w:noProof/>
        </w:rPr>
        <mc:AlternateContent>
          <mc:Choice Requires="wps">
            <w:drawing>
              <wp:anchor distT="0" distB="0" distL="114300" distR="114300" simplePos="0" relativeHeight="251670528" behindDoc="0" locked="0" layoutInCell="1" allowOverlap="1" wp14:anchorId="55306FB1" wp14:editId="3E39BF6E">
                <wp:simplePos x="0" y="0"/>
                <wp:positionH relativeFrom="column">
                  <wp:posOffset>699770</wp:posOffset>
                </wp:positionH>
                <wp:positionV relativeFrom="paragraph">
                  <wp:posOffset>1596390</wp:posOffset>
                </wp:positionV>
                <wp:extent cx="967105" cy="6350"/>
                <wp:effectExtent l="0" t="0" r="23495" b="31750"/>
                <wp:wrapNone/>
                <wp:docPr id="89" name="Straight Connector 89"/>
                <wp:cNvGraphicFramePr/>
                <a:graphic xmlns:a="http://schemas.openxmlformats.org/drawingml/2006/main">
                  <a:graphicData uri="http://schemas.microsoft.com/office/word/2010/wordprocessingShape">
                    <wps:wsp>
                      <wps:cNvCnPr/>
                      <wps:spPr>
                        <a:xfrm>
                          <a:off x="0" y="0"/>
                          <a:ext cx="96710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5.1pt,125.7pt" to="131.2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871A88A" wp14:editId="4B5B9E35">
                <wp:simplePos x="0" y="0"/>
                <wp:positionH relativeFrom="column">
                  <wp:posOffset>-24130</wp:posOffset>
                </wp:positionH>
                <wp:positionV relativeFrom="paragraph">
                  <wp:posOffset>1345565</wp:posOffset>
                </wp:positionV>
                <wp:extent cx="629285" cy="496570"/>
                <wp:effectExtent l="0" t="0" r="56515" b="17780"/>
                <wp:wrapNone/>
                <wp:docPr id="82" name="Folded Corner 82"/>
                <wp:cNvGraphicFramePr/>
                <a:graphic xmlns:a="http://schemas.openxmlformats.org/drawingml/2006/main">
                  <a:graphicData uri="http://schemas.microsoft.com/office/word/2010/wordprocessingShape">
                    <wps:wsp>
                      <wps:cNvSpPr/>
                      <wps:spPr>
                        <a:xfrm>
                          <a:off x="0" y="0"/>
                          <a:ext cx="629285" cy="496570"/>
                        </a:xfrm>
                        <a:prstGeom prst="foldedCorner">
                          <a:avLst/>
                        </a:prstGeom>
                        <a:solidFill>
                          <a:schemeClr val="bg1">
                            <a:lumMod val="95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1BD7" w:rsidRPr="00C51BD7" w:rsidRDefault="00C51BD7" w:rsidP="00C51BD7">
                            <w:pPr>
                              <w:jc w:val="center"/>
                              <w:rPr>
                                <w:color w:val="000000" w:themeColor="text1"/>
                                <w:sz w:val="18"/>
                                <w:szCs w:val="18"/>
                              </w:rPr>
                            </w:pPr>
                            <w:r w:rsidRPr="00C51BD7">
                              <w:rPr>
                                <w:color w:val="000000" w:themeColor="text1"/>
                                <w:sz w:val="18"/>
                                <w:szCs w:val="18"/>
                              </w:rPr>
                              <w:t>Deleted File</w:t>
                            </w:r>
                          </w:p>
                          <w:p w:rsidR="00C51BD7" w:rsidRDefault="00C51BD7" w:rsidP="00C51BD7">
                            <w:pPr>
                              <w:jc w:val="center"/>
                            </w:pPr>
                          </w:p>
                          <w:p w:rsidR="00C51BD7" w:rsidRDefault="00C51BD7" w:rsidP="00C51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lded Corner 82" o:spid="_x0000_s1029" type="#_x0000_t65" style="position:absolute;margin-left:-1.9pt;margin-top:105.95pt;width:49.55pt;height:3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" adj="18000" fillcolor="#f2f2f2 [3052]" strokecolor="red" strokeweight="1pt">
                <v:stroke joinstyle="miter"/>
                <v:textbox>
                  <w:txbxContent>
                    <w:p w:rsidR="00C51BD7" w:rsidRPr="00C51BD7" w:rsidRDefault="00C51BD7" w:rsidP="00C51BD7">
                      <w:pPr>
                        <w:jc w:val="center"/>
                        <w:rPr>
                          <w:color w:val="000000" w:themeColor="text1"/>
                          <w:sz w:val="18"/>
                          <w:szCs w:val="18"/>
                        </w:rPr>
                      </w:pPr>
                      <w:r w:rsidRPr="00C51BD7">
                        <w:rPr>
                          <w:color w:val="000000" w:themeColor="text1"/>
                          <w:sz w:val="18"/>
                          <w:szCs w:val="18"/>
                        </w:rPr>
                        <w:t>Deleted File</w:t>
                      </w:r>
                    </w:p>
                    <w:p w:rsidR="00C51BD7" w:rsidRDefault="00C51BD7" w:rsidP="00C51BD7">
                      <w:pPr>
                        <w:jc w:val="center"/>
                      </w:pPr>
                    </w:p>
                    <w:p w:rsidR="00C51BD7" w:rsidRDefault="00C51BD7" w:rsidP="00C51BD7">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4D13C8F" wp14:editId="3A0D039B">
                <wp:simplePos x="0" y="0"/>
                <wp:positionH relativeFrom="column">
                  <wp:posOffset>9525</wp:posOffset>
                </wp:positionH>
                <wp:positionV relativeFrom="paragraph">
                  <wp:posOffset>629920</wp:posOffset>
                </wp:positionV>
                <wp:extent cx="629285" cy="496570"/>
                <wp:effectExtent l="0" t="0" r="56515" b="17780"/>
                <wp:wrapNone/>
                <wp:docPr id="81" name="Folded Corner 81"/>
                <wp:cNvGraphicFramePr/>
                <a:graphic xmlns:a="http://schemas.openxmlformats.org/drawingml/2006/main">
                  <a:graphicData uri="http://schemas.microsoft.com/office/word/2010/wordprocessingShape">
                    <wps:wsp>
                      <wps:cNvSpPr/>
                      <wps:spPr>
                        <a:xfrm>
                          <a:off x="0" y="0"/>
                          <a:ext cx="629285" cy="496570"/>
                        </a:xfrm>
                        <a:prstGeom prst="foldedCorner">
                          <a:avLst/>
                        </a:prstGeom>
                        <a:pattFill prst="wdDnDiag">
                          <a:fgClr>
                            <a:schemeClr val="bg1">
                              <a:lumMod val="95000"/>
                            </a:schemeClr>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txbx>
                        <w:txbxContent>
                          <w:p w:rsidR="00C51BD7" w:rsidRPr="00C51BD7" w:rsidRDefault="00C51BD7" w:rsidP="00C51BD7">
                            <w:pPr>
                              <w:jc w:val="center"/>
                              <w:rPr>
                                <w:color w:val="000000" w:themeColor="text1"/>
                                <w:sz w:val="18"/>
                                <w:szCs w:val="18"/>
                              </w:rPr>
                            </w:pPr>
                            <w:r>
                              <w:rPr>
                                <w:color w:val="000000" w:themeColor="text1"/>
                                <w:sz w:val="18"/>
                                <w:szCs w:val="18"/>
                              </w:rPr>
                              <w:t xml:space="preserve">Updated </w:t>
                            </w:r>
                            <w:r w:rsidRPr="00C51BD7">
                              <w:rPr>
                                <w:color w:val="000000" w:themeColor="text1"/>
                                <w:sz w:val="18"/>
                                <w:szCs w:val="18"/>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lded Corner 81" o:spid="_x0000_s1030" type="#_x0000_t65" style="position:absolute;margin-left:.75pt;margin-top:49.6pt;width:49.55pt;height:39.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" adj="18000" fillcolor="#f2f2f2 [3052]" strokecolor="#1f4d78 [1604]" strokeweight="1pt">
                <v:fill r:id="rId10" o:title="" color2="white [3212]" type="pattern"/>
                <v:stroke joinstyle="miter"/>
                <v:textbox>
                  <w:txbxContent>
                    <w:p w:rsidR="00C51BD7" w:rsidRPr="00C51BD7" w:rsidRDefault="00C51BD7" w:rsidP="00C51BD7">
                      <w:pPr>
                        <w:jc w:val="center"/>
                        <w:rPr>
                          <w:color w:val="000000" w:themeColor="text1"/>
                          <w:sz w:val="18"/>
                          <w:szCs w:val="18"/>
                        </w:rPr>
                      </w:pPr>
                      <w:r>
                        <w:rPr>
                          <w:color w:val="000000" w:themeColor="text1"/>
                          <w:sz w:val="18"/>
                          <w:szCs w:val="18"/>
                        </w:rPr>
                        <w:t xml:space="preserve">Updated </w:t>
                      </w:r>
                      <w:r w:rsidRPr="00C51BD7">
                        <w:rPr>
                          <w:color w:val="000000" w:themeColor="text1"/>
                          <w:sz w:val="18"/>
                          <w:szCs w:val="18"/>
                        </w:rPr>
                        <w:t>File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05019FE" wp14:editId="3C01E018">
                <wp:simplePos x="0" y="0"/>
                <wp:positionH relativeFrom="column">
                  <wp:posOffset>706755</wp:posOffset>
                </wp:positionH>
                <wp:positionV relativeFrom="paragraph">
                  <wp:posOffset>835025</wp:posOffset>
                </wp:positionV>
                <wp:extent cx="795020" cy="0"/>
                <wp:effectExtent l="0" t="0" r="24130" b="19050"/>
                <wp:wrapNone/>
                <wp:docPr id="87" name="Straight Connector 87"/>
                <wp:cNvGraphicFramePr/>
                <a:graphic xmlns:a="http://schemas.openxmlformats.org/drawingml/2006/main">
                  <a:graphicData uri="http://schemas.microsoft.com/office/word/2010/wordprocessingShape">
                    <wps:wsp>
                      <wps:cNvCnPr/>
                      <wps:spPr>
                        <a:xfrm>
                          <a:off x="0" y="0"/>
                          <a:ext cx="795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5pt,65.75pt" to="118.2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iCuAEAAMQDAAAOAAAAZHJzL2Uyb0RvYy54bWysU8GOEzEMvSPxD1HudKaVYJd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EFEC2C0" wp14:editId="7E8204E8">
                <wp:simplePos x="0" y="0"/>
                <wp:positionH relativeFrom="column">
                  <wp:posOffset>699770</wp:posOffset>
                </wp:positionH>
                <wp:positionV relativeFrom="paragraph">
                  <wp:posOffset>119380</wp:posOffset>
                </wp:positionV>
                <wp:extent cx="967105" cy="6350"/>
                <wp:effectExtent l="0" t="0" r="23495" b="31750"/>
                <wp:wrapNone/>
                <wp:docPr id="86" name="Straight Connector 86"/>
                <wp:cNvGraphicFramePr/>
                <a:graphic xmlns:a="http://schemas.openxmlformats.org/drawingml/2006/main">
                  <a:graphicData uri="http://schemas.microsoft.com/office/word/2010/wordprocessingShape">
                    <wps:wsp>
                      <wps:cNvCnPr/>
                      <wps:spPr>
                        <a:xfrm>
                          <a:off x="0" y="0"/>
                          <a:ext cx="96710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5.1pt,9.4pt" to="131.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nWvAEAAMcDAAAOAAAAZHJzL2Uyb0RvYy54bWysU8GOEzEMvSPxD1HudKaLtiy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D032B38" wp14:editId="5D9DF5C2">
                <wp:simplePos x="0" y="0"/>
                <wp:positionH relativeFrom="column">
                  <wp:posOffset>1667786</wp:posOffset>
                </wp:positionH>
                <wp:positionV relativeFrom="paragraph">
                  <wp:posOffset>126365</wp:posOffset>
                </wp:positionV>
                <wp:extent cx="158750" cy="278130"/>
                <wp:effectExtent l="0" t="0" r="31750" b="26670"/>
                <wp:wrapNone/>
                <wp:docPr id="95" name="Straight Connector 95"/>
                <wp:cNvGraphicFramePr/>
                <a:graphic xmlns:a="http://schemas.openxmlformats.org/drawingml/2006/main">
                  <a:graphicData uri="http://schemas.microsoft.com/office/word/2010/wordprocessingShape">
                    <wps:wsp>
                      <wps:cNvCnPr/>
                      <wps:spPr>
                        <a:xfrm>
                          <a:off x="0" y="0"/>
                          <a:ext cx="158750" cy="278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3pt,9.95pt" to="143.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" strokecolor="#5b9bd5 [3204]" strokeweight=".5pt">
                <v:stroke joinstyle="miter"/>
              </v:line>
            </w:pict>
          </mc:Fallback>
        </mc:AlternateContent>
      </w:r>
    </w:p>
    <w:p w:rsidR="008B1535" w:rsidRDefault="000E5F86" w:rsidP="008B1535">
      <w:r>
        <w:rPr>
          <w:noProof/>
        </w:rPr>
        <w:drawing>
          <wp:anchor distT="0" distB="0" distL="114300" distR="114300" simplePos="0" relativeHeight="251674624" behindDoc="1" locked="0" layoutInCell="1" allowOverlap="1" wp14:anchorId="0FE9FB55" wp14:editId="1E5B95EB">
            <wp:simplePos x="0" y="0"/>
            <wp:positionH relativeFrom="column">
              <wp:posOffset>2695575</wp:posOffset>
            </wp:positionH>
            <wp:positionV relativeFrom="paragraph">
              <wp:posOffset>234950</wp:posOffset>
            </wp:positionV>
            <wp:extent cx="695325" cy="516255"/>
            <wp:effectExtent l="0" t="0" r="9525" b="0"/>
            <wp:wrapThrough wrapText="bothSides">
              <wp:wrapPolygon edited="0">
                <wp:start x="0" y="0"/>
                <wp:lineTo x="0" y="20723"/>
                <wp:lineTo x="21304" y="20723"/>
                <wp:lineTo x="21304"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1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535" w:rsidRDefault="000E5F86" w:rsidP="008B1535">
      <w:r>
        <w:rPr>
          <w:noProof/>
        </w:rPr>
        <mc:AlternateContent>
          <mc:Choice Requires="wps">
            <w:drawing>
              <wp:anchor distT="0" distB="0" distL="114300" distR="114300" simplePos="0" relativeHeight="251697152" behindDoc="0" locked="0" layoutInCell="1" allowOverlap="1" wp14:anchorId="3A930807" wp14:editId="35A7BC1A">
                <wp:simplePos x="0" y="0"/>
                <wp:positionH relativeFrom="column">
                  <wp:posOffset>4790660</wp:posOffset>
                </wp:positionH>
                <wp:positionV relativeFrom="paragraph">
                  <wp:posOffset>138126</wp:posOffset>
                </wp:positionV>
                <wp:extent cx="841513" cy="27167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841513" cy="27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F86" w:rsidRPr="000E5F86" w:rsidRDefault="000E5F86" w:rsidP="000E5F86">
                            <w:pPr>
                              <w:rPr>
                                <w:color w:val="C45911" w:themeColor="accent2" w:themeShade="BF"/>
                                <w:sz w:val="18"/>
                                <w:szCs w:val="18"/>
                              </w:rPr>
                            </w:pPr>
                            <w:r w:rsidRPr="000E5F86">
                              <w:rPr>
                                <w:color w:val="C45911" w:themeColor="accent2" w:themeShade="BF"/>
                                <w:sz w:val="18"/>
                                <w:szCs w:val="18"/>
                              </w:rPr>
                              <w:t>O</w:t>
                            </w:r>
                            <w:r>
                              <w:rPr>
                                <w:color w:val="C45911" w:themeColor="accent2" w:themeShade="BF"/>
                                <w:sz w:val="18"/>
                                <w:szCs w:val="18"/>
                              </w:rPr>
                              <w:t>n_M</w:t>
                            </w:r>
                            <w:r w:rsidRPr="000E5F86">
                              <w:rPr>
                                <w:color w:val="C45911" w:themeColor="accent2" w:themeShade="BF"/>
                                <w:sz w:val="18"/>
                                <w:szCs w:val="18"/>
                              </w:rPr>
                              <w:t>odified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31" type="#_x0000_t202" style="position:absolute;margin-left:377.2pt;margin-top:10.9pt;width:66.25pt;height:2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" filled="f" stroked="f" strokeweight=".5pt">
                <v:textbox>
                  <w:txbxContent>
                    <w:p w:rsidR="000E5F86" w:rsidRPr="000E5F86" w:rsidRDefault="000E5F86" w:rsidP="000E5F86">
                      <w:pPr>
                        <w:rPr>
                          <w:color w:val="C45911" w:themeColor="accent2" w:themeShade="BF"/>
                          <w:sz w:val="18"/>
                          <w:szCs w:val="18"/>
                        </w:rPr>
                      </w:pPr>
                      <w:proofErr w:type="spellStart"/>
                      <w:r w:rsidRPr="000E5F86">
                        <w:rPr>
                          <w:color w:val="C45911" w:themeColor="accent2" w:themeShade="BF"/>
                          <w:sz w:val="18"/>
                          <w:szCs w:val="18"/>
                        </w:rPr>
                        <w:t>O</w:t>
                      </w:r>
                      <w:r>
                        <w:rPr>
                          <w:color w:val="C45911" w:themeColor="accent2" w:themeShade="BF"/>
                          <w:sz w:val="18"/>
                          <w:szCs w:val="18"/>
                        </w:rPr>
                        <w:t>n_M</w:t>
                      </w:r>
                      <w:r w:rsidRPr="000E5F86">
                        <w:rPr>
                          <w:color w:val="C45911" w:themeColor="accent2" w:themeShade="BF"/>
                          <w:sz w:val="18"/>
                          <w:szCs w:val="18"/>
                        </w:rPr>
                        <w:t>odified</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EE7F6D3" wp14:editId="23F50480">
                <wp:simplePos x="0" y="0"/>
                <wp:positionH relativeFrom="column">
                  <wp:posOffset>4589780</wp:posOffset>
                </wp:positionH>
                <wp:positionV relativeFrom="paragraph">
                  <wp:posOffset>256540</wp:posOffset>
                </wp:positionV>
                <wp:extent cx="244475" cy="0"/>
                <wp:effectExtent l="0" t="76200" r="22225" b="114300"/>
                <wp:wrapNone/>
                <wp:docPr id="136" name="Straight Arrow Connector 136"/>
                <wp:cNvGraphicFramePr/>
                <a:graphic xmlns:a="http://schemas.openxmlformats.org/drawingml/2006/main">
                  <a:graphicData uri="http://schemas.microsoft.com/office/word/2010/wordprocessingShape">
                    <wps:wsp>
                      <wps:cNvCnPr/>
                      <wps:spPr>
                        <a:xfrm>
                          <a:off x="0" y="0"/>
                          <a:ext cx="244475" cy="0"/>
                        </a:xfrm>
                        <a:prstGeom prst="straightConnector1">
                          <a:avLst/>
                        </a:prstGeom>
                        <a:ln>
                          <a:solidFill>
                            <a:schemeClr val="accent2">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6" o:spid="_x0000_s1026" type="#_x0000_t32" style="position:absolute;margin-left:361.4pt;margin-top:20.2pt;width:19.2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" strokecolor="#c45911 [2405]" strokeweight=".5pt">
                <v:stroke dashstyle="dash" endarrow="open" joinstyle="miter"/>
              </v:shape>
            </w:pict>
          </mc:Fallback>
        </mc:AlternateContent>
      </w:r>
      <w:r>
        <w:rPr>
          <w:noProof/>
        </w:rPr>
        <w:drawing>
          <wp:anchor distT="0" distB="0" distL="114300" distR="114300" simplePos="0" relativeHeight="251673600" behindDoc="1" locked="0" layoutInCell="1" allowOverlap="1" wp14:anchorId="09BA621E" wp14:editId="4E52D48A">
            <wp:simplePos x="0" y="0"/>
            <wp:positionH relativeFrom="column">
              <wp:posOffset>1590040</wp:posOffset>
            </wp:positionH>
            <wp:positionV relativeFrom="paragraph">
              <wp:posOffset>31115</wp:posOffset>
            </wp:positionV>
            <wp:extent cx="728345" cy="476885"/>
            <wp:effectExtent l="0" t="0" r="0" b="0"/>
            <wp:wrapTight wrapText="bothSides">
              <wp:wrapPolygon edited="0">
                <wp:start x="0" y="0"/>
                <wp:lineTo x="0" y="20708"/>
                <wp:lineTo x="20903" y="20708"/>
                <wp:lineTo x="20903"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345" cy="476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535" w:rsidRDefault="000E5F86" w:rsidP="008B1535">
      <w:r>
        <w:rPr>
          <w:noProof/>
        </w:rPr>
        <mc:AlternateContent>
          <mc:Choice Requires="wps">
            <w:drawing>
              <wp:anchor distT="0" distB="0" distL="114300" distR="114300" simplePos="0" relativeHeight="251681792" behindDoc="0" locked="0" layoutInCell="1" allowOverlap="1" wp14:anchorId="5AB0A273" wp14:editId="4554FA55">
                <wp:simplePos x="0" y="0"/>
                <wp:positionH relativeFrom="column">
                  <wp:posOffset>3423920</wp:posOffset>
                </wp:positionH>
                <wp:positionV relativeFrom="paragraph">
                  <wp:posOffset>228600</wp:posOffset>
                </wp:positionV>
                <wp:extent cx="801370" cy="27114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8013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235" w:rsidRPr="00017235" w:rsidRDefault="00017235" w:rsidP="00017235">
                            <w:pPr>
                              <w:rPr>
                                <w:sz w:val="18"/>
                                <w:szCs w:val="18"/>
                              </w:rPr>
                            </w:pPr>
                            <w:r w:rsidRPr="00017235">
                              <w:rPr>
                                <w:sz w:val="18"/>
                                <w:szCs w:val="18"/>
                              </w:rPr>
                              <w:t>Log</w:t>
                            </w:r>
                            <w:r>
                              <w:rPr>
                                <w:sz w:val="18"/>
                                <w:szCs w:val="18"/>
                              </w:rPr>
                              <w:t xml:space="preserve"> 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3" o:spid="_x0000_s1032" type="#_x0000_t202" style="position:absolute;margin-left:269.6pt;margin-top:18pt;width:63.1pt;height:21.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" filled="f" stroked="f" strokeweight=".5pt">
                <v:textbox>
                  <w:txbxContent>
                    <w:p w:rsidR="00017235" w:rsidRPr="00017235" w:rsidRDefault="00017235" w:rsidP="00017235">
                      <w:pPr>
                        <w:rPr>
                          <w:sz w:val="18"/>
                          <w:szCs w:val="18"/>
                        </w:rPr>
                      </w:pPr>
                      <w:r w:rsidRPr="00017235">
                        <w:rPr>
                          <w:sz w:val="18"/>
                          <w:szCs w:val="18"/>
                        </w:rPr>
                        <w:t>Log</w:t>
                      </w:r>
                      <w:r>
                        <w:rPr>
                          <w:sz w:val="18"/>
                          <w:szCs w:val="18"/>
                        </w:rPr>
                        <w:t xml:space="preserve"> Handler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8145F93" wp14:editId="70A37C4A">
                <wp:simplePos x="0" y="0"/>
                <wp:positionH relativeFrom="column">
                  <wp:posOffset>2696817</wp:posOffset>
                </wp:positionH>
                <wp:positionV relativeFrom="paragraph">
                  <wp:posOffset>237324</wp:posOffset>
                </wp:positionV>
                <wp:extent cx="801370" cy="25129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801370" cy="25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235" w:rsidRPr="00017235" w:rsidRDefault="00017235" w:rsidP="00017235">
                            <w:pPr>
                              <w:rPr>
                                <w:sz w:val="18"/>
                                <w:szCs w:val="18"/>
                              </w:rPr>
                            </w:pPr>
                            <w:r w:rsidRPr="00017235">
                              <w:rPr>
                                <w:sz w:val="18"/>
                                <w:szCs w:val="18"/>
                              </w:rPr>
                              <w:t>Log</w:t>
                            </w:r>
                            <w:r>
                              <w:rPr>
                                <w:sz w:val="18"/>
                                <w:szCs w:val="18"/>
                              </w:rPr>
                              <w:t xml:space="preserve"> </w:t>
                            </w:r>
                            <w:r w:rsidRPr="00017235">
                              <w:rPr>
                                <w:sz w:val="18"/>
                                <w:szCs w:val="18"/>
                              </w:rPr>
                              <w:t>Watcher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33" type="#_x0000_t202" style="position:absolute;margin-left:212.35pt;margin-top:18.7pt;width:63.1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" filled="f" stroked="f" strokeweight=".5pt">
                <v:textbox>
                  <w:txbxContent>
                    <w:p w:rsidR="00017235" w:rsidRPr="00017235" w:rsidRDefault="00017235" w:rsidP="00017235">
                      <w:pPr>
                        <w:rPr>
                          <w:sz w:val="18"/>
                          <w:szCs w:val="18"/>
                        </w:rPr>
                      </w:pPr>
                      <w:r w:rsidRPr="00017235">
                        <w:rPr>
                          <w:sz w:val="18"/>
                          <w:szCs w:val="18"/>
                        </w:rPr>
                        <w:t>Log</w:t>
                      </w:r>
                      <w:r>
                        <w:rPr>
                          <w:sz w:val="18"/>
                          <w:szCs w:val="18"/>
                        </w:rPr>
                        <w:t xml:space="preserve"> </w:t>
                      </w:r>
                      <w:r w:rsidRPr="00017235">
                        <w:rPr>
                          <w:sz w:val="18"/>
                          <w:szCs w:val="18"/>
                        </w:rPr>
                        <w:t>Watcher</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AE426AE" wp14:editId="2DACCE88">
                <wp:simplePos x="0" y="0"/>
                <wp:positionH relativeFrom="column">
                  <wp:posOffset>1338470</wp:posOffset>
                </wp:positionH>
                <wp:positionV relativeFrom="paragraph">
                  <wp:posOffset>263829</wp:posOffset>
                </wp:positionV>
                <wp:extent cx="1019727" cy="225287"/>
                <wp:effectExtent l="0" t="0" r="0" b="3810"/>
                <wp:wrapNone/>
                <wp:docPr id="138" name="Text Box 138"/>
                <wp:cNvGraphicFramePr/>
                <a:graphic xmlns:a="http://schemas.openxmlformats.org/drawingml/2006/main">
                  <a:graphicData uri="http://schemas.microsoft.com/office/word/2010/wordprocessingShape">
                    <wps:wsp>
                      <wps:cNvSpPr txBox="1"/>
                      <wps:spPr>
                        <a:xfrm>
                          <a:off x="0" y="0"/>
                          <a:ext cx="1019727" cy="225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F86" w:rsidRPr="00017235" w:rsidRDefault="000E5F86" w:rsidP="000E5F86">
                            <w:pPr>
                              <w:rPr>
                                <w:sz w:val="18"/>
                                <w:szCs w:val="18"/>
                              </w:rPr>
                            </w:pPr>
                            <w:r>
                              <w:rPr>
                                <w:sz w:val="18"/>
                                <w:szCs w:val="18"/>
                              </w:rPr>
                              <w:t>Folder to 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34" type="#_x0000_t202" style="position:absolute;margin-left:105.4pt;margin-top:20.75pt;width:80.3pt;height:1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" filled="f" stroked="f" strokeweight=".5pt">
                <v:textbox>
                  <w:txbxContent>
                    <w:p w:rsidR="000E5F86" w:rsidRPr="00017235" w:rsidRDefault="000E5F86" w:rsidP="000E5F86">
                      <w:pPr>
                        <w:rPr>
                          <w:sz w:val="18"/>
                          <w:szCs w:val="18"/>
                        </w:rPr>
                      </w:pPr>
                      <w:r>
                        <w:rPr>
                          <w:sz w:val="18"/>
                          <w:szCs w:val="18"/>
                        </w:rPr>
                        <w:t>Folder to monitor</w:t>
                      </w:r>
                    </w:p>
                  </w:txbxContent>
                </v:textbox>
              </v:shape>
            </w:pict>
          </mc:Fallback>
        </mc:AlternateContent>
      </w:r>
    </w:p>
    <w:p w:rsidR="008B1535" w:rsidRDefault="00C51BD7" w:rsidP="008B1535">
      <w:r>
        <w:rPr>
          <w:noProof/>
        </w:rPr>
        <mc:AlternateContent>
          <mc:Choice Requires="wps">
            <w:drawing>
              <wp:anchor distT="0" distB="0" distL="114300" distR="114300" simplePos="0" relativeHeight="251672576" behindDoc="0" locked="0" layoutInCell="1" allowOverlap="1" wp14:anchorId="597C11C5" wp14:editId="07C28EA8">
                <wp:simplePos x="0" y="0"/>
                <wp:positionH relativeFrom="column">
                  <wp:posOffset>1669774</wp:posOffset>
                </wp:positionH>
                <wp:positionV relativeFrom="paragraph">
                  <wp:posOffset>202869</wp:posOffset>
                </wp:positionV>
                <wp:extent cx="158750" cy="258170"/>
                <wp:effectExtent l="0" t="0" r="31750" b="27940"/>
                <wp:wrapNone/>
                <wp:docPr id="101" name="Straight Connector 101"/>
                <wp:cNvGraphicFramePr/>
                <a:graphic xmlns:a="http://schemas.openxmlformats.org/drawingml/2006/main">
                  <a:graphicData uri="http://schemas.microsoft.com/office/word/2010/wordprocessingShape">
                    <wps:wsp>
                      <wps:cNvCnPr/>
                      <wps:spPr>
                        <a:xfrm flipV="1">
                          <a:off x="0" y="0"/>
                          <a:ext cx="158750" cy="258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15.95pt" to="2in,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" strokecolor="#5b9bd5 [3204]" strokeweight=".5pt">
                <v:stroke joinstyle="miter"/>
              </v:line>
            </w:pict>
          </mc:Fallback>
        </mc:AlternateContent>
      </w:r>
    </w:p>
    <w:p w:rsidR="008B1535" w:rsidRDefault="00BF254E" w:rsidP="008B1535">
      <w:r>
        <w:rPr>
          <w:noProof/>
        </w:rPr>
        <mc:AlternateContent>
          <mc:Choice Requires="wps">
            <w:drawing>
              <wp:anchor distT="0" distB="0" distL="114300" distR="114300" simplePos="0" relativeHeight="251664384" behindDoc="0" locked="0" layoutInCell="1" allowOverlap="1" wp14:anchorId="3275B446" wp14:editId="6891A922">
                <wp:simplePos x="0" y="0"/>
                <wp:positionH relativeFrom="column">
                  <wp:posOffset>463550</wp:posOffset>
                </wp:positionH>
                <wp:positionV relativeFrom="paragraph">
                  <wp:posOffset>260350</wp:posOffset>
                </wp:positionV>
                <wp:extent cx="79375" cy="92710"/>
                <wp:effectExtent l="0" t="0" r="34925" b="21590"/>
                <wp:wrapNone/>
                <wp:docPr id="83" name="Straight Connector 83"/>
                <wp:cNvGraphicFramePr/>
                <a:graphic xmlns:a="http://schemas.openxmlformats.org/drawingml/2006/main">
                  <a:graphicData uri="http://schemas.microsoft.com/office/word/2010/wordprocessingShape">
                    <wps:wsp>
                      <wps:cNvCnPr/>
                      <wps:spPr>
                        <a:xfrm flipH="1">
                          <a:off x="0" y="0"/>
                          <a:ext cx="79375" cy="927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8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6.5pt,20.5pt" to="42.7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" strokecolor="#ed7d31 [3205]"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8F55844" wp14:editId="07480AB7">
                <wp:simplePos x="0" y="0"/>
                <wp:positionH relativeFrom="column">
                  <wp:posOffset>470535</wp:posOffset>
                </wp:positionH>
                <wp:positionV relativeFrom="paragraph">
                  <wp:posOffset>261620</wp:posOffset>
                </wp:positionV>
                <wp:extent cx="79375" cy="92710"/>
                <wp:effectExtent l="0" t="0" r="34925" b="21590"/>
                <wp:wrapNone/>
                <wp:docPr id="85" name="Straight Connector 85"/>
                <wp:cNvGraphicFramePr/>
                <a:graphic xmlns:a="http://schemas.openxmlformats.org/drawingml/2006/main">
                  <a:graphicData uri="http://schemas.microsoft.com/office/word/2010/wordprocessingShape">
                    <wps:wsp>
                      <wps:cNvCnPr/>
                      <wps:spPr>
                        <a:xfrm>
                          <a:off x="0" y="0"/>
                          <a:ext cx="79375" cy="927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8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7.05pt,20.6pt" to="43.3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" strokecolor="#ed7d31 [3205]" strokeweight=".5pt">
                <v:stroke joinstyle="miter"/>
              </v:line>
            </w:pict>
          </mc:Fallback>
        </mc:AlternateContent>
      </w:r>
      <w:r w:rsidR="000E5F86">
        <w:rPr>
          <w:noProof/>
        </w:rPr>
        <mc:AlternateContent>
          <mc:Choice Requires="wps">
            <w:drawing>
              <wp:anchor distT="0" distB="0" distL="114300" distR="114300" simplePos="0" relativeHeight="251699200" behindDoc="0" locked="0" layoutInCell="1" allowOverlap="1" wp14:anchorId="71CFB212" wp14:editId="47EF4118">
                <wp:simplePos x="0" y="0"/>
                <wp:positionH relativeFrom="column">
                  <wp:posOffset>4790661</wp:posOffset>
                </wp:positionH>
                <wp:positionV relativeFrom="paragraph">
                  <wp:posOffset>30259</wp:posOffset>
                </wp:positionV>
                <wp:extent cx="801370" cy="244227"/>
                <wp:effectExtent l="0" t="0" r="0" b="3810"/>
                <wp:wrapNone/>
                <wp:docPr id="142" name="Text Box 142"/>
                <wp:cNvGraphicFramePr/>
                <a:graphic xmlns:a="http://schemas.openxmlformats.org/drawingml/2006/main">
                  <a:graphicData uri="http://schemas.microsoft.com/office/word/2010/wordprocessingShape">
                    <wps:wsp>
                      <wps:cNvSpPr txBox="1"/>
                      <wps:spPr>
                        <a:xfrm>
                          <a:off x="0" y="0"/>
                          <a:ext cx="801370" cy="244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F86" w:rsidRPr="000E5F86" w:rsidRDefault="000E5F86" w:rsidP="000E5F86">
                            <w:pPr>
                              <w:rPr>
                                <w:color w:val="C45911" w:themeColor="accent2" w:themeShade="BF"/>
                                <w:sz w:val="18"/>
                                <w:szCs w:val="18"/>
                              </w:rPr>
                            </w:pPr>
                            <w:r w:rsidRPr="000E5F86">
                              <w:rPr>
                                <w:color w:val="C45911" w:themeColor="accent2" w:themeShade="BF"/>
                                <w:sz w:val="18"/>
                                <w:szCs w:val="18"/>
                              </w:rPr>
                              <w:t>O</w:t>
                            </w:r>
                            <w:r>
                              <w:rPr>
                                <w:color w:val="C45911" w:themeColor="accent2" w:themeShade="BF"/>
                                <w:sz w:val="18"/>
                                <w:szCs w:val="18"/>
                              </w:rPr>
                              <w:t>n_D</w:t>
                            </w:r>
                            <w:r w:rsidRPr="000E5F86">
                              <w:rPr>
                                <w:color w:val="C45911" w:themeColor="accent2" w:themeShade="BF"/>
                                <w:sz w:val="18"/>
                                <w:szCs w:val="18"/>
                              </w:rPr>
                              <w:t>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35" type="#_x0000_t202" style="position:absolute;margin-left:377.2pt;margin-top:2.4pt;width:63.1pt;height:1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" filled="f" stroked="f" strokeweight=".5pt">
                <v:textbox>
                  <w:txbxContent>
                    <w:p w:rsidR="000E5F86" w:rsidRPr="000E5F86" w:rsidRDefault="000E5F86" w:rsidP="000E5F86">
                      <w:pPr>
                        <w:rPr>
                          <w:color w:val="C45911" w:themeColor="accent2" w:themeShade="BF"/>
                          <w:sz w:val="18"/>
                          <w:szCs w:val="18"/>
                        </w:rPr>
                      </w:pPr>
                      <w:proofErr w:type="spellStart"/>
                      <w:r w:rsidRPr="000E5F86">
                        <w:rPr>
                          <w:color w:val="C45911" w:themeColor="accent2" w:themeShade="BF"/>
                          <w:sz w:val="18"/>
                          <w:szCs w:val="18"/>
                        </w:rPr>
                        <w:t>O</w:t>
                      </w:r>
                      <w:r>
                        <w:rPr>
                          <w:color w:val="C45911" w:themeColor="accent2" w:themeShade="BF"/>
                          <w:sz w:val="18"/>
                          <w:szCs w:val="18"/>
                        </w:rPr>
                        <w:t>n_D</w:t>
                      </w:r>
                      <w:r w:rsidRPr="000E5F86">
                        <w:rPr>
                          <w:color w:val="C45911" w:themeColor="accent2" w:themeShade="BF"/>
                          <w:sz w:val="18"/>
                          <w:szCs w:val="18"/>
                        </w:rPr>
                        <w:t>eleted</w:t>
                      </w:r>
                      <w:proofErr w:type="spellEnd"/>
                    </w:p>
                  </w:txbxContent>
                </v:textbox>
              </v:shape>
            </w:pict>
          </mc:Fallback>
        </mc:AlternateContent>
      </w:r>
      <w:r w:rsidR="00017235">
        <w:rPr>
          <w:noProof/>
        </w:rPr>
        <mc:AlternateContent>
          <mc:Choice Requires="wps">
            <w:drawing>
              <wp:anchor distT="0" distB="0" distL="114300" distR="114300" simplePos="0" relativeHeight="251688960" behindDoc="0" locked="0" layoutInCell="1" allowOverlap="1" wp14:anchorId="40A10691" wp14:editId="7C85C223">
                <wp:simplePos x="0" y="0"/>
                <wp:positionH relativeFrom="column">
                  <wp:posOffset>4591022</wp:posOffset>
                </wp:positionH>
                <wp:positionV relativeFrom="paragraph">
                  <wp:posOffset>174901</wp:posOffset>
                </wp:positionV>
                <wp:extent cx="244475" cy="0"/>
                <wp:effectExtent l="0" t="76200" r="22225" b="114300"/>
                <wp:wrapNone/>
                <wp:docPr id="137" name="Straight Arrow Connector 137"/>
                <wp:cNvGraphicFramePr/>
                <a:graphic xmlns:a="http://schemas.openxmlformats.org/drawingml/2006/main">
                  <a:graphicData uri="http://schemas.microsoft.com/office/word/2010/wordprocessingShape">
                    <wps:wsp>
                      <wps:cNvCnPr/>
                      <wps:spPr>
                        <a:xfrm>
                          <a:off x="0" y="0"/>
                          <a:ext cx="244475" cy="0"/>
                        </a:xfrm>
                        <a:prstGeom prst="straightConnector1">
                          <a:avLst/>
                        </a:prstGeom>
                        <a:ln>
                          <a:solidFill>
                            <a:schemeClr val="accent2">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7" o:spid="_x0000_s1026" type="#_x0000_t32" style="position:absolute;margin-left:361.5pt;margin-top:13.75pt;width:19.2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" strokecolor="#c45911 [2405]" strokeweight=".5pt">
                <v:stroke dashstyle="dash" endarrow="open" joinstyle="miter"/>
              </v:shape>
            </w:pict>
          </mc:Fallback>
        </mc:AlternateContent>
      </w:r>
    </w:p>
    <w:p w:rsidR="008B1535" w:rsidRDefault="008B1535" w:rsidP="008B1535"/>
    <w:p w:rsidR="00BF3D0A" w:rsidRPr="00F85D38" w:rsidRDefault="002D174F" w:rsidP="0088056D">
      <w:pPr>
        <w:pStyle w:val="Heading1"/>
      </w:pPr>
      <w:bookmarkStart w:id="4" w:name="_Toc72338296"/>
      <w:r>
        <w:lastRenderedPageBreak/>
        <w:t>Pre-requisites</w:t>
      </w:r>
      <w:bookmarkEnd w:id="4"/>
      <w:r w:rsidR="000C4368">
        <w:br/>
      </w:r>
    </w:p>
    <w:p w:rsidR="0088056D" w:rsidRDefault="00AA0273" w:rsidP="0088056D">
      <w:r>
        <w:t xml:space="preserve">As our requirements stand, </w:t>
      </w:r>
      <w:r w:rsidR="0088056D">
        <w:t xml:space="preserve">the following components come </w:t>
      </w:r>
      <w:r w:rsidR="0053364A">
        <w:t>in</w:t>
      </w:r>
      <w:r w:rsidR="0088056D">
        <w:t>to play:</w:t>
      </w:r>
    </w:p>
    <w:p w:rsidR="0053364A" w:rsidRPr="0053364A" w:rsidRDefault="0053364A" w:rsidP="0053364A">
      <w:pPr>
        <w:pStyle w:val="NormalWeb"/>
        <w:numPr>
          <w:ilvl w:val="0"/>
          <w:numId w:val="10"/>
        </w:numPr>
        <w:spacing w:before="120" w:beforeAutospacing="0" w:after="144" w:afterAutospacing="0"/>
        <w:ind w:right="48"/>
        <w:rPr>
          <w:rFonts w:asciiTheme="minorHAnsi" w:eastAsiaTheme="minorHAnsi" w:hAnsiTheme="minorHAnsi" w:cstheme="minorBidi"/>
          <w:sz w:val="22"/>
          <w:szCs w:val="22"/>
        </w:rPr>
      </w:pPr>
      <w:r w:rsidRPr="0053364A">
        <w:rPr>
          <w:rFonts w:asciiTheme="minorHAnsi" w:eastAsiaTheme="minorHAnsi" w:hAnsiTheme="minorHAnsi" w:cstheme="minorBidi"/>
          <w:sz w:val="22"/>
          <w:szCs w:val="22"/>
        </w:rPr>
        <w:t>Redis is an open source, advanced key-value store and an apt solution for building high</w:t>
      </w:r>
      <w:r>
        <w:rPr>
          <w:rFonts w:asciiTheme="minorHAnsi" w:eastAsiaTheme="minorHAnsi" w:hAnsiTheme="minorHAnsi" w:cstheme="minorBidi"/>
          <w:sz w:val="22"/>
          <w:szCs w:val="22"/>
        </w:rPr>
        <w:t>-</w:t>
      </w:r>
      <w:r w:rsidRPr="0053364A">
        <w:rPr>
          <w:rFonts w:asciiTheme="minorHAnsi" w:eastAsiaTheme="minorHAnsi" w:hAnsiTheme="minorHAnsi" w:cstheme="minorBidi"/>
          <w:sz w:val="22"/>
          <w:szCs w:val="22"/>
        </w:rPr>
        <w:t>performance, scalable web applications.</w:t>
      </w:r>
      <w:r>
        <w:rPr>
          <w:rFonts w:asciiTheme="minorHAnsi" w:eastAsiaTheme="minorHAnsi" w:hAnsiTheme="minorHAnsi" w:cstheme="minorBidi"/>
          <w:sz w:val="22"/>
          <w:szCs w:val="22"/>
        </w:rPr>
        <w:br/>
      </w:r>
      <w:r>
        <w:rPr>
          <w:rFonts w:asciiTheme="minorHAnsi" w:eastAsiaTheme="minorHAnsi" w:hAnsiTheme="minorHAnsi" w:cstheme="minorBidi"/>
          <w:sz w:val="22"/>
          <w:szCs w:val="22"/>
        </w:rPr>
        <w:br/>
      </w:r>
      <w:r w:rsidRPr="0053364A">
        <w:rPr>
          <w:rFonts w:asciiTheme="minorHAnsi" w:eastAsiaTheme="minorHAnsi" w:hAnsiTheme="minorHAnsi" w:cstheme="minorBidi"/>
          <w:sz w:val="22"/>
          <w:szCs w:val="22"/>
        </w:rPr>
        <w:t>Redis has three main peculiarities that sets it apart.</w:t>
      </w:r>
    </w:p>
    <w:p w:rsidR="0053364A" w:rsidRPr="0053364A" w:rsidRDefault="0053364A" w:rsidP="0053364A">
      <w:pPr>
        <w:pStyle w:val="NormalWeb"/>
        <w:numPr>
          <w:ilvl w:val="0"/>
          <w:numId w:val="9"/>
        </w:numPr>
        <w:spacing w:before="120" w:beforeAutospacing="0" w:after="144" w:afterAutospacing="0"/>
        <w:ind w:left="768" w:right="48"/>
        <w:rPr>
          <w:rFonts w:asciiTheme="minorHAnsi" w:eastAsiaTheme="minorHAnsi" w:hAnsiTheme="minorHAnsi" w:cstheme="minorBidi"/>
          <w:sz w:val="22"/>
          <w:szCs w:val="22"/>
        </w:rPr>
      </w:pPr>
      <w:r w:rsidRPr="0053364A">
        <w:rPr>
          <w:rFonts w:asciiTheme="minorHAnsi" w:eastAsiaTheme="minorHAnsi" w:hAnsiTheme="minorHAnsi" w:cstheme="minorBidi"/>
          <w:sz w:val="22"/>
          <w:szCs w:val="22"/>
        </w:rPr>
        <w:t>Redis holds its database entirely in the memory, using the disk only for persistence.</w:t>
      </w:r>
    </w:p>
    <w:p w:rsidR="0053364A" w:rsidRPr="0053364A" w:rsidRDefault="0053364A" w:rsidP="0053364A">
      <w:pPr>
        <w:pStyle w:val="NormalWeb"/>
        <w:numPr>
          <w:ilvl w:val="0"/>
          <w:numId w:val="9"/>
        </w:numPr>
        <w:spacing w:before="120" w:beforeAutospacing="0" w:after="144" w:afterAutospacing="0"/>
        <w:ind w:left="768" w:right="48"/>
        <w:rPr>
          <w:rFonts w:asciiTheme="minorHAnsi" w:eastAsiaTheme="minorHAnsi" w:hAnsiTheme="minorHAnsi" w:cstheme="minorBidi"/>
          <w:sz w:val="22"/>
          <w:szCs w:val="22"/>
        </w:rPr>
      </w:pPr>
      <w:r w:rsidRPr="0053364A">
        <w:rPr>
          <w:rFonts w:asciiTheme="minorHAnsi" w:eastAsiaTheme="minorHAnsi" w:hAnsiTheme="minorHAnsi" w:cstheme="minorBidi"/>
          <w:sz w:val="22"/>
          <w:szCs w:val="22"/>
        </w:rPr>
        <w:t>Redis has a relatively rich set of data types when compared to many key-value data stores.</w:t>
      </w:r>
    </w:p>
    <w:p w:rsidR="0053364A" w:rsidRDefault="0053364A" w:rsidP="0053364A">
      <w:pPr>
        <w:pStyle w:val="NormalWeb"/>
        <w:numPr>
          <w:ilvl w:val="0"/>
          <w:numId w:val="9"/>
        </w:numPr>
        <w:spacing w:before="120" w:beforeAutospacing="0" w:after="144" w:afterAutospacing="0"/>
        <w:ind w:left="768" w:right="48"/>
        <w:rPr>
          <w:rFonts w:asciiTheme="minorHAnsi" w:eastAsiaTheme="minorHAnsi" w:hAnsiTheme="minorHAnsi" w:cstheme="minorBidi"/>
          <w:sz w:val="22"/>
          <w:szCs w:val="22"/>
        </w:rPr>
      </w:pPr>
      <w:r w:rsidRPr="0053364A">
        <w:rPr>
          <w:rFonts w:asciiTheme="minorHAnsi" w:eastAsiaTheme="minorHAnsi" w:hAnsiTheme="minorHAnsi" w:cstheme="minorBidi"/>
          <w:sz w:val="22"/>
          <w:szCs w:val="22"/>
        </w:rPr>
        <w:t>Redis can replicate data to any number of slaves.</w:t>
      </w:r>
    </w:p>
    <w:p w:rsidR="0053364A" w:rsidRDefault="0053364A" w:rsidP="0046613B">
      <w:pPr>
        <w:pStyle w:val="NormalWeb"/>
        <w:spacing w:before="120" w:beforeAutospacing="0" w:after="144" w:afterAutospacing="0"/>
        <w:ind w:left="408" w:right="48"/>
      </w:pPr>
      <w:r>
        <w:rPr>
          <w:rFonts w:asciiTheme="minorHAnsi" w:eastAsiaTheme="minorHAnsi" w:hAnsiTheme="minorHAnsi" w:cstheme="minorBidi"/>
          <w:sz w:val="22"/>
          <w:szCs w:val="22"/>
        </w:rPr>
        <w:t>Installing Redis is outside the scope of this tutor</w:t>
      </w:r>
      <w:r w:rsidR="00CD0F26">
        <w:rPr>
          <w:rFonts w:asciiTheme="minorHAnsi" w:eastAsiaTheme="minorHAnsi" w:hAnsiTheme="minorHAnsi" w:cstheme="minorBidi"/>
          <w:sz w:val="22"/>
          <w:szCs w:val="22"/>
        </w:rPr>
        <w:t>ial however I would suggest to follow the steps mention</w:t>
      </w:r>
      <w:r w:rsidR="0046613B">
        <w:rPr>
          <w:rFonts w:asciiTheme="minorHAnsi" w:eastAsiaTheme="minorHAnsi" w:hAnsiTheme="minorHAnsi" w:cstheme="minorBidi"/>
          <w:sz w:val="22"/>
          <w:szCs w:val="22"/>
        </w:rPr>
        <w:t xml:space="preserve">ed </w:t>
      </w:r>
      <w:r w:rsidR="00CD0F26">
        <w:rPr>
          <w:rFonts w:asciiTheme="minorHAnsi" w:eastAsiaTheme="minorHAnsi" w:hAnsiTheme="minorHAnsi" w:cstheme="minorBidi"/>
          <w:sz w:val="22"/>
          <w:szCs w:val="22"/>
        </w:rPr>
        <w:t xml:space="preserve">in </w:t>
      </w:r>
      <w:r w:rsidR="0046613B">
        <w:rPr>
          <w:rFonts w:asciiTheme="minorHAnsi" w:eastAsiaTheme="minorHAnsi" w:hAnsiTheme="minorHAnsi" w:cstheme="minorBidi"/>
          <w:sz w:val="22"/>
          <w:szCs w:val="22"/>
        </w:rPr>
        <w:t xml:space="preserve">the </w:t>
      </w:r>
      <w:r w:rsidR="00CD0F26">
        <w:rPr>
          <w:rFonts w:asciiTheme="minorHAnsi" w:eastAsiaTheme="minorHAnsi" w:hAnsiTheme="minorHAnsi" w:cstheme="minorBidi"/>
          <w:sz w:val="22"/>
          <w:szCs w:val="22"/>
        </w:rPr>
        <w:t>given link</w:t>
      </w:r>
      <w:r>
        <w:rPr>
          <w:rFonts w:asciiTheme="minorHAnsi" w:eastAsiaTheme="minorHAnsi" w:hAnsiTheme="minorHAnsi" w:cstheme="minorBidi"/>
          <w:sz w:val="22"/>
          <w:szCs w:val="22"/>
        </w:rPr>
        <w:t xml:space="preserve"> for installing Redis on a Windows environment:</w:t>
      </w:r>
      <w:r>
        <w:rPr>
          <w:rFonts w:asciiTheme="minorHAnsi" w:eastAsiaTheme="minorHAnsi" w:hAnsiTheme="minorHAnsi" w:cstheme="minorBidi"/>
          <w:sz w:val="22"/>
          <w:szCs w:val="22"/>
        </w:rPr>
        <w:br/>
      </w:r>
      <w:hyperlink r:id="rId13" w:history="1">
        <w:r>
          <w:rPr>
            <w:rStyle w:val="Hyperlink"/>
          </w:rPr>
          <w:t>redis - Installing and running Redis Server on Windows | redis Tutorial (riptutorial.com)</w:t>
        </w:r>
      </w:hyperlink>
    </w:p>
    <w:p w:rsidR="000C4368" w:rsidRDefault="008E4A8C" w:rsidP="000C4368">
      <w:pPr>
        <w:pStyle w:val="NormalWeb"/>
        <w:spacing w:before="120" w:beforeAutospacing="0" w:after="144" w:afterAutospacing="0"/>
        <w:ind w:left="408" w:right="48"/>
        <w:rPr>
          <w:rFonts w:asciiTheme="minorHAnsi" w:eastAsiaTheme="minorHAnsi" w:hAnsiTheme="minorHAnsi" w:cstheme="minorBidi"/>
          <w:sz w:val="22"/>
          <w:szCs w:val="22"/>
        </w:rPr>
      </w:pPr>
      <w:r w:rsidRPr="008E4A8C">
        <w:rPr>
          <w:rFonts w:asciiTheme="minorHAnsi" w:eastAsiaTheme="minorHAnsi" w:hAnsiTheme="minorHAnsi" w:cstheme="minorBidi"/>
          <w:sz w:val="22"/>
          <w:szCs w:val="22"/>
        </w:rPr>
        <w:t>NB: For the purpose of this tutorial, I am using Redis version 3.0.504.</w:t>
      </w:r>
    </w:p>
    <w:p w:rsidR="000C4368" w:rsidRPr="000C4368" w:rsidRDefault="008E4A8C" w:rsidP="008E4A8C">
      <w:pPr>
        <w:pStyle w:val="NormalWeb"/>
        <w:numPr>
          <w:ilvl w:val="0"/>
          <w:numId w:val="10"/>
        </w:numPr>
        <w:spacing w:before="120" w:beforeAutospacing="0" w:after="144" w:afterAutospacing="0"/>
        <w:ind w:right="48"/>
        <w:rPr>
          <w:rFonts w:asciiTheme="minorHAnsi" w:eastAsiaTheme="minorHAnsi" w:hAnsiTheme="minorHAnsi" w:cstheme="minorBidi"/>
          <w:sz w:val="22"/>
          <w:szCs w:val="22"/>
        </w:rPr>
      </w:pPr>
      <w:r w:rsidRPr="008E4A8C">
        <w:rPr>
          <w:rFonts w:asciiTheme="minorHAnsi" w:eastAsiaTheme="minorHAnsi" w:hAnsiTheme="minorHAnsi" w:cstheme="minorBidi"/>
          <w:sz w:val="22"/>
          <w:szCs w:val="22"/>
        </w:rPr>
        <w:t>Socket.IO is</w:t>
      </w:r>
      <w:r w:rsidRPr="008E4A8C">
        <w:rPr>
          <w:rFonts w:asciiTheme="minorHAnsi" w:eastAsiaTheme="minorHAnsi" w:hAnsiTheme="minorHAnsi" w:cstheme="minorBidi"/>
          <w:b/>
          <w:bCs/>
          <w:sz w:val="22"/>
          <w:szCs w:val="22"/>
        </w:rPr>
        <w:t> </w:t>
      </w:r>
      <w:r w:rsidRPr="000C4368">
        <w:rPr>
          <w:rFonts w:asciiTheme="minorHAnsi" w:eastAsiaTheme="minorHAnsi" w:hAnsiTheme="minorHAnsi" w:cstheme="minorBidi"/>
          <w:sz w:val="22"/>
          <w:szCs w:val="22"/>
        </w:rPr>
        <w:t>a JavaScript library for real-time web applications.</w:t>
      </w:r>
      <w:r w:rsidRPr="008E4A8C">
        <w:rPr>
          <w:rFonts w:asciiTheme="minorHAnsi" w:eastAsiaTheme="minorHAnsi" w:hAnsiTheme="minorHAnsi" w:cstheme="minorBidi"/>
          <w:sz w:val="22"/>
          <w:szCs w:val="22"/>
        </w:rPr>
        <w:t> It enables real-time, bi-directional communication between web clients and servers. It has two parts: a client-side library that runs in the browser, and a server-side library</w:t>
      </w:r>
      <w:r>
        <w:rPr>
          <w:rFonts w:asciiTheme="minorHAnsi" w:eastAsiaTheme="minorHAnsi" w:hAnsiTheme="minorHAnsi" w:cstheme="minorBidi"/>
          <w:sz w:val="22"/>
          <w:szCs w:val="22"/>
        </w:rPr>
        <w:t>.</w:t>
      </w:r>
      <w:r>
        <w:rPr>
          <w:rFonts w:ascii="Helvetica" w:hAnsi="Helvetica"/>
          <w:color w:val="666666"/>
          <w:sz w:val="20"/>
          <w:szCs w:val="20"/>
          <w:shd w:val="clear" w:color="auto" w:fill="FFFFFF"/>
        </w:rPr>
        <w:t> </w:t>
      </w:r>
    </w:p>
    <w:p w:rsidR="004629C0" w:rsidRDefault="004629C0" w:rsidP="00D30678">
      <w:pPr>
        <w:pStyle w:val="NormalWeb"/>
        <w:numPr>
          <w:ilvl w:val="0"/>
          <w:numId w:val="10"/>
        </w:numPr>
        <w:spacing w:before="120" w:beforeAutospacing="0" w:after="144" w:afterAutospacing="0"/>
        <w:ind w:right="48"/>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Watchdog is </w:t>
      </w:r>
      <w:r w:rsidR="00122A19">
        <w:rPr>
          <w:rFonts w:asciiTheme="minorHAnsi" w:eastAsiaTheme="minorHAnsi" w:hAnsiTheme="minorHAnsi" w:cstheme="minorBidi"/>
          <w:sz w:val="22"/>
          <w:szCs w:val="22"/>
        </w:rPr>
        <w:t xml:space="preserve">a cross platform </w:t>
      </w:r>
      <w:r w:rsidR="00122A19" w:rsidRPr="00122A19">
        <w:rPr>
          <w:rFonts w:asciiTheme="minorHAnsi" w:eastAsiaTheme="minorHAnsi" w:hAnsiTheme="minorHAnsi" w:cstheme="minorBidi"/>
          <w:sz w:val="22"/>
          <w:szCs w:val="22"/>
        </w:rPr>
        <w:t>Python API library and shell utilities to monitor file system events.</w:t>
      </w:r>
      <w:r w:rsidR="00D30678" w:rsidRPr="00D30678">
        <w:rPr>
          <w:rFonts w:ascii="Arial" w:hAnsi="Arial" w:cs="Arial"/>
          <w:color w:val="40424E"/>
          <w:spacing w:val="2"/>
          <w:sz w:val="26"/>
          <w:szCs w:val="26"/>
          <w:shd w:val="clear" w:color="auto" w:fill="FFFFFF"/>
        </w:rPr>
        <w:t xml:space="preserve"> </w:t>
      </w:r>
      <w:r w:rsidR="00D30678" w:rsidRPr="00D30678">
        <w:rPr>
          <w:rFonts w:asciiTheme="minorHAnsi" w:eastAsiaTheme="minorHAnsi" w:hAnsiTheme="minorHAnsi" w:cstheme="minorBidi"/>
          <w:sz w:val="22"/>
          <w:szCs w:val="22"/>
        </w:rPr>
        <w:t>As the name suggests this module observes the given directory and can notify if a</w:t>
      </w:r>
      <w:r w:rsidR="00D30678">
        <w:rPr>
          <w:rFonts w:asciiTheme="minorHAnsi" w:eastAsiaTheme="minorHAnsi" w:hAnsiTheme="minorHAnsi" w:cstheme="minorBidi"/>
          <w:sz w:val="22"/>
          <w:szCs w:val="22"/>
        </w:rPr>
        <w:t xml:space="preserve">ny </w:t>
      </w:r>
      <w:r w:rsidR="00D30678" w:rsidRPr="00D30678">
        <w:rPr>
          <w:rFonts w:asciiTheme="minorHAnsi" w:eastAsiaTheme="minorHAnsi" w:hAnsiTheme="minorHAnsi" w:cstheme="minorBidi"/>
          <w:sz w:val="22"/>
          <w:szCs w:val="22"/>
        </w:rPr>
        <w:t>file</w:t>
      </w:r>
      <w:r w:rsidR="00D30678">
        <w:rPr>
          <w:rFonts w:asciiTheme="minorHAnsi" w:eastAsiaTheme="minorHAnsi" w:hAnsiTheme="minorHAnsi" w:cstheme="minorBidi"/>
          <w:sz w:val="22"/>
          <w:szCs w:val="22"/>
        </w:rPr>
        <w:t xml:space="preserve"> change occurs.</w:t>
      </w:r>
    </w:p>
    <w:p w:rsidR="00122A19" w:rsidRDefault="00122A19" w:rsidP="00122A19">
      <w:pPr>
        <w:pStyle w:val="NormalWeb"/>
        <w:numPr>
          <w:ilvl w:val="0"/>
          <w:numId w:val="10"/>
        </w:numPr>
        <w:spacing w:before="120" w:beforeAutospacing="0" w:after="144" w:afterAutospacing="0"/>
        <w:ind w:right="48"/>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Pygtail is a Python library enabling to </w:t>
      </w:r>
      <w:r w:rsidRPr="00122A19">
        <w:rPr>
          <w:rFonts w:asciiTheme="minorHAnsi" w:eastAsiaTheme="minorHAnsi" w:hAnsiTheme="minorHAnsi" w:cstheme="minorBidi"/>
          <w:sz w:val="22"/>
          <w:szCs w:val="22"/>
        </w:rPr>
        <w:t>read file lines that have not been read. It will even handle files that have been rotated.</w:t>
      </w:r>
    </w:p>
    <w:p w:rsidR="0053364A" w:rsidRPr="000C4368" w:rsidRDefault="000C4368" w:rsidP="008E4A8C">
      <w:pPr>
        <w:pStyle w:val="NormalWeb"/>
        <w:numPr>
          <w:ilvl w:val="0"/>
          <w:numId w:val="10"/>
        </w:numPr>
        <w:spacing w:before="120" w:beforeAutospacing="0" w:after="144" w:afterAutospacing="0"/>
        <w:ind w:right="48"/>
        <w:rPr>
          <w:rFonts w:asciiTheme="minorHAnsi" w:eastAsiaTheme="minorHAnsi" w:hAnsiTheme="minorHAnsi" w:cstheme="minorBidi"/>
          <w:sz w:val="22"/>
          <w:szCs w:val="22"/>
        </w:rPr>
      </w:pPr>
      <w:r w:rsidRPr="000C4368">
        <w:rPr>
          <w:rFonts w:asciiTheme="minorHAnsi" w:eastAsiaTheme="minorHAnsi" w:hAnsiTheme="minorHAnsi" w:cstheme="minorBidi"/>
          <w:sz w:val="22"/>
          <w:szCs w:val="22"/>
        </w:rPr>
        <w:t>Flask is a web application framework written in Python.</w:t>
      </w:r>
      <w:r w:rsidR="0053364A" w:rsidRPr="000C4368">
        <w:rPr>
          <w:rFonts w:asciiTheme="minorHAnsi" w:eastAsiaTheme="minorHAnsi" w:hAnsiTheme="minorHAnsi" w:cstheme="minorBidi"/>
          <w:sz w:val="22"/>
          <w:szCs w:val="22"/>
        </w:rPr>
        <w:br/>
      </w:r>
    </w:p>
    <w:p w:rsidR="004A0B9D" w:rsidRDefault="00122A19" w:rsidP="00B2734E">
      <w:r>
        <w:t>This tutorial</w:t>
      </w:r>
      <w:r w:rsidR="004A0B9D" w:rsidRPr="00CD0F26">
        <w:t xml:space="preserve"> will be presented within a Flask framework; however, </w:t>
      </w:r>
      <w:r>
        <w:t>it</w:t>
      </w:r>
      <w:r w:rsidR="004A0B9D" w:rsidRPr="00CD0F26">
        <w:t xml:space="preserve"> could easily be ported to other Python frameworks (Django, Pyramid).</w:t>
      </w:r>
      <w:r w:rsidR="004A0B9D">
        <w:t xml:space="preserve">  </w:t>
      </w:r>
      <w:r w:rsidR="00081EFA">
        <w:br/>
      </w:r>
      <w:r w:rsidR="004A0B9D" w:rsidRPr="00CD0F26">
        <w:t>If this tutorial intrigues you and makes you want to dive into code immediately, then go to this</w:t>
      </w:r>
      <w:r w:rsidR="00081EFA" w:rsidRPr="00CD0F26">
        <w:t xml:space="preserve"> Github repository</w:t>
      </w:r>
      <w:r w:rsidR="004A0B9D" w:rsidRPr="00CD0F26">
        <w:t> </w:t>
      </w:r>
      <w:r w:rsidR="00B2734E">
        <w:t>“</w:t>
      </w:r>
      <w:hyperlink r:id="rId14" w:history="1">
        <w:r w:rsidR="00B2734E">
          <w:rPr>
            <w:rStyle w:val="Hyperlink"/>
          </w:rPr>
          <w:t>https://github.com/bassemmarji/Flask_Log_Inspector</w:t>
        </w:r>
      </w:hyperlink>
      <w:r w:rsidR="00B2734E">
        <w:t xml:space="preserve">” </w:t>
      </w:r>
      <w:r w:rsidR="004A0B9D" w:rsidRPr="00CD0F26">
        <w:t>for the code used in this article.</w:t>
      </w:r>
    </w:p>
    <w:p w:rsidR="0033344A" w:rsidRDefault="00B170B4" w:rsidP="002D174F">
      <w:pPr>
        <w:pStyle w:val="Heading1"/>
      </w:pPr>
      <w:bookmarkStart w:id="5" w:name="_Toc72338297"/>
      <w:r>
        <w:t>Setup</w:t>
      </w:r>
      <w:bookmarkEnd w:id="5"/>
      <w:r w:rsidR="00081EFA">
        <w:br/>
      </w:r>
    </w:p>
    <w:p w:rsidR="00C672A2" w:rsidRDefault="00B170B4" w:rsidP="00C54062">
      <w:r w:rsidRPr="00B170B4">
        <w:t>Setting up is quite simple and straightforward</w:t>
      </w:r>
      <w:r w:rsidR="007A785A">
        <w:t xml:space="preserve">. Of </w:t>
      </w:r>
      <w:r w:rsidR="00C672A2">
        <w:t xml:space="preserve">course you need python3 installed on your system. </w:t>
      </w:r>
      <w:r w:rsidR="00C54062" w:rsidRPr="00C54062">
        <w:t xml:space="preserve">It is highly recommended to </w:t>
      </w:r>
      <w:r w:rsidR="00C54062">
        <w:t>setup</w:t>
      </w:r>
      <w:r w:rsidR="00C672A2">
        <w:t xml:space="preserve"> a virtual environment where </w:t>
      </w:r>
      <w:r w:rsidR="00C54062">
        <w:t>we</w:t>
      </w:r>
      <w:r w:rsidR="00C672A2">
        <w:t xml:space="preserve"> will install the needed libraries.</w:t>
      </w:r>
    </w:p>
    <w:p w:rsidR="00C672A2" w:rsidRDefault="00C672A2" w:rsidP="00C672A2">
      <w:pPr>
        <w:pStyle w:val="ListParagraph"/>
        <w:numPr>
          <w:ilvl w:val="0"/>
          <w:numId w:val="3"/>
        </w:numPr>
      </w:pPr>
      <w:r>
        <w:t>Create a virtual environment and activate it.</w:t>
      </w:r>
      <w:r w:rsidR="00CD0F26">
        <w:br/>
      </w:r>
    </w:p>
    <w:p w:rsidR="00016057" w:rsidRDefault="00C672A2" w:rsidP="004031AD">
      <w:pPr>
        <w:pStyle w:val="ListParagraph"/>
        <w:numPr>
          <w:ilvl w:val="0"/>
          <w:numId w:val="3"/>
        </w:numPr>
      </w:pPr>
      <w:r>
        <w:t>Create a file named requirements.txt and add the following lines in it.</w:t>
      </w:r>
      <w:r w:rsidR="0046613B">
        <w:br/>
      </w:r>
    </w:p>
    <w:tbl>
      <w:tblPr>
        <w:tblStyle w:val="TableGrid"/>
        <w:tblW w:w="0" w:type="auto"/>
        <w:tblInd w:w="817" w:type="dxa"/>
        <w:tblLook w:val="04A0" w:firstRow="1" w:lastRow="0" w:firstColumn="1" w:lastColumn="0" w:noHBand="0" w:noVBand="1"/>
      </w:tblPr>
      <w:tblGrid>
        <w:gridCol w:w="4399"/>
        <w:gridCol w:w="4360"/>
      </w:tblGrid>
      <w:tr w:rsidR="00016057" w:rsidTr="00016057">
        <w:tc>
          <w:tcPr>
            <w:tcW w:w="4399" w:type="dxa"/>
            <w:shd w:val="clear" w:color="auto" w:fill="D9D9D9" w:themeFill="background1" w:themeFillShade="D9"/>
          </w:tcPr>
          <w:p w:rsidR="00016057" w:rsidRDefault="00016057" w:rsidP="00016057">
            <w:r>
              <w:lastRenderedPageBreak/>
              <w:t>requirements.txt</w:t>
            </w:r>
          </w:p>
        </w:tc>
        <w:tc>
          <w:tcPr>
            <w:tcW w:w="4360" w:type="dxa"/>
            <w:shd w:val="clear" w:color="auto" w:fill="D9D9D9" w:themeFill="background1" w:themeFillShade="D9"/>
          </w:tcPr>
          <w:p w:rsidR="00016057" w:rsidRDefault="00016057" w:rsidP="00016057">
            <w:pPr>
              <w:pStyle w:val="ListParagraph"/>
              <w:ind w:left="0"/>
            </w:pPr>
            <w:r>
              <w:t>The following figure will show you the installed libraries and their dependencies</w:t>
            </w:r>
          </w:p>
        </w:tc>
      </w:tr>
      <w:tr w:rsidR="00016057" w:rsidTr="00016057">
        <w:tc>
          <w:tcPr>
            <w:tcW w:w="4399" w:type="dxa"/>
          </w:tcPr>
          <w:p w:rsidR="00016057" w:rsidRDefault="00016057" w:rsidP="00016057">
            <w:r>
              <w:t>Flask==1.1.2</w:t>
            </w:r>
            <w:r>
              <w:br/>
              <w:t>Flask-SocketIO==5.0.1</w:t>
            </w:r>
          </w:p>
          <w:p w:rsidR="00D30678" w:rsidRDefault="00D30678" w:rsidP="0046613B">
            <w:r>
              <w:t>P</w:t>
            </w:r>
            <w:r w:rsidR="0046613B">
              <w:t>y</w:t>
            </w:r>
            <w:r>
              <w:t>gtail==0.11.1</w:t>
            </w:r>
          </w:p>
          <w:p w:rsidR="00016057" w:rsidRDefault="00016057" w:rsidP="00016057">
            <w:r>
              <w:t>redis==3.5.3</w:t>
            </w:r>
          </w:p>
          <w:p w:rsidR="00016057" w:rsidRDefault="00D30678" w:rsidP="00016057">
            <w:r>
              <w:t>watchdog==2.1.1</w:t>
            </w:r>
          </w:p>
        </w:tc>
        <w:tc>
          <w:tcPr>
            <w:tcW w:w="4360" w:type="dxa"/>
          </w:tcPr>
          <w:p w:rsidR="00016057" w:rsidRDefault="0032075D" w:rsidP="00016057">
            <w:pPr>
              <w:pStyle w:val="ListParagraph"/>
              <w:ind w:left="0"/>
            </w:pPr>
            <w:r>
              <w:object w:dxaOrig="2865" w:dyaOrig="5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5pt;height:247.85pt" o:ole="">
                  <v:imagedata r:id="rId15" o:title=""/>
                </v:shape>
                <o:OLEObject Type="Embed" ProgID="PBrush" ShapeID="_x0000_i1025" DrawAspect="Content" ObjectID="_1683974324" r:id="rId16"/>
              </w:object>
            </w:r>
          </w:p>
        </w:tc>
      </w:tr>
    </w:tbl>
    <w:p w:rsidR="00CD3096" w:rsidRDefault="00CD3096" w:rsidP="00CD3096">
      <w:pPr>
        <w:pStyle w:val="ListParagraph"/>
      </w:pPr>
    </w:p>
    <w:p w:rsidR="00C12C84" w:rsidRDefault="00CD3096" w:rsidP="00CD3096">
      <w:pPr>
        <w:pStyle w:val="ListParagraph"/>
        <w:numPr>
          <w:ilvl w:val="0"/>
          <w:numId w:val="3"/>
        </w:numPr>
      </w:pPr>
      <w:r>
        <w:t>Now, let’s install these libraries to the project.</w:t>
      </w:r>
      <w:r w:rsidR="007F5E13">
        <w:br/>
        <w:t>pip install –r requirements.txt</w:t>
      </w:r>
      <w:r w:rsidR="00C12C84">
        <w:br/>
      </w:r>
    </w:p>
    <w:p w:rsidR="00CD3096" w:rsidRDefault="00C12C84" w:rsidP="0046613B">
      <w:pPr>
        <w:pStyle w:val="ListParagraph"/>
        <w:numPr>
          <w:ilvl w:val="0"/>
          <w:numId w:val="3"/>
        </w:numPr>
      </w:pPr>
      <w:r>
        <w:t xml:space="preserve">Create a </w:t>
      </w:r>
      <w:r w:rsidR="00016057">
        <w:t xml:space="preserve">folder for </w:t>
      </w:r>
      <w:r w:rsidR="00A02142">
        <w:t xml:space="preserve">hosting </w:t>
      </w:r>
      <w:r w:rsidR="00016057">
        <w:t xml:space="preserve">our project </w:t>
      </w:r>
      <w:r>
        <w:t>called “</w:t>
      </w:r>
      <w:r w:rsidR="00016057">
        <w:t>Flask_</w:t>
      </w:r>
      <w:r w:rsidR="0046613B">
        <w:t>Log</w:t>
      </w:r>
      <w:r w:rsidR="00016057">
        <w:t>_</w:t>
      </w:r>
      <w:r w:rsidR="0046613B">
        <w:t>Inspector</w:t>
      </w:r>
      <w:r>
        <w:t>”</w:t>
      </w:r>
      <w:r w:rsidR="00A02142">
        <w:t>.</w:t>
      </w:r>
    </w:p>
    <w:p w:rsidR="00DC093F" w:rsidRDefault="00DC093F" w:rsidP="00EB42A4">
      <w:r>
        <w:t>At the end</w:t>
      </w:r>
      <w:r w:rsidR="003B528D">
        <w:t>,</w:t>
      </w:r>
      <w:r>
        <w:t xml:space="preserve"> </w:t>
      </w:r>
      <w:r w:rsidR="00016057">
        <w:t>our</w:t>
      </w:r>
      <w:r w:rsidR="00C12C84">
        <w:t xml:space="preserve"> folder structure will </w:t>
      </w:r>
      <w:r w:rsidR="00C54062">
        <w:t>look like</w:t>
      </w:r>
      <w:r w:rsidR="00C12C84">
        <w:t xml:space="preserve"> the following:</w:t>
      </w:r>
      <w:r>
        <w:br/>
      </w:r>
      <w:r>
        <w:br/>
      </w:r>
      <w:r w:rsidR="0046613B">
        <w:rPr>
          <w:noProof/>
        </w:rPr>
        <w:drawing>
          <wp:inline distT="0" distB="0" distL="0" distR="0">
            <wp:extent cx="1762760" cy="2160270"/>
            <wp:effectExtent l="0" t="0" r="889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2760" cy="2160270"/>
                    </a:xfrm>
                    <a:prstGeom prst="rect">
                      <a:avLst/>
                    </a:prstGeom>
                    <a:noFill/>
                    <a:ln>
                      <a:noFill/>
                    </a:ln>
                  </pic:spPr>
                </pic:pic>
              </a:graphicData>
            </a:graphic>
          </wp:inline>
        </w:drawing>
      </w:r>
      <w:r w:rsidR="00C12C84">
        <w:br/>
      </w:r>
      <w:r w:rsidR="00C54062">
        <w:br/>
      </w:r>
      <w:r w:rsidR="00C54062" w:rsidRPr="00C54062">
        <w:t>Let’s start </w:t>
      </w:r>
      <w:r w:rsidR="00C54062">
        <w:t>writing the actual code.</w:t>
      </w:r>
    </w:p>
    <w:p w:rsidR="00DC093F" w:rsidRPr="008C4D70" w:rsidRDefault="008C4D70" w:rsidP="00B0458E">
      <w:pPr>
        <w:pStyle w:val="ListParagraph"/>
        <w:numPr>
          <w:ilvl w:val="0"/>
          <w:numId w:val="4"/>
        </w:numPr>
      </w:pPr>
      <w:r w:rsidRPr="008C4D70">
        <w:t xml:space="preserve">Let’s define </w:t>
      </w:r>
      <w:r w:rsidR="005838FB">
        <w:t xml:space="preserve">the </w:t>
      </w:r>
      <w:r w:rsidR="00B0458E">
        <w:t>configuration</w:t>
      </w:r>
      <w:r w:rsidR="005838FB">
        <w:t xml:space="preserve"> </w:t>
      </w:r>
      <w:r w:rsidRPr="008C4D70">
        <w:t xml:space="preserve">parameters </w:t>
      </w:r>
      <w:r w:rsidR="00B0458E">
        <w:t xml:space="preserve">for our application </w:t>
      </w:r>
      <w:r w:rsidRPr="008C4D70">
        <w:t>within</w:t>
      </w:r>
      <w:r w:rsidR="00B0458E">
        <w:t xml:space="preserve"> config</w:t>
      </w:r>
      <w:r w:rsidRPr="008C4D70">
        <w:t>.py:</w:t>
      </w:r>
    </w:p>
    <w:p w:rsidR="00DC093F" w:rsidRDefault="000B79C1" w:rsidP="00A02142">
      <w:pPr>
        <w:pStyle w:val="ListParagraph"/>
        <w:rPr>
          <w:b/>
          <w:u w:val="single"/>
        </w:rPr>
      </w:pPr>
      <w:r w:rsidRPr="000B79C1">
        <w:rPr>
          <w:i/>
          <w:color w:val="A8D08D" w:themeColor="accent6" w:themeTint="99"/>
        </w:rPr>
        <w:lastRenderedPageBreak/>
        <w:t xml:space="preserve"># </w:t>
      </w:r>
      <w:r w:rsidR="0076346F">
        <w:rPr>
          <w:i/>
          <w:color w:val="A8D08D" w:themeColor="accent6" w:themeTint="99"/>
        </w:rPr>
        <w:t>config</w:t>
      </w:r>
      <w:r w:rsidRPr="000B79C1">
        <w:rPr>
          <w:i/>
          <w:color w:val="A8D08D" w:themeColor="accent6" w:themeTint="99"/>
        </w:rPr>
        <w:t>.py</w:t>
      </w:r>
      <w:r w:rsidR="008C4D70">
        <w:rPr>
          <w:b/>
          <w:u w:val="single"/>
        </w:rPr>
        <w:br/>
      </w:r>
      <w:r w:rsidR="00A02142" w:rsidRPr="00EB42A4">
        <w:rPr>
          <w:b/>
          <w:noProof/>
        </w:rPr>
        <w:drawing>
          <wp:inline distT="0" distB="0" distL="0" distR="0" wp14:anchorId="539A1E0E" wp14:editId="5A7FD673">
            <wp:extent cx="5943600" cy="3525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079"/>
                    </a:xfrm>
                    <a:prstGeom prst="rect">
                      <a:avLst/>
                    </a:prstGeom>
                    <a:noFill/>
                    <a:ln>
                      <a:noFill/>
                    </a:ln>
                  </pic:spPr>
                </pic:pic>
              </a:graphicData>
            </a:graphic>
          </wp:inline>
        </w:drawing>
      </w:r>
    </w:p>
    <w:p w:rsidR="005838FB" w:rsidRPr="005838FB" w:rsidRDefault="005838FB" w:rsidP="00B0458E">
      <w:pPr>
        <w:pStyle w:val="ListParagraph"/>
        <w:rPr>
          <w:b/>
        </w:rPr>
      </w:pPr>
      <w:r w:rsidRPr="005838FB">
        <w:rPr>
          <w:b/>
          <w:u w:val="single"/>
        </w:rPr>
        <w:t>NB:</w:t>
      </w:r>
      <w:r>
        <w:rPr>
          <w:b/>
        </w:rPr>
        <w:t xml:space="preserve"> For the sake of brevity, I hardcoded the</w:t>
      </w:r>
      <w:r w:rsidR="00B0458E">
        <w:rPr>
          <w:b/>
        </w:rPr>
        <w:t>se</w:t>
      </w:r>
      <w:r>
        <w:rPr>
          <w:b/>
        </w:rPr>
        <w:t xml:space="preserve"> configuration parameters in </w:t>
      </w:r>
      <w:r w:rsidR="00B0458E">
        <w:rPr>
          <w:b/>
        </w:rPr>
        <w:t>“config</w:t>
      </w:r>
      <w:r>
        <w:rPr>
          <w:b/>
        </w:rPr>
        <w:t>.py</w:t>
      </w:r>
      <w:r w:rsidR="00B0458E">
        <w:rPr>
          <w:b/>
        </w:rPr>
        <w:t>”</w:t>
      </w:r>
      <w:r>
        <w:rPr>
          <w:b/>
        </w:rPr>
        <w:t xml:space="preserve"> but it’s recommended to store these parameters in a separate file </w:t>
      </w:r>
      <w:r w:rsidR="003B528D">
        <w:rPr>
          <w:b/>
        </w:rPr>
        <w:t>(</w:t>
      </w:r>
      <w:r w:rsidR="00667D57">
        <w:rPr>
          <w:b/>
        </w:rPr>
        <w:t xml:space="preserve">for example </w:t>
      </w:r>
      <w:r w:rsidR="003B528D">
        <w:rPr>
          <w:b/>
        </w:rPr>
        <w:t>.env)</w:t>
      </w:r>
      <w:r>
        <w:rPr>
          <w:b/>
        </w:rPr>
        <w:t>.</w:t>
      </w:r>
      <w:r>
        <w:rPr>
          <w:b/>
        </w:rPr>
        <w:br/>
      </w:r>
    </w:p>
    <w:p w:rsidR="00DC093F" w:rsidRPr="009F31F3" w:rsidRDefault="003C3696" w:rsidP="003C3696">
      <w:pPr>
        <w:pStyle w:val="ListParagraph"/>
        <w:numPr>
          <w:ilvl w:val="0"/>
          <w:numId w:val="4"/>
        </w:numPr>
      </w:pPr>
      <w:r>
        <w:t xml:space="preserve">Create an initialization </w:t>
      </w:r>
      <w:r w:rsidR="005838FB">
        <w:t>file</w:t>
      </w:r>
      <w:r>
        <w:t xml:space="preserve"> for our</w:t>
      </w:r>
      <w:r w:rsidR="005838FB">
        <w:t xml:space="preserve"> </w:t>
      </w:r>
      <w:r>
        <w:t>project:</w:t>
      </w:r>
      <w:r>
        <w:br/>
      </w:r>
      <w:r w:rsidR="000B79C1" w:rsidRPr="000B79C1">
        <w:rPr>
          <w:i/>
          <w:color w:val="A8D08D" w:themeColor="accent6" w:themeTint="99"/>
        </w:rPr>
        <w:t>#</w:t>
      </w:r>
      <w:r>
        <w:rPr>
          <w:i/>
          <w:color w:val="A8D08D" w:themeColor="accent6" w:themeTint="99"/>
        </w:rPr>
        <w:t>init</w:t>
      </w:r>
      <w:r w:rsidR="000B79C1" w:rsidRPr="000B79C1">
        <w:rPr>
          <w:i/>
          <w:color w:val="A8D08D" w:themeColor="accent6" w:themeTint="99"/>
        </w:rPr>
        <w:t>.py</w:t>
      </w:r>
      <w:r w:rsidR="005838FB">
        <w:br/>
      </w:r>
      <w:r w:rsidR="00EB42A4">
        <w:rPr>
          <w:noProof/>
        </w:rPr>
        <w:drawing>
          <wp:inline distT="0" distB="0" distL="0" distR="0" wp14:anchorId="7552F209" wp14:editId="0A1C3191">
            <wp:extent cx="5936974" cy="1782417"/>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782500"/>
                    </a:xfrm>
                    <a:prstGeom prst="rect">
                      <a:avLst/>
                    </a:prstGeom>
                    <a:noFill/>
                    <a:ln>
                      <a:noFill/>
                    </a:ln>
                  </pic:spPr>
                </pic:pic>
              </a:graphicData>
            </a:graphic>
          </wp:inline>
        </w:drawing>
      </w:r>
    </w:p>
    <w:p w:rsidR="009F31F3" w:rsidRPr="009F31F3" w:rsidRDefault="009F31F3" w:rsidP="009F31F3">
      <w:pPr>
        <w:pStyle w:val="ListParagraph"/>
      </w:pPr>
    </w:p>
    <w:p w:rsidR="009F31F3" w:rsidRDefault="009F31F3" w:rsidP="009F31F3">
      <w:pPr>
        <w:pStyle w:val="ListParagraph"/>
        <w:numPr>
          <w:ilvl w:val="0"/>
          <w:numId w:val="4"/>
        </w:numPr>
      </w:pPr>
      <w:r>
        <w:t>Define a checking mechanism:</w:t>
      </w:r>
      <w:r>
        <w:br/>
      </w:r>
    </w:p>
    <w:p w:rsidR="009F31F3" w:rsidRDefault="009F31F3" w:rsidP="00A96489">
      <w:pPr>
        <w:pStyle w:val="ListParagraph"/>
      </w:pPr>
      <w:r>
        <w:t xml:space="preserve">This mechanism will leverage the modules </w:t>
      </w:r>
      <w:r w:rsidR="00A96489">
        <w:t>“</w:t>
      </w:r>
      <w:r>
        <w:t>PygTail</w:t>
      </w:r>
      <w:r w:rsidR="00A96489">
        <w:t>”</w:t>
      </w:r>
      <w:r>
        <w:t xml:space="preserve"> and </w:t>
      </w:r>
      <w:r w:rsidR="00A96489">
        <w:t>“</w:t>
      </w:r>
      <w:r>
        <w:t>RegEx</w:t>
      </w:r>
      <w:r w:rsidR="00A96489">
        <w:t>”</w:t>
      </w:r>
      <w:r>
        <w:t xml:space="preserve"> in order to pinpoint the </w:t>
      </w:r>
      <w:r w:rsidR="00A96489">
        <w:t>observations based on the parameter “EXCEPTION_PATTERN”</w:t>
      </w:r>
      <w:r w:rsidR="000A3F18">
        <w:t xml:space="preserve"> defined in “config.py”.</w:t>
      </w:r>
      <w:r w:rsidR="00A96489">
        <w:br/>
      </w:r>
    </w:p>
    <w:p w:rsidR="000A3F18" w:rsidRDefault="00A96489" w:rsidP="00FC45F5">
      <w:pPr>
        <w:pStyle w:val="ListParagraph"/>
      </w:pPr>
      <w:r>
        <w:t xml:space="preserve">The function </w:t>
      </w:r>
      <w:r w:rsidR="00FC45F5">
        <w:t>“</w:t>
      </w:r>
      <w:r w:rsidR="00FC45F5" w:rsidRPr="00FC45F5">
        <w:rPr>
          <w:b/>
          <w:bCs/>
        </w:rPr>
        <w:t>checkForException</w:t>
      </w:r>
      <w:r w:rsidR="00FC45F5">
        <w:t xml:space="preserve">” </w:t>
      </w:r>
      <w:r>
        <w:t>defined in this program will ingest the events dispatched by the observer class of the watchdog module (to be seen later on)</w:t>
      </w:r>
      <w:r w:rsidR="000A3F18">
        <w:t>.</w:t>
      </w:r>
      <w:r w:rsidR="000A3F18">
        <w:br/>
      </w:r>
      <w:r>
        <w:br/>
      </w:r>
      <w:r>
        <w:lastRenderedPageBreak/>
        <w:t xml:space="preserve">Basically these events will be triggered for any </w:t>
      </w:r>
      <w:r w:rsidR="00FC45F5">
        <w:t>file change</w:t>
      </w:r>
      <w:r>
        <w:t xml:space="preserve"> in </w:t>
      </w:r>
      <w:r w:rsidR="000A3F18">
        <w:t>the</w:t>
      </w:r>
      <w:r>
        <w:t xml:space="preserve"> given directory</w:t>
      </w:r>
      <w:r w:rsidR="000A3F18">
        <w:t xml:space="preserve">. </w:t>
      </w:r>
      <w:r w:rsidR="000A3F18">
        <w:br/>
      </w:r>
      <w:r w:rsidR="000A3F18">
        <w:br/>
        <w:t>An even</w:t>
      </w:r>
      <w:r w:rsidR="000A3F18" w:rsidRPr="000A3F18">
        <w:t>t object has 3 attributes:</w:t>
      </w:r>
    </w:p>
    <w:p w:rsidR="000A3F18" w:rsidRDefault="000A3F18" w:rsidP="000A3F18">
      <w:pPr>
        <w:pStyle w:val="ListParagraph"/>
      </w:pPr>
    </w:p>
    <w:p w:rsidR="000A3F18" w:rsidRDefault="000A3F18" w:rsidP="00FC45F5">
      <w:pPr>
        <w:pStyle w:val="ListParagraph"/>
        <w:numPr>
          <w:ilvl w:val="0"/>
          <w:numId w:val="27"/>
        </w:numPr>
      </w:pPr>
      <w:r w:rsidRPr="00FC45F5">
        <w:rPr>
          <w:b/>
          <w:bCs/>
        </w:rPr>
        <w:t>event_type</w:t>
      </w:r>
      <w:r w:rsidRPr="000A3F18">
        <w:t>: </w:t>
      </w:r>
      <w:r w:rsidR="00FC45F5" w:rsidRPr="00FC45F5">
        <w:t>The type of the event as a string</w:t>
      </w:r>
      <w:r w:rsidR="00FC45F5">
        <w:t xml:space="preserve"> (</w:t>
      </w:r>
      <w:r w:rsidRPr="000A3F18">
        <w:t>modified/created/moved/deleted</w:t>
      </w:r>
      <w:r w:rsidR="00FC45F5">
        <w:t>).</w:t>
      </w:r>
      <w:r w:rsidR="00FC45F5">
        <w:br/>
      </w:r>
    </w:p>
    <w:p w:rsidR="00FC45F5" w:rsidRDefault="000A3F18" w:rsidP="00FC45F5">
      <w:pPr>
        <w:pStyle w:val="ListParagraph"/>
        <w:numPr>
          <w:ilvl w:val="0"/>
          <w:numId w:val="27"/>
        </w:numPr>
      </w:pPr>
      <w:r w:rsidRPr="00FC45F5">
        <w:rPr>
          <w:b/>
          <w:bCs/>
        </w:rPr>
        <w:t>is_directory</w:t>
      </w:r>
      <w:r w:rsidRPr="000A3F18">
        <w:t>:</w:t>
      </w:r>
      <w:r w:rsidR="00FC45F5" w:rsidRPr="00FC45F5">
        <w:t xml:space="preserve"> </w:t>
      </w:r>
      <w:r w:rsidR="00FC45F5">
        <w:t xml:space="preserve">return </w:t>
      </w:r>
      <w:r w:rsidR="00FC45F5" w:rsidRPr="00FC45F5">
        <w:t xml:space="preserve">True if </w:t>
      </w:r>
      <w:r w:rsidR="00FC45F5">
        <w:t xml:space="preserve">the </w:t>
      </w:r>
      <w:r w:rsidR="00FC45F5" w:rsidRPr="00FC45F5">
        <w:t>event was emitted for a directory</w:t>
      </w:r>
      <w:r w:rsidR="00FC45F5">
        <w:t>.</w:t>
      </w:r>
      <w:r w:rsidR="00FC45F5" w:rsidRPr="00FC45F5">
        <w:t xml:space="preserve"> </w:t>
      </w:r>
      <w:r w:rsidR="00FC45F5">
        <w:br/>
        <w:t xml:space="preserve">                        return </w:t>
      </w:r>
      <w:r w:rsidR="00FC45F5" w:rsidRPr="00FC45F5">
        <w:t xml:space="preserve">False if </w:t>
      </w:r>
      <w:r w:rsidR="00FC45F5">
        <w:t xml:space="preserve">the </w:t>
      </w:r>
      <w:r w:rsidR="00FC45F5" w:rsidRPr="00FC45F5">
        <w:t xml:space="preserve">event was emitted for a </w:t>
      </w:r>
      <w:r w:rsidR="00FC45F5">
        <w:t>file.</w:t>
      </w:r>
      <w:r w:rsidR="00FC45F5">
        <w:br/>
      </w:r>
    </w:p>
    <w:p w:rsidR="000A3F18" w:rsidRDefault="000A3F18" w:rsidP="00FC45F5">
      <w:pPr>
        <w:pStyle w:val="ListParagraph"/>
        <w:numPr>
          <w:ilvl w:val="0"/>
          <w:numId w:val="27"/>
        </w:numPr>
      </w:pPr>
      <w:r w:rsidRPr="00FC45F5">
        <w:rPr>
          <w:b/>
          <w:bCs/>
        </w:rPr>
        <w:t>src_path</w:t>
      </w:r>
      <w:r w:rsidRPr="000A3F18">
        <w:t>: </w:t>
      </w:r>
      <w:r w:rsidR="00FC45F5">
        <w:t>The s</w:t>
      </w:r>
      <w:r w:rsidR="00FC45F5" w:rsidRPr="00FC45F5">
        <w:t>ource path of the file system object that triggered this event.</w:t>
      </w:r>
    </w:p>
    <w:p w:rsidR="009F31F3" w:rsidRPr="003C3696" w:rsidRDefault="009F31F3" w:rsidP="0046613B">
      <w:pPr>
        <w:pStyle w:val="ListParagraph"/>
      </w:pPr>
      <w:r>
        <w:br/>
      </w:r>
      <w:r w:rsidRPr="000B79C1">
        <w:rPr>
          <w:i/>
          <w:color w:val="A8D08D" w:themeColor="accent6" w:themeTint="99"/>
        </w:rPr>
        <w:t>#</w:t>
      </w:r>
      <w:r>
        <w:rPr>
          <w:i/>
          <w:color w:val="A8D08D" w:themeColor="accent6" w:themeTint="99"/>
        </w:rPr>
        <w:t>checker</w:t>
      </w:r>
      <w:r w:rsidRPr="000B79C1">
        <w:rPr>
          <w:i/>
          <w:color w:val="A8D08D" w:themeColor="accent6" w:themeTint="99"/>
        </w:rPr>
        <w:t>.py</w:t>
      </w:r>
    </w:p>
    <w:p w:rsidR="003C3696" w:rsidRDefault="009F31F3" w:rsidP="003C3696">
      <w:pPr>
        <w:pStyle w:val="ListParagraph"/>
      </w:pPr>
      <w:r>
        <w:rPr>
          <w:noProof/>
        </w:rPr>
        <w:drawing>
          <wp:inline distT="0" distB="0" distL="0" distR="0" wp14:anchorId="76A64989" wp14:editId="64600002">
            <wp:extent cx="5943600" cy="4578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8626"/>
                    </a:xfrm>
                    <a:prstGeom prst="rect">
                      <a:avLst/>
                    </a:prstGeom>
                    <a:noFill/>
                    <a:ln>
                      <a:noFill/>
                    </a:ln>
                  </pic:spPr>
                </pic:pic>
              </a:graphicData>
            </a:graphic>
          </wp:inline>
        </w:drawing>
      </w:r>
    </w:p>
    <w:p w:rsidR="00FC45F5" w:rsidRDefault="00FC45F5" w:rsidP="00D85037">
      <w:pPr>
        <w:pStyle w:val="ListParagraph"/>
      </w:pPr>
    </w:p>
    <w:p w:rsidR="00C94FA1" w:rsidRDefault="00FC45F5" w:rsidP="00C94FA1">
      <w:pPr>
        <w:pStyle w:val="ListParagraph"/>
        <w:numPr>
          <w:ilvl w:val="0"/>
          <w:numId w:val="4"/>
        </w:numPr>
      </w:pPr>
      <w:r>
        <w:t>Define a controller:</w:t>
      </w:r>
      <w:r w:rsidR="00C94FA1">
        <w:br/>
      </w:r>
      <w:r>
        <w:br/>
      </w:r>
      <w:r w:rsidR="00C94FA1" w:rsidRPr="00C94FA1">
        <w:t>The main building blocks of </w:t>
      </w:r>
      <w:r w:rsidR="00C94FA1">
        <w:t>our controller</w:t>
      </w:r>
      <w:r w:rsidR="00C94FA1" w:rsidRPr="00C94FA1">
        <w:t> </w:t>
      </w:r>
      <w:r w:rsidR="006D5464">
        <w:t xml:space="preserve">program </w:t>
      </w:r>
      <w:r w:rsidR="00C94FA1">
        <w:t>are the</w:t>
      </w:r>
      <w:r w:rsidR="00C94FA1" w:rsidRPr="00C94FA1">
        <w:t xml:space="preserve"> following classes:</w:t>
      </w:r>
      <w:r w:rsidR="00C94FA1">
        <w:br/>
      </w:r>
    </w:p>
    <w:p w:rsidR="00C94FA1" w:rsidRDefault="00C94FA1" w:rsidP="00B60814">
      <w:pPr>
        <w:pStyle w:val="ListParagraph"/>
        <w:numPr>
          <w:ilvl w:val="1"/>
          <w:numId w:val="4"/>
        </w:numPr>
        <w:rPr>
          <w:b/>
          <w:bCs/>
        </w:rPr>
      </w:pPr>
      <w:r w:rsidRPr="00C94FA1">
        <w:rPr>
          <w:b/>
          <w:bCs/>
        </w:rPr>
        <w:t>LogWatcher:</w:t>
      </w:r>
      <w:r w:rsidR="00B60814">
        <w:rPr>
          <w:b/>
          <w:bCs/>
        </w:rPr>
        <w:t xml:space="preserve"> </w:t>
      </w:r>
    </w:p>
    <w:p w:rsidR="00C94FA1" w:rsidRDefault="00B60814" w:rsidP="00B60814">
      <w:pPr>
        <w:pStyle w:val="ListParagraph"/>
        <w:numPr>
          <w:ilvl w:val="2"/>
          <w:numId w:val="4"/>
        </w:numPr>
      </w:pPr>
      <w:r w:rsidRPr="00B60814">
        <w:lastRenderedPageBreak/>
        <w:t>Create an instance of </w:t>
      </w:r>
      <w:r w:rsidR="0046613B">
        <w:t xml:space="preserve">the </w:t>
      </w:r>
      <w:r w:rsidRPr="00B60814">
        <w:t>watchdog.observer thread class.</w:t>
      </w:r>
      <w:r>
        <w:br/>
        <w:t xml:space="preserve">The observer </w:t>
      </w:r>
      <w:r w:rsidRPr="00B60814">
        <w:t xml:space="preserve">watches for any file system change and then dispatches the </w:t>
      </w:r>
      <w:r w:rsidR="0046613B">
        <w:t xml:space="preserve">corresponding </w:t>
      </w:r>
      <w:r w:rsidRPr="00B60814">
        <w:t>event to the event handler.</w:t>
      </w:r>
      <w:r>
        <w:br/>
      </w:r>
    </w:p>
    <w:p w:rsidR="00B60814" w:rsidRDefault="00B60814" w:rsidP="0046613B">
      <w:pPr>
        <w:pStyle w:val="ListParagraph"/>
        <w:numPr>
          <w:ilvl w:val="2"/>
          <w:numId w:val="4"/>
        </w:numPr>
      </w:pPr>
      <w:r>
        <w:t>Create an instance of the Event Handler “LogHandler” that inherits from the FileSystemEventHandler.</w:t>
      </w:r>
      <w:r>
        <w:br/>
      </w:r>
      <w:r w:rsidRPr="00B60814">
        <w:t xml:space="preserve">The event handler will be notified when </w:t>
      </w:r>
      <w:r w:rsidR="0046613B">
        <w:t>changes occur</w:t>
      </w:r>
      <w:r>
        <w:t>.</w:t>
      </w:r>
      <w:r>
        <w:br/>
      </w:r>
    </w:p>
    <w:p w:rsidR="00B60814" w:rsidRDefault="00B60814" w:rsidP="0046613B">
      <w:pPr>
        <w:pStyle w:val="ListParagraph"/>
        <w:numPr>
          <w:ilvl w:val="2"/>
          <w:numId w:val="4"/>
        </w:numPr>
      </w:pPr>
      <w:r>
        <w:t>Assign a schedule to our observer and define other input parameters like the directory to watch and the watching mode (Recursive or Non-Recursive).</w:t>
      </w:r>
      <w:r>
        <w:br/>
      </w:r>
      <w:r w:rsidR="00F61213">
        <w:t xml:space="preserve">Beware when setting the recursive parameter to “True”, ensure that you have </w:t>
      </w:r>
      <w:r w:rsidR="00F61213" w:rsidRPr="00F61213">
        <w:t>sufficient access</w:t>
      </w:r>
      <w:r w:rsidR="00F61213">
        <w:t xml:space="preserve"> rights</w:t>
      </w:r>
      <w:r w:rsidR="00F61213" w:rsidRPr="00F61213">
        <w:t xml:space="preserve"> </w:t>
      </w:r>
      <w:r w:rsidR="00F61213">
        <w:t>on</w:t>
      </w:r>
      <w:r w:rsidR="0046613B">
        <w:t xml:space="preserve"> the</w:t>
      </w:r>
      <w:r w:rsidR="00F61213" w:rsidRPr="00F61213">
        <w:t xml:space="preserve"> subfolder</w:t>
      </w:r>
      <w:r w:rsidR="00F61213">
        <w:t>s</w:t>
      </w:r>
      <w:r w:rsidR="00F61213" w:rsidRPr="00F61213">
        <w:t>.</w:t>
      </w:r>
      <w:r w:rsidR="0046613B">
        <w:br/>
      </w:r>
    </w:p>
    <w:p w:rsidR="00F61213" w:rsidRDefault="003E4C4A" w:rsidP="00776966">
      <w:pPr>
        <w:pStyle w:val="ListParagraph"/>
        <w:numPr>
          <w:ilvl w:val="2"/>
          <w:numId w:val="4"/>
        </w:numPr>
      </w:pPr>
      <w:r>
        <w:t>Run the observer recurrently</w:t>
      </w:r>
      <w:r w:rsidR="00721BA0">
        <w:t xml:space="preserve"> taking into account</w:t>
      </w:r>
      <w:r>
        <w:t xml:space="preserve"> the </w:t>
      </w:r>
      <w:r w:rsidR="00721BA0">
        <w:t>lapse (</w:t>
      </w:r>
      <w:r>
        <w:t>“Watch_Delay” specified in the “config.py”</w:t>
      </w:r>
      <w:r w:rsidR="00721BA0">
        <w:t xml:space="preserve">) </w:t>
      </w:r>
      <w:r w:rsidR="00776966">
        <w:t>at</w:t>
      </w:r>
      <w:r w:rsidR="00721BA0">
        <w:t xml:space="preserve"> e</w:t>
      </w:r>
      <w:r w:rsidR="005602FC">
        <w:t>very</w:t>
      </w:r>
      <w:r w:rsidR="00721BA0">
        <w:t xml:space="preserve"> iteration</w:t>
      </w:r>
      <w:r>
        <w:t xml:space="preserve"> until the variable stop_signal is set to 1.</w:t>
      </w:r>
      <w:r>
        <w:br/>
      </w:r>
      <w:r>
        <w:br/>
        <w:t xml:space="preserve">Once started, </w:t>
      </w:r>
      <w:r w:rsidR="00721BA0">
        <w:t>the observer</w:t>
      </w:r>
      <w:r w:rsidR="00F61213">
        <w:t xml:space="preserve"> will run in a reserved thread and it will </w:t>
      </w:r>
      <w:r>
        <w:t>emit</w:t>
      </w:r>
      <w:r w:rsidR="00F61213">
        <w:t xml:space="preserve"> </w:t>
      </w:r>
      <w:r>
        <w:t xml:space="preserve">messages across the web-socket to signal </w:t>
      </w:r>
      <w:r w:rsidR="00721BA0">
        <w:t>its</w:t>
      </w:r>
      <w:r w:rsidR="00F61213">
        <w:t xml:space="preserve"> startup. </w:t>
      </w:r>
    </w:p>
    <w:p w:rsidR="00803AC9" w:rsidRDefault="003E4C4A" w:rsidP="00803AC9">
      <w:pPr>
        <w:pStyle w:val="ListParagraph"/>
        <w:ind w:left="2160"/>
        <w:rPr>
          <w:b/>
          <w:bCs/>
        </w:rPr>
      </w:pPr>
      <w:r>
        <w:t>The same applies when</w:t>
      </w:r>
      <w:r w:rsidR="00F61213">
        <w:t xml:space="preserve"> the observer is stopped and</w:t>
      </w:r>
      <w:r w:rsidR="0046613B">
        <w:t xml:space="preserve"> hence</w:t>
      </w:r>
      <w:r w:rsidR="00F61213">
        <w:t xml:space="preserve"> its reserved resources will be cleaned up.</w:t>
      </w:r>
      <w:r>
        <w:br/>
      </w:r>
    </w:p>
    <w:p w:rsidR="00803AC9" w:rsidRPr="00803AC9" w:rsidRDefault="003E4C4A" w:rsidP="000B0D09">
      <w:pPr>
        <w:pStyle w:val="ListParagraph"/>
        <w:numPr>
          <w:ilvl w:val="0"/>
          <w:numId w:val="29"/>
        </w:numPr>
        <w:rPr>
          <w:b/>
          <w:bCs/>
        </w:rPr>
      </w:pPr>
      <w:r w:rsidRPr="00803AC9">
        <w:rPr>
          <w:b/>
          <w:bCs/>
        </w:rPr>
        <w:t>LogHandler:</w:t>
      </w:r>
      <w:r w:rsidRPr="00803AC9">
        <w:rPr>
          <w:b/>
          <w:bCs/>
        </w:rPr>
        <w:br/>
      </w:r>
      <w:r w:rsidR="00F61213">
        <w:br/>
      </w:r>
      <w:r w:rsidR="00F61213" w:rsidRPr="00F61213">
        <w:t xml:space="preserve">This </w:t>
      </w:r>
      <w:r w:rsidR="00F61213">
        <w:t xml:space="preserve">class inherits from the </w:t>
      </w:r>
      <w:r w:rsidR="00803AC9">
        <w:t xml:space="preserve">class named </w:t>
      </w:r>
      <w:r w:rsidR="00F61213">
        <w:t>“</w:t>
      </w:r>
      <w:r w:rsidR="00F61213" w:rsidRPr="00F61213">
        <w:t>FileSystemEventHandler</w:t>
      </w:r>
      <w:r w:rsidR="00F61213">
        <w:t>”</w:t>
      </w:r>
      <w:r w:rsidR="00F61213" w:rsidRPr="00F61213">
        <w:t> </w:t>
      </w:r>
      <w:r w:rsidR="00803AC9">
        <w:t xml:space="preserve">of the watchdog library </w:t>
      </w:r>
      <w:r w:rsidR="00F61213" w:rsidRPr="00F61213">
        <w:t>and overwrite</w:t>
      </w:r>
      <w:r w:rsidR="00803AC9">
        <w:t>s</w:t>
      </w:r>
      <w:r w:rsidR="00F61213" w:rsidRPr="00F61213">
        <w:t xml:space="preserve"> </w:t>
      </w:r>
      <w:r w:rsidR="00803AC9">
        <w:t>mainly its function “on_any_event”.</w:t>
      </w:r>
      <w:r w:rsidR="00803AC9">
        <w:br/>
      </w:r>
      <w:r w:rsidR="00803AC9">
        <w:br/>
      </w:r>
      <w:r w:rsidR="00803AC9" w:rsidRPr="00803AC9">
        <w:t>Below are some useful methods of this class:</w:t>
      </w:r>
      <w:r w:rsidR="00803AC9">
        <w:br/>
      </w:r>
    </w:p>
    <w:p w:rsidR="00803AC9" w:rsidRPr="00803AC9" w:rsidRDefault="00803AC9" w:rsidP="00803AC9">
      <w:pPr>
        <w:pStyle w:val="ListParagraph"/>
        <w:numPr>
          <w:ilvl w:val="1"/>
          <w:numId w:val="29"/>
        </w:numPr>
        <w:rPr>
          <w:b/>
          <w:bCs/>
        </w:rPr>
      </w:pPr>
      <w:r w:rsidRPr="00803AC9">
        <w:t>on_any_event: </w:t>
      </w:r>
      <w:r>
        <w:t>Called for</w:t>
      </w:r>
      <w:r w:rsidRPr="00803AC9">
        <w:t xml:space="preserve"> any event.</w:t>
      </w:r>
    </w:p>
    <w:p w:rsidR="00803AC9" w:rsidRPr="00803AC9" w:rsidRDefault="00803AC9" w:rsidP="00803AC9">
      <w:pPr>
        <w:pStyle w:val="ListParagraph"/>
        <w:numPr>
          <w:ilvl w:val="1"/>
          <w:numId w:val="29"/>
        </w:numPr>
        <w:rPr>
          <w:b/>
          <w:bCs/>
        </w:rPr>
      </w:pPr>
      <w:r w:rsidRPr="00803AC9">
        <w:t>on_created: </w:t>
      </w:r>
      <w:r>
        <w:t>Called</w:t>
      </w:r>
      <w:r w:rsidRPr="00803AC9">
        <w:t xml:space="preserve"> when a file or a directory is created.</w:t>
      </w:r>
    </w:p>
    <w:p w:rsidR="00803AC9" w:rsidRPr="00803AC9" w:rsidRDefault="00803AC9" w:rsidP="00803AC9">
      <w:pPr>
        <w:pStyle w:val="ListParagraph"/>
        <w:numPr>
          <w:ilvl w:val="1"/>
          <w:numId w:val="29"/>
        </w:numPr>
        <w:rPr>
          <w:b/>
          <w:bCs/>
        </w:rPr>
      </w:pPr>
      <w:r w:rsidRPr="00803AC9">
        <w:t>on_modified: </w:t>
      </w:r>
      <w:r>
        <w:t>Called</w:t>
      </w:r>
      <w:r w:rsidRPr="00803AC9">
        <w:t xml:space="preserve"> when a file is modified or a directory renamed.</w:t>
      </w:r>
    </w:p>
    <w:p w:rsidR="00803AC9" w:rsidRPr="00803AC9" w:rsidRDefault="00803AC9" w:rsidP="00803AC9">
      <w:pPr>
        <w:pStyle w:val="ListParagraph"/>
        <w:numPr>
          <w:ilvl w:val="1"/>
          <w:numId w:val="29"/>
        </w:numPr>
        <w:rPr>
          <w:b/>
          <w:bCs/>
        </w:rPr>
      </w:pPr>
      <w:r w:rsidRPr="00803AC9">
        <w:t>on_deleted: </w:t>
      </w:r>
      <w:r>
        <w:t>Called</w:t>
      </w:r>
      <w:r w:rsidRPr="00803AC9">
        <w:t xml:space="preserve"> when a file or directory is deleted.</w:t>
      </w:r>
    </w:p>
    <w:p w:rsidR="00803AC9" w:rsidRPr="000B0D09" w:rsidRDefault="00803AC9" w:rsidP="00803AC9">
      <w:pPr>
        <w:pStyle w:val="ListParagraph"/>
        <w:numPr>
          <w:ilvl w:val="1"/>
          <w:numId w:val="29"/>
        </w:numPr>
        <w:rPr>
          <w:b/>
          <w:bCs/>
        </w:rPr>
      </w:pPr>
      <w:r w:rsidRPr="00803AC9">
        <w:t>on_moved: </w:t>
      </w:r>
      <w:r>
        <w:t>Called</w:t>
      </w:r>
      <w:r w:rsidRPr="00803AC9">
        <w:t xml:space="preserve"> when a file or directory is moved.</w:t>
      </w:r>
      <w:r w:rsidR="000B0D09">
        <w:br/>
      </w:r>
    </w:p>
    <w:p w:rsidR="000B0D09" w:rsidRDefault="000B0D09" w:rsidP="000B0D09">
      <w:pPr>
        <w:pStyle w:val="ListParagraph"/>
        <w:ind w:left="1800"/>
      </w:pPr>
      <w:r>
        <w:t>The code allotted for the “on_any_event” function will:</w:t>
      </w:r>
      <w:r>
        <w:br/>
      </w:r>
    </w:p>
    <w:p w:rsidR="000B0D09" w:rsidRPr="000B0D09" w:rsidRDefault="000B0D09" w:rsidP="000B0D09">
      <w:pPr>
        <w:pStyle w:val="ListParagraph"/>
        <w:numPr>
          <w:ilvl w:val="1"/>
          <w:numId w:val="29"/>
        </w:numPr>
      </w:pPr>
      <w:r w:rsidRPr="000B0D09">
        <w:t>Observe files only not directories.</w:t>
      </w:r>
      <w:r w:rsidR="004C7066">
        <w:br/>
      </w:r>
    </w:p>
    <w:p w:rsidR="000B0D09" w:rsidRDefault="000B0D09" w:rsidP="000B0D09">
      <w:pPr>
        <w:pStyle w:val="ListParagraph"/>
        <w:numPr>
          <w:ilvl w:val="1"/>
          <w:numId w:val="29"/>
        </w:numPr>
      </w:pPr>
      <w:r w:rsidRPr="000B0D09">
        <w:t xml:space="preserve">Verify that the extension of the file subject to </w:t>
      </w:r>
      <w:r w:rsidR="004C7066">
        <w:t xml:space="preserve">the </w:t>
      </w:r>
      <w:r w:rsidRPr="000B0D09">
        <w:t>event is among the ones pre-defined in the variable “WATCH_PATTERN” within the program “config.py”.</w:t>
      </w:r>
      <w:r w:rsidR="004C7066">
        <w:br/>
      </w:r>
    </w:p>
    <w:p w:rsidR="004C7066" w:rsidRPr="0046613B" w:rsidRDefault="000B0D09" w:rsidP="0046613B">
      <w:pPr>
        <w:pStyle w:val="ListParagraph"/>
        <w:numPr>
          <w:ilvl w:val="1"/>
          <w:numId w:val="29"/>
        </w:numPr>
      </w:pPr>
      <w:r>
        <w:t>Produce a message illustrating the event or the observation if detected.</w:t>
      </w:r>
      <w:r w:rsidR="004C7066" w:rsidRPr="0046613B">
        <w:rPr>
          <w:b/>
          <w:bCs/>
        </w:rPr>
        <w:br w:type="page"/>
      </w:r>
    </w:p>
    <w:p w:rsidR="00706513" w:rsidRDefault="006D7BD4" w:rsidP="00844C55">
      <w:pPr>
        <w:ind w:left="720"/>
        <w:rPr>
          <w:iCs/>
        </w:rPr>
      </w:pPr>
      <w:r w:rsidRPr="000B79C1">
        <w:rPr>
          <w:i/>
          <w:color w:val="A8D08D" w:themeColor="accent6" w:themeTint="99"/>
        </w:rPr>
        <w:lastRenderedPageBreak/>
        <w:t>#</w:t>
      </w:r>
      <w:r>
        <w:rPr>
          <w:i/>
          <w:color w:val="A8D08D" w:themeColor="accent6" w:themeTint="99"/>
        </w:rPr>
        <w:t>controller</w:t>
      </w:r>
      <w:r w:rsidRPr="000B79C1">
        <w:rPr>
          <w:i/>
          <w:color w:val="A8D08D" w:themeColor="accent6" w:themeTint="99"/>
        </w:rPr>
        <w:t>.py</w:t>
      </w:r>
      <w:r w:rsidR="008740E0">
        <w:rPr>
          <w:i/>
          <w:color w:val="A8D08D" w:themeColor="accent6" w:themeTint="99"/>
        </w:rPr>
        <w:br/>
      </w:r>
      <w:r w:rsidR="008740E0">
        <w:rPr>
          <w:i/>
          <w:noProof/>
          <w:color w:val="A8D08D" w:themeColor="accent6" w:themeTint="99"/>
        </w:rPr>
        <w:drawing>
          <wp:inline distT="0" distB="0" distL="0" distR="0" wp14:anchorId="42F99BBF" wp14:editId="7CD8CC91">
            <wp:extent cx="5937250" cy="34124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412490"/>
                    </a:xfrm>
                    <a:prstGeom prst="rect">
                      <a:avLst/>
                    </a:prstGeom>
                    <a:noFill/>
                    <a:ln>
                      <a:noFill/>
                    </a:ln>
                  </pic:spPr>
                </pic:pic>
              </a:graphicData>
            </a:graphic>
          </wp:inline>
        </w:drawing>
      </w:r>
      <w:r w:rsidR="008740E0">
        <w:rPr>
          <w:i/>
          <w:noProof/>
          <w:color w:val="A8D08D" w:themeColor="accent6" w:themeTint="99"/>
        </w:rPr>
        <w:drawing>
          <wp:inline distT="0" distB="0" distL="0" distR="0" wp14:anchorId="242CE33E" wp14:editId="69169212">
            <wp:extent cx="5943600" cy="4214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4495"/>
                    </a:xfrm>
                    <a:prstGeom prst="rect">
                      <a:avLst/>
                    </a:prstGeom>
                    <a:noFill/>
                    <a:ln>
                      <a:noFill/>
                    </a:ln>
                  </pic:spPr>
                </pic:pic>
              </a:graphicData>
            </a:graphic>
          </wp:inline>
        </w:drawing>
      </w:r>
      <w:r w:rsidR="008740E0">
        <w:rPr>
          <w:i/>
          <w:noProof/>
          <w:color w:val="A8D08D" w:themeColor="accent6" w:themeTint="99"/>
        </w:rPr>
        <w:lastRenderedPageBreak/>
        <w:drawing>
          <wp:inline distT="0" distB="0" distL="0" distR="0" wp14:anchorId="21EEA07F" wp14:editId="5A8FE773">
            <wp:extent cx="5936974" cy="3173896"/>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174044"/>
                    </a:xfrm>
                    <a:prstGeom prst="rect">
                      <a:avLst/>
                    </a:prstGeom>
                    <a:noFill/>
                    <a:ln>
                      <a:noFill/>
                    </a:ln>
                  </pic:spPr>
                </pic:pic>
              </a:graphicData>
            </a:graphic>
          </wp:inline>
        </w:drawing>
      </w:r>
      <w:r w:rsidR="008740E0">
        <w:rPr>
          <w:i/>
          <w:noProof/>
          <w:color w:val="A8D08D" w:themeColor="accent6" w:themeTint="99"/>
        </w:rPr>
        <w:drawing>
          <wp:inline distT="0" distB="0" distL="0" distR="0" wp14:anchorId="5DAF1346" wp14:editId="20833EDF">
            <wp:extent cx="5936974" cy="329979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99944"/>
                    </a:xfrm>
                    <a:prstGeom prst="rect">
                      <a:avLst/>
                    </a:prstGeom>
                    <a:noFill/>
                    <a:ln>
                      <a:noFill/>
                    </a:ln>
                  </pic:spPr>
                </pic:pic>
              </a:graphicData>
            </a:graphic>
          </wp:inline>
        </w:drawing>
      </w:r>
      <w:r w:rsidR="008740E0">
        <w:rPr>
          <w:i/>
          <w:noProof/>
          <w:color w:val="A8D08D" w:themeColor="accent6" w:themeTint="99"/>
        </w:rPr>
        <w:drawing>
          <wp:inline distT="0" distB="0" distL="0" distR="0" wp14:anchorId="660FADB4" wp14:editId="0287B12E">
            <wp:extent cx="5943082" cy="1616765"/>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082" cy="1616765"/>
                    </a:xfrm>
                    <a:prstGeom prst="rect">
                      <a:avLst/>
                    </a:prstGeom>
                    <a:noFill/>
                    <a:ln>
                      <a:noFill/>
                    </a:ln>
                  </pic:spPr>
                </pic:pic>
              </a:graphicData>
            </a:graphic>
          </wp:inline>
        </w:drawing>
      </w:r>
      <w:r w:rsidR="008740E0">
        <w:rPr>
          <w:i/>
          <w:noProof/>
          <w:color w:val="A8D08D" w:themeColor="accent6" w:themeTint="99"/>
        </w:rPr>
        <w:lastRenderedPageBreak/>
        <w:drawing>
          <wp:inline distT="0" distB="0" distL="0" distR="0" wp14:anchorId="2AA4DC92" wp14:editId="11AEA2FD">
            <wp:extent cx="5936924" cy="355158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551778"/>
                    </a:xfrm>
                    <a:prstGeom prst="rect">
                      <a:avLst/>
                    </a:prstGeom>
                    <a:noFill/>
                    <a:ln>
                      <a:noFill/>
                    </a:ln>
                  </pic:spPr>
                </pic:pic>
              </a:graphicData>
            </a:graphic>
          </wp:inline>
        </w:drawing>
      </w:r>
      <w:r w:rsidR="008740E0">
        <w:rPr>
          <w:i/>
          <w:color w:val="A8D08D" w:themeColor="accent6" w:themeTint="99"/>
        </w:rPr>
        <w:br/>
      </w:r>
      <w:r w:rsidR="0086018A" w:rsidRPr="0086018A">
        <w:rPr>
          <w:iCs/>
        </w:rPr>
        <w:t xml:space="preserve">Now in order to make sure that </w:t>
      </w:r>
      <w:r w:rsidR="0086018A">
        <w:rPr>
          <w:iCs/>
        </w:rPr>
        <w:t>you are moving on the right track and before digging further let’</w:t>
      </w:r>
      <w:r w:rsidR="00844C55">
        <w:rPr>
          <w:iCs/>
        </w:rPr>
        <w:t xml:space="preserve">s test the console version of our program “controller.py” in </w:t>
      </w:r>
      <w:r w:rsidR="00776966">
        <w:rPr>
          <w:iCs/>
        </w:rPr>
        <w:t xml:space="preserve">a </w:t>
      </w:r>
      <w:r w:rsidR="00844C55">
        <w:rPr>
          <w:iCs/>
        </w:rPr>
        <w:t>lightweight mode:</w:t>
      </w:r>
      <w:r w:rsidR="00844C55">
        <w:rPr>
          <w:iCs/>
        </w:rPr>
        <w:br/>
      </w:r>
      <w:r w:rsidR="00844C55">
        <w:rPr>
          <w:iCs/>
        </w:rPr>
        <w:br/>
      </w:r>
      <w:r w:rsidR="00844C55" w:rsidRPr="00844C55">
        <w:rPr>
          <w:iCs/>
        </w:rPr>
        <w:t>To do so, open up a terminal window and type the following in it:</w:t>
      </w:r>
      <w:r w:rsidR="00844C55" w:rsidRPr="00844C55">
        <w:rPr>
          <w:iCs/>
        </w:rPr>
        <w:br/>
      </w:r>
      <w:r w:rsidR="00844C55">
        <w:rPr>
          <w:iCs/>
        </w:rPr>
        <w:t>python controller.py  --path  “C:\Scripts\CV”</w:t>
      </w:r>
    </w:p>
    <w:p w:rsidR="00844C55" w:rsidRPr="00844C55" w:rsidRDefault="00844C55" w:rsidP="00844C55">
      <w:pPr>
        <w:ind w:left="720"/>
        <w:rPr>
          <w:iCs/>
        </w:rPr>
      </w:pPr>
      <w:r>
        <w:rPr>
          <w:iCs/>
        </w:rPr>
        <w:t>You should see an output similar to the following:</w:t>
      </w:r>
      <w:r>
        <w:rPr>
          <w:iCs/>
          <w:noProof/>
        </w:rPr>
        <w:drawing>
          <wp:inline distT="0" distB="0" distL="0" distR="0" wp14:anchorId="43D1AF48" wp14:editId="5E3E3BF0">
            <wp:extent cx="5943600" cy="124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45704"/>
                    </a:xfrm>
                    <a:prstGeom prst="rect">
                      <a:avLst/>
                    </a:prstGeom>
                    <a:noFill/>
                    <a:ln>
                      <a:noFill/>
                    </a:ln>
                  </pic:spPr>
                </pic:pic>
              </a:graphicData>
            </a:graphic>
          </wp:inline>
        </w:drawing>
      </w:r>
      <w:r w:rsidRPr="00844C55">
        <w:rPr>
          <w:iCs/>
        </w:rPr>
        <w:br/>
      </w:r>
      <w:r>
        <w:t>Go to the folder subject to monitoring and perform the following:</w:t>
      </w:r>
    </w:p>
    <w:p w:rsidR="00844C55" w:rsidRDefault="00844C55" w:rsidP="00776966">
      <w:pPr>
        <w:pStyle w:val="ListParagraph"/>
        <w:numPr>
          <w:ilvl w:val="0"/>
          <w:numId w:val="19"/>
        </w:numPr>
      </w:pPr>
      <w:r>
        <w:t>Create a new file i.e. Log.txt.</w:t>
      </w:r>
      <w:r>
        <w:br/>
      </w:r>
    </w:p>
    <w:p w:rsidR="00844C55" w:rsidRDefault="00844C55" w:rsidP="00844C55">
      <w:pPr>
        <w:pStyle w:val="ListParagraph"/>
        <w:numPr>
          <w:ilvl w:val="0"/>
          <w:numId w:val="19"/>
        </w:numPr>
      </w:pPr>
      <w:r>
        <w:t>Add a new line (i.e.: Hello) and save the file. In this case no observation will be detected, however a message will be displayed.</w:t>
      </w:r>
      <w:r>
        <w:br/>
      </w:r>
    </w:p>
    <w:p w:rsidR="00844C55" w:rsidRDefault="00844C55" w:rsidP="00644936">
      <w:pPr>
        <w:pStyle w:val="ListParagraph"/>
        <w:numPr>
          <w:ilvl w:val="0"/>
          <w:numId w:val="19"/>
        </w:numPr>
      </w:pPr>
      <w:r>
        <w:t xml:space="preserve">Add a new line (i.e.: </w:t>
      </w:r>
      <w:r w:rsidR="00644936">
        <w:t>Error</w:t>
      </w:r>
      <w:r>
        <w:t xml:space="preserve">) and save the file; An observation will be highlighted as shown below: </w:t>
      </w:r>
      <w:r>
        <w:br/>
      </w:r>
      <w:r>
        <w:br/>
      </w:r>
      <w:r>
        <w:rPr>
          <w:noProof/>
        </w:rPr>
        <w:lastRenderedPageBreak/>
        <w:drawing>
          <wp:inline distT="0" distB="0" distL="0" distR="0" wp14:anchorId="6160B8F2" wp14:editId="56A3FA2C">
            <wp:extent cx="5400261" cy="19677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512" cy="1967865"/>
                    </a:xfrm>
                    <a:prstGeom prst="rect">
                      <a:avLst/>
                    </a:prstGeom>
                    <a:noFill/>
                    <a:ln>
                      <a:noFill/>
                    </a:ln>
                  </pic:spPr>
                </pic:pic>
              </a:graphicData>
            </a:graphic>
          </wp:inline>
        </w:drawing>
      </w:r>
      <w:r w:rsidR="00644936">
        <w:br/>
      </w:r>
    </w:p>
    <w:p w:rsidR="00844C55" w:rsidRPr="00844C55" w:rsidRDefault="00644936" w:rsidP="00844C55">
      <w:pPr>
        <w:pStyle w:val="ListParagraph"/>
        <w:numPr>
          <w:ilvl w:val="0"/>
          <w:numId w:val="19"/>
        </w:numPr>
      </w:pPr>
      <w:r>
        <w:t>Delete the file Log.txt and press CTRL-C to exit:</w:t>
      </w:r>
      <w:r>
        <w:br/>
      </w:r>
      <w:r>
        <w:br/>
      </w:r>
      <w:r>
        <w:rPr>
          <w:noProof/>
        </w:rPr>
        <w:drawing>
          <wp:inline distT="0" distB="0" distL="0" distR="0">
            <wp:extent cx="5665304" cy="5035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67" cy="503555"/>
                    </a:xfrm>
                    <a:prstGeom prst="rect">
                      <a:avLst/>
                    </a:prstGeom>
                    <a:noFill/>
                    <a:ln>
                      <a:noFill/>
                    </a:ln>
                  </pic:spPr>
                </pic:pic>
              </a:graphicData>
            </a:graphic>
          </wp:inline>
        </w:drawing>
      </w:r>
    </w:p>
    <w:p w:rsidR="00844C55" w:rsidRDefault="00844C55" w:rsidP="008740E0">
      <w:pPr>
        <w:ind w:left="720"/>
        <w:rPr>
          <w:i/>
        </w:rPr>
      </w:pPr>
    </w:p>
    <w:p w:rsidR="00844C55" w:rsidRDefault="00644936" w:rsidP="00644936">
      <w:pPr>
        <w:ind w:left="720"/>
        <w:rPr>
          <w:i/>
        </w:rPr>
      </w:pPr>
      <w:r>
        <w:rPr>
          <w:i/>
        </w:rPr>
        <w:t>Worth noting the following:</w:t>
      </w:r>
    </w:p>
    <w:p w:rsidR="00462046" w:rsidRDefault="00462046" w:rsidP="00462046">
      <w:pPr>
        <w:pStyle w:val="ListParagraph"/>
        <w:numPr>
          <w:ilvl w:val="0"/>
          <w:numId w:val="29"/>
        </w:numPr>
      </w:pPr>
      <w:r w:rsidRPr="00462046">
        <w:t>The </w:t>
      </w:r>
      <w:hyperlink r:id="rId30" w:anchor="module-argparse" w:tooltip="argparse: Command-line option and argument parsing library." w:history="1">
        <w:r w:rsidRPr="00462046">
          <w:t>argparse</w:t>
        </w:r>
      </w:hyperlink>
      <w:r w:rsidRPr="00462046">
        <w:t> module</w:t>
      </w:r>
      <w:r>
        <w:t xml:space="preserve"> used in this program</w:t>
      </w:r>
      <w:r w:rsidRPr="00462046">
        <w:t xml:space="preserve"> makes it easy to write user-friendly command-line interfaces. </w:t>
      </w:r>
      <w:r>
        <w:br/>
        <w:t>Using this module we added an optional argument “—path” to our command line interface and we defaulted the value of this optional argument to the parameter “WATCH_DIRECTORY” specified in the configuration file “config.py”.</w:t>
      </w:r>
      <w:r>
        <w:br/>
      </w:r>
    </w:p>
    <w:p w:rsidR="00462046" w:rsidRDefault="00776966" w:rsidP="00776966">
      <w:pPr>
        <w:pStyle w:val="ListParagraph"/>
        <w:numPr>
          <w:ilvl w:val="0"/>
          <w:numId w:val="29"/>
        </w:numPr>
      </w:pPr>
      <w:r>
        <w:t>We defined the</w:t>
      </w:r>
      <w:r w:rsidR="00462046">
        <w:t xml:space="preserve"> function </w:t>
      </w:r>
      <w:r>
        <w:t>“</w:t>
      </w:r>
      <w:r w:rsidR="00462046">
        <w:t>is_</w:t>
      </w:r>
      <w:r>
        <w:t xml:space="preserve">dir_path” and associated it with the argument “—path” in order to ensure that </w:t>
      </w:r>
      <w:r w:rsidRPr="00776966">
        <w:t xml:space="preserve">the path </w:t>
      </w:r>
      <w:r>
        <w:t xml:space="preserve">entered </w:t>
      </w:r>
      <w:r w:rsidRPr="00776966">
        <w:t>is a valid directory</w:t>
      </w:r>
      <w:r>
        <w:t>.</w:t>
      </w:r>
      <w:r>
        <w:br/>
      </w:r>
    </w:p>
    <w:p w:rsidR="00776966" w:rsidRDefault="00776966" w:rsidP="00776966">
      <w:pPr>
        <w:pStyle w:val="ListParagraph"/>
        <w:numPr>
          <w:ilvl w:val="0"/>
          <w:numId w:val="29"/>
        </w:numPr>
      </w:pPr>
      <w:r w:rsidRPr="00776966">
        <w:t xml:space="preserve">The KeyboardInterrupt exception </w:t>
      </w:r>
      <w:r>
        <w:t xml:space="preserve">added within the function “run” of the class “LogWatcher” </w:t>
      </w:r>
      <w:r w:rsidRPr="00776966">
        <w:t>is raised when you try to stop a running program by pressing ctrl+c or ctrl+z in a command line</w:t>
      </w:r>
      <w:r>
        <w:t>.</w:t>
      </w:r>
    </w:p>
    <w:p w:rsidR="00644936" w:rsidRPr="00462046" w:rsidRDefault="00462046" w:rsidP="00462046">
      <w:pPr>
        <w:pStyle w:val="ListParagraph"/>
        <w:ind w:left="1800"/>
      </w:pPr>
      <w:r>
        <w:br/>
      </w:r>
      <w:r>
        <w:br/>
      </w:r>
      <w:r>
        <w:rPr>
          <w:rFonts w:ascii="Segoe UI" w:hAnsi="Segoe UI" w:cs="Segoe UI"/>
          <w:color w:val="333333"/>
          <w:shd w:val="clear" w:color="auto" w:fill="FFFFFF"/>
        </w:rPr>
        <w:br/>
      </w:r>
    </w:p>
    <w:p w:rsidR="00776966" w:rsidRDefault="00776966">
      <w:r>
        <w:br w:type="page"/>
      </w:r>
    </w:p>
    <w:p w:rsidR="00086DBD" w:rsidRDefault="000C45EB" w:rsidP="00706513">
      <w:pPr>
        <w:pStyle w:val="ListParagraph"/>
        <w:numPr>
          <w:ilvl w:val="0"/>
          <w:numId w:val="4"/>
        </w:numPr>
      </w:pPr>
      <w:r>
        <w:lastRenderedPageBreak/>
        <w:t xml:space="preserve">Build </w:t>
      </w:r>
      <w:r w:rsidR="00D77998">
        <w:t>the</w:t>
      </w:r>
      <w:r>
        <w:t xml:space="preserve"> Flask framework and define the routes:</w:t>
      </w:r>
      <w:r w:rsidR="00D77998">
        <w:br/>
      </w:r>
      <w:r w:rsidR="00644936" w:rsidRPr="00644936">
        <w:rPr>
          <w:i/>
          <w:color w:val="A8D08D" w:themeColor="accent6" w:themeTint="99"/>
        </w:rPr>
        <w:t>#app.py</w:t>
      </w:r>
      <w:r>
        <w:br/>
      </w:r>
      <w:r w:rsidR="00086DBD">
        <w:rPr>
          <w:noProof/>
        </w:rPr>
        <w:drawing>
          <wp:inline distT="0" distB="0" distL="0" distR="0" wp14:anchorId="7692CB33" wp14:editId="788A56C4">
            <wp:extent cx="5943151" cy="3286539"/>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86787"/>
                    </a:xfrm>
                    <a:prstGeom prst="rect">
                      <a:avLst/>
                    </a:prstGeom>
                    <a:noFill/>
                    <a:ln>
                      <a:noFill/>
                    </a:ln>
                  </pic:spPr>
                </pic:pic>
              </a:graphicData>
            </a:graphic>
          </wp:inline>
        </w:drawing>
      </w:r>
      <w:r w:rsidR="00086DBD">
        <w:rPr>
          <w:noProof/>
        </w:rPr>
        <w:drawing>
          <wp:inline distT="0" distB="0" distL="0" distR="0" wp14:anchorId="6E2F8520" wp14:editId="30131A6E">
            <wp:extent cx="5943600" cy="27829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82957"/>
                    </a:xfrm>
                    <a:prstGeom prst="rect">
                      <a:avLst/>
                    </a:prstGeom>
                    <a:noFill/>
                    <a:ln>
                      <a:noFill/>
                    </a:ln>
                  </pic:spPr>
                </pic:pic>
              </a:graphicData>
            </a:graphic>
          </wp:inline>
        </w:drawing>
      </w:r>
      <w:r w:rsidR="00086DBD">
        <w:rPr>
          <w:noProof/>
        </w:rPr>
        <w:drawing>
          <wp:inline distT="0" distB="0" distL="0" distR="0" wp14:anchorId="67E9C6E6" wp14:editId="0E8056B3">
            <wp:extent cx="5936679" cy="17426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742828"/>
                    </a:xfrm>
                    <a:prstGeom prst="rect">
                      <a:avLst/>
                    </a:prstGeom>
                    <a:noFill/>
                    <a:ln>
                      <a:noFill/>
                    </a:ln>
                  </pic:spPr>
                </pic:pic>
              </a:graphicData>
            </a:graphic>
          </wp:inline>
        </w:drawing>
      </w:r>
    </w:p>
    <w:p w:rsidR="00086DBD" w:rsidRDefault="00086DBD" w:rsidP="00086DBD">
      <w:pPr>
        <w:ind w:firstLine="720"/>
      </w:pPr>
      <w:r>
        <w:lastRenderedPageBreak/>
        <w:t>In brief, we performed the following steps:</w:t>
      </w:r>
    </w:p>
    <w:p w:rsidR="00086DBD" w:rsidRDefault="00086DBD" w:rsidP="0046613B">
      <w:pPr>
        <w:pStyle w:val="ListParagraph"/>
        <w:numPr>
          <w:ilvl w:val="0"/>
          <w:numId w:val="16"/>
        </w:numPr>
        <w:shd w:val="clear" w:color="auto" w:fill="FFFFFF"/>
      </w:pPr>
      <w:r>
        <w:t>We define</w:t>
      </w:r>
      <w:r w:rsidR="0046613B">
        <w:t>d</w:t>
      </w:r>
      <w:r w:rsidRPr="008C247B">
        <w:t xml:space="preserve"> t</w:t>
      </w:r>
      <w:r>
        <w:t>hree</w:t>
      </w:r>
      <w:r w:rsidRPr="008C247B">
        <w:t xml:space="preserve"> routes</w:t>
      </w:r>
      <w:r>
        <w:t xml:space="preserve"> within this program</w:t>
      </w:r>
      <w:r w:rsidRPr="008C247B">
        <w:t>:</w:t>
      </w:r>
      <w:r>
        <w:br/>
      </w:r>
    </w:p>
    <w:p w:rsidR="00086DBD" w:rsidRDefault="00086DBD" w:rsidP="0046613B">
      <w:pPr>
        <w:pStyle w:val="ListParagraph"/>
        <w:numPr>
          <w:ilvl w:val="1"/>
          <w:numId w:val="16"/>
        </w:numPr>
        <w:shd w:val="clear" w:color="auto" w:fill="FFFFFF"/>
      </w:pPr>
      <w:r>
        <w:t xml:space="preserve">“/” </w:t>
      </w:r>
      <w:r>
        <w:sym w:font="Wingdings" w:char="F0E8"/>
      </w:r>
      <w:r>
        <w:t xml:space="preserve"> create a unique session ID and store it within the Flask session then r</w:t>
      </w:r>
      <w:r w:rsidRPr="008C247B">
        <w:t>ender the web page (index.html)</w:t>
      </w:r>
      <w:r>
        <w:t>.</w:t>
      </w:r>
      <w:r>
        <w:br/>
        <w:t>The unique session ID will serve</w:t>
      </w:r>
      <w:r w:rsidR="00706513">
        <w:t xml:space="preserve"> to allocate an exclusive room for each user when dealing with the </w:t>
      </w:r>
      <w:r w:rsidR="0046613B">
        <w:t>w</w:t>
      </w:r>
      <w:r w:rsidR="00706513">
        <w:t>eb</w:t>
      </w:r>
      <w:r w:rsidR="0046613B">
        <w:t>-s</w:t>
      </w:r>
      <w:r w:rsidR="00706513">
        <w:t>ocket</w:t>
      </w:r>
      <w:r w:rsidR="0046613B">
        <w:t xml:space="preserve"> communication.</w:t>
      </w:r>
      <w:r w:rsidR="00706513">
        <w:t xml:space="preserve"> </w:t>
      </w:r>
      <w:r>
        <w:t xml:space="preserve"> </w:t>
      </w:r>
      <w:r>
        <w:br/>
      </w:r>
    </w:p>
    <w:p w:rsidR="00086DBD" w:rsidRDefault="00086DBD" w:rsidP="00706513">
      <w:pPr>
        <w:pStyle w:val="ListParagraph"/>
        <w:numPr>
          <w:ilvl w:val="1"/>
          <w:numId w:val="16"/>
        </w:numPr>
        <w:shd w:val="clear" w:color="auto" w:fill="FFFFFF"/>
      </w:pPr>
      <w:r>
        <w:t xml:space="preserve">“/execWatcher” </w:t>
      </w:r>
      <w:r>
        <w:sym w:font="Wingdings" w:char="F0E8"/>
      </w:r>
      <w:r w:rsidR="00706513">
        <w:t xml:space="preserve"> launch the observer and wait for events</w:t>
      </w:r>
      <w:r w:rsidRPr="008C247B">
        <w:t>.</w:t>
      </w:r>
      <w:r w:rsidR="00706513">
        <w:br/>
      </w:r>
    </w:p>
    <w:p w:rsidR="00086DBD" w:rsidRDefault="00086DBD" w:rsidP="00706513">
      <w:pPr>
        <w:pStyle w:val="ListParagraph"/>
        <w:numPr>
          <w:ilvl w:val="1"/>
          <w:numId w:val="16"/>
        </w:numPr>
        <w:shd w:val="clear" w:color="auto" w:fill="FFFFFF"/>
      </w:pPr>
      <w:r>
        <w:t xml:space="preserve">“/getAsyncTaskResult” </w:t>
      </w:r>
      <w:r>
        <w:sym w:font="Wingdings" w:char="F0E8"/>
      </w:r>
      <w:r>
        <w:t xml:space="preserve"> </w:t>
      </w:r>
      <w:r w:rsidR="00706513">
        <w:t>stop the observer.</w:t>
      </w:r>
      <w:r w:rsidR="00706513">
        <w:br/>
      </w:r>
    </w:p>
    <w:p w:rsidR="00706513" w:rsidRDefault="00706513" w:rsidP="00706513">
      <w:pPr>
        <w:pStyle w:val="ListParagraph"/>
        <w:numPr>
          <w:ilvl w:val="0"/>
          <w:numId w:val="16"/>
        </w:numPr>
        <w:shd w:val="clear" w:color="auto" w:fill="FFFFFF"/>
      </w:pPr>
      <w:r>
        <w:t>To manage effectively our connection over the web-socket:</w:t>
      </w:r>
      <w:r>
        <w:br/>
      </w:r>
    </w:p>
    <w:p w:rsidR="00706513" w:rsidRDefault="00706513" w:rsidP="00706513">
      <w:pPr>
        <w:pStyle w:val="ListParagraph"/>
        <w:numPr>
          <w:ilvl w:val="1"/>
          <w:numId w:val="16"/>
        </w:numPr>
        <w:shd w:val="clear" w:color="auto" w:fill="FFFFFF"/>
      </w:pPr>
      <w:r>
        <w:t>We will set the value “/logWatcher”</w:t>
      </w:r>
      <w:r w:rsidR="0046613B">
        <w:t xml:space="preserve"> </w:t>
      </w:r>
      <w:r>
        <w:t>for the namespace. (</w:t>
      </w:r>
      <w:r w:rsidRPr="00FD5637">
        <w:t>Namespaces are used to separate server logic over a single shared connection)</w:t>
      </w:r>
      <w:r>
        <w:t>.</w:t>
      </w:r>
      <w:r>
        <w:br/>
      </w:r>
    </w:p>
    <w:p w:rsidR="00706513" w:rsidRDefault="00706513" w:rsidP="00706513">
      <w:pPr>
        <w:pStyle w:val="ListParagraph"/>
        <w:numPr>
          <w:ilvl w:val="1"/>
          <w:numId w:val="16"/>
        </w:numPr>
        <w:shd w:val="clear" w:color="auto" w:fill="FFFFFF"/>
      </w:pPr>
      <w:r w:rsidRPr="00FD5637">
        <w:t xml:space="preserve">We </w:t>
      </w:r>
      <w:r>
        <w:t>will assign a dedicated room for each user session. (</w:t>
      </w:r>
      <w:r w:rsidRPr="00FD5637">
        <w:t xml:space="preserve">Rooms are subdivisions </w:t>
      </w:r>
      <w:r>
        <w:t xml:space="preserve">or sub-channels </w:t>
      </w:r>
      <w:r w:rsidRPr="00FD5637">
        <w:t>of namespaces)</w:t>
      </w:r>
      <w:r>
        <w:t>.</w:t>
      </w:r>
    </w:p>
    <w:p w:rsidR="00706513" w:rsidRDefault="00706513" w:rsidP="00706513">
      <w:pPr>
        <w:pStyle w:val="ListParagraph"/>
        <w:shd w:val="clear" w:color="auto" w:fill="FFFFFF"/>
        <w:ind w:left="2160"/>
      </w:pPr>
    </w:p>
    <w:p w:rsidR="00797248" w:rsidRPr="00797248" w:rsidRDefault="00706513" w:rsidP="0046613B">
      <w:pPr>
        <w:pStyle w:val="ListParagraph"/>
        <w:numPr>
          <w:ilvl w:val="0"/>
          <w:numId w:val="4"/>
        </w:numPr>
      </w:pPr>
      <w:r w:rsidRPr="00706513">
        <w:t xml:space="preserve">Next, let's </w:t>
      </w:r>
      <w:r w:rsidR="00142FF7">
        <w:t>build</w:t>
      </w:r>
      <w:r w:rsidRPr="00706513">
        <w:t xml:space="preserve"> the front-end for our web app. Create a file named index.html in </w:t>
      </w:r>
      <w:r w:rsidR="0046613B">
        <w:t>t</w:t>
      </w:r>
      <w:r w:rsidRPr="00706513">
        <w:t>he templates directory.</w:t>
      </w:r>
      <w:r w:rsidR="00C94FA1" w:rsidRPr="00F61213">
        <w:br/>
      </w:r>
      <w:r w:rsidR="00797248" w:rsidRPr="00797248">
        <w:rPr>
          <w:i/>
          <w:iCs/>
          <w:color w:val="70AD47" w:themeColor="accent6"/>
        </w:rPr>
        <w:t>#index.html</w:t>
      </w:r>
      <w:r w:rsidR="00C94FA1" w:rsidRPr="00F61213">
        <w:br/>
      </w:r>
      <w:r w:rsidR="00142FF7">
        <w:rPr>
          <w:noProof/>
        </w:rPr>
        <w:drawing>
          <wp:inline distT="0" distB="0" distL="0" distR="0" wp14:anchorId="0A652815" wp14:editId="65BF5C15">
            <wp:extent cx="5937250" cy="38563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856355"/>
                    </a:xfrm>
                    <a:prstGeom prst="rect">
                      <a:avLst/>
                    </a:prstGeom>
                    <a:noFill/>
                    <a:ln>
                      <a:noFill/>
                    </a:ln>
                  </pic:spPr>
                </pic:pic>
              </a:graphicData>
            </a:graphic>
          </wp:inline>
        </w:drawing>
      </w:r>
      <w:r w:rsidR="00797248">
        <w:rPr>
          <w:i/>
          <w:iCs/>
          <w:noProof/>
          <w:color w:val="70AD47" w:themeColor="accent6"/>
        </w:rPr>
        <w:lastRenderedPageBreak/>
        <w:drawing>
          <wp:inline distT="0" distB="0" distL="0" distR="0" wp14:anchorId="793C8324" wp14:editId="21800367">
            <wp:extent cx="5943600" cy="3485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r w:rsidR="00797248">
        <w:rPr>
          <w:i/>
          <w:iCs/>
          <w:noProof/>
          <w:color w:val="70AD47" w:themeColor="accent6"/>
        </w:rPr>
        <w:drawing>
          <wp:inline distT="0" distB="0" distL="0" distR="0" wp14:anchorId="470F3BB1" wp14:editId="2E71D4C3">
            <wp:extent cx="5937250" cy="37039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703955"/>
                    </a:xfrm>
                    <a:prstGeom prst="rect">
                      <a:avLst/>
                    </a:prstGeom>
                    <a:noFill/>
                    <a:ln>
                      <a:noFill/>
                    </a:ln>
                  </pic:spPr>
                </pic:pic>
              </a:graphicData>
            </a:graphic>
          </wp:inline>
        </w:drawing>
      </w:r>
      <w:r w:rsidR="00797248">
        <w:rPr>
          <w:i/>
          <w:iCs/>
          <w:noProof/>
          <w:color w:val="70AD47" w:themeColor="accent6"/>
        </w:rPr>
        <w:drawing>
          <wp:inline distT="0" distB="0" distL="0" distR="0" wp14:anchorId="5FFC000D" wp14:editId="619AC9F0">
            <wp:extent cx="5936967" cy="795130"/>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795168"/>
                    </a:xfrm>
                    <a:prstGeom prst="rect">
                      <a:avLst/>
                    </a:prstGeom>
                    <a:noFill/>
                    <a:ln>
                      <a:noFill/>
                    </a:ln>
                  </pic:spPr>
                </pic:pic>
              </a:graphicData>
            </a:graphic>
          </wp:inline>
        </w:drawing>
      </w:r>
    </w:p>
    <w:p w:rsidR="00797248" w:rsidRDefault="00797248" w:rsidP="00797248">
      <w:pPr>
        <w:pStyle w:val="ListParagraph"/>
        <w:rPr>
          <w:i/>
          <w:iCs/>
          <w:color w:val="70AD47" w:themeColor="accent6"/>
        </w:rPr>
      </w:pPr>
    </w:p>
    <w:p w:rsidR="00797248" w:rsidRDefault="00797248" w:rsidP="00797248">
      <w:pPr>
        <w:pStyle w:val="ListParagraph"/>
      </w:pPr>
      <w:r>
        <w:lastRenderedPageBreak/>
        <w:t>This template will include the following:</w:t>
      </w:r>
      <w:r>
        <w:br/>
      </w:r>
    </w:p>
    <w:p w:rsidR="00797248" w:rsidRDefault="00797248" w:rsidP="00797248">
      <w:pPr>
        <w:pStyle w:val="ListParagraph"/>
        <w:numPr>
          <w:ilvl w:val="0"/>
          <w:numId w:val="30"/>
        </w:numPr>
      </w:pPr>
      <w:r>
        <w:t>A field “inpFolder” representing the path of the directory to monitor.</w:t>
      </w:r>
      <w:r>
        <w:br/>
        <w:t>Worth noting that in case we left this field empty, the path defined in the parameter “WATCH_DIRECTORY” within “config.py” will be considered.</w:t>
      </w:r>
      <w:r>
        <w:br/>
      </w:r>
    </w:p>
    <w:p w:rsidR="00797248" w:rsidRDefault="00797248" w:rsidP="00797248">
      <w:pPr>
        <w:pStyle w:val="ListParagraph"/>
        <w:numPr>
          <w:ilvl w:val="0"/>
          <w:numId w:val="30"/>
        </w:numPr>
      </w:pPr>
      <w:r>
        <w:t>The button “start Watcher” for launching the observer.</w:t>
      </w:r>
      <w:r>
        <w:br/>
      </w:r>
    </w:p>
    <w:p w:rsidR="00797248" w:rsidRDefault="00797248" w:rsidP="00797248">
      <w:pPr>
        <w:pStyle w:val="ListParagraph"/>
        <w:numPr>
          <w:ilvl w:val="0"/>
          <w:numId w:val="30"/>
        </w:numPr>
      </w:pPr>
      <w:r>
        <w:t>The button “stop Watcher” for stopping the observer.</w:t>
      </w:r>
      <w:r>
        <w:br/>
      </w:r>
    </w:p>
    <w:p w:rsidR="00797248" w:rsidRDefault="00161518" w:rsidP="00161518">
      <w:pPr>
        <w:pStyle w:val="ListParagraph"/>
        <w:numPr>
          <w:ilvl w:val="0"/>
          <w:numId w:val="30"/>
        </w:numPr>
      </w:pPr>
      <w:r>
        <w:t>The section messages for displaying the events status.</w:t>
      </w:r>
    </w:p>
    <w:p w:rsidR="00161518" w:rsidRDefault="00161518" w:rsidP="00161518">
      <w:r>
        <w:t>Let’s test our program:</w:t>
      </w:r>
      <w:r>
        <w:br/>
      </w:r>
      <w:r>
        <w:br/>
        <w:t>Please proceed as per the following steps:</w:t>
      </w:r>
    </w:p>
    <w:p w:rsidR="00161518" w:rsidRDefault="00161518" w:rsidP="00161518">
      <w:pPr>
        <w:pStyle w:val="ListParagraph"/>
        <w:numPr>
          <w:ilvl w:val="0"/>
          <w:numId w:val="31"/>
        </w:numPr>
      </w:pPr>
      <w:r>
        <w:t>Start “Redis” server</w:t>
      </w:r>
      <w:r>
        <w:br/>
        <w:t>On Windows locate the folder where “Redis” is installed and double-click on “redis-server.exe”.</w:t>
      </w:r>
      <w:r>
        <w:br/>
        <w:t>For a default installation, please make sure that a “Redis” instance is running on TCP port 6379.</w:t>
      </w:r>
      <w:r>
        <w:br/>
      </w:r>
    </w:p>
    <w:p w:rsidR="00161518" w:rsidRPr="008729DA" w:rsidRDefault="00161518" w:rsidP="00161518">
      <w:pPr>
        <w:pStyle w:val="ListParagraph"/>
        <w:numPr>
          <w:ilvl w:val="0"/>
          <w:numId w:val="18"/>
        </w:numPr>
      </w:pPr>
      <w:r>
        <w:t>Open up a terminal window and type the following in it:</w:t>
      </w:r>
    </w:p>
    <w:p w:rsidR="00161518" w:rsidRDefault="00161518" w:rsidP="00DB6664">
      <w:pPr>
        <w:pStyle w:val="ListParagraph"/>
      </w:pPr>
      <w:r w:rsidRPr="00145156">
        <w:rPr>
          <w:b/>
        </w:rPr>
        <w:t xml:space="preserve">python </w:t>
      </w:r>
      <w:r>
        <w:rPr>
          <w:b/>
        </w:rPr>
        <w:t>app</w:t>
      </w:r>
      <w:r w:rsidRPr="00145156">
        <w:rPr>
          <w:b/>
        </w:rPr>
        <w:t>.py</w:t>
      </w:r>
      <w:r>
        <w:rPr>
          <w:b/>
        </w:rPr>
        <w:br/>
      </w:r>
      <w:r>
        <w:rPr>
          <w:b/>
        </w:rPr>
        <w:br/>
      </w:r>
      <w:r w:rsidRPr="008729DA">
        <w:t>The</w:t>
      </w:r>
      <w:r w:rsidR="00DB6664">
        <w:t>n open your browser, access the following link and enter the path of the folder to observe:</w:t>
      </w:r>
      <w:r>
        <w:br/>
      </w:r>
      <w:r w:rsidR="00DB6664">
        <w:rPr>
          <w:noProof/>
        </w:rPr>
        <w:drawing>
          <wp:inline distT="0" distB="0" distL="0" distR="0" wp14:anchorId="3A7DA8D8" wp14:editId="01C34B2D">
            <wp:extent cx="5937250" cy="3730625"/>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3730625"/>
                    </a:xfrm>
                    <a:prstGeom prst="rect">
                      <a:avLst/>
                    </a:prstGeom>
                    <a:noFill/>
                    <a:ln>
                      <a:noFill/>
                    </a:ln>
                  </pic:spPr>
                </pic:pic>
              </a:graphicData>
            </a:graphic>
          </wp:inline>
        </w:drawing>
      </w:r>
    </w:p>
    <w:p w:rsidR="00DB6664" w:rsidRDefault="00161518" w:rsidP="00DB6664">
      <w:pPr>
        <w:pStyle w:val="ListParagraph"/>
        <w:numPr>
          <w:ilvl w:val="0"/>
          <w:numId w:val="17"/>
        </w:numPr>
      </w:pPr>
      <w:r>
        <w:lastRenderedPageBreak/>
        <w:t>By pressing on the button “</w:t>
      </w:r>
      <w:r w:rsidR="00DB6664">
        <w:t>Start Watcher</w:t>
      </w:r>
      <w:r>
        <w:t xml:space="preserve">” </w:t>
      </w:r>
      <w:r w:rsidR="00DB6664">
        <w:t>an observer will be activated on the given folder.</w:t>
      </w:r>
      <w:r w:rsidR="00DB6664">
        <w:br/>
      </w:r>
      <w:r>
        <w:t xml:space="preserve">A message will be displayed in the “Messages” section showing the ID of the </w:t>
      </w:r>
      <w:r w:rsidR="00DB6664">
        <w:t>observer and other related info.</w:t>
      </w:r>
      <w:r w:rsidR="00DB6664">
        <w:br/>
      </w:r>
      <w:r w:rsidR="00DB6664">
        <w:rPr>
          <w:noProof/>
        </w:rPr>
        <w:drawing>
          <wp:inline distT="0" distB="0" distL="0" distR="0" wp14:anchorId="3C27B59F" wp14:editId="5A6F580C">
            <wp:extent cx="5943600" cy="16103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10360"/>
                    </a:xfrm>
                    <a:prstGeom prst="rect">
                      <a:avLst/>
                    </a:prstGeom>
                    <a:noFill/>
                    <a:ln>
                      <a:noFill/>
                    </a:ln>
                  </pic:spPr>
                </pic:pic>
              </a:graphicData>
            </a:graphic>
          </wp:inline>
        </w:drawing>
      </w:r>
    </w:p>
    <w:p w:rsidR="00DB6664" w:rsidRDefault="00DB6664" w:rsidP="00DB6664">
      <w:pPr>
        <w:pStyle w:val="ListParagraph"/>
        <w:ind w:left="1080"/>
      </w:pPr>
    </w:p>
    <w:p w:rsidR="00DB6664" w:rsidRDefault="00DB6664" w:rsidP="0046613B">
      <w:pPr>
        <w:pStyle w:val="ListParagraph"/>
        <w:numPr>
          <w:ilvl w:val="0"/>
          <w:numId w:val="17"/>
        </w:numPr>
      </w:pPr>
      <w:r>
        <w:t xml:space="preserve">Go to </w:t>
      </w:r>
      <w:r w:rsidR="0046613B">
        <w:t xml:space="preserve">the </w:t>
      </w:r>
      <w:r>
        <w:t xml:space="preserve">folder </w:t>
      </w:r>
      <w:r w:rsidR="0046613B">
        <w:t>subject to</w:t>
      </w:r>
      <w:r>
        <w:t xml:space="preserve"> observation and </w:t>
      </w:r>
      <w:r w:rsidR="001310DC">
        <w:t>perform the following:</w:t>
      </w:r>
    </w:p>
    <w:p w:rsidR="001310DC" w:rsidRDefault="001310DC" w:rsidP="0046613B">
      <w:pPr>
        <w:pStyle w:val="ListParagraph"/>
        <w:numPr>
          <w:ilvl w:val="0"/>
          <w:numId w:val="19"/>
        </w:numPr>
      </w:pPr>
      <w:r>
        <w:t xml:space="preserve">Create  a new file </w:t>
      </w:r>
      <w:r w:rsidR="0046613B">
        <w:t>i.e.</w:t>
      </w:r>
      <w:r>
        <w:t xml:space="preserve"> MyLogs.txt</w:t>
      </w:r>
    </w:p>
    <w:p w:rsidR="001310DC" w:rsidRDefault="001310DC" w:rsidP="001310DC">
      <w:pPr>
        <w:pStyle w:val="ListParagraph"/>
        <w:numPr>
          <w:ilvl w:val="0"/>
          <w:numId w:val="19"/>
        </w:numPr>
      </w:pPr>
      <w:r>
        <w:t>Add a new line (i.e.: No Problem) and save the file. In this case no observation will be detected</w:t>
      </w:r>
      <w:r w:rsidR="00895CF4">
        <w:t>, however a message will be displayed.</w:t>
      </w:r>
    </w:p>
    <w:p w:rsidR="00161518" w:rsidRDefault="001310DC" w:rsidP="00895CF4">
      <w:pPr>
        <w:pStyle w:val="ListParagraph"/>
        <w:numPr>
          <w:ilvl w:val="0"/>
          <w:numId w:val="19"/>
        </w:numPr>
      </w:pPr>
      <w:r>
        <w:t xml:space="preserve">Add a new line (i.e.: Fatal) and save the file. </w:t>
      </w:r>
      <w:r>
        <w:br/>
        <w:t xml:space="preserve">An observation will be highlighted and the </w:t>
      </w:r>
      <w:r w:rsidR="00895CF4">
        <w:t>respective</w:t>
      </w:r>
      <w:r>
        <w:t xml:space="preserve"> line will be displayed in red color in the Messages section.</w:t>
      </w:r>
      <w:r>
        <w:br/>
      </w:r>
      <w:r>
        <w:rPr>
          <w:noProof/>
        </w:rPr>
        <w:drawing>
          <wp:inline distT="0" distB="0" distL="0" distR="0" wp14:anchorId="75A982A8" wp14:editId="030667FD">
            <wp:extent cx="5532782" cy="37768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3040" cy="3776980"/>
                    </a:xfrm>
                    <a:prstGeom prst="rect">
                      <a:avLst/>
                    </a:prstGeom>
                    <a:noFill/>
                    <a:ln>
                      <a:noFill/>
                    </a:ln>
                  </pic:spPr>
                </pic:pic>
              </a:graphicData>
            </a:graphic>
          </wp:inline>
        </w:drawing>
      </w:r>
    </w:p>
    <w:p w:rsidR="001310DC" w:rsidRDefault="001310DC" w:rsidP="001310DC">
      <w:pPr>
        <w:pStyle w:val="ListParagraph"/>
        <w:ind w:left="1080"/>
      </w:pPr>
    </w:p>
    <w:p w:rsidR="001310DC" w:rsidRDefault="001310DC" w:rsidP="001310DC">
      <w:pPr>
        <w:pStyle w:val="ListParagraph"/>
        <w:numPr>
          <w:ilvl w:val="0"/>
          <w:numId w:val="17"/>
        </w:numPr>
      </w:pPr>
      <w:r>
        <w:t>Go to folder under observation and do the following:</w:t>
      </w:r>
    </w:p>
    <w:p w:rsidR="001310DC" w:rsidRDefault="001310DC" w:rsidP="001310DC">
      <w:pPr>
        <w:pStyle w:val="ListParagraph"/>
        <w:numPr>
          <w:ilvl w:val="0"/>
          <w:numId w:val="19"/>
        </w:numPr>
      </w:pPr>
      <w:r>
        <w:t>Delete the newly created file “MyLogs.txt”.</w:t>
      </w:r>
    </w:p>
    <w:p w:rsidR="005E5643" w:rsidRDefault="001310DC" w:rsidP="005E5643">
      <w:pPr>
        <w:pStyle w:val="ListParagraph"/>
        <w:numPr>
          <w:ilvl w:val="0"/>
          <w:numId w:val="19"/>
        </w:numPr>
      </w:pPr>
      <w:r>
        <w:lastRenderedPageBreak/>
        <w:t>Press on the button “Stop Watcher”.</w:t>
      </w:r>
      <w:r w:rsidR="005E5643">
        <w:br/>
      </w:r>
      <w:r>
        <w:rPr>
          <w:noProof/>
        </w:rPr>
        <w:drawing>
          <wp:inline distT="0" distB="0" distL="0" distR="0" wp14:anchorId="1781E9C2" wp14:editId="6DF16EB2">
            <wp:extent cx="5691809" cy="2511425"/>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1809" cy="2511425"/>
                    </a:xfrm>
                    <a:prstGeom prst="rect">
                      <a:avLst/>
                    </a:prstGeom>
                    <a:noFill/>
                    <a:ln>
                      <a:noFill/>
                    </a:ln>
                  </pic:spPr>
                </pic:pic>
              </a:graphicData>
            </a:graphic>
          </wp:inline>
        </w:drawing>
      </w:r>
    </w:p>
    <w:p w:rsidR="005E5643" w:rsidRDefault="005E5643" w:rsidP="005E5643"/>
    <w:p w:rsidR="001310DC" w:rsidRPr="005E5643" w:rsidRDefault="006169C4" w:rsidP="005E5643">
      <w:pPr>
        <w:rPr>
          <w:rStyle w:val="Heading1Char"/>
        </w:rPr>
      </w:pPr>
      <w:bookmarkStart w:id="6" w:name="_Toc72338298"/>
      <w:r w:rsidRPr="005E5643">
        <w:rPr>
          <w:rStyle w:val="Heading1Char"/>
        </w:rPr>
        <w:t>Conclusion</w:t>
      </w:r>
      <w:bookmarkEnd w:id="6"/>
    </w:p>
    <w:p w:rsidR="001310DC" w:rsidRPr="00D8780E" w:rsidRDefault="001310DC" w:rsidP="00895CF4">
      <w:pPr>
        <w:pStyle w:val="NormalWeb"/>
        <w:shd w:val="clear" w:color="auto" w:fill="FFFFFF"/>
      </w:pPr>
      <w:r w:rsidRPr="000953AD">
        <w:rPr>
          <w:rFonts w:asciiTheme="minorHAnsi" w:eastAsiaTheme="minorHAnsi" w:hAnsiTheme="minorHAnsi" w:cstheme="minorBidi"/>
          <w:sz w:val="22"/>
          <w:szCs w:val="22"/>
        </w:rPr>
        <w:t xml:space="preserve">I hope this article has helped you </w:t>
      </w:r>
      <w:r>
        <w:rPr>
          <w:rFonts w:asciiTheme="minorHAnsi" w:eastAsiaTheme="minorHAnsi" w:hAnsiTheme="minorHAnsi" w:cstheme="minorBidi"/>
          <w:sz w:val="22"/>
          <w:szCs w:val="22"/>
        </w:rPr>
        <w:t xml:space="preserve">after we explored in depth the available features of the </w:t>
      </w:r>
      <w:r w:rsidR="006169C4">
        <w:rPr>
          <w:rFonts w:asciiTheme="minorHAnsi" w:eastAsiaTheme="minorHAnsi" w:hAnsiTheme="minorHAnsi" w:cstheme="minorBidi"/>
          <w:sz w:val="22"/>
          <w:szCs w:val="22"/>
        </w:rPr>
        <w:t>“</w:t>
      </w:r>
      <w:r>
        <w:rPr>
          <w:rFonts w:asciiTheme="minorHAnsi" w:eastAsiaTheme="minorHAnsi" w:hAnsiTheme="minorHAnsi" w:cstheme="minorBidi"/>
          <w:sz w:val="22"/>
          <w:szCs w:val="22"/>
        </w:rPr>
        <w:t>watchdog</w:t>
      </w:r>
      <w:r w:rsidR="006169C4">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and </w:t>
      </w:r>
      <w:r w:rsidR="006169C4">
        <w:rPr>
          <w:rFonts w:asciiTheme="minorHAnsi" w:eastAsiaTheme="minorHAnsi" w:hAnsiTheme="minorHAnsi" w:cstheme="minorBidi"/>
          <w:sz w:val="22"/>
          <w:szCs w:val="22"/>
        </w:rPr>
        <w:t>the “pygtail”</w:t>
      </w:r>
      <w:r>
        <w:rPr>
          <w:rFonts w:asciiTheme="minorHAnsi" w:eastAsiaTheme="minorHAnsi" w:hAnsiTheme="minorHAnsi" w:cstheme="minorBidi"/>
          <w:sz w:val="22"/>
          <w:szCs w:val="22"/>
        </w:rPr>
        <w:t xml:space="preserve"> libraries</w:t>
      </w:r>
      <w:r w:rsidRPr="000953AD">
        <w:rPr>
          <w:rFonts w:asciiTheme="minorHAnsi" w:eastAsiaTheme="minorHAnsi" w:hAnsiTheme="minorHAnsi" w:cstheme="minorBidi"/>
          <w:sz w:val="22"/>
          <w:szCs w:val="22"/>
        </w:rPr>
        <w:t>.</w:t>
      </w:r>
      <w:r w:rsidR="00B81682">
        <w:rPr>
          <w:rFonts w:asciiTheme="minorHAnsi" w:eastAsiaTheme="minorHAnsi" w:hAnsiTheme="minorHAnsi" w:cstheme="minorBidi"/>
          <w:sz w:val="22"/>
          <w:szCs w:val="22"/>
        </w:rPr>
        <w:br/>
        <w:t xml:space="preserve">It is worthy to note that by extending the </w:t>
      </w:r>
      <w:r w:rsidR="006169C4">
        <w:rPr>
          <w:rFonts w:asciiTheme="minorHAnsi" w:eastAsiaTheme="minorHAnsi" w:hAnsiTheme="minorHAnsi" w:cstheme="minorBidi"/>
          <w:sz w:val="22"/>
          <w:szCs w:val="22"/>
        </w:rPr>
        <w:t xml:space="preserve">described </w:t>
      </w:r>
      <w:r w:rsidR="00B81682">
        <w:rPr>
          <w:rFonts w:asciiTheme="minorHAnsi" w:eastAsiaTheme="minorHAnsi" w:hAnsiTheme="minorHAnsi" w:cstheme="minorBidi"/>
          <w:sz w:val="22"/>
          <w:szCs w:val="22"/>
        </w:rPr>
        <w:t>functionalities</w:t>
      </w:r>
      <w:r w:rsidR="006169C4">
        <w:rPr>
          <w:rFonts w:asciiTheme="minorHAnsi" w:eastAsiaTheme="minorHAnsi" w:hAnsiTheme="minorHAnsi" w:cstheme="minorBidi"/>
          <w:sz w:val="22"/>
          <w:szCs w:val="22"/>
        </w:rPr>
        <w:t xml:space="preserve">, </w:t>
      </w:r>
      <w:r w:rsidR="00895CF4">
        <w:rPr>
          <w:rFonts w:asciiTheme="minorHAnsi" w:eastAsiaTheme="minorHAnsi" w:hAnsiTheme="minorHAnsi" w:cstheme="minorBidi"/>
          <w:sz w:val="22"/>
          <w:szCs w:val="22"/>
        </w:rPr>
        <w:t>y</w:t>
      </w:r>
      <w:r w:rsidR="006169C4" w:rsidRPr="006169C4">
        <w:rPr>
          <w:rFonts w:asciiTheme="minorHAnsi" w:eastAsiaTheme="minorHAnsi" w:hAnsiTheme="minorHAnsi" w:cstheme="minorBidi"/>
          <w:sz w:val="22"/>
          <w:szCs w:val="22"/>
        </w:rPr>
        <w:t xml:space="preserve">ou </w:t>
      </w:r>
      <w:r w:rsidR="00895CF4">
        <w:rPr>
          <w:rFonts w:asciiTheme="minorHAnsi" w:eastAsiaTheme="minorHAnsi" w:hAnsiTheme="minorHAnsi" w:cstheme="minorBidi"/>
          <w:sz w:val="22"/>
          <w:szCs w:val="22"/>
        </w:rPr>
        <w:t>may</w:t>
      </w:r>
      <w:r w:rsidR="006169C4" w:rsidRPr="006169C4">
        <w:rPr>
          <w:rFonts w:asciiTheme="minorHAnsi" w:eastAsiaTheme="minorHAnsi" w:hAnsiTheme="minorHAnsi" w:cstheme="minorBidi"/>
          <w:sz w:val="22"/>
          <w:szCs w:val="22"/>
        </w:rPr>
        <w:t xml:space="preserve"> associate an alerting mechanism or incident workflows with the configured exception patterns. </w:t>
      </w:r>
      <w:r w:rsidR="00895CF4">
        <w:rPr>
          <w:rFonts w:asciiTheme="minorHAnsi" w:eastAsiaTheme="minorHAnsi" w:hAnsiTheme="minorHAnsi" w:cstheme="minorBidi"/>
          <w:sz w:val="22"/>
          <w:szCs w:val="22"/>
        </w:rPr>
        <w:t>By doing so</w:t>
      </w:r>
      <w:r w:rsidR="006169C4" w:rsidRPr="006169C4">
        <w:rPr>
          <w:rFonts w:asciiTheme="minorHAnsi" w:eastAsiaTheme="minorHAnsi" w:hAnsiTheme="minorHAnsi" w:cstheme="minorBidi"/>
          <w:sz w:val="22"/>
          <w:szCs w:val="22"/>
        </w:rPr>
        <w:t>, when an observation is pinpointed the c</w:t>
      </w:r>
      <w:r w:rsidR="00895CF4">
        <w:rPr>
          <w:rFonts w:asciiTheme="minorHAnsi" w:eastAsiaTheme="minorHAnsi" w:hAnsiTheme="minorHAnsi" w:cstheme="minorBidi"/>
          <w:sz w:val="22"/>
          <w:szCs w:val="22"/>
        </w:rPr>
        <w:t>onfigured</w:t>
      </w:r>
      <w:r w:rsidR="006169C4" w:rsidRPr="006169C4">
        <w:rPr>
          <w:rFonts w:asciiTheme="minorHAnsi" w:eastAsiaTheme="minorHAnsi" w:hAnsiTheme="minorHAnsi" w:cstheme="minorBidi"/>
          <w:sz w:val="22"/>
          <w:szCs w:val="22"/>
        </w:rPr>
        <w:t xml:space="preserve"> workflow or alert will be triggered automatically.</w:t>
      </w:r>
    </w:p>
    <w:p w:rsidR="006169C4" w:rsidRDefault="00161518" w:rsidP="00161518">
      <w:pPr>
        <w:ind w:firstLine="720"/>
      </w:pPr>
      <w:r>
        <w:br/>
      </w:r>
    </w:p>
    <w:tbl>
      <w:tblPr>
        <w:tblStyle w:val="TableGrid"/>
        <w:tblpPr w:leftFromText="180" w:rightFromText="180" w:vertAnchor="text" w:horzAnchor="margin" w:tblpY="1208"/>
        <w:tblW w:w="0" w:type="auto"/>
        <w:tblLook w:val="04A0" w:firstRow="1" w:lastRow="0" w:firstColumn="1" w:lastColumn="0" w:noHBand="0" w:noVBand="1"/>
      </w:tblPr>
      <w:tblGrid>
        <w:gridCol w:w="2245"/>
        <w:gridCol w:w="7105"/>
      </w:tblGrid>
      <w:tr w:rsidR="006169C4" w:rsidTr="00B47C4B">
        <w:trPr>
          <w:trHeight w:val="1223"/>
        </w:trPr>
        <w:tc>
          <w:tcPr>
            <w:tcW w:w="2245" w:type="dxa"/>
          </w:tcPr>
          <w:p w:rsidR="006169C4" w:rsidRDefault="006169C4" w:rsidP="00B47C4B">
            <w:pPr>
              <w:jc w:val="center"/>
            </w:pPr>
            <w:r>
              <w:rPr>
                <w:noProof/>
              </w:rPr>
              <w:drawing>
                <wp:inline distT="0" distB="0" distL="0" distR="0" wp14:anchorId="7AE0C077" wp14:editId="1B44815B">
                  <wp:extent cx="1016635" cy="107663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Photo.png"/>
                          <pic:cNvPicPr/>
                        </pic:nvPicPr>
                        <pic:blipFill>
                          <a:blip r:embed="rId42">
                            <a:extLst>
                              <a:ext uri="{28A0092B-C50C-407E-A947-70E740481C1C}">
                                <a14:useLocalDpi xmlns:a14="http://schemas.microsoft.com/office/drawing/2010/main" val="0"/>
                              </a:ext>
                            </a:extLst>
                          </a:blip>
                          <a:stretch>
                            <a:fillRect/>
                          </a:stretch>
                        </pic:blipFill>
                        <pic:spPr>
                          <a:xfrm>
                            <a:off x="0" y="0"/>
                            <a:ext cx="1038421" cy="1099704"/>
                          </a:xfrm>
                          <a:prstGeom prst="rect">
                            <a:avLst/>
                          </a:prstGeom>
                        </pic:spPr>
                      </pic:pic>
                    </a:graphicData>
                  </a:graphic>
                </wp:inline>
              </w:drawing>
            </w:r>
          </w:p>
        </w:tc>
        <w:tc>
          <w:tcPr>
            <w:tcW w:w="7105" w:type="dxa"/>
          </w:tcPr>
          <w:p w:rsidR="006169C4" w:rsidRPr="00A63501" w:rsidRDefault="006169C4" w:rsidP="00B47C4B">
            <w:pPr>
              <w:rPr>
                <w:i/>
              </w:rPr>
            </w:pPr>
            <w:r w:rsidRPr="00011089">
              <w:rPr>
                <w:b/>
                <w:i/>
              </w:rPr>
              <w:t>Bassem Marji</w:t>
            </w:r>
            <w:r w:rsidRPr="00A63501">
              <w:rPr>
                <w:i/>
              </w:rPr>
              <w:t xml:space="preserve"> is a project implementation manager at BLOM Bank with </w:t>
            </w:r>
            <w:r>
              <w:rPr>
                <w:i/>
              </w:rPr>
              <w:t>a proven track record of success.</w:t>
            </w:r>
            <w:r w:rsidRPr="00A63501">
              <w:rPr>
                <w:i/>
              </w:rPr>
              <w:t xml:space="preserve"> </w:t>
            </w:r>
            <w:r>
              <w:rPr>
                <w:i/>
              </w:rPr>
              <w:br/>
              <w:t>He</w:t>
            </w:r>
            <w:r w:rsidRPr="00A63501">
              <w:rPr>
                <w:i/>
              </w:rPr>
              <w:t xml:space="preserve"> managed the implementation of over 50 projects and propelled the digital transformation of mission critical applications.</w:t>
            </w:r>
            <w:r w:rsidRPr="00A63501">
              <w:rPr>
                <w:i/>
              </w:rPr>
              <w:br/>
            </w:r>
            <w:r>
              <w:rPr>
                <w:i/>
              </w:rPr>
              <w:t>H</w:t>
            </w:r>
            <w:r w:rsidRPr="00A63501">
              <w:rPr>
                <w:i/>
              </w:rPr>
              <w:t xml:space="preserve">e spends his </w:t>
            </w:r>
            <w:r>
              <w:rPr>
                <w:i/>
              </w:rPr>
              <w:t xml:space="preserve">free </w:t>
            </w:r>
            <w:r w:rsidRPr="00A63501">
              <w:rPr>
                <w:i/>
              </w:rPr>
              <w:t xml:space="preserve">time </w:t>
            </w:r>
            <w:r>
              <w:rPr>
                <w:i/>
              </w:rPr>
              <w:t>discovering the latest technology</w:t>
            </w:r>
            <w:r w:rsidRPr="00A63501">
              <w:rPr>
                <w:i/>
              </w:rPr>
              <w:t xml:space="preserve"> trends in</w:t>
            </w:r>
            <w:r>
              <w:rPr>
                <w:i/>
              </w:rPr>
              <w:t xml:space="preserve"> the</w:t>
            </w:r>
            <w:r w:rsidRPr="00A63501">
              <w:rPr>
                <w:i/>
              </w:rPr>
              <w:t xml:space="preserve"> IT</w:t>
            </w:r>
            <w:r>
              <w:rPr>
                <w:i/>
              </w:rPr>
              <w:t xml:space="preserve"> field</w:t>
            </w:r>
            <w:r w:rsidRPr="00A63501">
              <w:rPr>
                <w:i/>
              </w:rPr>
              <w:t xml:space="preserve">. </w:t>
            </w:r>
          </w:p>
        </w:tc>
      </w:tr>
    </w:tbl>
    <w:p w:rsidR="00161518" w:rsidRDefault="00161518" w:rsidP="00161518">
      <w:pPr>
        <w:ind w:firstLine="720"/>
      </w:pPr>
    </w:p>
    <w:p w:rsidR="00161518" w:rsidRDefault="00161518" w:rsidP="001310DC">
      <w:pPr>
        <w:pStyle w:val="ListParagraph"/>
      </w:pPr>
      <w:r>
        <w:br/>
      </w:r>
    </w:p>
    <w:p w:rsidR="00C94FA1" w:rsidRPr="00797248" w:rsidRDefault="00C94FA1" w:rsidP="00797248">
      <w:pPr>
        <w:pStyle w:val="ListParagraph"/>
      </w:pPr>
    </w:p>
    <w:p w:rsidR="00D8780E" w:rsidRPr="00757E95" w:rsidRDefault="00D85037" w:rsidP="00B2734E">
      <w:pPr>
        <w:pStyle w:val="ListParagraph"/>
      </w:pPr>
      <w:r>
        <w:br/>
      </w:r>
    </w:p>
    <w:p w:rsidR="002D174F" w:rsidRPr="00D8780E" w:rsidRDefault="002D174F" w:rsidP="00080A38"/>
    <w:sectPr w:rsidR="002D174F" w:rsidRPr="00D8780E">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686" w:rsidRDefault="006D7686" w:rsidP="007F5E13">
      <w:pPr>
        <w:spacing w:after="0" w:line="240" w:lineRule="auto"/>
      </w:pPr>
      <w:r>
        <w:separator/>
      </w:r>
    </w:p>
  </w:endnote>
  <w:endnote w:type="continuationSeparator" w:id="0">
    <w:p w:rsidR="006D7686" w:rsidRDefault="006D7686" w:rsidP="007F5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8"/>
        <w:szCs w:val="18"/>
      </w:rPr>
      <w:id w:val="-1942520804"/>
      <w:docPartObj>
        <w:docPartGallery w:val="Page Numbers (Bottom of Page)"/>
        <w:docPartUnique/>
      </w:docPartObj>
    </w:sdtPr>
    <w:sdtEndPr>
      <w:rPr>
        <w:i/>
        <w:color w:val="7F7F7F" w:themeColor="background1" w:themeShade="7F"/>
        <w:spacing w:val="60"/>
      </w:rPr>
    </w:sdtEndPr>
    <w:sdtContent>
      <w:p w:rsidR="00F61213" w:rsidRPr="0095663D" w:rsidRDefault="00B2734E" w:rsidP="00776966">
        <w:pPr>
          <w:pStyle w:val="Footer"/>
          <w:pBdr>
            <w:top w:val="single" w:sz="4" w:space="1" w:color="D9D9D9" w:themeColor="background1" w:themeShade="D9"/>
          </w:pBdr>
          <w:jc w:val="center"/>
          <w:rPr>
            <w:rFonts w:ascii="Arial" w:hAnsi="Arial" w:cs="Arial"/>
            <w:i/>
            <w:sz w:val="18"/>
            <w:szCs w:val="18"/>
          </w:rPr>
        </w:pPr>
        <w:r>
          <w:rPr>
            <w:rFonts w:ascii="Arial" w:hAnsi="Arial" w:cs="Arial"/>
            <w:sz w:val="18"/>
            <w:szCs w:val="18"/>
          </w:rPr>
          <w:t xml:space="preserve">                                                                        </w:t>
        </w:r>
        <w:r>
          <w:rPr>
            <w:rFonts w:ascii="Arial" w:hAnsi="Arial" w:cs="Arial"/>
            <w:i/>
            <w:sz w:val="18"/>
            <w:szCs w:val="18"/>
          </w:rPr>
          <w:t>Log Inspector</w:t>
        </w:r>
        <w:r w:rsidR="00F61213" w:rsidRPr="00812C43">
          <w:rPr>
            <w:rFonts w:ascii="Arial" w:hAnsi="Arial" w:cs="Arial"/>
            <w:i/>
            <w:sz w:val="18"/>
            <w:szCs w:val="18"/>
          </w:rPr>
          <w:t xml:space="preserve"> in Python</w:t>
        </w:r>
        <w:r>
          <w:rPr>
            <w:rFonts w:ascii="Arial" w:hAnsi="Arial" w:cs="Arial"/>
            <w:i/>
            <w:sz w:val="18"/>
            <w:szCs w:val="18"/>
          </w:rPr>
          <w:t xml:space="preserve">                                                 </w:t>
        </w:r>
        <w:r w:rsidR="00F61213" w:rsidRPr="0095663D">
          <w:rPr>
            <w:rFonts w:ascii="Arial" w:hAnsi="Arial" w:cs="Arial"/>
            <w:i/>
            <w:sz w:val="18"/>
            <w:szCs w:val="18"/>
          </w:rPr>
          <w:t>Page</w:t>
        </w:r>
        <w:r w:rsidR="00F61213" w:rsidRPr="0095663D">
          <w:rPr>
            <w:rFonts w:cstheme="minorHAnsi"/>
            <w:i/>
            <w:sz w:val="18"/>
            <w:szCs w:val="18"/>
          </w:rPr>
          <w:t xml:space="preserve"> </w:t>
        </w:r>
        <w:r w:rsidR="00F61213" w:rsidRPr="0095663D">
          <w:rPr>
            <w:rFonts w:ascii="Arial" w:hAnsi="Arial" w:cs="Arial"/>
            <w:i/>
            <w:sz w:val="18"/>
            <w:szCs w:val="18"/>
          </w:rPr>
          <w:fldChar w:fldCharType="begin"/>
        </w:r>
        <w:r w:rsidR="00F61213" w:rsidRPr="0095663D">
          <w:rPr>
            <w:rFonts w:ascii="Arial" w:hAnsi="Arial" w:cs="Arial"/>
            <w:i/>
            <w:sz w:val="18"/>
            <w:szCs w:val="18"/>
          </w:rPr>
          <w:instrText xml:space="preserve"> PAGE </w:instrText>
        </w:r>
        <w:r w:rsidR="00F61213" w:rsidRPr="0095663D">
          <w:rPr>
            <w:rFonts w:ascii="Arial" w:hAnsi="Arial" w:cs="Arial"/>
            <w:i/>
            <w:sz w:val="18"/>
            <w:szCs w:val="18"/>
          </w:rPr>
          <w:fldChar w:fldCharType="separate"/>
        </w:r>
        <w:r w:rsidR="00422E19">
          <w:rPr>
            <w:rFonts w:ascii="Arial" w:hAnsi="Arial" w:cs="Arial"/>
            <w:i/>
            <w:noProof/>
            <w:sz w:val="18"/>
            <w:szCs w:val="18"/>
          </w:rPr>
          <w:t>17</w:t>
        </w:r>
        <w:r w:rsidR="00F61213" w:rsidRPr="0095663D">
          <w:rPr>
            <w:rFonts w:ascii="Arial" w:hAnsi="Arial" w:cs="Arial"/>
            <w:i/>
            <w:sz w:val="18"/>
            <w:szCs w:val="18"/>
          </w:rPr>
          <w:fldChar w:fldCharType="end"/>
        </w:r>
        <w:r w:rsidR="00F61213">
          <w:rPr>
            <w:rFonts w:ascii="Arial" w:hAnsi="Arial" w:cs="Arial"/>
            <w:i/>
            <w:sz w:val="18"/>
            <w:szCs w:val="18"/>
          </w:rPr>
          <w:t>/</w:t>
        </w:r>
        <w:r>
          <w:rPr>
            <w:rFonts w:ascii="Arial" w:hAnsi="Arial" w:cs="Arial"/>
            <w:i/>
            <w:sz w:val="18"/>
            <w:szCs w:val="18"/>
          </w:rPr>
          <w:t>1</w:t>
        </w:r>
        <w:r w:rsidR="00776966">
          <w:rPr>
            <w:rFonts w:ascii="Arial" w:hAnsi="Arial" w:cs="Arial"/>
            <w:i/>
            <w:sz w:val="18"/>
            <w:szCs w:val="18"/>
          </w:rPr>
          <w:t>7</w:t>
        </w:r>
        <w:r w:rsidR="00F61213" w:rsidRPr="0095663D">
          <w:rPr>
            <w:rFonts w:ascii="Arial" w:hAnsi="Arial" w:cs="Arial"/>
            <w:i/>
            <w:sz w:val="18"/>
            <w:szCs w:val="18"/>
          </w:rPr>
          <w:t xml:space="preserve"> </w:t>
        </w:r>
      </w:p>
    </w:sdtContent>
  </w:sdt>
  <w:p w:rsidR="00F61213" w:rsidRDefault="00F61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686" w:rsidRDefault="006D7686" w:rsidP="007F5E13">
      <w:pPr>
        <w:spacing w:after="0" w:line="240" w:lineRule="auto"/>
      </w:pPr>
      <w:r>
        <w:separator/>
      </w:r>
    </w:p>
  </w:footnote>
  <w:footnote w:type="continuationSeparator" w:id="0">
    <w:p w:rsidR="006D7686" w:rsidRDefault="006D7686" w:rsidP="007F5E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2362"/>
      <w:gridCol w:w="1953"/>
      <w:gridCol w:w="1260"/>
      <w:gridCol w:w="1586"/>
      <w:gridCol w:w="2189"/>
    </w:tblGrid>
    <w:tr w:rsidR="00F61213" w:rsidTr="0095663D">
      <w:tc>
        <w:tcPr>
          <w:tcW w:w="2362" w:type="dxa"/>
          <w:shd w:val="clear" w:color="auto" w:fill="F2F2F2" w:themeFill="background1" w:themeFillShade="F2"/>
        </w:tcPr>
        <w:p w:rsidR="00F61213" w:rsidRPr="0095663D" w:rsidRDefault="00F61213" w:rsidP="00871D6A">
          <w:pPr>
            <w:pStyle w:val="Header"/>
            <w:rPr>
              <w:b/>
            </w:rPr>
          </w:pPr>
          <w:r w:rsidRPr="0095663D">
            <w:rPr>
              <w:b/>
            </w:rPr>
            <w:t>Tutorial Ref#: BM/PY/</w:t>
          </w:r>
          <w:r>
            <w:rPr>
              <w:b/>
            </w:rPr>
            <w:t>3</w:t>
          </w:r>
        </w:p>
      </w:tc>
      <w:tc>
        <w:tcPr>
          <w:tcW w:w="1953" w:type="dxa"/>
          <w:shd w:val="clear" w:color="auto" w:fill="F2F2F2" w:themeFill="background1" w:themeFillShade="F2"/>
        </w:tcPr>
        <w:p w:rsidR="00F61213" w:rsidRDefault="00F61213" w:rsidP="00406D06">
          <w:pPr>
            <w:pStyle w:val="Header"/>
          </w:pPr>
        </w:p>
      </w:tc>
      <w:tc>
        <w:tcPr>
          <w:tcW w:w="1260" w:type="dxa"/>
          <w:shd w:val="clear" w:color="auto" w:fill="F2F2F2" w:themeFill="background1" w:themeFillShade="F2"/>
        </w:tcPr>
        <w:p w:rsidR="00F61213" w:rsidRPr="0095663D" w:rsidRDefault="00F61213">
          <w:pPr>
            <w:pStyle w:val="Header"/>
            <w:rPr>
              <w:b/>
            </w:rPr>
          </w:pPr>
          <w:r w:rsidRPr="0095663D">
            <w:rPr>
              <w:b/>
            </w:rPr>
            <w:t>Version:1.0</w:t>
          </w:r>
        </w:p>
      </w:tc>
      <w:tc>
        <w:tcPr>
          <w:tcW w:w="1586" w:type="dxa"/>
          <w:shd w:val="clear" w:color="auto" w:fill="F2F2F2" w:themeFill="background1" w:themeFillShade="F2"/>
        </w:tcPr>
        <w:p w:rsidR="00F61213" w:rsidRDefault="00F61213">
          <w:pPr>
            <w:pStyle w:val="Header"/>
          </w:pPr>
        </w:p>
      </w:tc>
      <w:tc>
        <w:tcPr>
          <w:tcW w:w="2189" w:type="dxa"/>
          <w:shd w:val="clear" w:color="auto" w:fill="F2F2F2" w:themeFill="background1" w:themeFillShade="F2"/>
        </w:tcPr>
        <w:p w:rsidR="00F61213" w:rsidRPr="0095663D" w:rsidRDefault="00F61213" w:rsidP="0095663D">
          <w:pPr>
            <w:pStyle w:val="Header"/>
            <w:ind w:left="-70"/>
            <w:rPr>
              <w:b/>
            </w:rPr>
          </w:pPr>
          <w:r w:rsidRPr="0095663D">
            <w:rPr>
              <w:b/>
            </w:rPr>
            <w:t>Author: Bassem Marji</w:t>
          </w:r>
        </w:p>
      </w:tc>
    </w:tr>
  </w:tbl>
  <w:p w:rsidR="00F61213" w:rsidRDefault="00F612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C400C"/>
    <w:multiLevelType w:val="hybridMultilevel"/>
    <w:tmpl w:val="AD3E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83EEC"/>
    <w:multiLevelType w:val="multilevel"/>
    <w:tmpl w:val="45B2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9C50DA"/>
    <w:multiLevelType w:val="hybridMultilevel"/>
    <w:tmpl w:val="F6ACE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871E65"/>
    <w:multiLevelType w:val="hybridMultilevel"/>
    <w:tmpl w:val="5C36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92509"/>
    <w:multiLevelType w:val="multilevel"/>
    <w:tmpl w:val="177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F43B23"/>
    <w:multiLevelType w:val="hybridMultilevel"/>
    <w:tmpl w:val="D2ACC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0F21C1C"/>
    <w:multiLevelType w:val="hybridMultilevel"/>
    <w:tmpl w:val="6FE0404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7B3565"/>
    <w:multiLevelType w:val="hybridMultilevel"/>
    <w:tmpl w:val="15582F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2A2BEA"/>
    <w:multiLevelType w:val="hybridMultilevel"/>
    <w:tmpl w:val="B74A0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D5461D"/>
    <w:multiLevelType w:val="hybridMultilevel"/>
    <w:tmpl w:val="0CE0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E6240"/>
    <w:multiLevelType w:val="hybridMultilevel"/>
    <w:tmpl w:val="C1964CC4"/>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0A414A"/>
    <w:multiLevelType w:val="hybridMultilevel"/>
    <w:tmpl w:val="01F8C3D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0A798D"/>
    <w:multiLevelType w:val="hybridMultilevel"/>
    <w:tmpl w:val="C750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40BFE"/>
    <w:multiLevelType w:val="hybridMultilevel"/>
    <w:tmpl w:val="8C94A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6C384E"/>
    <w:multiLevelType w:val="multilevel"/>
    <w:tmpl w:val="7B225C20"/>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5">
    <w:nsid w:val="4365298E"/>
    <w:multiLevelType w:val="hybridMultilevel"/>
    <w:tmpl w:val="CD3E7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3D0FD9"/>
    <w:multiLevelType w:val="hybridMultilevel"/>
    <w:tmpl w:val="375A09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7277538"/>
    <w:multiLevelType w:val="hybridMultilevel"/>
    <w:tmpl w:val="C86A2C20"/>
    <w:lvl w:ilvl="0" w:tplc="01E651B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8">
    <w:nsid w:val="4CB74AE5"/>
    <w:multiLevelType w:val="hybridMultilevel"/>
    <w:tmpl w:val="EBD031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FF278C"/>
    <w:multiLevelType w:val="multilevel"/>
    <w:tmpl w:val="B214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54505F"/>
    <w:multiLevelType w:val="hybridMultilevel"/>
    <w:tmpl w:val="34C84C8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72271A7"/>
    <w:multiLevelType w:val="hybridMultilevel"/>
    <w:tmpl w:val="FD88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A2E73"/>
    <w:multiLevelType w:val="hybridMultilevel"/>
    <w:tmpl w:val="2CD43B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0625EC5"/>
    <w:multiLevelType w:val="multilevel"/>
    <w:tmpl w:val="EFB2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473E4D"/>
    <w:multiLevelType w:val="hybridMultilevel"/>
    <w:tmpl w:val="6DD617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4000EBE"/>
    <w:multiLevelType w:val="hybridMultilevel"/>
    <w:tmpl w:val="809C45C6"/>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3C05D5"/>
    <w:multiLevelType w:val="hybridMultilevel"/>
    <w:tmpl w:val="D690D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5A6A25"/>
    <w:multiLevelType w:val="hybridMultilevel"/>
    <w:tmpl w:val="F2960B2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70C31"/>
    <w:multiLevelType w:val="hybridMultilevel"/>
    <w:tmpl w:val="A61A9F1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6AB4CDB"/>
    <w:multiLevelType w:val="hybridMultilevel"/>
    <w:tmpl w:val="751C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3C0B33"/>
    <w:multiLevelType w:val="hybridMultilevel"/>
    <w:tmpl w:val="6AAE26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9"/>
  </w:num>
  <w:num w:numId="3">
    <w:abstractNumId w:val="30"/>
  </w:num>
  <w:num w:numId="4">
    <w:abstractNumId w:val="27"/>
  </w:num>
  <w:num w:numId="5">
    <w:abstractNumId w:val="6"/>
  </w:num>
  <w:num w:numId="6">
    <w:abstractNumId w:val="28"/>
  </w:num>
  <w:num w:numId="7">
    <w:abstractNumId w:val="0"/>
  </w:num>
  <w:num w:numId="8">
    <w:abstractNumId w:val="12"/>
  </w:num>
  <w:num w:numId="9">
    <w:abstractNumId w:val="19"/>
  </w:num>
  <w:num w:numId="10">
    <w:abstractNumId w:val="17"/>
  </w:num>
  <w:num w:numId="11">
    <w:abstractNumId w:val="23"/>
  </w:num>
  <w:num w:numId="12">
    <w:abstractNumId w:val="26"/>
  </w:num>
  <w:num w:numId="13">
    <w:abstractNumId w:val="1"/>
  </w:num>
  <w:num w:numId="14">
    <w:abstractNumId w:val="2"/>
  </w:num>
  <w:num w:numId="15">
    <w:abstractNumId w:val="8"/>
  </w:num>
  <w:num w:numId="16">
    <w:abstractNumId w:val="22"/>
  </w:num>
  <w:num w:numId="17">
    <w:abstractNumId w:val="24"/>
  </w:num>
  <w:num w:numId="18">
    <w:abstractNumId w:val="11"/>
  </w:num>
  <w:num w:numId="19">
    <w:abstractNumId w:val="20"/>
  </w:num>
  <w:num w:numId="20">
    <w:abstractNumId w:val="7"/>
  </w:num>
  <w:num w:numId="21">
    <w:abstractNumId w:val="18"/>
  </w:num>
  <w:num w:numId="22">
    <w:abstractNumId w:val="3"/>
  </w:num>
  <w:num w:numId="23">
    <w:abstractNumId w:val="21"/>
  </w:num>
  <w:num w:numId="24">
    <w:abstractNumId w:val="5"/>
  </w:num>
  <w:num w:numId="25">
    <w:abstractNumId w:val="4"/>
  </w:num>
  <w:num w:numId="26">
    <w:abstractNumId w:val="13"/>
  </w:num>
  <w:num w:numId="27">
    <w:abstractNumId w:val="15"/>
  </w:num>
  <w:num w:numId="28">
    <w:abstractNumId w:val="14"/>
  </w:num>
  <w:num w:numId="29">
    <w:abstractNumId w:val="10"/>
  </w:num>
  <w:num w:numId="30">
    <w:abstractNumId w:val="16"/>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AEB"/>
    <w:rsid w:val="00003CA1"/>
    <w:rsid w:val="00011089"/>
    <w:rsid w:val="00016057"/>
    <w:rsid w:val="00017235"/>
    <w:rsid w:val="00080A38"/>
    <w:rsid w:val="00081EFA"/>
    <w:rsid w:val="00086D2D"/>
    <w:rsid w:val="00086DBD"/>
    <w:rsid w:val="000953AD"/>
    <w:rsid w:val="000A3F18"/>
    <w:rsid w:val="000B0D09"/>
    <w:rsid w:val="000B6020"/>
    <w:rsid w:val="000B79C1"/>
    <w:rsid w:val="000C0CAC"/>
    <w:rsid w:val="000C4368"/>
    <w:rsid w:val="000C45EB"/>
    <w:rsid w:val="000D391D"/>
    <w:rsid w:val="000E5F86"/>
    <w:rsid w:val="00122A19"/>
    <w:rsid w:val="001310DC"/>
    <w:rsid w:val="00142FF7"/>
    <w:rsid w:val="00145156"/>
    <w:rsid w:val="00161518"/>
    <w:rsid w:val="001713A6"/>
    <w:rsid w:val="00182D6E"/>
    <w:rsid w:val="00193F01"/>
    <w:rsid w:val="001B371D"/>
    <w:rsid w:val="00201263"/>
    <w:rsid w:val="00203E51"/>
    <w:rsid w:val="00253037"/>
    <w:rsid w:val="0026400D"/>
    <w:rsid w:val="00274F4D"/>
    <w:rsid w:val="002815AA"/>
    <w:rsid w:val="00294990"/>
    <w:rsid w:val="00294E95"/>
    <w:rsid w:val="002D174F"/>
    <w:rsid w:val="002D3CD1"/>
    <w:rsid w:val="00306103"/>
    <w:rsid w:val="0032075D"/>
    <w:rsid w:val="003259A1"/>
    <w:rsid w:val="0033344A"/>
    <w:rsid w:val="00345EDD"/>
    <w:rsid w:val="00350F97"/>
    <w:rsid w:val="00367012"/>
    <w:rsid w:val="003714AA"/>
    <w:rsid w:val="003A7BC5"/>
    <w:rsid w:val="003B2FBA"/>
    <w:rsid w:val="003B528D"/>
    <w:rsid w:val="003B7006"/>
    <w:rsid w:val="003C2A12"/>
    <w:rsid w:val="003C3696"/>
    <w:rsid w:val="003C7C6A"/>
    <w:rsid w:val="003E4C4A"/>
    <w:rsid w:val="003E7DE6"/>
    <w:rsid w:val="00402B98"/>
    <w:rsid w:val="004031AD"/>
    <w:rsid w:val="00406D06"/>
    <w:rsid w:val="00414D7E"/>
    <w:rsid w:val="00422E19"/>
    <w:rsid w:val="00433643"/>
    <w:rsid w:val="00441AD3"/>
    <w:rsid w:val="00462046"/>
    <w:rsid w:val="004629C0"/>
    <w:rsid w:val="0046613B"/>
    <w:rsid w:val="00473599"/>
    <w:rsid w:val="00476DB9"/>
    <w:rsid w:val="004A0B9D"/>
    <w:rsid w:val="004C7066"/>
    <w:rsid w:val="004E4296"/>
    <w:rsid w:val="00503978"/>
    <w:rsid w:val="00510032"/>
    <w:rsid w:val="005317CE"/>
    <w:rsid w:val="0053364A"/>
    <w:rsid w:val="00542D2B"/>
    <w:rsid w:val="005602FC"/>
    <w:rsid w:val="005838FB"/>
    <w:rsid w:val="005A5AEB"/>
    <w:rsid w:val="005A6A48"/>
    <w:rsid w:val="005E41CC"/>
    <w:rsid w:val="005E5643"/>
    <w:rsid w:val="005E6D9D"/>
    <w:rsid w:val="006041BD"/>
    <w:rsid w:val="0060604D"/>
    <w:rsid w:val="006169C4"/>
    <w:rsid w:val="006417FE"/>
    <w:rsid w:val="006425BB"/>
    <w:rsid w:val="00644936"/>
    <w:rsid w:val="00664399"/>
    <w:rsid w:val="00667D57"/>
    <w:rsid w:val="006700A7"/>
    <w:rsid w:val="006B5DCA"/>
    <w:rsid w:val="006D5464"/>
    <w:rsid w:val="006D7686"/>
    <w:rsid w:val="006D7BD4"/>
    <w:rsid w:val="006E085C"/>
    <w:rsid w:val="007051CE"/>
    <w:rsid w:val="00706513"/>
    <w:rsid w:val="0071158F"/>
    <w:rsid w:val="00721BA0"/>
    <w:rsid w:val="007328F8"/>
    <w:rsid w:val="007379EF"/>
    <w:rsid w:val="00757E95"/>
    <w:rsid w:val="0076346F"/>
    <w:rsid w:val="0077695D"/>
    <w:rsid w:val="00776966"/>
    <w:rsid w:val="00797248"/>
    <w:rsid w:val="007A785A"/>
    <w:rsid w:val="007D1FEF"/>
    <w:rsid w:val="007F5E13"/>
    <w:rsid w:val="00801148"/>
    <w:rsid w:val="00803AC9"/>
    <w:rsid w:val="00804462"/>
    <w:rsid w:val="00812C43"/>
    <w:rsid w:val="00824528"/>
    <w:rsid w:val="00844C55"/>
    <w:rsid w:val="00845099"/>
    <w:rsid w:val="00846E93"/>
    <w:rsid w:val="0086018A"/>
    <w:rsid w:val="00862441"/>
    <w:rsid w:val="00871D6A"/>
    <w:rsid w:val="008729DA"/>
    <w:rsid w:val="008740E0"/>
    <w:rsid w:val="0088056D"/>
    <w:rsid w:val="00895CF4"/>
    <w:rsid w:val="00897FFB"/>
    <w:rsid w:val="008B0869"/>
    <w:rsid w:val="008B1535"/>
    <w:rsid w:val="008C247B"/>
    <w:rsid w:val="008C4D70"/>
    <w:rsid w:val="008D6DAA"/>
    <w:rsid w:val="008E4A8C"/>
    <w:rsid w:val="00926419"/>
    <w:rsid w:val="00931C09"/>
    <w:rsid w:val="00945774"/>
    <w:rsid w:val="0095663D"/>
    <w:rsid w:val="00964B41"/>
    <w:rsid w:val="009D44FA"/>
    <w:rsid w:val="009F15B8"/>
    <w:rsid w:val="009F31F3"/>
    <w:rsid w:val="00A02142"/>
    <w:rsid w:val="00A30468"/>
    <w:rsid w:val="00A37EC8"/>
    <w:rsid w:val="00A40D1B"/>
    <w:rsid w:val="00A612BA"/>
    <w:rsid w:val="00A6155E"/>
    <w:rsid w:val="00A63501"/>
    <w:rsid w:val="00A83AA2"/>
    <w:rsid w:val="00A96489"/>
    <w:rsid w:val="00AA0273"/>
    <w:rsid w:val="00AA0B43"/>
    <w:rsid w:val="00AA1D59"/>
    <w:rsid w:val="00AA2EE7"/>
    <w:rsid w:val="00AE08E2"/>
    <w:rsid w:val="00AE349C"/>
    <w:rsid w:val="00AE3BEA"/>
    <w:rsid w:val="00AF4F64"/>
    <w:rsid w:val="00B0458E"/>
    <w:rsid w:val="00B15BDB"/>
    <w:rsid w:val="00B170B4"/>
    <w:rsid w:val="00B238D9"/>
    <w:rsid w:val="00B2734E"/>
    <w:rsid w:val="00B45657"/>
    <w:rsid w:val="00B60814"/>
    <w:rsid w:val="00B81682"/>
    <w:rsid w:val="00B86F2B"/>
    <w:rsid w:val="00BB1D09"/>
    <w:rsid w:val="00BE54A4"/>
    <w:rsid w:val="00BE552D"/>
    <w:rsid w:val="00BF254E"/>
    <w:rsid w:val="00BF3D0A"/>
    <w:rsid w:val="00BF426F"/>
    <w:rsid w:val="00BF4A69"/>
    <w:rsid w:val="00C01B2E"/>
    <w:rsid w:val="00C12C84"/>
    <w:rsid w:val="00C14602"/>
    <w:rsid w:val="00C1615E"/>
    <w:rsid w:val="00C20B6E"/>
    <w:rsid w:val="00C424CD"/>
    <w:rsid w:val="00C51BD7"/>
    <w:rsid w:val="00C54062"/>
    <w:rsid w:val="00C63677"/>
    <w:rsid w:val="00C672A2"/>
    <w:rsid w:val="00C94FA1"/>
    <w:rsid w:val="00CD0F26"/>
    <w:rsid w:val="00CD3096"/>
    <w:rsid w:val="00CE57C0"/>
    <w:rsid w:val="00CF03B5"/>
    <w:rsid w:val="00CF424A"/>
    <w:rsid w:val="00D3024D"/>
    <w:rsid w:val="00D30678"/>
    <w:rsid w:val="00D32943"/>
    <w:rsid w:val="00D56D96"/>
    <w:rsid w:val="00D77998"/>
    <w:rsid w:val="00D779BC"/>
    <w:rsid w:val="00D85037"/>
    <w:rsid w:val="00D8780E"/>
    <w:rsid w:val="00DB6664"/>
    <w:rsid w:val="00DC093F"/>
    <w:rsid w:val="00DC23AF"/>
    <w:rsid w:val="00DC4858"/>
    <w:rsid w:val="00E22283"/>
    <w:rsid w:val="00E63BC2"/>
    <w:rsid w:val="00E73AAE"/>
    <w:rsid w:val="00E77A08"/>
    <w:rsid w:val="00E83B98"/>
    <w:rsid w:val="00EB42A4"/>
    <w:rsid w:val="00EC41FC"/>
    <w:rsid w:val="00EE4FF4"/>
    <w:rsid w:val="00EE5850"/>
    <w:rsid w:val="00EF1F88"/>
    <w:rsid w:val="00EF3BE0"/>
    <w:rsid w:val="00F11B53"/>
    <w:rsid w:val="00F217EF"/>
    <w:rsid w:val="00F61213"/>
    <w:rsid w:val="00F81C12"/>
    <w:rsid w:val="00F832E5"/>
    <w:rsid w:val="00F85D38"/>
    <w:rsid w:val="00FA0ADA"/>
    <w:rsid w:val="00FB61B4"/>
    <w:rsid w:val="00FC45F5"/>
    <w:rsid w:val="00FD1EBA"/>
    <w:rsid w:val="00FD5637"/>
    <w:rsid w:val="00FD63B2"/>
    <w:rsid w:val="00FE01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36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F4A6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1263"/>
    <w:rPr>
      <w:color w:val="0563C1" w:themeColor="hyperlink"/>
      <w:u w:val="single"/>
    </w:rPr>
  </w:style>
  <w:style w:type="paragraph" w:styleId="ListParagraph">
    <w:name w:val="List Paragraph"/>
    <w:basedOn w:val="Normal"/>
    <w:uiPriority w:val="34"/>
    <w:qFormat/>
    <w:rsid w:val="00BE552D"/>
    <w:pPr>
      <w:ind w:left="720"/>
      <w:contextualSpacing/>
    </w:pPr>
  </w:style>
  <w:style w:type="paragraph" w:styleId="Header">
    <w:name w:val="header"/>
    <w:basedOn w:val="Normal"/>
    <w:link w:val="HeaderChar"/>
    <w:uiPriority w:val="99"/>
    <w:unhideWhenUsed/>
    <w:rsid w:val="007F5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E13"/>
  </w:style>
  <w:style w:type="paragraph" w:styleId="Footer">
    <w:name w:val="footer"/>
    <w:basedOn w:val="Normal"/>
    <w:link w:val="FooterChar"/>
    <w:uiPriority w:val="99"/>
    <w:unhideWhenUsed/>
    <w:rsid w:val="007F5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E13"/>
  </w:style>
  <w:style w:type="paragraph" w:styleId="HTMLPreformatted">
    <w:name w:val="HTML Preformatted"/>
    <w:basedOn w:val="Normal"/>
    <w:link w:val="HTMLPreformattedChar"/>
    <w:uiPriority w:val="99"/>
    <w:semiHidden/>
    <w:unhideWhenUsed/>
    <w:rsid w:val="0026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00D"/>
    <w:rPr>
      <w:rFonts w:ascii="Courier New" w:eastAsia="Times New Roman" w:hAnsi="Courier New" w:cs="Courier New"/>
      <w:sz w:val="20"/>
      <w:szCs w:val="20"/>
    </w:rPr>
  </w:style>
  <w:style w:type="table" w:styleId="TableGrid">
    <w:name w:val="Table Grid"/>
    <w:basedOn w:val="TableNormal"/>
    <w:uiPriority w:val="39"/>
    <w:rsid w:val="00406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95663D"/>
    <w:rPr>
      <w:rFonts w:cs="Times New Roman"/>
    </w:rPr>
  </w:style>
  <w:style w:type="character" w:customStyle="1" w:styleId="Heading1Char">
    <w:name w:val="Heading 1 Char"/>
    <w:basedOn w:val="DefaultParagraphFont"/>
    <w:link w:val="Heading1"/>
    <w:uiPriority w:val="9"/>
    <w:rsid w:val="0043364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3643"/>
    <w:pPr>
      <w:outlineLvl w:val="9"/>
    </w:pPr>
  </w:style>
  <w:style w:type="paragraph" w:styleId="TOC1">
    <w:name w:val="toc 1"/>
    <w:basedOn w:val="Normal"/>
    <w:next w:val="Normal"/>
    <w:autoRedefine/>
    <w:uiPriority w:val="39"/>
    <w:unhideWhenUsed/>
    <w:rsid w:val="002D174F"/>
    <w:pPr>
      <w:spacing w:after="100"/>
    </w:pPr>
  </w:style>
  <w:style w:type="paragraph" w:styleId="BalloonText">
    <w:name w:val="Balloon Text"/>
    <w:basedOn w:val="Normal"/>
    <w:link w:val="BalloonTextChar"/>
    <w:uiPriority w:val="99"/>
    <w:semiHidden/>
    <w:unhideWhenUsed/>
    <w:rsid w:val="00606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04D"/>
    <w:rPr>
      <w:rFonts w:ascii="Tahoma" w:hAnsi="Tahoma" w:cs="Tahoma"/>
      <w:sz w:val="16"/>
      <w:szCs w:val="16"/>
    </w:rPr>
  </w:style>
  <w:style w:type="character" w:styleId="Strong">
    <w:name w:val="Strong"/>
    <w:basedOn w:val="DefaultParagraphFont"/>
    <w:uiPriority w:val="22"/>
    <w:qFormat/>
    <w:rsid w:val="00AA1D59"/>
    <w:rPr>
      <w:b/>
      <w:bCs/>
    </w:rPr>
  </w:style>
  <w:style w:type="paragraph" w:styleId="NormalWeb">
    <w:name w:val="Normal (Web)"/>
    <w:basedOn w:val="Normal"/>
    <w:uiPriority w:val="99"/>
    <w:unhideWhenUsed/>
    <w:rsid w:val="005336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A0B9D"/>
    <w:rPr>
      <w:rFonts w:ascii="Courier New" w:eastAsia="Times New Roman" w:hAnsi="Courier New" w:cs="Courier New"/>
      <w:sz w:val="20"/>
      <w:szCs w:val="20"/>
    </w:rPr>
  </w:style>
  <w:style w:type="character" w:styleId="Emphasis">
    <w:name w:val="Emphasis"/>
    <w:basedOn w:val="DefaultParagraphFont"/>
    <w:uiPriority w:val="20"/>
    <w:qFormat/>
    <w:rsid w:val="000D391D"/>
    <w:rPr>
      <w:i/>
      <w:iCs/>
    </w:rPr>
  </w:style>
  <w:style w:type="character" w:customStyle="1" w:styleId="Heading2Char">
    <w:name w:val="Heading 2 Char"/>
    <w:basedOn w:val="DefaultParagraphFont"/>
    <w:link w:val="Heading2"/>
    <w:uiPriority w:val="9"/>
    <w:semiHidden/>
    <w:rsid w:val="00BF4A69"/>
    <w:rPr>
      <w:rFonts w:asciiTheme="majorHAnsi" w:eastAsiaTheme="majorEastAsia" w:hAnsiTheme="majorHAnsi" w:cstheme="majorBidi"/>
      <w:b/>
      <w:bCs/>
      <w:color w:val="5B9BD5" w:themeColor="accent1"/>
      <w:sz w:val="26"/>
      <w:szCs w:val="26"/>
    </w:rPr>
  </w:style>
  <w:style w:type="character" w:customStyle="1" w:styleId="t">
    <w:name w:val="t"/>
    <w:basedOn w:val="DefaultParagraphFont"/>
    <w:rsid w:val="00402B98"/>
  </w:style>
  <w:style w:type="character" w:customStyle="1" w:styleId="pre">
    <w:name w:val="pre"/>
    <w:basedOn w:val="DefaultParagraphFont"/>
    <w:rsid w:val="004620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36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F4A6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1263"/>
    <w:rPr>
      <w:color w:val="0563C1" w:themeColor="hyperlink"/>
      <w:u w:val="single"/>
    </w:rPr>
  </w:style>
  <w:style w:type="paragraph" w:styleId="ListParagraph">
    <w:name w:val="List Paragraph"/>
    <w:basedOn w:val="Normal"/>
    <w:uiPriority w:val="34"/>
    <w:qFormat/>
    <w:rsid w:val="00BE552D"/>
    <w:pPr>
      <w:ind w:left="720"/>
      <w:contextualSpacing/>
    </w:pPr>
  </w:style>
  <w:style w:type="paragraph" w:styleId="Header">
    <w:name w:val="header"/>
    <w:basedOn w:val="Normal"/>
    <w:link w:val="HeaderChar"/>
    <w:uiPriority w:val="99"/>
    <w:unhideWhenUsed/>
    <w:rsid w:val="007F5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E13"/>
  </w:style>
  <w:style w:type="paragraph" w:styleId="Footer">
    <w:name w:val="footer"/>
    <w:basedOn w:val="Normal"/>
    <w:link w:val="FooterChar"/>
    <w:uiPriority w:val="99"/>
    <w:unhideWhenUsed/>
    <w:rsid w:val="007F5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E13"/>
  </w:style>
  <w:style w:type="paragraph" w:styleId="HTMLPreformatted">
    <w:name w:val="HTML Preformatted"/>
    <w:basedOn w:val="Normal"/>
    <w:link w:val="HTMLPreformattedChar"/>
    <w:uiPriority w:val="99"/>
    <w:semiHidden/>
    <w:unhideWhenUsed/>
    <w:rsid w:val="0026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00D"/>
    <w:rPr>
      <w:rFonts w:ascii="Courier New" w:eastAsia="Times New Roman" w:hAnsi="Courier New" w:cs="Courier New"/>
      <w:sz w:val="20"/>
      <w:szCs w:val="20"/>
    </w:rPr>
  </w:style>
  <w:style w:type="table" w:styleId="TableGrid">
    <w:name w:val="Table Grid"/>
    <w:basedOn w:val="TableNormal"/>
    <w:uiPriority w:val="39"/>
    <w:rsid w:val="00406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95663D"/>
    <w:rPr>
      <w:rFonts w:cs="Times New Roman"/>
    </w:rPr>
  </w:style>
  <w:style w:type="character" w:customStyle="1" w:styleId="Heading1Char">
    <w:name w:val="Heading 1 Char"/>
    <w:basedOn w:val="DefaultParagraphFont"/>
    <w:link w:val="Heading1"/>
    <w:uiPriority w:val="9"/>
    <w:rsid w:val="0043364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3643"/>
    <w:pPr>
      <w:outlineLvl w:val="9"/>
    </w:pPr>
  </w:style>
  <w:style w:type="paragraph" w:styleId="TOC1">
    <w:name w:val="toc 1"/>
    <w:basedOn w:val="Normal"/>
    <w:next w:val="Normal"/>
    <w:autoRedefine/>
    <w:uiPriority w:val="39"/>
    <w:unhideWhenUsed/>
    <w:rsid w:val="002D174F"/>
    <w:pPr>
      <w:spacing w:after="100"/>
    </w:pPr>
  </w:style>
  <w:style w:type="paragraph" w:styleId="BalloonText">
    <w:name w:val="Balloon Text"/>
    <w:basedOn w:val="Normal"/>
    <w:link w:val="BalloonTextChar"/>
    <w:uiPriority w:val="99"/>
    <w:semiHidden/>
    <w:unhideWhenUsed/>
    <w:rsid w:val="00606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04D"/>
    <w:rPr>
      <w:rFonts w:ascii="Tahoma" w:hAnsi="Tahoma" w:cs="Tahoma"/>
      <w:sz w:val="16"/>
      <w:szCs w:val="16"/>
    </w:rPr>
  </w:style>
  <w:style w:type="character" w:styleId="Strong">
    <w:name w:val="Strong"/>
    <w:basedOn w:val="DefaultParagraphFont"/>
    <w:uiPriority w:val="22"/>
    <w:qFormat/>
    <w:rsid w:val="00AA1D59"/>
    <w:rPr>
      <w:b/>
      <w:bCs/>
    </w:rPr>
  </w:style>
  <w:style w:type="paragraph" w:styleId="NormalWeb">
    <w:name w:val="Normal (Web)"/>
    <w:basedOn w:val="Normal"/>
    <w:uiPriority w:val="99"/>
    <w:unhideWhenUsed/>
    <w:rsid w:val="005336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A0B9D"/>
    <w:rPr>
      <w:rFonts w:ascii="Courier New" w:eastAsia="Times New Roman" w:hAnsi="Courier New" w:cs="Courier New"/>
      <w:sz w:val="20"/>
      <w:szCs w:val="20"/>
    </w:rPr>
  </w:style>
  <w:style w:type="character" w:styleId="Emphasis">
    <w:name w:val="Emphasis"/>
    <w:basedOn w:val="DefaultParagraphFont"/>
    <w:uiPriority w:val="20"/>
    <w:qFormat/>
    <w:rsid w:val="000D391D"/>
    <w:rPr>
      <w:i/>
      <w:iCs/>
    </w:rPr>
  </w:style>
  <w:style w:type="character" w:customStyle="1" w:styleId="Heading2Char">
    <w:name w:val="Heading 2 Char"/>
    <w:basedOn w:val="DefaultParagraphFont"/>
    <w:link w:val="Heading2"/>
    <w:uiPriority w:val="9"/>
    <w:semiHidden/>
    <w:rsid w:val="00BF4A69"/>
    <w:rPr>
      <w:rFonts w:asciiTheme="majorHAnsi" w:eastAsiaTheme="majorEastAsia" w:hAnsiTheme="majorHAnsi" w:cstheme="majorBidi"/>
      <w:b/>
      <w:bCs/>
      <w:color w:val="5B9BD5" w:themeColor="accent1"/>
      <w:sz w:val="26"/>
      <w:szCs w:val="26"/>
    </w:rPr>
  </w:style>
  <w:style w:type="character" w:customStyle="1" w:styleId="t">
    <w:name w:val="t"/>
    <w:basedOn w:val="DefaultParagraphFont"/>
    <w:rsid w:val="00402B98"/>
  </w:style>
  <w:style w:type="character" w:customStyle="1" w:styleId="pre">
    <w:name w:val="pre"/>
    <w:basedOn w:val="DefaultParagraphFont"/>
    <w:rsid w:val="00462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1116">
      <w:bodyDiv w:val="1"/>
      <w:marLeft w:val="0"/>
      <w:marRight w:val="0"/>
      <w:marTop w:val="0"/>
      <w:marBottom w:val="0"/>
      <w:divBdr>
        <w:top w:val="none" w:sz="0" w:space="0" w:color="auto"/>
        <w:left w:val="none" w:sz="0" w:space="0" w:color="auto"/>
        <w:bottom w:val="none" w:sz="0" w:space="0" w:color="auto"/>
        <w:right w:val="none" w:sz="0" w:space="0" w:color="auto"/>
      </w:divBdr>
    </w:div>
    <w:div w:id="207298541">
      <w:bodyDiv w:val="1"/>
      <w:marLeft w:val="0"/>
      <w:marRight w:val="0"/>
      <w:marTop w:val="0"/>
      <w:marBottom w:val="0"/>
      <w:divBdr>
        <w:top w:val="none" w:sz="0" w:space="0" w:color="auto"/>
        <w:left w:val="none" w:sz="0" w:space="0" w:color="auto"/>
        <w:bottom w:val="none" w:sz="0" w:space="0" w:color="auto"/>
        <w:right w:val="none" w:sz="0" w:space="0" w:color="auto"/>
      </w:divBdr>
    </w:div>
    <w:div w:id="230576832">
      <w:bodyDiv w:val="1"/>
      <w:marLeft w:val="0"/>
      <w:marRight w:val="0"/>
      <w:marTop w:val="0"/>
      <w:marBottom w:val="0"/>
      <w:divBdr>
        <w:top w:val="none" w:sz="0" w:space="0" w:color="auto"/>
        <w:left w:val="none" w:sz="0" w:space="0" w:color="auto"/>
        <w:bottom w:val="none" w:sz="0" w:space="0" w:color="auto"/>
        <w:right w:val="none" w:sz="0" w:space="0" w:color="auto"/>
      </w:divBdr>
    </w:div>
    <w:div w:id="286593324">
      <w:bodyDiv w:val="1"/>
      <w:marLeft w:val="0"/>
      <w:marRight w:val="0"/>
      <w:marTop w:val="0"/>
      <w:marBottom w:val="0"/>
      <w:divBdr>
        <w:top w:val="none" w:sz="0" w:space="0" w:color="auto"/>
        <w:left w:val="none" w:sz="0" w:space="0" w:color="auto"/>
        <w:bottom w:val="none" w:sz="0" w:space="0" w:color="auto"/>
        <w:right w:val="none" w:sz="0" w:space="0" w:color="auto"/>
      </w:divBdr>
    </w:div>
    <w:div w:id="331638573">
      <w:bodyDiv w:val="1"/>
      <w:marLeft w:val="0"/>
      <w:marRight w:val="0"/>
      <w:marTop w:val="0"/>
      <w:marBottom w:val="0"/>
      <w:divBdr>
        <w:top w:val="none" w:sz="0" w:space="0" w:color="auto"/>
        <w:left w:val="none" w:sz="0" w:space="0" w:color="auto"/>
        <w:bottom w:val="none" w:sz="0" w:space="0" w:color="auto"/>
        <w:right w:val="none" w:sz="0" w:space="0" w:color="auto"/>
      </w:divBdr>
    </w:div>
    <w:div w:id="410466949">
      <w:bodyDiv w:val="1"/>
      <w:marLeft w:val="0"/>
      <w:marRight w:val="0"/>
      <w:marTop w:val="0"/>
      <w:marBottom w:val="0"/>
      <w:divBdr>
        <w:top w:val="none" w:sz="0" w:space="0" w:color="auto"/>
        <w:left w:val="none" w:sz="0" w:space="0" w:color="auto"/>
        <w:bottom w:val="none" w:sz="0" w:space="0" w:color="auto"/>
        <w:right w:val="none" w:sz="0" w:space="0" w:color="auto"/>
      </w:divBdr>
    </w:div>
    <w:div w:id="831798720">
      <w:bodyDiv w:val="1"/>
      <w:marLeft w:val="0"/>
      <w:marRight w:val="0"/>
      <w:marTop w:val="0"/>
      <w:marBottom w:val="0"/>
      <w:divBdr>
        <w:top w:val="none" w:sz="0" w:space="0" w:color="auto"/>
        <w:left w:val="none" w:sz="0" w:space="0" w:color="auto"/>
        <w:bottom w:val="none" w:sz="0" w:space="0" w:color="auto"/>
        <w:right w:val="none" w:sz="0" w:space="0" w:color="auto"/>
      </w:divBdr>
    </w:div>
    <w:div w:id="1116944203">
      <w:bodyDiv w:val="1"/>
      <w:marLeft w:val="0"/>
      <w:marRight w:val="0"/>
      <w:marTop w:val="0"/>
      <w:marBottom w:val="0"/>
      <w:divBdr>
        <w:top w:val="none" w:sz="0" w:space="0" w:color="auto"/>
        <w:left w:val="none" w:sz="0" w:space="0" w:color="auto"/>
        <w:bottom w:val="none" w:sz="0" w:space="0" w:color="auto"/>
        <w:right w:val="none" w:sz="0" w:space="0" w:color="auto"/>
      </w:divBdr>
    </w:div>
    <w:div w:id="1270968355">
      <w:bodyDiv w:val="1"/>
      <w:marLeft w:val="0"/>
      <w:marRight w:val="0"/>
      <w:marTop w:val="0"/>
      <w:marBottom w:val="0"/>
      <w:divBdr>
        <w:top w:val="none" w:sz="0" w:space="0" w:color="auto"/>
        <w:left w:val="none" w:sz="0" w:space="0" w:color="auto"/>
        <w:bottom w:val="none" w:sz="0" w:space="0" w:color="auto"/>
        <w:right w:val="none" w:sz="0" w:space="0" w:color="auto"/>
      </w:divBdr>
    </w:div>
    <w:div w:id="1310212738">
      <w:bodyDiv w:val="1"/>
      <w:marLeft w:val="0"/>
      <w:marRight w:val="0"/>
      <w:marTop w:val="0"/>
      <w:marBottom w:val="0"/>
      <w:divBdr>
        <w:top w:val="none" w:sz="0" w:space="0" w:color="auto"/>
        <w:left w:val="none" w:sz="0" w:space="0" w:color="auto"/>
        <w:bottom w:val="none" w:sz="0" w:space="0" w:color="auto"/>
        <w:right w:val="none" w:sz="0" w:space="0" w:color="auto"/>
      </w:divBdr>
    </w:div>
    <w:div w:id="1716810743">
      <w:bodyDiv w:val="1"/>
      <w:marLeft w:val="0"/>
      <w:marRight w:val="0"/>
      <w:marTop w:val="0"/>
      <w:marBottom w:val="0"/>
      <w:divBdr>
        <w:top w:val="none" w:sz="0" w:space="0" w:color="auto"/>
        <w:left w:val="none" w:sz="0" w:space="0" w:color="auto"/>
        <w:bottom w:val="none" w:sz="0" w:space="0" w:color="auto"/>
        <w:right w:val="none" w:sz="0" w:space="0" w:color="auto"/>
      </w:divBdr>
    </w:div>
    <w:div w:id="1867790075">
      <w:bodyDiv w:val="1"/>
      <w:marLeft w:val="0"/>
      <w:marRight w:val="0"/>
      <w:marTop w:val="0"/>
      <w:marBottom w:val="0"/>
      <w:divBdr>
        <w:top w:val="none" w:sz="0" w:space="0" w:color="auto"/>
        <w:left w:val="none" w:sz="0" w:space="0" w:color="auto"/>
        <w:bottom w:val="none" w:sz="0" w:space="0" w:color="auto"/>
        <w:right w:val="none" w:sz="0" w:space="0" w:color="auto"/>
      </w:divBdr>
    </w:div>
    <w:div w:id="208418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ptutorial.com/redis/example/29962/installing-and-running-redis-server-on-window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bassemmarji/Flask_Log_Inspecto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python.org/3/library/argparse.html" TargetMode="External"/><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3EEC1-4298-41C4-90AF-056500F9E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1</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TMS User</dc:creator>
  <cp:lastModifiedBy>Bassem Marji</cp:lastModifiedBy>
  <cp:revision>85</cp:revision>
  <cp:lastPrinted>2021-05-31T10:52:00Z</cp:lastPrinted>
  <dcterms:created xsi:type="dcterms:W3CDTF">2021-04-26T06:53:00Z</dcterms:created>
  <dcterms:modified xsi:type="dcterms:W3CDTF">2021-05-31T10:52:00Z</dcterms:modified>
</cp:coreProperties>
</file>