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7E4C1" w14:textId="77777777" w:rsidR="00791BBC" w:rsidRPr="00B507D7" w:rsidRDefault="009526E5">
      <w:pPr>
        <w:pBdr>
          <w:top w:val="single" w:sz="12" w:space="5" w:color="auto"/>
          <w:left w:val="single" w:sz="12" w:space="10" w:color="auto"/>
          <w:bottom w:val="single" w:sz="12" w:space="5" w:color="auto"/>
          <w:right w:val="single" w:sz="12" w:space="10" w:color="auto"/>
        </w:pBdr>
        <w:shd w:val="clear" w:color="auto" w:fill="CCCCCC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Depreciation and Sale of Asset</w:t>
      </w:r>
    </w:p>
    <w:p w14:paraId="4FFFC2DD" w14:textId="77777777" w:rsidR="00791BBC" w:rsidRPr="00B507D7" w:rsidRDefault="00791BBC">
      <w:pPr>
        <w:pBdr>
          <w:top w:val="single" w:sz="12" w:space="5" w:color="auto"/>
          <w:left w:val="single" w:sz="12" w:space="10" w:color="auto"/>
          <w:bottom w:val="single" w:sz="12" w:space="5" w:color="auto"/>
          <w:right w:val="single" w:sz="12" w:space="10" w:color="auto"/>
        </w:pBdr>
        <w:shd w:val="clear" w:color="auto" w:fill="CCCCCC"/>
        <w:rPr>
          <w:rFonts w:ascii="Arial" w:hAnsi="Arial" w:cs="Arial"/>
          <w:b/>
          <w:sz w:val="28"/>
          <w:szCs w:val="28"/>
        </w:rPr>
      </w:pPr>
    </w:p>
    <w:p w14:paraId="21E370C7" w14:textId="75ED609B" w:rsidR="00791BBC" w:rsidRPr="00B507D7" w:rsidRDefault="00805EAD">
      <w:pPr>
        <w:pBdr>
          <w:top w:val="single" w:sz="12" w:space="5" w:color="auto"/>
          <w:left w:val="single" w:sz="12" w:space="10" w:color="auto"/>
          <w:bottom w:val="single" w:sz="12" w:space="5" w:color="auto"/>
          <w:right w:val="single" w:sz="12" w:space="10" w:color="auto"/>
        </w:pBdr>
        <w:shd w:val="clear" w:color="auto" w:fill="CCCCCC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Practice </w:t>
      </w:r>
      <w:r w:rsidR="00A84963">
        <w:rPr>
          <w:rFonts w:ascii="Arial" w:hAnsi="Arial" w:cs="Arial"/>
          <w:b/>
          <w:i/>
          <w:sz w:val="28"/>
          <w:szCs w:val="28"/>
        </w:rPr>
        <w:t xml:space="preserve">Assessment Task </w:t>
      </w:r>
    </w:p>
    <w:p w14:paraId="2D6A49A0" w14:textId="77777777" w:rsidR="0052443B" w:rsidRDefault="0052443B"/>
    <w:p w14:paraId="619755F7" w14:textId="77777777" w:rsidR="00791BBC" w:rsidRDefault="00791BBC"/>
    <w:tbl>
      <w:tblPr>
        <w:tblW w:w="9948" w:type="dxa"/>
        <w:tblLook w:val="01E0" w:firstRow="1" w:lastRow="1" w:firstColumn="1" w:lastColumn="1" w:noHBand="0" w:noVBand="0"/>
      </w:tblPr>
      <w:tblGrid>
        <w:gridCol w:w="2008"/>
        <w:gridCol w:w="5900"/>
        <w:gridCol w:w="720"/>
        <w:gridCol w:w="1320"/>
      </w:tblGrid>
      <w:tr w:rsidR="00FC2AEC" w14:paraId="3AB6416A" w14:textId="77777777" w:rsidTr="002255CD">
        <w:tc>
          <w:tcPr>
            <w:tcW w:w="2008" w:type="dxa"/>
            <w:shd w:val="clear" w:color="auto" w:fill="auto"/>
          </w:tcPr>
          <w:p w14:paraId="05C9D294" w14:textId="77777777" w:rsidR="00FC2AEC" w:rsidRPr="002255CD" w:rsidRDefault="00FC2AEC">
            <w:pPr>
              <w:rPr>
                <w:rFonts w:ascii="Arial" w:hAnsi="Arial" w:cs="Arial"/>
                <w:b/>
              </w:rPr>
            </w:pPr>
            <w:r w:rsidRPr="002255CD">
              <w:rPr>
                <w:rFonts w:ascii="Arial" w:hAnsi="Arial" w:cs="Arial"/>
                <w:b/>
              </w:rPr>
              <w:t>Student Name:</w:t>
            </w:r>
          </w:p>
        </w:tc>
        <w:tc>
          <w:tcPr>
            <w:tcW w:w="5900" w:type="dxa"/>
            <w:tcBorders>
              <w:bottom w:val="single" w:sz="4" w:space="0" w:color="auto"/>
            </w:tcBorders>
            <w:shd w:val="clear" w:color="auto" w:fill="auto"/>
          </w:tcPr>
          <w:p w14:paraId="2AA0362F" w14:textId="77777777" w:rsidR="00FC2AEC" w:rsidRPr="007318FF" w:rsidRDefault="007318FF">
            <w:pPr>
              <w:rPr>
                <w:rFonts w:ascii="Arial" w:hAnsi="Arial" w:cs="Arial"/>
                <w:b/>
                <w:color w:val="FF0000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FF0000"/>
                <w:sz w:val="32"/>
                <w:szCs w:val="32"/>
              </w:rPr>
              <w:t>Solution</w:t>
            </w:r>
          </w:p>
        </w:tc>
        <w:tc>
          <w:tcPr>
            <w:tcW w:w="720" w:type="dxa"/>
            <w:shd w:val="clear" w:color="auto" w:fill="auto"/>
          </w:tcPr>
          <w:p w14:paraId="5F4B6850" w14:textId="77777777" w:rsidR="00FC2AEC" w:rsidRPr="002255CD" w:rsidRDefault="00FC2AEC">
            <w:pPr>
              <w:rPr>
                <w:rFonts w:ascii="Arial" w:hAnsi="Arial" w:cs="Arial"/>
                <w:b/>
              </w:rPr>
            </w:pPr>
            <w:r w:rsidRPr="002255CD">
              <w:rPr>
                <w:rFonts w:ascii="Arial" w:hAnsi="Arial" w:cs="Arial"/>
                <w:b/>
              </w:rPr>
              <w:t>CG: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6AEDAA97" w14:textId="77777777" w:rsidR="00FC2AEC" w:rsidRPr="002255CD" w:rsidRDefault="00FC2AEC">
            <w:pPr>
              <w:rPr>
                <w:rFonts w:ascii="Arial" w:hAnsi="Arial" w:cs="Arial"/>
                <w:b/>
              </w:rPr>
            </w:pPr>
          </w:p>
        </w:tc>
      </w:tr>
    </w:tbl>
    <w:p w14:paraId="7CF86256" w14:textId="77777777" w:rsidR="00791BBC" w:rsidRDefault="00791BBC"/>
    <w:p w14:paraId="5FE16D7C" w14:textId="77777777" w:rsidR="001F02B7" w:rsidRDefault="001F02B7"/>
    <w:p w14:paraId="66320BC8" w14:textId="77777777" w:rsidR="008E5530" w:rsidRPr="009A2E79" w:rsidRDefault="008E5530" w:rsidP="008E5530">
      <w:pPr>
        <w:rPr>
          <w:rFonts w:ascii="Arial" w:hAnsi="Arial" w:cs="Arial"/>
        </w:rPr>
      </w:pPr>
      <w:r w:rsidRPr="009A2E79">
        <w:rPr>
          <w:rFonts w:ascii="Arial" w:hAnsi="Arial" w:cs="Arial"/>
          <w:b/>
        </w:rPr>
        <w:t>Time allowed:</w:t>
      </w:r>
      <w:r w:rsidRPr="009A2E79">
        <w:rPr>
          <w:rFonts w:ascii="Arial" w:hAnsi="Arial" w:cs="Arial"/>
        </w:rPr>
        <w:t xml:space="preserve"> 1 hour</w:t>
      </w:r>
    </w:p>
    <w:p w14:paraId="28FADA6A" w14:textId="77777777" w:rsidR="008E5530" w:rsidRDefault="008E5530" w:rsidP="008E5530"/>
    <w:p w14:paraId="3A99D76B" w14:textId="77777777" w:rsidR="008E5530" w:rsidRDefault="008E5530" w:rsidP="008E5530"/>
    <w:p w14:paraId="3AEA0594" w14:textId="77777777" w:rsidR="008E5530" w:rsidRPr="00B9140E" w:rsidRDefault="008E5530" w:rsidP="008E55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Material required/r</w:t>
      </w:r>
      <w:r w:rsidRPr="00B9140E">
        <w:rPr>
          <w:rFonts w:ascii="Arial" w:hAnsi="Arial" w:cs="Arial"/>
          <w:b/>
        </w:rPr>
        <w:t xml:space="preserve">ecommended </w:t>
      </w:r>
      <w:r>
        <w:rPr>
          <w:rFonts w:ascii="Arial" w:hAnsi="Arial" w:cs="Arial"/>
          <w:b/>
        </w:rPr>
        <w:t>for t</w:t>
      </w:r>
      <w:r w:rsidRPr="00B9140E">
        <w:rPr>
          <w:rFonts w:ascii="Arial" w:hAnsi="Arial" w:cs="Arial"/>
          <w:b/>
        </w:rPr>
        <w:t xml:space="preserve">his </w:t>
      </w:r>
      <w:r>
        <w:rPr>
          <w:rFonts w:ascii="Arial" w:hAnsi="Arial" w:cs="Arial"/>
          <w:b/>
        </w:rPr>
        <w:t>assessment</w:t>
      </w:r>
    </w:p>
    <w:p w14:paraId="3EE4D336" w14:textId="77777777" w:rsidR="008E5530" w:rsidRDefault="008E5530" w:rsidP="008E5530">
      <w:pPr>
        <w:rPr>
          <w:b/>
        </w:rPr>
      </w:pPr>
    </w:p>
    <w:p w14:paraId="6B878D4A" w14:textId="77777777" w:rsidR="008E5530" w:rsidRPr="007C2C25" w:rsidRDefault="008E5530" w:rsidP="008E5530">
      <w:pPr>
        <w:rPr>
          <w:u w:val="single"/>
        </w:rPr>
      </w:pPr>
      <w:r w:rsidRPr="007C2C25">
        <w:rPr>
          <w:u w:val="single"/>
        </w:rPr>
        <w:t>To be provided by the supervisor</w:t>
      </w:r>
    </w:p>
    <w:p w14:paraId="4A444572" w14:textId="77777777" w:rsidR="008E5530" w:rsidRDefault="008E5530" w:rsidP="008E5530"/>
    <w:p w14:paraId="3829001B" w14:textId="77777777" w:rsidR="008E5530" w:rsidRDefault="008E5530" w:rsidP="008E5530">
      <w:r>
        <w:t>This Question/Answer Booklet</w:t>
      </w:r>
    </w:p>
    <w:p w14:paraId="17F5CF8C" w14:textId="77777777" w:rsidR="008E5530" w:rsidRDefault="008E5530" w:rsidP="008E5530"/>
    <w:p w14:paraId="4C27E921" w14:textId="77777777" w:rsidR="008E5530" w:rsidRPr="007C2C25" w:rsidRDefault="008E5530" w:rsidP="008E5530">
      <w:pPr>
        <w:rPr>
          <w:u w:val="single"/>
        </w:rPr>
      </w:pPr>
      <w:r w:rsidRPr="007C2C25">
        <w:rPr>
          <w:u w:val="single"/>
        </w:rPr>
        <w:t>To be provided by the candidate</w:t>
      </w:r>
    </w:p>
    <w:p w14:paraId="32276477" w14:textId="77777777" w:rsidR="008E5530" w:rsidRDefault="008E5530" w:rsidP="008E5530"/>
    <w:p w14:paraId="2C45FC07" w14:textId="77777777" w:rsidR="008E5530" w:rsidRDefault="008E5530" w:rsidP="008E5530">
      <w:r>
        <w:rPr>
          <w:i/>
        </w:rPr>
        <w:t>Standard Items:</w:t>
      </w:r>
      <w:r>
        <w:t xml:space="preserve"> Pens, pencils, eraser or correction fluid, ruler</w:t>
      </w:r>
    </w:p>
    <w:p w14:paraId="13E2675F" w14:textId="77777777" w:rsidR="008E5530" w:rsidRDefault="008E5530" w:rsidP="008E5530"/>
    <w:p w14:paraId="6FA45E48" w14:textId="77777777" w:rsidR="00C97496" w:rsidRDefault="00C97496" w:rsidP="00C97496">
      <w:r>
        <w:rPr>
          <w:i/>
        </w:rPr>
        <w:t>Special Items:</w:t>
      </w:r>
      <w:r>
        <w:t xml:space="preserve">    Non-programmable calculators satisfying the conditions set by the School  </w:t>
      </w:r>
    </w:p>
    <w:p w14:paraId="0FC1E7E5" w14:textId="77777777" w:rsidR="00C97496" w:rsidRDefault="00C97496" w:rsidP="00C97496">
      <w:r>
        <w:t xml:space="preserve">                           Curriculum and Standards Authority for this course</w:t>
      </w:r>
    </w:p>
    <w:p w14:paraId="1CE9F9DC" w14:textId="77777777" w:rsidR="008E5530" w:rsidRDefault="008E5530" w:rsidP="008E5530"/>
    <w:p w14:paraId="57233334" w14:textId="77777777" w:rsidR="008E5530" w:rsidRDefault="008E5530" w:rsidP="008E5530"/>
    <w:p w14:paraId="7C703A43" w14:textId="77777777" w:rsidR="008E5530" w:rsidRPr="00551595" w:rsidRDefault="008E5530" w:rsidP="008E5530">
      <w:pPr>
        <w:rPr>
          <w:rFonts w:ascii="Arial" w:hAnsi="Arial" w:cs="Arial"/>
          <w:b/>
        </w:rPr>
      </w:pPr>
      <w:r w:rsidRPr="00551595">
        <w:rPr>
          <w:rFonts w:ascii="Arial" w:hAnsi="Arial" w:cs="Arial"/>
          <w:b/>
        </w:rPr>
        <w:t>Marking Key</w:t>
      </w:r>
    </w:p>
    <w:p w14:paraId="78781D83" w14:textId="77777777" w:rsidR="008E5530" w:rsidRDefault="008E5530" w:rsidP="008E5530"/>
    <w:p w14:paraId="3311307D" w14:textId="77777777" w:rsidR="008E5530" w:rsidRDefault="008E5530" w:rsidP="008E553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800"/>
        <w:gridCol w:w="2400"/>
      </w:tblGrid>
      <w:tr w:rsidR="008E5530" w14:paraId="31D16BAC" w14:textId="77777777" w:rsidTr="00F604A3">
        <w:tc>
          <w:tcPr>
            <w:tcW w:w="2880" w:type="dxa"/>
          </w:tcPr>
          <w:p w14:paraId="357DF5AA" w14:textId="77777777" w:rsidR="008E5530" w:rsidRDefault="008E5530" w:rsidP="00F604A3">
            <w:pPr>
              <w:pStyle w:val="Heading3"/>
            </w:pPr>
          </w:p>
          <w:p w14:paraId="3C4654D2" w14:textId="77777777" w:rsidR="008E5530" w:rsidRDefault="008E5530" w:rsidP="00F604A3">
            <w:pPr>
              <w:pStyle w:val="Heading3"/>
            </w:pPr>
            <w:r>
              <w:t>Question</w:t>
            </w:r>
          </w:p>
          <w:p w14:paraId="7130E2DD" w14:textId="77777777" w:rsidR="008E5530" w:rsidRDefault="008E5530" w:rsidP="00F604A3"/>
        </w:tc>
        <w:tc>
          <w:tcPr>
            <w:tcW w:w="1800" w:type="dxa"/>
          </w:tcPr>
          <w:p w14:paraId="7B7C2BAC" w14:textId="77777777"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  <w:p w14:paraId="65A45B32" w14:textId="77777777"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 Allocated</w:t>
            </w:r>
          </w:p>
        </w:tc>
        <w:tc>
          <w:tcPr>
            <w:tcW w:w="2400" w:type="dxa"/>
          </w:tcPr>
          <w:p w14:paraId="6D4B74CA" w14:textId="77777777"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  <w:p w14:paraId="02CC4B3E" w14:textId="77777777"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</w:t>
            </w:r>
          </w:p>
          <w:p w14:paraId="726F45B0" w14:textId="77777777"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Gained</w:t>
            </w:r>
          </w:p>
        </w:tc>
      </w:tr>
      <w:tr w:rsidR="008E5530" w14:paraId="3B4A3D9B" w14:textId="77777777" w:rsidTr="00F604A3">
        <w:trPr>
          <w:trHeight w:val="465"/>
        </w:trPr>
        <w:tc>
          <w:tcPr>
            <w:tcW w:w="2880" w:type="dxa"/>
            <w:vAlign w:val="center"/>
          </w:tcPr>
          <w:p w14:paraId="4A1C8445" w14:textId="77777777"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Multiple Choice</w:t>
            </w:r>
          </w:p>
        </w:tc>
        <w:tc>
          <w:tcPr>
            <w:tcW w:w="1800" w:type="dxa"/>
            <w:vAlign w:val="center"/>
          </w:tcPr>
          <w:p w14:paraId="430B1C4A" w14:textId="77777777"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400" w:type="dxa"/>
            <w:vAlign w:val="center"/>
          </w:tcPr>
          <w:p w14:paraId="1C4918D4" w14:textId="77777777"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</w:tc>
      </w:tr>
      <w:tr w:rsidR="008E5530" w14:paraId="081BD125" w14:textId="77777777" w:rsidTr="00F604A3">
        <w:trPr>
          <w:trHeight w:val="465"/>
        </w:trPr>
        <w:tc>
          <w:tcPr>
            <w:tcW w:w="2880" w:type="dxa"/>
            <w:vAlign w:val="center"/>
          </w:tcPr>
          <w:p w14:paraId="2A2A2CD1" w14:textId="77777777"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1800" w:type="dxa"/>
            <w:vAlign w:val="center"/>
          </w:tcPr>
          <w:p w14:paraId="2F0608AC" w14:textId="77777777" w:rsidR="008E5530" w:rsidRDefault="00C24FA7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  <w:r w:rsidR="00CB237F">
              <w:rPr>
                <w:rFonts w:ascii="Arial" w:hAnsi="Arial"/>
              </w:rPr>
              <w:t>5</w:t>
            </w:r>
          </w:p>
        </w:tc>
        <w:tc>
          <w:tcPr>
            <w:tcW w:w="2400" w:type="dxa"/>
            <w:vAlign w:val="center"/>
          </w:tcPr>
          <w:p w14:paraId="1587718C" w14:textId="77777777"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</w:tc>
      </w:tr>
      <w:tr w:rsidR="00A23B1B" w14:paraId="15ECAA5D" w14:textId="77777777" w:rsidTr="00F604A3">
        <w:trPr>
          <w:trHeight w:val="465"/>
        </w:trPr>
        <w:tc>
          <w:tcPr>
            <w:tcW w:w="2880" w:type="dxa"/>
            <w:vAlign w:val="center"/>
          </w:tcPr>
          <w:p w14:paraId="2E331E48" w14:textId="77777777" w:rsidR="00A23B1B" w:rsidRDefault="00A23B1B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1800" w:type="dxa"/>
            <w:vAlign w:val="center"/>
          </w:tcPr>
          <w:p w14:paraId="7A1D7F94" w14:textId="77777777" w:rsidR="00A23B1B" w:rsidRDefault="00A23B1B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400" w:type="dxa"/>
            <w:vAlign w:val="center"/>
          </w:tcPr>
          <w:p w14:paraId="58B43F49" w14:textId="77777777" w:rsidR="00A23B1B" w:rsidRDefault="00A23B1B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</w:tc>
      </w:tr>
      <w:tr w:rsidR="008E5530" w14:paraId="30AC340C" w14:textId="77777777" w:rsidTr="00F604A3">
        <w:trPr>
          <w:trHeight w:val="465"/>
        </w:trPr>
        <w:tc>
          <w:tcPr>
            <w:tcW w:w="2880" w:type="dxa"/>
            <w:vAlign w:val="center"/>
          </w:tcPr>
          <w:p w14:paraId="33507945" w14:textId="77777777"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Total</w:t>
            </w:r>
          </w:p>
        </w:tc>
        <w:tc>
          <w:tcPr>
            <w:tcW w:w="1800" w:type="dxa"/>
            <w:vAlign w:val="center"/>
          </w:tcPr>
          <w:p w14:paraId="31490A7C" w14:textId="77777777" w:rsidR="008E5530" w:rsidRDefault="00C24FA7" w:rsidP="004B038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  <w:r w:rsidR="004570AB">
              <w:rPr>
                <w:rFonts w:ascii="Arial" w:hAnsi="Arial"/>
                <w:b/>
              </w:rPr>
              <w:t>0</w:t>
            </w:r>
          </w:p>
        </w:tc>
        <w:tc>
          <w:tcPr>
            <w:tcW w:w="2400" w:type="dxa"/>
            <w:vAlign w:val="center"/>
          </w:tcPr>
          <w:p w14:paraId="5A23F649" w14:textId="77777777"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</w:tc>
      </w:tr>
    </w:tbl>
    <w:p w14:paraId="59558EEB" w14:textId="77777777" w:rsidR="00C53C9F" w:rsidRDefault="00C53C9F"/>
    <w:p w14:paraId="4822895A" w14:textId="77777777" w:rsidR="00331618" w:rsidRPr="00163E7E" w:rsidRDefault="00C53C9F" w:rsidP="00331618">
      <w:pPr>
        <w:rPr>
          <w:rFonts w:ascii="Arial" w:hAnsi="Arial" w:cs="Arial"/>
          <w:b/>
        </w:rPr>
      </w:pPr>
      <w:r>
        <w:br w:type="page"/>
      </w:r>
      <w:r w:rsidR="00331618" w:rsidRPr="00163E7E">
        <w:rPr>
          <w:rFonts w:ascii="Arial" w:hAnsi="Arial" w:cs="Arial"/>
          <w:b/>
        </w:rPr>
        <w:lastRenderedPageBreak/>
        <w:t>Multiple Choice</w:t>
      </w:r>
    </w:p>
    <w:p w14:paraId="6FFC18D6" w14:textId="77777777" w:rsidR="00331618" w:rsidRDefault="00331618" w:rsidP="00331618"/>
    <w:p w14:paraId="3551AD19" w14:textId="77777777" w:rsidR="00331618" w:rsidRDefault="00331618" w:rsidP="00331618">
      <w:pPr>
        <w:tabs>
          <w:tab w:val="left" w:pos="567"/>
          <w:tab w:val="left" w:pos="1701"/>
          <w:tab w:val="left" w:pos="2835"/>
          <w:tab w:val="right" w:leader="dot" w:pos="9356"/>
        </w:tabs>
      </w:pPr>
      <w:r>
        <w:t>Each question has only one correct response. Signify your answer by circling the label (</w:t>
      </w:r>
      <w:r>
        <w:rPr>
          <w:b/>
          <w:bCs/>
        </w:rPr>
        <w:t>a</w:t>
      </w:r>
      <w:r>
        <w:t xml:space="preserve">, </w:t>
      </w:r>
      <w:r>
        <w:rPr>
          <w:b/>
          <w:bCs/>
        </w:rPr>
        <w:t>b</w:t>
      </w:r>
      <w:r>
        <w:t xml:space="preserve">, </w:t>
      </w:r>
      <w:r>
        <w:rPr>
          <w:b/>
          <w:bCs/>
        </w:rPr>
        <w:t>c</w:t>
      </w:r>
      <w:r>
        <w:t xml:space="preserve"> or </w:t>
      </w:r>
      <w:r>
        <w:rPr>
          <w:b/>
          <w:bCs/>
        </w:rPr>
        <w:t>d</w:t>
      </w:r>
      <w:r>
        <w:t>) of the correct response. If you change your answer, completely erase your original answer. Questions where two or more responses are selected will score no marks.</w:t>
      </w:r>
    </w:p>
    <w:p w14:paraId="196A6C87" w14:textId="77777777" w:rsidR="00331618" w:rsidRDefault="00331618" w:rsidP="0033161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667E33FF" wp14:editId="129DA9C3">
                <wp:simplePos x="0" y="0"/>
                <wp:positionH relativeFrom="column">
                  <wp:posOffset>0</wp:posOffset>
                </wp:positionH>
                <wp:positionV relativeFrom="paragraph">
                  <wp:posOffset>50799</wp:posOffset>
                </wp:positionV>
                <wp:extent cx="6172200" cy="0"/>
                <wp:effectExtent l="0" t="0" r="1905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E0343A9" id="Line 2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pt" to="486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" strokeweight="1pt"/>
            </w:pict>
          </mc:Fallback>
        </mc:AlternateContent>
      </w:r>
    </w:p>
    <w:p w14:paraId="22D245B8" w14:textId="77777777" w:rsidR="00331618" w:rsidRPr="00126998" w:rsidRDefault="00331618" w:rsidP="00331618">
      <w:pPr>
        <w:contextualSpacing/>
        <w:textAlignment w:val="center"/>
        <w:rPr>
          <w:rFonts w:eastAsia="MS Mincho"/>
          <w:sz w:val="22"/>
          <w:szCs w:val="22"/>
          <w:lang w:eastAsia="ja-JP"/>
        </w:rPr>
      </w:pPr>
      <w:r w:rsidRPr="00126998">
        <w:rPr>
          <w:rFonts w:eastAsia="MS Mincho"/>
          <w:sz w:val="22"/>
          <w:szCs w:val="22"/>
          <w:lang w:eastAsia="ja-JP"/>
        </w:rPr>
        <w:t>1.  Depreciation is best defined as:</w:t>
      </w:r>
    </w:p>
    <w:p w14:paraId="77C9730A" w14:textId="77777777" w:rsidR="00331618" w:rsidRPr="00126998" w:rsidRDefault="00331618" w:rsidP="00331618">
      <w:pPr>
        <w:contextualSpacing/>
        <w:textAlignment w:val="center"/>
        <w:rPr>
          <w:rFonts w:eastAsia="MS Mincho"/>
          <w:sz w:val="22"/>
          <w:szCs w:val="22"/>
          <w:lang w:eastAsia="ja-JP"/>
        </w:rPr>
      </w:pPr>
    </w:p>
    <w:p w14:paraId="064F469D" w14:textId="77777777" w:rsidR="00331618" w:rsidRPr="00126998" w:rsidRDefault="00331618" w:rsidP="00331618">
      <w:pPr>
        <w:pStyle w:val="ListParagraph"/>
        <w:numPr>
          <w:ilvl w:val="1"/>
          <w:numId w:val="28"/>
        </w:numPr>
        <w:tabs>
          <w:tab w:val="left" w:pos="1134"/>
        </w:tabs>
        <w:ind w:left="540" w:hanging="270"/>
        <w:textAlignment w:val="center"/>
        <w:rPr>
          <w:rFonts w:ascii="Times New Roman" w:eastAsia="MS Mincho" w:hAnsi="Times New Roman"/>
          <w:lang w:eastAsia="ja-JP"/>
        </w:rPr>
      </w:pPr>
      <w:r w:rsidRPr="00126998">
        <w:rPr>
          <w:rFonts w:ascii="Times New Roman" w:eastAsia="MS Mincho" w:hAnsi="Times New Roman"/>
          <w:lang w:eastAsia="ja-JP"/>
        </w:rPr>
        <w:t xml:space="preserve"> The allocation of the wear and tear of an asset against income.</w:t>
      </w:r>
    </w:p>
    <w:p w14:paraId="2A54B1CE" w14:textId="77777777" w:rsidR="00331618" w:rsidRPr="00805EAD" w:rsidRDefault="00331618" w:rsidP="00331618">
      <w:pPr>
        <w:pStyle w:val="ListParagraph"/>
        <w:numPr>
          <w:ilvl w:val="1"/>
          <w:numId w:val="28"/>
        </w:numPr>
        <w:tabs>
          <w:tab w:val="left" w:pos="1134"/>
        </w:tabs>
        <w:ind w:left="540" w:hanging="270"/>
        <w:textAlignment w:val="center"/>
        <w:rPr>
          <w:rFonts w:ascii="Times New Roman" w:eastAsia="MS Mincho" w:hAnsi="Times New Roman"/>
          <w:b/>
          <w:color w:val="00B050"/>
          <w:lang w:eastAsia="ja-JP"/>
        </w:rPr>
      </w:pPr>
      <w:r w:rsidRPr="00805EAD">
        <w:rPr>
          <w:rFonts w:ascii="Times New Roman" w:eastAsia="MS Mincho" w:hAnsi="Times New Roman"/>
          <w:b/>
          <w:color w:val="00B050"/>
          <w:lang w:eastAsia="ja-JP"/>
        </w:rPr>
        <w:t xml:space="preserve"> The allocation of the cost of an asset against income.  </w:t>
      </w:r>
    </w:p>
    <w:p w14:paraId="0E35EB3B" w14:textId="77777777" w:rsidR="00331618" w:rsidRPr="00126998" w:rsidRDefault="00331618" w:rsidP="00331618">
      <w:pPr>
        <w:pStyle w:val="ListParagraph"/>
        <w:numPr>
          <w:ilvl w:val="1"/>
          <w:numId w:val="28"/>
        </w:numPr>
        <w:tabs>
          <w:tab w:val="left" w:pos="1134"/>
        </w:tabs>
        <w:ind w:left="540" w:hanging="270"/>
        <w:textAlignment w:val="center"/>
        <w:rPr>
          <w:rFonts w:ascii="Times New Roman" w:eastAsia="MS Mincho" w:hAnsi="Times New Roman"/>
          <w:lang w:eastAsia="ja-JP"/>
        </w:rPr>
      </w:pPr>
      <w:r w:rsidRPr="00126998">
        <w:rPr>
          <w:rFonts w:ascii="Times New Roman" w:eastAsia="MS Mincho" w:hAnsi="Times New Roman"/>
          <w:lang w:eastAsia="ja-JP"/>
        </w:rPr>
        <w:t xml:space="preserve"> The total depreciation written off against an asset over its useful life.</w:t>
      </w:r>
    </w:p>
    <w:p w14:paraId="458DDD2C" w14:textId="77777777" w:rsidR="00331618" w:rsidRPr="00126998" w:rsidRDefault="00331618" w:rsidP="00331618">
      <w:pPr>
        <w:pStyle w:val="ListParagraph"/>
        <w:numPr>
          <w:ilvl w:val="1"/>
          <w:numId w:val="28"/>
        </w:numPr>
        <w:tabs>
          <w:tab w:val="left" w:pos="1134"/>
        </w:tabs>
        <w:ind w:left="540" w:hanging="270"/>
        <w:textAlignment w:val="center"/>
        <w:rPr>
          <w:rFonts w:ascii="Times New Roman" w:eastAsia="MS Mincho" w:hAnsi="Times New Roman"/>
          <w:lang w:eastAsia="ja-JP"/>
        </w:rPr>
      </w:pPr>
      <w:r w:rsidRPr="00126998">
        <w:rPr>
          <w:rFonts w:ascii="Times New Roman" w:eastAsia="MS Mincho" w:hAnsi="Times New Roman"/>
          <w:lang w:eastAsia="ja-JP"/>
        </w:rPr>
        <w:t xml:space="preserve"> The cost less the current market value of the asset.</w:t>
      </w:r>
    </w:p>
    <w:p w14:paraId="6E6AB74D" w14:textId="77777777" w:rsidR="00331618" w:rsidRPr="00126998" w:rsidRDefault="00331618" w:rsidP="00331618">
      <w:pPr>
        <w:pStyle w:val="ListParagraph"/>
        <w:tabs>
          <w:tab w:val="left" w:pos="993"/>
        </w:tabs>
        <w:ind w:left="993"/>
        <w:textAlignment w:val="center"/>
        <w:rPr>
          <w:rFonts w:ascii="Times New Roman" w:eastAsia="MS Mincho" w:hAnsi="Times New Roman"/>
          <w:lang w:eastAsia="ja-JP"/>
        </w:rPr>
      </w:pPr>
    </w:p>
    <w:p w14:paraId="0F06E868" w14:textId="77777777" w:rsidR="00331618" w:rsidRPr="00126998" w:rsidRDefault="00331618" w:rsidP="00331618">
      <w:pPr>
        <w:autoSpaceDE w:val="0"/>
        <w:autoSpaceDN w:val="0"/>
        <w:adjustRightInd w:val="0"/>
        <w:rPr>
          <w:rFonts w:eastAsia="Calibri"/>
          <w:sz w:val="22"/>
          <w:szCs w:val="22"/>
        </w:rPr>
      </w:pPr>
      <w:r w:rsidRPr="00126998">
        <w:rPr>
          <w:rFonts w:eastAsia="Calibri"/>
          <w:sz w:val="22"/>
          <w:szCs w:val="22"/>
        </w:rPr>
        <w:t>2.  The reducing balance method of depreciation differs from the straight line method in that the</w:t>
      </w:r>
    </w:p>
    <w:p w14:paraId="170E92C2" w14:textId="77777777" w:rsidR="00331618" w:rsidRPr="00126998" w:rsidRDefault="00331618" w:rsidP="00331618">
      <w:pPr>
        <w:autoSpaceDE w:val="0"/>
        <w:autoSpaceDN w:val="0"/>
        <w:adjustRightInd w:val="0"/>
        <w:rPr>
          <w:rFonts w:eastAsia="Calibri"/>
          <w:sz w:val="22"/>
          <w:szCs w:val="22"/>
        </w:rPr>
      </w:pPr>
    </w:p>
    <w:p w14:paraId="2520E010" w14:textId="77777777" w:rsidR="00331618" w:rsidRPr="00805EAD" w:rsidRDefault="00331618" w:rsidP="00331618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630" w:hanging="270"/>
        <w:rPr>
          <w:rFonts w:ascii="Times New Roman" w:hAnsi="Times New Roman"/>
          <w:b/>
          <w:color w:val="00B050"/>
        </w:rPr>
      </w:pPr>
      <w:r w:rsidRPr="00805EAD">
        <w:rPr>
          <w:rFonts w:ascii="Times New Roman" w:hAnsi="Times New Roman"/>
          <w:b/>
          <w:color w:val="00B050"/>
        </w:rPr>
        <w:t xml:space="preserve"> depreciation amounts decrease over time.</w:t>
      </w:r>
    </w:p>
    <w:p w14:paraId="79409981" w14:textId="77777777" w:rsidR="00331618" w:rsidRPr="00126998" w:rsidRDefault="00331618" w:rsidP="00331618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630" w:hanging="270"/>
        <w:rPr>
          <w:rFonts w:ascii="Times New Roman" w:hAnsi="Times New Roman"/>
        </w:rPr>
      </w:pPr>
      <w:r w:rsidRPr="00126998">
        <w:rPr>
          <w:rFonts w:ascii="Times New Roman" w:hAnsi="Times New Roman"/>
        </w:rPr>
        <w:t xml:space="preserve"> depreciation amounts stay the same over time. </w:t>
      </w:r>
    </w:p>
    <w:p w14:paraId="3E4DE5F2" w14:textId="77777777" w:rsidR="00331618" w:rsidRPr="00126998" w:rsidRDefault="00331618" w:rsidP="00331618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630" w:hanging="270"/>
        <w:rPr>
          <w:rFonts w:ascii="Times New Roman" w:hAnsi="Times New Roman"/>
        </w:rPr>
      </w:pPr>
      <w:r w:rsidRPr="00126998">
        <w:rPr>
          <w:rFonts w:ascii="Times New Roman" w:hAnsi="Times New Roman"/>
        </w:rPr>
        <w:t xml:space="preserve"> accumulated depreciation increases at a faster rate.</w:t>
      </w:r>
    </w:p>
    <w:p w14:paraId="4D7B46F6" w14:textId="77777777" w:rsidR="00331618" w:rsidRPr="00126998" w:rsidRDefault="00331618" w:rsidP="00331618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630" w:hanging="270"/>
        <w:rPr>
          <w:rFonts w:ascii="Times New Roman" w:hAnsi="Times New Roman"/>
        </w:rPr>
      </w:pPr>
      <w:r w:rsidRPr="00126998">
        <w:rPr>
          <w:rFonts w:ascii="Times New Roman" w:hAnsi="Times New Roman"/>
        </w:rPr>
        <w:t xml:space="preserve"> accumulated depreciation changes at the same rate.</w:t>
      </w:r>
    </w:p>
    <w:p w14:paraId="0D5E213D" w14:textId="77777777" w:rsidR="00331618" w:rsidRPr="00126998" w:rsidRDefault="00331618" w:rsidP="00331618">
      <w:pPr>
        <w:autoSpaceDE w:val="0"/>
        <w:autoSpaceDN w:val="0"/>
        <w:adjustRightInd w:val="0"/>
        <w:ind w:firstLine="720"/>
        <w:rPr>
          <w:rFonts w:eastAsia="Calibri"/>
          <w:sz w:val="22"/>
          <w:szCs w:val="22"/>
        </w:rPr>
      </w:pPr>
    </w:p>
    <w:p w14:paraId="6F2DDAC7" w14:textId="77777777" w:rsidR="00331618" w:rsidRPr="00126998" w:rsidRDefault="00331618" w:rsidP="00331618">
      <w:pPr>
        <w:widowControl w:val="0"/>
        <w:autoSpaceDE w:val="0"/>
        <w:autoSpaceDN w:val="0"/>
        <w:adjustRightInd w:val="0"/>
        <w:ind w:left="284" w:hanging="284"/>
        <w:rPr>
          <w:rFonts w:eastAsia="Calibri"/>
          <w:sz w:val="22"/>
          <w:szCs w:val="22"/>
          <w:lang w:eastAsia="en-US"/>
        </w:rPr>
      </w:pPr>
      <w:r w:rsidRPr="00126998">
        <w:rPr>
          <w:rFonts w:eastAsia="Calibri"/>
          <w:sz w:val="22"/>
          <w:szCs w:val="22"/>
          <w:lang w:eastAsia="en-US"/>
        </w:rPr>
        <w:t xml:space="preserve">3.  A small business sold an existing motor vehicle for $11,500.  The vehicle had cost $36,900 </w:t>
      </w:r>
      <w:proofErr w:type="gramStart"/>
      <w:r w:rsidRPr="00126998">
        <w:rPr>
          <w:rFonts w:eastAsia="Calibri"/>
          <w:sz w:val="22"/>
          <w:szCs w:val="22"/>
          <w:lang w:eastAsia="en-US"/>
        </w:rPr>
        <w:t>and  accumulated</w:t>
      </w:r>
      <w:proofErr w:type="gramEnd"/>
      <w:r w:rsidRPr="00126998">
        <w:rPr>
          <w:rFonts w:eastAsia="Calibri"/>
          <w:sz w:val="22"/>
          <w:szCs w:val="22"/>
          <w:lang w:eastAsia="en-US"/>
        </w:rPr>
        <w:t xml:space="preserve"> depreciation of $25,700.  Which statement explains the gain on sale?</w:t>
      </w:r>
    </w:p>
    <w:p w14:paraId="4D2EF848" w14:textId="77777777" w:rsidR="00331618" w:rsidRPr="00126998" w:rsidRDefault="00331618" w:rsidP="00331618">
      <w:pPr>
        <w:widowControl w:val="0"/>
        <w:autoSpaceDE w:val="0"/>
        <w:autoSpaceDN w:val="0"/>
        <w:adjustRightInd w:val="0"/>
        <w:rPr>
          <w:rFonts w:eastAsia="Calibri"/>
          <w:sz w:val="22"/>
          <w:szCs w:val="22"/>
          <w:lang w:eastAsia="en-US"/>
        </w:rPr>
      </w:pPr>
    </w:p>
    <w:p w14:paraId="1DF7C2E4" w14:textId="77777777" w:rsidR="00331618" w:rsidRPr="00805EAD" w:rsidRDefault="00331618" w:rsidP="00331618">
      <w:pPr>
        <w:pStyle w:val="ListParagraph"/>
        <w:numPr>
          <w:ilvl w:val="1"/>
          <w:numId w:val="30"/>
        </w:numPr>
        <w:ind w:left="720"/>
        <w:rPr>
          <w:rFonts w:ascii="Times New Roman" w:hAnsi="Times New Roman"/>
          <w:b/>
          <w:color w:val="00B050"/>
        </w:rPr>
      </w:pPr>
      <w:r w:rsidRPr="00805EAD">
        <w:rPr>
          <w:rFonts w:ascii="Times New Roman" w:hAnsi="Times New Roman"/>
          <w:b/>
          <w:color w:val="00B050"/>
        </w:rPr>
        <w:t>Too much depreciation was charged throughout the life of the motor vehicle.</w:t>
      </w:r>
    </w:p>
    <w:p w14:paraId="44FC6B69" w14:textId="77777777" w:rsidR="00331618" w:rsidRPr="00126998" w:rsidRDefault="00331618" w:rsidP="00331618">
      <w:pPr>
        <w:pStyle w:val="ListParagraph"/>
        <w:numPr>
          <w:ilvl w:val="1"/>
          <w:numId w:val="30"/>
        </w:numPr>
        <w:ind w:left="720"/>
        <w:rPr>
          <w:rFonts w:ascii="Times New Roman" w:hAnsi="Times New Roman"/>
        </w:rPr>
      </w:pPr>
      <w:r w:rsidRPr="00126998">
        <w:rPr>
          <w:rFonts w:ascii="Times New Roman" w:hAnsi="Times New Roman"/>
        </w:rPr>
        <w:t>Too little depreciation was charged throughout the life of the motor vehicle.</w:t>
      </w:r>
    </w:p>
    <w:p w14:paraId="22B17908" w14:textId="77777777" w:rsidR="00331618" w:rsidRPr="00126998" w:rsidRDefault="00331618" w:rsidP="00331618">
      <w:pPr>
        <w:pStyle w:val="ListParagraph"/>
        <w:numPr>
          <w:ilvl w:val="1"/>
          <w:numId w:val="30"/>
        </w:numPr>
        <w:ind w:left="720"/>
        <w:rPr>
          <w:rFonts w:ascii="Times New Roman" w:hAnsi="Times New Roman"/>
          <w:b/>
        </w:rPr>
      </w:pPr>
      <w:r w:rsidRPr="00126998">
        <w:rPr>
          <w:rFonts w:ascii="Times New Roman" w:hAnsi="Times New Roman"/>
        </w:rPr>
        <w:t>The carrying amount was too high.</w:t>
      </w:r>
    </w:p>
    <w:p w14:paraId="0D7CF23D" w14:textId="77777777" w:rsidR="00331618" w:rsidRPr="00126998" w:rsidRDefault="00331618" w:rsidP="00331618">
      <w:pPr>
        <w:pStyle w:val="ListParagraph"/>
        <w:numPr>
          <w:ilvl w:val="1"/>
          <w:numId w:val="30"/>
        </w:numPr>
        <w:ind w:left="720"/>
        <w:rPr>
          <w:rFonts w:ascii="Times New Roman" w:hAnsi="Times New Roman"/>
        </w:rPr>
      </w:pPr>
      <w:r w:rsidRPr="00126998">
        <w:rPr>
          <w:rFonts w:ascii="Times New Roman" w:hAnsi="Times New Roman"/>
        </w:rPr>
        <w:t>The motor vehicle was sold too cheaply.</w:t>
      </w:r>
    </w:p>
    <w:p w14:paraId="0D65C8D5" w14:textId="77777777" w:rsidR="00331618" w:rsidRPr="00126998" w:rsidRDefault="00331618" w:rsidP="00331618">
      <w:pPr>
        <w:widowControl w:val="0"/>
        <w:autoSpaceDE w:val="0"/>
        <w:autoSpaceDN w:val="0"/>
        <w:adjustRightInd w:val="0"/>
        <w:ind w:left="720" w:hanging="360"/>
        <w:rPr>
          <w:sz w:val="22"/>
          <w:szCs w:val="22"/>
          <w:lang w:eastAsia="en-US"/>
        </w:rPr>
      </w:pPr>
    </w:p>
    <w:p w14:paraId="14D64F79" w14:textId="77777777" w:rsidR="00331618" w:rsidRPr="00126998" w:rsidRDefault="00331618" w:rsidP="00331618">
      <w:pPr>
        <w:spacing w:after="160" w:line="259" w:lineRule="auto"/>
        <w:rPr>
          <w:rFonts w:eastAsia="Calibri"/>
          <w:bCs/>
          <w:sz w:val="22"/>
          <w:szCs w:val="22"/>
          <w:lang w:eastAsia="en-US"/>
        </w:rPr>
      </w:pPr>
      <w:r w:rsidRPr="00126998">
        <w:rPr>
          <w:rFonts w:eastAsia="Calibri"/>
          <w:bCs/>
          <w:sz w:val="22"/>
          <w:szCs w:val="22"/>
          <w:lang w:eastAsia="en-US"/>
        </w:rPr>
        <w:t xml:space="preserve">Questions 4 &amp; 5 relate to the following graph showing the annual depreciation charged over the useful life of machinery purchased for $50,000 on the 1 </w:t>
      </w:r>
      <w:r>
        <w:rPr>
          <w:rFonts w:eastAsia="Calibri"/>
          <w:bCs/>
          <w:sz w:val="22"/>
          <w:szCs w:val="22"/>
          <w:lang w:eastAsia="en-US"/>
        </w:rPr>
        <w:t>July</w:t>
      </w:r>
      <w:r w:rsidRPr="00126998">
        <w:rPr>
          <w:rFonts w:eastAsia="Calibri"/>
          <w:bCs/>
          <w:sz w:val="22"/>
          <w:szCs w:val="22"/>
          <w:lang w:eastAsia="en-US"/>
        </w:rPr>
        <w:t xml:space="preserve"> 20</w:t>
      </w:r>
      <w:r>
        <w:rPr>
          <w:rFonts w:eastAsia="Calibri"/>
          <w:bCs/>
          <w:sz w:val="22"/>
          <w:szCs w:val="22"/>
          <w:lang w:eastAsia="en-US"/>
        </w:rPr>
        <w:t>20</w:t>
      </w:r>
      <w:r w:rsidRPr="00126998">
        <w:rPr>
          <w:rFonts w:eastAsia="Calibri"/>
          <w:bCs/>
          <w:sz w:val="22"/>
          <w:szCs w:val="22"/>
          <w:lang w:eastAsia="en-US"/>
        </w:rPr>
        <w:t xml:space="preserve">. </w:t>
      </w:r>
    </w:p>
    <w:p w14:paraId="7CB3A25B" w14:textId="77777777" w:rsidR="00331618" w:rsidRPr="00126998" w:rsidRDefault="00331618" w:rsidP="00331618">
      <w:pPr>
        <w:spacing w:after="160" w:line="259" w:lineRule="auto"/>
        <w:ind w:left="360"/>
        <w:contextualSpacing/>
        <w:jc w:val="center"/>
        <w:rPr>
          <w:bCs/>
          <w:sz w:val="22"/>
          <w:szCs w:val="22"/>
        </w:rPr>
      </w:pPr>
      <w:r w:rsidRPr="00126998">
        <w:rPr>
          <w:noProof/>
          <w:sz w:val="22"/>
          <w:szCs w:val="22"/>
        </w:rPr>
        <w:drawing>
          <wp:inline distT="0" distB="0" distL="0" distR="0" wp14:anchorId="45865570" wp14:editId="4D887AFC">
            <wp:extent cx="3447415" cy="1728470"/>
            <wp:effectExtent l="0" t="0" r="19685" b="24130"/>
            <wp:docPr id="3" name="Char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2686F41" w14:textId="77777777" w:rsidR="00331618" w:rsidRPr="00126998" w:rsidRDefault="00331618" w:rsidP="00331618">
      <w:pPr>
        <w:spacing w:line="259" w:lineRule="auto"/>
        <w:ind w:left="426" w:hanging="284"/>
        <w:rPr>
          <w:bCs/>
          <w:sz w:val="22"/>
          <w:szCs w:val="22"/>
        </w:rPr>
      </w:pPr>
      <w:r w:rsidRPr="00126998">
        <w:rPr>
          <w:bCs/>
          <w:sz w:val="22"/>
          <w:szCs w:val="22"/>
        </w:rPr>
        <w:t>4.  The written down (carrying amount) value of the machinery at the end of the second year would be</w:t>
      </w:r>
    </w:p>
    <w:p w14:paraId="4B80BD32" w14:textId="77777777" w:rsidR="00331618" w:rsidRPr="00126998" w:rsidRDefault="00331618" w:rsidP="00331618">
      <w:pPr>
        <w:ind w:left="360"/>
        <w:contextualSpacing/>
        <w:jc w:val="both"/>
        <w:rPr>
          <w:bCs/>
          <w:sz w:val="22"/>
          <w:szCs w:val="22"/>
        </w:rPr>
      </w:pPr>
    </w:p>
    <w:p w14:paraId="24E703ED" w14:textId="77777777" w:rsidR="00331618" w:rsidRPr="00126998" w:rsidRDefault="00331618" w:rsidP="00331618">
      <w:pPr>
        <w:numPr>
          <w:ilvl w:val="0"/>
          <w:numId w:val="26"/>
        </w:numPr>
        <w:ind w:left="810"/>
        <w:jc w:val="both"/>
        <w:rPr>
          <w:rFonts w:eastAsia="Calibri"/>
          <w:bCs/>
          <w:sz w:val="22"/>
          <w:szCs w:val="22"/>
          <w:lang w:eastAsia="en-US"/>
        </w:rPr>
      </w:pPr>
      <w:r w:rsidRPr="00126998">
        <w:rPr>
          <w:rFonts w:eastAsia="Calibri"/>
          <w:bCs/>
          <w:sz w:val="22"/>
          <w:szCs w:val="22"/>
          <w:lang w:eastAsia="en-US"/>
        </w:rPr>
        <w:t>$50 000</w:t>
      </w:r>
    </w:p>
    <w:p w14:paraId="4D8E6FFE" w14:textId="77777777" w:rsidR="00331618" w:rsidRPr="00805EAD" w:rsidRDefault="00331618" w:rsidP="00331618">
      <w:pPr>
        <w:numPr>
          <w:ilvl w:val="0"/>
          <w:numId w:val="26"/>
        </w:numPr>
        <w:ind w:left="810"/>
        <w:jc w:val="both"/>
        <w:rPr>
          <w:rFonts w:eastAsia="Calibri"/>
          <w:b/>
          <w:bCs/>
          <w:color w:val="00B050"/>
          <w:sz w:val="22"/>
          <w:szCs w:val="22"/>
          <w:lang w:eastAsia="en-US"/>
        </w:rPr>
      </w:pPr>
      <w:r w:rsidRPr="00805EAD">
        <w:rPr>
          <w:rFonts w:eastAsia="Calibri"/>
          <w:b/>
          <w:color w:val="00B050"/>
          <w:sz w:val="22"/>
          <w:szCs w:val="22"/>
          <w:lang w:eastAsia="en-US"/>
        </w:rPr>
        <w:t>$</w:t>
      </w:r>
      <w:r w:rsidRPr="00805EAD">
        <w:rPr>
          <w:rFonts w:eastAsia="Calibri"/>
          <w:b/>
          <w:bCs/>
          <w:color w:val="00B050"/>
          <w:sz w:val="22"/>
          <w:szCs w:val="22"/>
          <w:lang w:eastAsia="en-US"/>
        </w:rPr>
        <w:t>43 100</w:t>
      </w:r>
    </w:p>
    <w:p w14:paraId="6C6B3564" w14:textId="77777777" w:rsidR="00331618" w:rsidRPr="00126998" w:rsidRDefault="00331618" w:rsidP="00331618">
      <w:pPr>
        <w:numPr>
          <w:ilvl w:val="0"/>
          <w:numId w:val="26"/>
        </w:numPr>
        <w:ind w:left="810"/>
        <w:jc w:val="both"/>
        <w:rPr>
          <w:rFonts w:eastAsia="Calibri"/>
          <w:sz w:val="22"/>
          <w:szCs w:val="22"/>
          <w:lang w:eastAsia="en-US"/>
        </w:rPr>
      </w:pPr>
      <w:r w:rsidRPr="00126998">
        <w:rPr>
          <w:rFonts w:eastAsia="Calibri"/>
          <w:sz w:val="22"/>
          <w:szCs w:val="22"/>
          <w:lang w:eastAsia="en-US"/>
        </w:rPr>
        <w:t>$6 900</w:t>
      </w:r>
    </w:p>
    <w:p w14:paraId="67EC4087" w14:textId="77777777" w:rsidR="00331618" w:rsidRPr="00126998" w:rsidRDefault="00331618" w:rsidP="00331618">
      <w:pPr>
        <w:numPr>
          <w:ilvl w:val="0"/>
          <w:numId w:val="26"/>
        </w:numPr>
        <w:ind w:left="810"/>
        <w:jc w:val="both"/>
        <w:rPr>
          <w:rFonts w:eastAsia="Calibri"/>
          <w:sz w:val="22"/>
          <w:szCs w:val="22"/>
          <w:lang w:eastAsia="en-US"/>
        </w:rPr>
      </w:pPr>
      <w:r w:rsidRPr="00126998">
        <w:rPr>
          <w:rFonts w:eastAsia="Calibri"/>
          <w:sz w:val="22"/>
          <w:szCs w:val="22"/>
          <w:lang w:eastAsia="en-US"/>
        </w:rPr>
        <w:t>$3 600</w:t>
      </w:r>
    </w:p>
    <w:p w14:paraId="6D7456FA" w14:textId="77777777" w:rsidR="00331618" w:rsidRPr="00126998" w:rsidRDefault="00331618" w:rsidP="00331618">
      <w:pPr>
        <w:spacing w:line="259" w:lineRule="auto"/>
        <w:ind w:left="1560" w:hanging="426"/>
        <w:rPr>
          <w:rFonts w:eastAsia="Calibri"/>
          <w:bCs/>
          <w:sz w:val="22"/>
          <w:szCs w:val="22"/>
          <w:lang w:eastAsia="en-US"/>
        </w:rPr>
      </w:pPr>
    </w:p>
    <w:p w14:paraId="2339B028" w14:textId="77777777" w:rsidR="00331618" w:rsidRPr="00126998" w:rsidRDefault="00331618" w:rsidP="00331618">
      <w:pPr>
        <w:pStyle w:val="ListParagraph"/>
        <w:numPr>
          <w:ilvl w:val="0"/>
          <w:numId w:val="27"/>
        </w:numPr>
        <w:spacing w:line="259" w:lineRule="auto"/>
        <w:ind w:left="450" w:hanging="270"/>
        <w:rPr>
          <w:rFonts w:ascii="Times New Roman" w:hAnsi="Times New Roman"/>
          <w:bCs/>
        </w:rPr>
      </w:pPr>
      <w:r w:rsidRPr="00126998">
        <w:rPr>
          <w:rFonts w:ascii="Times New Roman" w:hAnsi="Times New Roman"/>
          <w:bCs/>
        </w:rPr>
        <w:t>Which statement is correct?</w:t>
      </w:r>
    </w:p>
    <w:p w14:paraId="7727A168" w14:textId="77777777" w:rsidR="00331618" w:rsidRPr="00126998" w:rsidRDefault="00331618" w:rsidP="00331618">
      <w:pPr>
        <w:ind w:left="360"/>
        <w:contextualSpacing/>
        <w:jc w:val="both"/>
        <w:rPr>
          <w:bCs/>
          <w:sz w:val="22"/>
          <w:szCs w:val="22"/>
        </w:rPr>
      </w:pPr>
    </w:p>
    <w:p w14:paraId="4667F96F" w14:textId="77777777" w:rsidR="00331618" w:rsidRPr="00126998" w:rsidRDefault="00331618" w:rsidP="00331618">
      <w:pPr>
        <w:numPr>
          <w:ilvl w:val="0"/>
          <w:numId w:val="25"/>
        </w:numPr>
        <w:tabs>
          <w:tab w:val="clear" w:pos="1260"/>
          <w:tab w:val="left" w:pos="450"/>
          <w:tab w:val="num" w:pos="810"/>
        </w:tabs>
        <w:ind w:hanging="810"/>
        <w:jc w:val="both"/>
        <w:rPr>
          <w:rFonts w:eastAsia="Calibri"/>
          <w:sz w:val="22"/>
          <w:szCs w:val="22"/>
          <w:lang w:eastAsia="en-US"/>
        </w:rPr>
      </w:pPr>
      <w:r w:rsidRPr="00126998">
        <w:rPr>
          <w:rFonts w:eastAsia="Calibri"/>
          <w:sz w:val="22"/>
          <w:szCs w:val="22"/>
          <w:lang w:eastAsia="en-US"/>
        </w:rPr>
        <w:t>The market value of the machinery at Year 1 would be $46 700.</w:t>
      </w:r>
    </w:p>
    <w:p w14:paraId="1DD8EB79" w14:textId="77777777" w:rsidR="00331618" w:rsidRPr="00126998" w:rsidRDefault="00331618" w:rsidP="00331618">
      <w:pPr>
        <w:numPr>
          <w:ilvl w:val="0"/>
          <w:numId w:val="25"/>
        </w:numPr>
        <w:tabs>
          <w:tab w:val="clear" w:pos="1260"/>
          <w:tab w:val="num" w:pos="810"/>
        </w:tabs>
        <w:ind w:hanging="810"/>
        <w:jc w:val="both"/>
        <w:rPr>
          <w:rFonts w:eastAsia="Calibri"/>
          <w:sz w:val="22"/>
          <w:szCs w:val="22"/>
          <w:lang w:eastAsia="en-US"/>
        </w:rPr>
      </w:pPr>
      <w:r w:rsidRPr="00126998">
        <w:rPr>
          <w:rFonts w:eastAsia="Calibri"/>
          <w:sz w:val="22"/>
          <w:szCs w:val="22"/>
          <w:lang w:eastAsia="en-US"/>
        </w:rPr>
        <w:t xml:space="preserve">A cash reserve of $17 500 will be available for asset replacement in Year 5. </w:t>
      </w:r>
    </w:p>
    <w:p w14:paraId="25CE33C3" w14:textId="77777777" w:rsidR="00331618" w:rsidRPr="00805EAD" w:rsidRDefault="00331618" w:rsidP="00331618">
      <w:pPr>
        <w:numPr>
          <w:ilvl w:val="0"/>
          <w:numId w:val="25"/>
        </w:numPr>
        <w:tabs>
          <w:tab w:val="clear" w:pos="1260"/>
          <w:tab w:val="num" w:pos="810"/>
        </w:tabs>
        <w:ind w:hanging="810"/>
        <w:jc w:val="both"/>
        <w:rPr>
          <w:rFonts w:eastAsia="Calibri"/>
          <w:b/>
          <w:color w:val="00B050"/>
          <w:sz w:val="22"/>
          <w:szCs w:val="22"/>
          <w:lang w:eastAsia="en-US"/>
        </w:rPr>
      </w:pPr>
      <w:bookmarkStart w:id="0" w:name="_GoBack"/>
      <w:r w:rsidRPr="00805EAD">
        <w:rPr>
          <w:rFonts w:eastAsia="Calibri"/>
          <w:b/>
          <w:color w:val="00B050"/>
          <w:sz w:val="22"/>
          <w:szCs w:val="22"/>
          <w:lang w:eastAsia="en-US"/>
        </w:rPr>
        <w:t>The machinery contributes to the business income evenly.</w:t>
      </w:r>
    </w:p>
    <w:bookmarkEnd w:id="0"/>
    <w:p w14:paraId="72A47928" w14:textId="77777777" w:rsidR="00331618" w:rsidRPr="00126998" w:rsidRDefault="00331618" w:rsidP="00331618">
      <w:pPr>
        <w:numPr>
          <w:ilvl w:val="0"/>
          <w:numId w:val="25"/>
        </w:numPr>
        <w:tabs>
          <w:tab w:val="clear" w:pos="1260"/>
          <w:tab w:val="num" w:pos="810"/>
        </w:tabs>
        <w:ind w:hanging="810"/>
        <w:jc w:val="both"/>
        <w:rPr>
          <w:rFonts w:eastAsia="Calibri"/>
          <w:bCs/>
          <w:sz w:val="22"/>
          <w:szCs w:val="22"/>
          <w:lang w:eastAsia="en-US"/>
        </w:rPr>
      </w:pPr>
      <w:r w:rsidRPr="00126998">
        <w:rPr>
          <w:rFonts w:eastAsia="Calibri"/>
          <w:bCs/>
          <w:sz w:val="22"/>
          <w:szCs w:val="22"/>
          <w:lang w:eastAsia="en-US"/>
        </w:rPr>
        <w:t>The residual value of the machinery is estimated at $21,000.</w:t>
      </w:r>
    </w:p>
    <w:p w14:paraId="2AC8F203" w14:textId="77777777" w:rsidR="00331618" w:rsidRPr="00126998" w:rsidRDefault="00331618" w:rsidP="00331618">
      <w:pPr>
        <w:rPr>
          <w:sz w:val="22"/>
          <w:szCs w:val="22"/>
        </w:rPr>
      </w:pPr>
    </w:p>
    <w:p w14:paraId="5F66C507" w14:textId="204CE78A" w:rsidR="00C53C9F" w:rsidRDefault="00331618" w:rsidP="00331618">
      <w:pPr>
        <w:jc w:val="right"/>
      </w:pPr>
      <w:proofErr w:type="gramStart"/>
      <w:r w:rsidRPr="00126998">
        <w:rPr>
          <w:b/>
          <w:sz w:val="22"/>
          <w:szCs w:val="22"/>
        </w:rPr>
        <w:t xml:space="preserve">(  </w:t>
      </w:r>
      <w:proofErr w:type="gramEnd"/>
      <w:r w:rsidRPr="00126998">
        <w:rPr>
          <w:b/>
          <w:sz w:val="22"/>
          <w:szCs w:val="22"/>
        </w:rPr>
        <w:t xml:space="preserve">        /5 marks</w:t>
      </w:r>
      <w:r>
        <w:rPr>
          <w:b/>
          <w:sz w:val="22"/>
          <w:szCs w:val="22"/>
        </w:rPr>
        <w:t>)</w:t>
      </w:r>
    </w:p>
    <w:p w14:paraId="027FFC3E" w14:textId="77777777" w:rsidR="00923F98" w:rsidRDefault="00C53C9F" w:rsidP="00923F98">
      <w:pPr>
        <w:rPr>
          <w:rFonts w:ascii="Arial" w:hAnsi="Arial" w:cs="Arial"/>
          <w:b/>
        </w:rPr>
      </w:pPr>
      <w:r>
        <w:br w:type="page"/>
      </w:r>
      <w:r w:rsidR="0019764D">
        <w:rPr>
          <w:rFonts w:ascii="Arial" w:hAnsi="Arial" w:cs="Arial"/>
          <w:b/>
        </w:rPr>
        <w:lastRenderedPageBreak/>
        <w:t xml:space="preserve"> </w:t>
      </w:r>
    </w:p>
    <w:p w14:paraId="02FC8090" w14:textId="35BEE915" w:rsidR="00923F98" w:rsidRPr="00923F98" w:rsidRDefault="0019764D" w:rsidP="0019764D">
      <w:pPr>
        <w:ind w:left="284" w:hanging="284"/>
        <w:rPr>
          <w:rFonts w:ascii="Arial" w:hAnsi="Arial" w:cs="Arial"/>
          <w:b/>
        </w:rPr>
      </w:pPr>
      <w:r>
        <w:t>6</w:t>
      </w:r>
      <w:r w:rsidR="00AD2583">
        <w:rPr>
          <w:szCs w:val="20"/>
          <w:lang w:val="en-US" w:eastAsia="en-US"/>
        </w:rPr>
        <w:t xml:space="preserve"> </w:t>
      </w:r>
      <w:r w:rsidR="00210EFE">
        <w:rPr>
          <w:szCs w:val="20"/>
          <w:lang w:val="en-US" w:eastAsia="en-US"/>
        </w:rPr>
        <w:t xml:space="preserve">  </w:t>
      </w:r>
      <w:proofErr w:type="spellStart"/>
      <w:r w:rsidR="00923F98" w:rsidRPr="00923F98">
        <w:t>Southways</w:t>
      </w:r>
      <w:proofErr w:type="spellEnd"/>
      <w:r w:rsidR="00923F98" w:rsidRPr="00923F98">
        <w:t xml:space="preserve"> Vending purchased one new drink vending machine on 31 October </w:t>
      </w:r>
      <w:r w:rsidR="00D60BAF">
        <w:t>201</w:t>
      </w:r>
      <w:r w:rsidR="00A2160A">
        <w:t>7</w:t>
      </w:r>
      <w:r w:rsidR="00923F98" w:rsidRPr="00923F98">
        <w:t xml:space="preserve"> at a cost of $8 000 cash</w:t>
      </w:r>
      <w:r>
        <w:t xml:space="preserve"> + $800 GST</w:t>
      </w:r>
      <w:r w:rsidR="00923F98" w:rsidRPr="00923F98">
        <w:t>.  Other costs included:</w:t>
      </w:r>
    </w:p>
    <w:p w14:paraId="2BDCC3F9" w14:textId="77777777" w:rsidR="00923F98" w:rsidRPr="00923F98" w:rsidRDefault="00923F98" w:rsidP="00923F98"/>
    <w:p w14:paraId="4F56DFA6" w14:textId="77777777" w:rsidR="00923F98" w:rsidRPr="00923F98" w:rsidRDefault="0071301A" w:rsidP="00923F98">
      <w:pPr>
        <w:ind w:left="720"/>
      </w:pPr>
      <w:r>
        <w:t>Machine preparation and GPS testing</w:t>
      </w:r>
      <w:r w:rsidR="00923F98" w:rsidRPr="00923F98">
        <w:tab/>
      </w:r>
      <w:r w:rsidR="00923F98" w:rsidRPr="00923F98">
        <w:tab/>
      </w:r>
      <w:r w:rsidR="00923F98" w:rsidRPr="00923F98">
        <w:tab/>
      </w:r>
      <w:r w:rsidR="00923F98" w:rsidRPr="00923F98">
        <w:tab/>
        <w:t xml:space="preserve">      1 </w:t>
      </w:r>
      <w:r>
        <w:t>6</w:t>
      </w:r>
      <w:r w:rsidR="00923F98" w:rsidRPr="00923F98">
        <w:t>00</w:t>
      </w:r>
    </w:p>
    <w:p w14:paraId="52CEBE57" w14:textId="77777777" w:rsidR="00923F98" w:rsidRPr="00923F98" w:rsidRDefault="00EC1046" w:rsidP="00923F98">
      <w:pPr>
        <w:ind w:left="720"/>
      </w:pPr>
      <w:r>
        <w:t>Annual r</w:t>
      </w:r>
      <w:r w:rsidR="00923F98" w:rsidRPr="00923F98">
        <w:t>epairs and maintenance contract</w:t>
      </w:r>
      <w:r w:rsidR="00923F98" w:rsidRPr="00923F98">
        <w:tab/>
      </w:r>
      <w:r w:rsidR="00923F98" w:rsidRPr="00923F98">
        <w:tab/>
      </w:r>
      <w:r w:rsidR="00923F98" w:rsidRPr="00923F98">
        <w:tab/>
        <w:t xml:space="preserve">      2 000</w:t>
      </w:r>
    </w:p>
    <w:p w14:paraId="6069040B" w14:textId="77777777" w:rsidR="00923F98" w:rsidRPr="00923F98" w:rsidRDefault="00923F98" w:rsidP="00923F98">
      <w:pPr>
        <w:ind w:left="720"/>
      </w:pPr>
      <w:r w:rsidRPr="00923F98">
        <w:t>Inventory of cool drinks</w:t>
      </w:r>
      <w:r w:rsidRPr="00923F98">
        <w:tab/>
      </w:r>
      <w:r w:rsidRPr="00923F98">
        <w:tab/>
      </w:r>
      <w:r w:rsidRPr="00923F98">
        <w:tab/>
      </w:r>
      <w:r w:rsidRPr="00923F98">
        <w:tab/>
      </w:r>
      <w:r w:rsidRPr="00923F98">
        <w:tab/>
        <w:t xml:space="preserve">      3 500</w:t>
      </w:r>
    </w:p>
    <w:p w14:paraId="37CCFE2D" w14:textId="77777777" w:rsidR="00923F98" w:rsidRPr="00923F98" w:rsidRDefault="00923F98" w:rsidP="00923F98">
      <w:pPr>
        <w:ind w:left="720"/>
      </w:pPr>
      <w:r w:rsidRPr="00923F98">
        <w:t xml:space="preserve">Annual </w:t>
      </w:r>
      <w:r w:rsidR="00EC1046">
        <w:t>i</w:t>
      </w:r>
      <w:r w:rsidRPr="00923F98">
        <w:t xml:space="preserve">nsurance </w:t>
      </w:r>
      <w:r w:rsidR="00EC1046">
        <w:t>p</w:t>
      </w:r>
      <w:r w:rsidRPr="00923F98">
        <w:t>remium</w:t>
      </w:r>
      <w:r w:rsidRPr="00923F98">
        <w:tab/>
      </w:r>
      <w:r w:rsidRPr="00923F98">
        <w:tab/>
      </w:r>
      <w:r w:rsidRPr="00923F98">
        <w:tab/>
      </w:r>
      <w:r w:rsidRPr="00923F98">
        <w:tab/>
      </w:r>
      <w:r w:rsidRPr="00923F98">
        <w:tab/>
        <w:t xml:space="preserve">      1 500</w:t>
      </w:r>
    </w:p>
    <w:p w14:paraId="4E3FD891" w14:textId="77777777" w:rsidR="00923F98" w:rsidRPr="00923F98" w:rsidRDefault="00923F98" w:rsidP="00923F98">
      <w:pPr>
        <w:ind w:left="720"/>
      </w:pPr>
      <w:r w:rsidRPr="00923F98">
        <w:t xml:space="preserve">Display signs to be placed on machines                                       </w:t>
      </w:r>
      <w:r w:rsidR="0071301A">
        <w:t xml:space="preserve">   400</w:t>
      </w:r>
    </w:p>
    <w:p w14:paraId="026412D0" w14:textId="77777777" w:rsidR="00923F98" w:rsidRPr="00923F98" w:rsidRDefault="00923F98" w:rsidP="00923F98"/>
    <w:p w14:paraId="54326AC3" w14:textId="77777777" w:rsidR="00923F98" w:rsidRPr="00923F98" w:rsidRDefault="00923F98" w:rsidP="00923F98">
      <w:r w:rsidRPr="00923F98">
        <w:t xml:space="preserve">      The estimated useful life of the machines is 10 years with a scrap value of $2 000.</w:t>
      </w:r>
    </w:p>
    <w:p w14:paraId="2D369355" w14:textId="77777777" w:rsidR="00923F98" w:rsidRPr="00923F98" w:rsidRDefault="00923F98" w:rsidP="00923F98">
      <w:r w:rsidRPr="00923F98">
        <w:t xml:space="preserve">      The accountant intends to use the straight line method of depreciation. </w:t>
      </w:r>
    </w:p>
    <w:p w14:paraId="21BF0237" w14:textId="77777777" w:rsidR="00923F98" w:rsidRPr="00923F98" w:rsidRDefault="00923F98" w:rsidP="00923F98"/>
    <w:p w14:paraId="37C4C5C2" w14:textId="2D8C9EDD" w:rsidR="0019764D" w:rsidRDefault="00923F98" w:rsidP="0019764D">
      <w:r w:rsidRPr="00923F98">
        <w:t xml:space="preserve">      On 1 April 20</w:t>
      </w:r>
      <w:r w:rsidR="00A2160A">
        <w:t>20</w:t>
      </w:r>
      <w:r w:rsidRPr="00923F98">
        <w:t xml:space="preserve"> the machine was </w:t>
      </w:r>
      <w:r w:rsidR="0019764D">
        <w:t>sold</w:t>
      </w:r>
      <w:r w:rsidRPr="00923F98">
        <w:t xml:space="preserve"> for $6 800</w:t>
      </w:r>
      <w:r w:rsidR="0019764D">
        <w:t xml:space="preserve"> (GST Exclusive)</w:t>
      </w:r>
      <w:r w:rsidRPr="00923F98">
        <w:t xml:space="preserve">.  </w:t>
      </w:r>
    </w:p>
    <w:p w14:paraId="12E36BC9" w14:textId="77777777" w:rsidR="00923F98" w:rsidRPr="00923F98" w:rsidRDefault="0019764D" w:rsidP="0019764D">
      <w:r>
        <w:t xml:space="preserve">      </w:t>
      </w:r>
      <w:r w:rsidR="00923F98" w:rsidRPr="00923F98">
        <w:t xml:space="preserve">Round </w:t>
      </w:r>
      <w:r w:rsidR="002B0271">
        <w:t xml:space="preserve">all </w:t>
      </w:r>
      <w:r w:rsidR="00923F98" w:rsidRPr="00923F98">
        <w:t xml:space="preserve">calculations to the nearest dollar.       </w:t>
      </w:r>
    </w:p>
    <w:p w14:paraId="39AABC5C" w14:textId="77777777" w:rsidR="00923F98" w:rsidRPr="00923F98" w:rsidRDefault="00923F98" w:rsidP="00923F98"/>
    <w:p w14:paraId="6608F40E" w14:textId="77777777" w:rsidR="00923F98" w:rsidRPr="00923F98" w:rsidRDefault="00923F98" w:rsidP="00923F98">
      <w:pPr>
        <w:rPr>
          <w:rFonts w:ascii="Arial" w:hAnsi="Arial" w:cs="Arial"/>
          <w:b/>
          <w:sz w:val="28"/>
          <w:szCs w:val="28"/>
        </w:rPr>
      </w:pPr>
      <w:r w:rsidRPr="00923F98">
        <w:rPr>
          <w:rFonts w:ascii="Arial" w:hAnsi="Arial" w:cs="Arial"/>
          <w:b/>
          <w:sz w:val="28"/>
          <w:szCs w:val="28"/>
        </w:rPr>
        <w:t>Show all workings below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0"/>
      </w:tblGrid>
      <w:tr w:rsidR="00923F98" w:rsidRPr="00923F98" w14:paraId="6F14587B" w14:textId="77777777" w:rsidTr="00923F98">
        <w:tc>
          <w:tcPr>
            <w:tcW w:w="9570" w:type="dxa"/>
          </w:tcPr>
          <w:p w14:paraId="0087A6BD" w14:textId="77777777" w:rsidR="00923F98" w:rsidRPr="00946272" w:rsidRDefault="00946272" w:rsidP="00923F98">
            <w:pPr>
              <w:rPr>
                <w:rFonts w:ascii="Arial" w:hAnsi="Arial" w:cs="Arial"/>
                <w:b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B050"/>
                <w:sz w:val="28"/>
                <w:szCs w:val="28"/>
              </w:rPr>
              <w:t>Depreciable Amount</w:t>
            </w:r>
          </w:p>
        </w:tc>
      </w:tr>
      <w:tr w:rsidR="00923F98" w:rsidRPr="00923F98" w14:paraId="7FF97C8C" w14:textId="77777777" w:rsidTr="00923F98">
        <w:tc>
          <w:tcPr>
            <w:tcW w:w="9570" w:type="dxa"/>
          </w:tcPr>
          <w:p w14:paraId="7A934CE2" w14:textId="77777777" w:rsidR="00923F98" w:rsidRPr="00923F98" w:rsidRDefault="00EC1046" w:rsidP="00923F9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Cost                                                                  $8 000</w:t>
            </w:r>
          </w:p>
        </w:tc>
      </w:tr>
      <w:tr w:rsidR="00923F98" w:rsidRPr="00923F98" w14:paraId="327672C8" w14:textId="77777777" w:rsidTr="00923F98">
        <w:tc>
          <w:tcPr>
            <w:tcW w:w="9570" w:type="dxa"/>
          </w:tcPr>
          <w:p w14:paraId="212C1035" w14:textId="77777777" w:rsidR="00923F98" w:rsidRPr="00923F98" w:rsidRDefault="0071301A" w:rsidP="00923F9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Machine preparation and GPS testing            1 600</w:t>
            </w:r>
          </w:p>
        </w:tc>
      </w:tr>
      <w:tr w:rsidR="00923F98" w:rsidRPr="00923F98" w14:paraId="7462818A" w14:textId="77777777" w:rsidTr="00923F98">
        <w:tc>
          <w:tcPr>
            <w:tcW w:w="9570" w:type="dxa"/>
          </w:tcPr>
          <w:p w14:paraId="051E3EF9" w14:textId="77777777" w:rsidR="00923F98" w:rsidRPr="00923F98" w:rsidRDefault="0071301A" w:rsidP="00923F9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Display signs to be placed on machines           400</w:t>
            </w:r>
          </w:p>
        </w:tc>
      </w:tr>
      <w:tr w:rsidR="00923F98" w:rsidRPr="00923F98" w14:paraId="4C8AF8EC" w14:textId="77777777" w:rsidTr="00923F98">
        <w:tc>
          <w:tcPr>
            <w:tcW w:w="9570" w:type="dxa"/>
          </w:tcPr>
          <w:p w14:paraId="021075FC" w14:textId="77777777" w:rsidR="00923F98" w:rsidRPr="00923F98" w:rsidRDefault="002B0271" w:rsidP="002B0271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                                                                </w:t>
            </w:r>
            <w:r w:rsidRPr="002B0271">
              <w:rPr>
                <w:rFonts w:ascii="Arial" w:hAnsi="Arial" w:cs="Arial"/>
                <w:b/>
                <w:color w:val="00B050"/>
                <w:sz w:val="28"/>
                <w:szCs w:val="28"/>
                <w:bdr w:val="single" w:sz="4" w:space="0" w:color="auto"/>
              </w:rPr>
              <w:t>$10 000</w:t>
            </w:r>
          </w:p>
        </w:tc>
      </w:tr>
      <w:tr w:rsidR="00923F98" w:rsidRPr="00923F98" w14:paraId="5DD4C546" w14:textId="77777777" w:rsidTr="00923F98">
        <w:tc>
          <w:tcPr>
            <w:tcW w:w="9570" w:type="dxa"/>
          </w:tcPr>
          <w:p w14:paraId="0A7C4E4E" w14:textId="77777777" w:rsidR="00923F98" w:rsidRPr="00923F98" w:rsidRDefault="00923F98" w:rsidP="00923F98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23F98" w:rsidRPr="00923F98" w14:paraId="294E4A76" w14:textId="77777777" w:rsidTr="00923F98">
        <w:tc>
          <w:tcPr>
            <w:tcW w:w="9570" w:type="dxa"/>
          </w:tcPr>
          <w:p w14:paraId="46A0FE73" w14:textId="77777777" w:rsidR="00923F98" w:rsidRPr="00923F98" w:rsidRDefault="002B0271" w:rsidP="00923F98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Depn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($) = </w:t>
            </w:r>
            <w:r w:rsidRPr="002B0271">
              <w:rPr>
                <w:rFonts w:ascii="Arial" w:hAnsi="Arial" w:cs="Arial"/>
                <w:b/>
                <w:sz w:val="28"/>
                <w:szCs w:val="28"/>
                <w:bdr w:val="single" w:sz="4" w:space="0" w:color="auto"/>
              </w:rPr>
              <w:t>Original cost – Residual Value</w:t>
            </w:r>
          </w:p>
        </w:tc>
      </w:tr>
      <w:tr w:rsidR="00923F98" w:rsidRPr="00923F98" w14:paraId="69E368F7" w14:textId="77777777" w:rsidTr="00923F98">
        <w:tc>
          <w:tcPr>
            <w:tcW w:w="9570" w:type="dxa"/>
          </w:tcPr>
          <w:p w14:paraId="3B8B4BB0" w14:textId="77777777" w:rsidR="00923F98" w:rsidRPr="00923F98" w:rsidRDefault="002B0271" w:rsidP="00923F9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                      Useful Life</w:t>
            </w:r>
          </w:p>
        </w:tc>
      </w:tr>
      <w:tr w:rsidR="00923F98" w:rsidRPr="00923F98" w14:paraId="05090532" w14:textId="77777777" w:rsidTr="00923F98">
        <w:tc>
          <w:tcPr>
            <w:tcW w:w="9570" w:type="dxa"/>
          </w:tcPr>
          <w:p w14:paraId="543EB740" w14:textId="77777777" w:rsidR="00923F98" w:rsidRPr="00923F98" w:rsidRDefault="002B0271" w:rsidP="00923F9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     = </w:t>
            </w:r>
            <w:r w:rsidRPr="002B0271">
              <w:rPr>
                <w:rFonts w:ascii="Arial" w:hAnsi="Arial" w:cs="Arial"/>
                <w:b/>
                <w:sz w:val="28"/>
                <w:szCs w:val="28"/>
                <w:bdr w:val="single" w:sz="4" w:space="0" w:color="auto"/>
              </w:rPr>
              <w:t>10 000 - 2000</w:t>
            </w:r>
          </w:p>
        </w:tc>
      </w:tr>
      <w:tr w:rsidR="00923F98" w:rsidRPr="00923F98" w14:paraId="4670774E" w14:textId="77777777" w:rsidTr="00923F98">
        <w:tc>
          <w:tcPr>
            <w:tcW w:w="9570" w:type="dxa"/>
          </w:tcPr>
          <w:p w14:paraId="4618F4B4" w14:textId="77777777" w:rsidR="00923F98" w:rsidRPr="00923F98" w:rsidRDefault="002B0271" w:rsidP="00923F9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              10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yrs</w:t>
            </w:r>
            <w:proofErr w:type="spellEnd"/>
          </w:p>
        </w:tc>
      </w:tr>
      <w:tr w:rsidR="00923F98" w:rsidRPr="00923F98" w14:paraId="36742317" w14:textId="77777777" w:rsidTr="00923F98">
        <w:tc>
          <w:tcPr>
            <w:tcW w:w="9570" w:type="dxa"/>
          </w:tcPr>
          <w:p w14:paraId="639DC3F9" w14:textId="77777777" w:rsidR="00923F98" w:rsidRPr="00923F98" w:rsidRDefault="002B0271" w:rsidP="00923F9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     = </w:t>
            </w:r>
            <w:r w:rsidRPr="007318FF">
              <w:rPr>
                <w:rFonts w:ascii="Arial" w:hAnsi="Arial" w:cs="Arial"/>
                <w:b/>
                <w:color w:val="00B050"/>
                <w:sz w:val="28"/>
                <w:szCs w:val="28"/>
              </w:rPr>
              <w:t>800pa</w:t>
            </w:r>
          </w:p>
        </w:tc>
      </w:tr>
      <w:tr w:rsidR="00923F98" w:rsidRPr="00923F98" w14:paraId="759F3A3B" w14:textId="77777777" w:rsidTr="00923F98">
        <w:tc>
          <w:tcPr>
            <w:tcW w:w="9570" w:type="dxa"/>
          </w:tcPr>
          <w:p w14:paraId="2072F7F5" w14:textId="77777777" w:rsidR="00923F98" w:rsidRPr="00923F98" w:rsidRDefault="00923F98" w:rsidP="00923F98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23F98" w:rsidRPr="00923F98" w14:paraId="5E6A5D3C" w14:textId="77777777" w:rsidTr="00923F98">
        <w:tc>
          <w:tcPr>
            <w:tcW w:w="9570" w:type="dxa"/>
          </w:tcPr>
          <w:p w14:paraId="7889ED87" w14:textId="0D6C2A29" w:rsidR="00923F98" w:rsidRPr="00923F98" w:rsidRDefault="002B0271" w:rsidP="00923F9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30 June 20</w:t>
            </w:r>
            <w:r w:rsidR="00A45F1B">
              <w:rPr>
                <w:rFonts w:ascii="Arial" w:hAnsi="Arial" w:cs="Arial"/>
                <w:b/>
                <w:sz w:val="28"/>
                <w:szCs w:val="28"/>
              </w:rPr>
              <w:t>1</w:t>
            </w:r>
            <w:r w:rsidR="00A2160A">
              <w:rPr>
                <w:rFonts w:ascii="Arial" w:hAnsi="Arial" w:cs="Arial"/>
                <w:b/>
                <w:sz w:val="28"/>
                <w:szCs w:val="28"/>
              </w:rPr>
              <w:t>8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               30 June</w:t>
            </w:r>
            <w:r w:rsidR="00A45F1B">
              <w:rPr>
                <w:rFonts w:ascii="Arial" w:hAnsi="Arial" w:cs="Arial"/>
                <w:b/>
                <w:sz w:val="28"/>
                <w:szCs w:val="28"/>
              </w:rPr>
              <w:t xml:space="preserve"> 20</w:t>
            </w:r>
            <w:r w:rsidR="00A2160A">
              <w:rPr>
                <w:rFonts w:ascii="Arial" w:hAnsi="Arial" w:cs="Arial"/>
                <w:b/>
                <w:sz w:val="28"/>
                <w:szCs w:val="28"/>
              </w:rPr>
              <w:t>19</w:t>
            </w:r>
            <w:r w:rsidR="00A45F1B">
              <w:rPr>
                <w:rFonts w:ascii="Arial" w:hAnsi="Arial" w:cs="Arial"/>
                <w:b/>
                <w:sz w:val="28"/>
                <w:szCs w:val="28"/>
              </w:rPr>
              <w:t xml:space="preserve">               1 April 20</w:t>
            </w:r>
            <w:r w:rsidR="00A2160A">
              <w:rPr>
                <w:rFonts w:ascii="Arial" w:hAnsi="Arial" w:cs="Arial"/>
                <w:b/>
                <w:sz w:val="28"/>
                <w:szCs w:val="28"/>
              </w:rPr>
              <w:t>20</w:t>
            </w:r>
          </w:p>
        </w:tc>
      </w:tr>
      <w:tr w:rsidR="00923F98" w:rsidRPr="00923F98" w14:paraId="3E88B817" w14:textId="77777777" w:rsidTr="00923F98">
        <w:tc>
          <w:tcPr>
            <w:tcW w:w="9570" w:type="dxa"/>
          </w:tcPr>
          <w:p w14:paraId="3187B71E" w14:textId="77777777" w:rsidR="00923F98" w:rsidRPr="00923F98" w:rsidRDefault="00923F98" w:rsidP="00923F98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23F98" w:rsidRPr="00923F98" w14:paraId="2B19B39E" w14:textId="77777777" w:rsidTr="00923F98">
        <w:tc>
          <w:tcPr>
            <w:tcW w:w="9570" w:type="dxa"/>
          </w:tcPr>
          <w:p w14:paraId="1E0B1B0E" w14:textId="77777777" w:rsidR="00923F98" w:rsidRPr="00923F98" w:rsidRDefault="002B0271" w:rsidP="007318FF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800 x 8/12 = </w:t>
            </w:r>
            <w:r w:rsidRPr="007318FF">
              <w:rPr>
                <w:rFonts w:ascii="Arial" w:hAnsi="Arial" w:cs="Arial"/>
                <w:b/>
                <w:color w:val="00B050"/>
                <w:sz w:val="28"/>
                <w:szCs w:val="28"/>
              </w:rPr>
              <w:t>533</w:t>
            </w:r>
            <w:r w:rsidR="00A45F1B">
              <w:rPr>
                <w:rFonts w:ascii="Arial" w:hAnsi="Arial" w:cs="Arial"/>
                <w:b/>
                <w:sz w:val="28"/>
                <w:szCs w:val="28"/>
              </w:rPr>
              <w:t xml:space="preserve">                         </w:t>
            </w:r>
            <w:r w:rsidR="00A45F1B" w:rsidRPr="007318FF">
              <w:rPr>
                <w:rFonts w:ascii="Arial" w:hAnsi="Arial" w:cs="Arial"/>
                <w:b/>
                <w:color w:val="00B050"/>
                <w:sz w:val="28"/>
                <w:szCs w:val="28"/>
              </w:rPr>
              <w:t xml:space="preserve">800 </w:t>
            </w:r>
            <w:r w:rsidR="00A45F1B">
              <w:rPr>
                <w:rFonts w:ascii="Arial" w:hAnsi="Arial" w:cs="Arial"/>
                <w:b/>
                <w:sz w:val="28"/>
                <w:szCs w:val="28"/>
              </w:rPr>
              <w:t xml:space="preserve">                           800 x 9/12 = </w:t>
            </w:r>
            <w:r w:rsidR="007318FF" w:rsidRPr="007318FF">
              <w:rPr>
                <w:rFonts w:ascii="Arial" w:hAnsi="Arial" w:cs="Arial"/>
                <w:b/>
                <w:color w:val="00B050"/>
                <w:sz w:val="28"/>
                <w:szCs w:val="28"/>
              </w:rPr>
              <w:t>600</w:t>
            </w:r>
          </w:p>
        </w:tc>
      </w:tr>
      <w:tr w:rsidR="00923F98" w:rsidRPr="00923F98" w14:paraId="3B83C7D7" w14:textId="77777777" w:rsidTr="00923F98">
        <w:tc>
          <w:tcPr>
            <w:tcW w:w="9570" w:type="dxa"/>
          </w:tcPr>
          <w:p w14:paraId="140C6B79" w14:textId="77777777" w:rsidR="00923F98" w:rsidRPr="00923F98" w:rsidRDefault="00923F98" w:rsidP="00923F98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23F98" w:rsidRPr="00923F98" w14:paraId="27814CB6" w14:textId="77777777" w:rsidTr="00923F98">
        <w:tc>
          <w:tcPr>
            <w:tcW w:w="9570" w:type="dxa"/>
          </w:tcPr>
          <w:p w14:paraId="49965680" w14:textId="77777777" w:rsidR="00923F98" w:rsidRPr="00923F98" w:rsidRDefault="00F0004F" w:rsidP="00923F9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Total accumulated depreciation = </w:t>
            </w:r>
            <w:r w:rsidR="00272E04" w:rsidRPr="00272E04">
              <w:rPr>
                <w:rFonts w:ascii="Arial" w:hAnsi="Arial" w:cs="Arial"/>
                <w:b/>
                <w:color w:val="00B050"/>
                <w:sz w:val="28"/>
                <w:szCs w:val="28"/>
              </w:rPr>
              <w:t>1</w:t>
            </w:r>
            <w:r w:rsidR="00272E04">
              <w:rPr>
                <w:rFonts w:ascii="Arial" w:hAnsi="Arial" w:cs="Arial"/>
                <w:b/>
                <w:color w:val="00B050"/>
                <w:sz w:val="28"/>
                <w:szCs w:val="28"/>
              </w:rPr>
              <w:t xml:space="preserve"> </w:t>
            </w:r>
            <w:r w:rsidR="00272E04" w:rsidRPr="00272E04">
              <w:rPr>
                <w:rFonts w:ascii="Arial" w:hAnsi="Arial" w:cs="Arial"/>
                <w:b/>
                <w:color w:val="00B050"/>
                <w:sz w:val="28"/>
                <w:szCs w:val="28"/>
              </w:rPr>
              <w:t>933</w:t>
            </w:r>
          </w:p>
        </w:tc>
      </w:tr>
      <w:tr w:rsidR="00923F98" w:rsidRPr="00923F98" w14:paraId="168D2AE4" w14:textId="77777777" w:rsidTr="00923F98">
        <w:tc>
          <w:tcPr>
            <w:tcW w:w="9570" w:type="dxa"/>
          </w:tcPr>
          <w:p w14:paraId="26689E49" w14:textId="77777777" w:rsidR="00923F98" w:rsidRPr="00923F98" w:rsidRDefault="00923F98" w:rsidP="00923F98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23F98" w:rsidRPr="00923F98" w14:paraId="35F33F17" w14:textId="77777777" w:rsidTr="00923F98">
        <w:tc>
          <w:tcPr>
            <w:tcW w:w="9570" w:type="dxa"/>
          </w:tcPr>
          <w:p w14:paraId="40B33489" w14:textId="77777777" w:rsidR="00923F98" w:rsidRPr="00923F98" w:rsidRDefault="00923F98" w:rsidP="00923F98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23F98" w:rsidRPr="00923F98" w14:paraId="4DB063DF" w14:textId="77777777" w:rsidTr="00923F98">
        <w:tc>
          <w:tcPr>
            <w:tcW w:w="9570" w:type="dxa"/>
          </w:tcPr>
          <w:p w14:paraId="4FC82E98" w14:textId="77777777" w:rsidR="00923F98" w:rsidRPr="00923F98" w:rsidRDefault="00923F98" w:rsidP="00923F98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23F98" w:rsidRPr="00923F98" w14:paraId="6DC8B5F4" w14:textId="77777777" w:rsidTr="00923F98">
        <w:tc>
          <w:tcPr>
            <w:tcW w:w="9570" w:type="dxa"/>
          </w:tcPr>
          <w:p w14:paraId="02F43603" w14:textId="77777777" w:rsidR="00923F98" w:rsidRPr="00923F98" w:rsidRDefault="00923F98" w:rsidP="00923F98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47F93991" w14:textId="77777777" w:rsidR="00CB237F" w:rsidRDefault="00CB237F" w:rsidP="00CB237F">
      <w:pPr>
        <w:ind w:left="720"/>
      </w:pPr>
    </w:p>
    <w:p w14:paraId="3F225E0C" w14:textId="77777777" w:rsidR="00CB237F" w:rsidRDefault="00CB237F" w:rsidP="00CB237F">
      <w:pPr>
        <w:ind w:left="720"/>
      </w:pPr>
    </w:p>
    <w:p w14:paraId="247EBB31" w14:textId="77777777" w:rsidR="00CB237F" w:rsidRDefault="00CB237F" w:rsidP="00CB237F">
      <w:pPr>
        <w:ind w:left="720"/>
      </w:pPr>
    </w:p>
    <w:p w14:paraId="2CE00F8F" w14:textId="77777777" w:rsidR="00CB237F" w:rsidRDefault="00CB237F" w:rsidP="00CB237F">
      <w:pPr>
        <w:ind w:left="720"/>
      </w:pPr>
    </w:p>
    <w:p w14:paraId="2AC1A2BD" w14:textId="77777777" w:rsidR="0019764D" w:rsidRDefault="0019764D" w:rsidP="00CB237F">
      <w:pPr>
        <w:ind w:left="720"/>
      </w:pPr>
    </w:p>
    <w:p w14:paraId="618CF291" w14:textId="77777777" w:rsidR="0019764D" w:rsidRDefault="0019764D" w:rsidP="00CB237F">
      <w:pPr>
        <w:ind w:left="720"/>
      </w:pPr>
    </w:p>
    <w:p w14:paraId="77429092" w14:textId="77777777" w:rsidR="00CB237F" w:rsidRDefault="00CB237F" w:rsidP="00CB237F">
      <w:pPr>
        <w:ind w:left="720"/>
      </w:pPr>
    </w:p>
    <w:p w14:paraId="4FB12075" w14:textId="6305AE42" w:rsidR="00CB237F" w:rsidRDefault="00CB237F" w:rsidP="00CB237F">
      <w:pPr>
        <w:ind w:left="720"/>
      </w:pPr>
    </w:p>
    <w:p w14:paraId="6BFB0BA4" w14:textId="18FA817A" w:rsidR="00331618" w:rsidRDefault="00331618" w:rsidP="00CB237F">
      <w:pPr>
        <w:ind w:left="720"/>
      </w:pPr>
    </w:p>
    <w:p w14:paraId="5D45D233" w14:textId="77777777" w:rsidR="00331618" w:rsidRDefault="00331618" w:rsidP="00CB237F">
      <w:pPr>
        <w:ind w:left="720"/>
      </w:pPr>
    </w:p>
    <w:p w14:paraId="5937063D" w14:textId="77777777" w:rsidR="00CB237F" w:rsidRDefault="00CB237F" w:rsidP="00CB237F">
      <w:pPr>
        <w:ind w:left="720"/>
      </w:pPr>
    </w:p>
    <w:p w14:paraId="2EF734EB" w14:textId="77777777" w:rsidR="00923F98" w:rsidRPr="00CB237F" w:rsidRDefault="00923F98" w:rsidP="00CB237F">
      <w:pPr>
        <w:pStyle w:val="ListParagraph"/>
        <w:numPr>
          <w:ilvl w:val="0"/>
          <w:numId w:val="17"/>
        </w:numPr>
        <w:ind w:left="426" w:hanging="426"/>
        <w:rPr>
          <w:rFonts w:ascii="Times New Roman" w:hAnsi="Times New Roman"/>
        </w:rPr>
      </w:pPr>
      <w:r w:rsidRPr="00CB237F">
        <w:rPr>
          <w:rFonts w:ascii="Times New Roman" w:hAnsi="Times New Roman"/>
        </w:rPr>
        <w:t xml:space="preserve">Prepare the general journal entries necessary for </w:t>
      </w:r>
      <w:r w:rsidRPr="00CB237F">
        <w:rPr>
          <w:rFonts w:ascii="Times New Roman" w:hAnsi="Times New Roman"/>
          <w:b/>
        </w:rPr>
        <w:t>Sale Date only</w:t>
      </w:r>
      <w:r w:rsidRPr="00CB237F">
        <w:rPr>
          <w:rFonts w:ascii="Times New Roman" w:hAnsi="Times New Roman"/>
        </w:rPr>
        <w:t>.</w:t>
      </w:r>
    </w:p>
    <w:p w14:paraId="5CB5DE48" w14:textId="77777777" w:rsidR="00923F98" w:rsidRPr="00923F98" w:rsidRDefault="00923F98" w:rsidP="00923F98">
      <w:pPr>
        <w:rPr>
          <w:rFonts w:ascii="Arial" w:hAnsi="Arial" w:cs="Arial"/>
          <w:b/>
        </w:rPr>
      </w:pPr>
    </w:p>
    <w:p w14:paraId="481D51DD" w14:textId="77777777" w:rsidR="00923F98" w:rsidRDefault="00923F98" w:rsidP="00923F98">
      <w:pPr>
        <w:rPr>
          <w:rFonts w:ascii="Arial" w:hAnsi="Arial" w:cs="Arial"/>
          <w:b/>
        </w:rPr>
      </w:pPr>
      <w:r w:rsidRPr="00923F98">
        <w:rPr>
          <w:rFonts w:ascii="Arial" w:hAnsi="Arial" w:cs="Arial"/>
          <w:b/>
        </w:rPr>
        <w:t xml:space="preserve">General Journal for </w:t>
      </w:r>
      <w:proofErr w:type="spellStart"/>
      <w:r w:rsidRPr="00923F98">
        <w:rPr>
          <w:rFonts w:ascii="Arial" w:hAnsi="Arial" w:cs="Arial"/>
          <w:b/>
        </w:rPr>
        <w:t>Southways</w:t>
      </w:r>
      <w:proofErr w:type="spellEnd"/>
      <w:r w:rsidRPr="00923F98">
        <w:rPr>
          <w:rFonts w:ascii="Arial" w:hAnsi="Arial" w:cs="Arial"/>
          <w:b/>
        </w:rPr>
        <w:t xml:space="preserve"> Vending</w:t>
      </w:r>
    </w:p>
    <w:p w14:paraId="27DA5FBB" w14:textId="77777777" w:rsidR="00F0004F" w:rsidRPr="00923F98" w:rsidRDefault="00F0004F" w:rsidP="00923F98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88"/>
        <w:gridCol w:w="5157"/>
        <w:gridCol w:w="426"/>
        <w:gridCol w:w="1417"/>
        <w:gridCol w:w="1382"/>
      </w:tblGrid>
      <w:tr w:rsidR="007318FF" w:rsidRPr="00923F98" w14:paraId="5FAD9757" w14:textId="77777777" w:rsidTr="007318FF">
        <w:trPr>
          <w:trHeight w:val="511"/>
        </w:trPr>
        <w:tc>
          <w:tcPr>
            <w:tcW w:w="1188" w:type="dxa"/>
            <w:vAlign w:val="center"/>
          </w:tcPr>
          <w:p w14:paraId="7F97579B" w14:textId="77777777" w:rsidR="007318FF" w:rsidRPr="00923F98" w:rsidRDefault="007318FF" w:rsidP="007318FF">
            <w:pPr>
              <w:jc w:val="center"/>
              <w:rPr>
                <w:rFonts w:ascii="Arial" w:hAnsi="Arial" w:cs="Arial"/>
                <w:b/>
              </w:rPr>
            </w:pPr>
            <w:r w:rsidRPr="00923F9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5157" w:type="dxa"/>
            <w:vAlign w:val="center"/>
          </w:tcPr>
          <w:p w14:paraId="6C08CADE" w14:textId="77777777" w:rsidR="007318FF" w:rsidRPr="00923F98" w:rsidRDefault="007318FF" w:rsidP="007318FF">
            <w:pPr>
              <w:jc w:val="center"/>
              <w:rPr>
                <w:rFonts w:ascii="Arial" w:hAnsi="Arial" w:cs="Arial"/>
                <w:b/>
              </w:rPr>
            </w:pPr>
            <w:r w:rsidRPr="00923F98">
              <w:rPr>
                <w:rFonts w:ascii="Arial" w:hAnsi="Arial" w:cs="Arial"/>
                <w:b/>
              </w:rPr>
              <w:t>Particulars</w:t>
            </w:r>
          </w:p>
        </w:tc>
        <w:tc>
          <w:tcPr>
            <w:tcW w:w="426" w:type="dxa"/>
            <w:vAlign w:val="center"/>
          </w:tcPr>
          <w:p w14:paraId="285BA6B4" w14:textId="77777777" w:rsidR="007318FF" w:rsidRPr="00923F98" w:rsidRDefault="007318FF" w:rsidP="007318FF">
            <w:pPr>
              <w:jc w:val="center"/>
              <w:rPr>
                <w:rFonts w:ascii="Arial" w:hAnsi="Arial" w:cs="Arial"/>
                <w:b/>
              </w:rPr>
            </w:pPr>
            <w:r w:rsidRPr="00923F98">
              <w:rPr>
                <w:rFonts w:ascii="Arial" w:hAnsi="Arial" w:cs="Arial"/>
                <w:b/>
              </w:rPr>
              <w:t>F</w:t>
            </w:r>
          </w:p>
        </w:tc>
        <w:tc>
          <w:tcPr>
            <w:tcW w:w="1417" w:type="dxa"/>
            <w:vAlign w:val="center"/>
          </w:tcPr>
          <w:p w14:paraId="5F170B33" w14:textId="77777777" w:rsidR="007318FF" w:rsidRPr="00923F98" w:rsidRDefault="007318FF" w:rsidP="007318FF">
            <w:pPr>
              <w:jc w:val="center"/>
              <w:rPr>
                <w:rFonts w:ascii="Arial" w:hAnsi="Arial" w:cs="Arial"/>
                <w:b/>
              </w:rPr>
            </w:pPr>
            <w:r w:rsidRPr="00923F98">
              <w:rPr>
                <w:rFonts w:ascii="Arial" w:hAnsi="Arial" w:cs="Arial"/>
                <w:b/>
              </w:rPr>
              <w:t>Debit</w:t>
            </w:r>
          </w:p>
        </w:tc>
        <w:tc>
          <w:tcPr>
            <w:tcW w:w="1382" w:type="dxa"/>
            <w:vAlign w:val="center"/>
          </w:tcPr>
          <w:p w14:paraId="12158C21" w14:textId="77777777" w:rsidR="007318FF" w:rsidRPr="00923F98" w:rsidRDefault="007318FF" w:rsidP="007318FF">
            <w:pPr>
              <w:jc w:val="center"/>
              <w:rPr>
                <w:rFonts w:ascii="Arial" w:hAnsi="Arial" w:cs="Arial"/>
                <w:b/>
              </w:rPr>
            </w:pPr>
            <w:r w:rsidRPr="00923F98">
              <w:rPr>
                <w:rFonts w:ascii="Arial" w:hAnsi="Arial" w:cs="Arial"/>
                <w:b/>
              </w:rPr>
              <w:t>Credit</w:t>
            </w:r>
          </w:p>
        </w:tc>
      </w:tr>
      <w:tr w:rsidR="007318FF" w:rsidRPr="00DA1BE9" w14:paraId="777389F7" w14:textId="77777777" w:rsidTr="007318FF">
        <w:tc>
          <w:tcPr>
            <w:tcW w:w="1188" w:type="dxa"/>
          </w:tcPr>
          <w:p w14:paraId="2193DE24" w14:textId="1D97A0B1" w:rsidR="007318FF" w:rsidRPr="00DA1BE9" w:rsidRDefault="00A2160A" w:rsidP="007318FF">
            <w:pPr>
              <w:jc w:val="right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Aprl</w:t>
            </w:r>
            <w:proofErr w:type="spellEnd"/>
            <w:r>
              <w:rPr>
                <w:color w:val="0070C0"/>
              </w:rPr>
              <w:t xml:space="preserve">  1</w:t>
            </w:r>
          </w:p>
        </w:tc>
        <w:tc>
          <w:tcPr>
            <w:tcW w:w="5157" w:type="dxa"/>
          </w:tcPr>
          <w:p w14:paraId="40BDD662" w14:textId="77777777" w:rsidR="007318FF" w:rsidRPr="00DA1BE9" w:rsidRDefault="007318FF" w:rsidP="007318FF">
            <w:pPr>
              <w:rPr>
                <w:color w:val="0070C0"/>
                <w:sz w:val="32"/>
                <w:szCs w:val="32"/>
              </w:rPr>
            </w:pPr>
            <w:proofErr w:type="spellStart"/>
            <w:r w:rsidRPr="00DA1BE9">
              <w:rPr>
                <w:color w:val="0070C0"/>
                <w:sz w:val="32"/>
                <w:szCs w:val="32"/>
              </w:rPr>
              <w:t>Depn</w:t>
            </w:r>
            <w:proofErr w:type="spellEnd"/>
            <w:r w:rsidRPr="00DA1BE9">
              <w:rPr>
                <w:color w:val="0070C0"/>
                <w:sz w:val="32"/>
                <w:szCs w:val="32"/>
              </w:rPr>
              <w:t xml:space="preserve"> of </w:t>
            </w:r>
            <w:r>
              <w:rPr>
                <w:color w:val="0070C0"/>
                <w:sz w:val="32"/>
                <w:szCs w:val="32"/>
              </w:rPr>
              <w:t>Machine</w:t>
            </w:r>
          </w:p>
        </w:tc>
        <w:tc>
          <w:tcPr>
            <w:tcW w:w="426" w:type="dxa"/>
          </w:tcPr>
          <w:p w14:paraId="4DD63622" w14:textId="77777777" w:rsidR="007318FF" w:rsidRPr="00DA1BE9" w:rsidRDefault="007318FF" w:rsidP="007318FF">
            <w:pPr>
              <w:rPr>
                <w:color w:val="0070C0"/>
              </w:rPr>
            </w:pPr>
          </w:p>
        </w:tc>
        <w:tc>
          <w:tcPr>
            <w:tcW w:w="1417" w:type="dxa"/>
          </w:tcPr>
          <w:p w14:paraId="2DE78999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600 </w:t>
            </w:r>
            <w:r w:rsidRPr="001B6863">
              <w:rPr>
                <w:rFonts w:ascii="Arial" w:hAnsi="Arial"/>
                <w:b/>
                <w:color w:val="FF0000"/>
              </w:rPr>
              <w:sym w:font="Wingdings" w:char="F0FC"/>
            </w:r>
            <w:r w:rsidRPr="001B6863">
              <w:rPr>
                <w:rFonts w:ascii="Arial" w:hAnsi="Arial"/>
                <w:b/>
                <w:color w:val="FF0000"/>
              </w:rPr>
              <w:sym w:font="Wingdings" w:char="F0FC"/>
            </w:r>
          </w:p>
        </w:tc>
        <w:tc>
          <w:tcPr>
            <w:tcW w:w="1382" w:type="dxa"/>
          </w:tcPr>
          <w:p w14:paraId="269684DB" w14:textId="77777777" w:rsidR="007318FF" w:rsidRPr="00DA1BE9" w:rsidRDefault="007318FF" w:rsidP="007318FF">
            <w:pPr>
              <w:rPr>
                <w:color w:val="0070C0"/>
                <w:sz w:val="28"/>
                <w:szCs w:val="28"/>
              </w:rPr>
            </w:pPr>
          </w:p>
        </w:tc>
      </w:tr>
      <w:tr w:rsidR="007318FF" w:rsidRPr="00DA1BE9" w14:paraId="5E72ACFA" w14:textId="77777777" w:rsidTr="007318FF">
        <w:tc>
          <w:tcPr>
            <w:tcW w:w="1188" w:type="dxa"/>
          </w:tcPr>
          <w:p w14:paraId="2680C2B7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  <w:tc>
          <w:tcPr>
            <w:tcW w:w="5157" w:type="dxa"/>
          </w:tcPr>
          <w:p w14:paraId="34BAB53B" w14:textId="77777777" w:rsidR="007318FF" w:rsidRPr="00DA1BE9" w:rsidRDefault="007318FF" w:rsidP="007318FF">
            <w:pPr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 xml:space="preserve">      </w:t>
            </w:r>
            <w:proofErr w:type="spellStart"/>
            <w:r>
              <w:rPr>
                <w:color w:val="0070C0"/>
                <w:sz w:val="32"/>
                <w:szCs w:val="32"/>
              </w:rPr>
              <w:t>Acc</w:t>
            </w:r>
            <w:proofErr w:type="spellEnd"/>
            <w:r>
              <w:rPr>
                <w:color w:val="0070C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70C0"/>
                <w:sz w:val="32"/>
                <w:szCs w:val="32"/>
              </w:rPr>
              <w:t>depn</w:t>
            </w:r>
            <w:proofErr w:type="spellEnd"/>
            <w:r>
              <w:rPr>
                <w:color w:val="0070C0"/>
                <w:sz w:val="32"/>
                <w:szCs w:val="32"/>
              </w:rPr>
              <w:t xml:space="preserve"> of Machine</w:t>
            </w:r>
          </w:p>
        </w:tc>
        <w:tc>
          <w:tcPr>
            <w:tcW w:w="426" w:type="dxa"/>
          </w:tcPr>
          <w:p w14:paraId="79C76E99" w14:textId="77777777" w:rsidR="007318FF" w:rsidRPr="00DA1BE9" w:rsidRDefault="007318FF" w:rsidP="007318FF">
            <w:pPr>
              <w:rPr>
                <w:color w:val="0070C0"/>
              </w:rPr>
            </w:pPr>
          </w:p>
        </w:tc>
        <w:tc>
          <w:tcPr>
            <w:tcW w:w="1417" w:type="dxa"/>
          </w:tcPr>
          <w:p w14:paraId="72EADF70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</w:p>
        </w:tc>
        <w:tc>
          <w:tcPr>
            <w:tcW w:w="1382" w:type="dxa"/>
          </w:tcPr>
          <w:p w14:paraId="378AAF45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  <w:r w:rsidRPr="00F0004F">
              <w:rPr>
                <w:color w:val="0070C0"/>
                <w:sz w:val="28"/>
                <w:szCs w:val="28"/>
              </w:rPr>
              <w:t>600</w:t>
            </w:r>
            <w:r w:rsidRPr="001B6863">
              <w:rPr>
                <w:rFonts w:ascii="Arial" w:hAnsi="Arial"/>
                <w:b/>
                <w:color w:val="FF0000"/>
              </w:rPr>
              <w:sym w:font="Wingdings" w:char="F0FC"/>
            </w:r>
            <w:r w:rsidRPr="001B6863">
              <w:rPr>
                <w:rFonts w:ascii="Arial" w:hAnsi="Arial"/>
                <w:b/>
                <w:color w:val="FF0000"/>
              </w:rPr>
              <w:sym w:font="Wingdings" w:char="F0FC"/>
            </w:r>
          </w:p>
        </w:tc>
      </w:tr>
      <w:tr w:rsidR="007318FF" w:rsidRPr="00DA1BE9" w14:paraId="303B4AD8" w14:textId="77777777" w:rsidTr="00F0004F">
        <w:tc>
          <w:tcPr>
            <w:tcW w:w="1188" w:type="dxa"/>
          </w:tcPr>
          <w:p w14:paraId="7062D486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  <w:tc>
          <w:tcPr>
            <w:tcW w:w="5157" w:type="dxa"/>
            <w:tcBorders>
              <w:bottom w:val="single" w:sz="4" w:space="0" w:color="auto"/>
            </w:tcBorders>
          </w:tcPr>
          <w:p w14:paraId="1A80137D" w14:textId="77777777" w:rsidR="007318FF" w:rsidRPr="00DA1BE9" w:rsidRDefault="007318FF" w:rsidP="007318FF">
            <w:pPr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>Depreciation charged until sale date.</w:t>
            </w:r>
          </w:p>
        </w:tc>
        <w:tc>
          <w:tcPr>
            <w:tcW w:w="426" w:type="dxa"/>
          </w:tcPr>
          <w:p w14:paraId="3E787129" w14:textId="77777777" w:rsidR="007318FF" w:rsidRPr="00DA1BE9" w:rsidRDefault="007318FF" w:rsidP="007318FF">
            <w:pPr>
              <w:rPr>
                <w:color w:val="0070C0"/>
              </w:rPr>
            </w:pPr>
          </w:p>
        </w:tc>
        <w:tc>
          <w:tcPr>
            <w:tcW w:w="1417" w:type="dxa"/>
          </w:tcPr>
          <w:p w14:paraId="2D9A0810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</w:p>
        </w:tc>
        <w:tc>
          <w:tcPr>
            <w:tcW w:w="1382" w:type="dxa"/>
          </w:tcPr>
          <w:p w14:paraId="0934234F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</w:p>
        </w:tc>
      </w:tr>
      <w:tr w:rsidR="007318FF" w:rsidRPr="00DA1BE9" w14:paraId="4AFF69F8" w14:textId="77777777" w:rsidTr="00F0004F">
        <w:tc>
          <w:tcPr>
            <w:tcW w:w="1188" w:type="dxa"/>
          </w:tcPr>
          <w:p w14:paraId="6DB2FC56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  <w:tc>
          <w:tcPr>
            <w:tcW w:w="5157" w:type="dxa"/>
            <w:tcBorders>
              <w:bottom w:val="single" w:sz="12" w:space="0" w:color="auto"/>
            </w:tcBorders>
          </w:tcPr>
          <w:p w14:paraId="06874E1B" w14:textId="77777777" w:rsidR="007318FF" w:rsidRPr="00DA1BE9" w:rsidRDefault="007318FF" w:rsidP="007318FF">
            <w:pPr>
              <w:rPr>
                <w:color w:val="0070C0"/>
                <w:sz w:val="32"/>
                <w:szCs w:val="32"/>
              </w:rPr>
            </w:pPr>
          </w:p>
        </w:tc>
        <w:tc>
          <w:tcPr>
            <w:tcW w:w="426" w:type="dxa"/>
          </w:tcPr>
          <w:p w14:paraId="0FCC13CA" w14:textId="77777777" w:rsidR="007318FF" w:rsidRPr="00DA1BE9" w:rsidRDefault="007318FF" w:rsidP="007318FF">
            <w:pPr>
              <w:rPr>
                <w:color w:val="0070C0"/>
              </w:rPr>
            </w:pPr>
          </w:p>
        </w:tc>
        <w:tc>
          <w:tcPr>
            <w:tcW w:w="1417" w:type="dxa"/>
          </w:tcPr>
          <w:p w14:paraId="231FE5C8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</w:p>
        </w:tc>
        <w:tc>
          <w:tcPr>
            <w:tcW w:w="1382" w:type="dxa"/>
          </w:tcPr>
          <w:p w14:paraId="19BEE261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</w:p>
        </w:tc>
      </w:tr>
      <w:tr w:rsidR="007318FF" w:rsidRPr="00DA1BE9" w14:paraId="661F17CF" w14:textId="77777777" w:rsidTr="00F0004F">
        <w:tc>
          <w:tcPr>
            <w:tcW w:w="1188" w:type="dxa"/>
          </w:tcPr>
          <w:p w14:paraId="43913AEA" w14:textId="069ED930" w:rsidR="007318FF" w:rsidRPr="00DA1BE9" w:rsidRDefault="00A2160A" w:rsidP="007318FF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5157" w:type="dxa"/>
            <w:tcBorders>
              <w:top w:val="single" w:sz="12" w:space="0" w:color="auto"/>
            </w:tcBorders>
          </w:tcPr>
          <w:p w14:paraId="358E0B75" w14:textId="77777777" w:rsidR="007318FF" w:rsidRPr="00DA1BE9" w:rsidRDefault="007318FF" w:rsidP="007318FF">
            <w:pPr>
              <w:rPr>
                <w:color w:val="0070C0"/>
                <w:sz w:val="32"/>
                <w:szCs w:val="32"/>
              </w:rPr>
            </w:pPr>
            <w:r w:rsidRPr="00DA1BE9">
              <w:rPr>
                <w:color w:val="0070C0"/>
                <w:sz w:val="32"/>
                <w:szCs w:val="32"/>
              </w:rPr>
              <w:t xml:space="preserve">Sale of </w:t>
            </w:r>
            <w:r>
              <w:rPr>
                <w:color w:val="0070C0"/>
                <w:sz w:val="32"/>
                <w:szCs w:val="32"/>
              </w:rPr>
              <w:t>Machine</w:t>
            </w:r>
          </w:p>
        </w:tc>
        <w:tc>
          <w:tcPr>
            <w:tcW w:w="426" w:type="dxa"/>
          </w:tcPr>
          <w:p w14:paraId="255A694A" w14:textId="77777777" w:rsidR="007318FF" w:rsidRPr="00DA1BE9" w:rsidRDefault="007318FF" w:rsidP="007318FF">
            <w:pPr>
              <w:rPr>
                <w:color w:val="0070C0"/>
              </w:rPr>
            </w:pPr>
          </w:p>
        </w:tc>
        <w:tc>
          <w:tcPr>
            <w:tcW w:w="1417" w:type="dxa"/>
          </w:tcPr>
          <w:p w14:paraId="1885F0EF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10 00</w:t>
            </w:r>
            <w:r w:rsidRPr="00DA1BE9">
              <w:rPr>
                <w:color w:val="0070C0"/>
                <w:sz w:val="28"/>
                <w:szCs w:val="28"/>
              </w:rPr>
              <w:t>0</w:t>
            </w:r>
            <w:r w:rsidRPr="001B6863">
              <w:rPr>
                <w:rFonts w:ascii="Arial" w:hAnsi="Arial"/>
                <w:b/>
                <w:color w:val="FF0000"/>
              </w:rPr>
              <w:sym w:font="Wingdings" w:char="F0FC"/>
            </w:r>
            <w:r w:rsidR="00F0004F" w:rsidRPr="001B6863">
              <w:rPr>
                <w:rFonts w:ascii="Arial" w:hAnsi="Arial"/>
                <w:b/>
                <w:color w:val="FF0000"/>
              </w:rPr>
              <w:sym w:font="Wingdings" w:char="F0FC"/>
            </w:r>
          </w:p>
        </w:tc>
        <w:tc>
          <w:tcPr>
            <w:tcW w:w="1382" w:type="dxa"/>
          </w:tcPr>
          <w:p w14:paraId="6578CB60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</w:p>
        </w:tc>
      </w:tr>
      <w:tr w:rsidR="007318FF" w:rsidRPr="00DA1BE9" w14:paraId="36D6C70A" w14:textId="77777777" w:rsidTr="007318FF">
        <w:tc>
          <w:tcPr>
            <w:tcW w:w="1188" w:type="dxa"/>
          </w:tcPr>
          <w:p w14:paraId="51E15CA8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  <w:tc>
          <w:tcPr>
            <w:tcW w:w="5157" w:type="dxa"/>
          </w:tcPr>
          <w:p w14:paraId="4DAC678E" w14:textId="77777777" w:rsidR="007318FF" w:rsidRPr="00DA1BE9" w:rsidRDefault="007318FF" w:rsidP="007318FF">
            <w:pPr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 xml:space="preserve">      Machine</w:t>
            </w:r>
          </w:p>
        </w:tc>
        <w:tc>
          <w:tcPr>
            <w:tcW w:w="426" w:type="dxa"/>
          </w:tcPr>
          <w:p w14:paraId="6A0D9A36" w14:textId="77777777" w:rsidR="007318FF" w:rsidRPr="00DA1BE9" w:rsidRDefault="007318FF" w:rsidP="007318FF">
            <w:pPr>
              <w:rPr>
                <w:color w:val="0070C0"/>
              </w:rPr>
            </w:pPr>
          </w:p>
        </w:tc>
        <w:tc>
          <w:tcPr>
            <w:tcW w:w="1417" w:type="dxa"/>
          </w:tcPr>
          <w:p w14:paraId="26E1EB7A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</w:p>
        </w:tc>
        <w:tc>
          <w:tcPr>
            <w:tcW w:w="1382" w:type="dxa"/>
          </w:tcPr>
          <w:p w14:paraId="44136357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10 00</w:t>
            </w:r>
            <w:r w:rsidRPr="00DA1BE9">
              <w:rPr>
                <w:color w:val="0070C0"/>
                <w:sz w:val="28"/>
                <w:szCs w:val="28"/>
              </w:rPr>
              <w:t>0</w:t>
            </w:r>
            <w:r w:rsidRPr="001B6863">
              <w:rPr>
                <w:rFonts w:ascii="Arial" w:hAnsi="Arial"/>
                <w:b/>
                <w:color w:val="FF0000"/>
              </w:rPr>
              <w:sym w:font="Wingdings" w:char="F0FC"/>
            </w:r>
            <w:r w:rsidR="00F0004F" w:rsidRPr="001B6863">
              <w:rPr>
                <w:rFonts w:ascii="Arial" w:hAnsi="Arial"/>
                <w:b/>
                <w:color w:val="FF0000"/>
              </w:rPr>
              <w:sym w:font="Wingdings" w:char="F0FC"/>
            </w:r>
          </w:p>
        </w:tc>
      </w:tr>
      <w:tr w:rsidR="007318FF" w:rsidRPr="00DA1BE9" w14:paraId="6786955F" w14:textId="77777777" w:rsidTr="00F0004F">
        <w:tc>
          <w:tcPr>
            <w:tcW w:w="1188" w:type="dxa"/>
          </w:tcPr>
          <w:p w14:paraId="689E9A94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  <w:tc>
          <w:tcPr>
            <w:tcW w:w="5157" w:type="dxa"/>
            <w:tcBorders>
              <w:bottom w:val="single" w:sz="4" w:space="0" w:color="auto"/>
            </w:tcBorders>
          </w:tcPr>
          <w:p w14:paraId="279D18B4" w14:textId="77777777" w:rsidR="007318FF" w:rsidRPr="00DA1BE9" w:rsidRDefault="007318FF" w:rsidP="007318FF">
            <w:pPr>
              <w:rPr>
                <w:color w:val="0070C0"/>
                <w:sz w:val="32"/>
                <w:szCs w:val="32"/>
              </w:rPr>
            </w:pPr>
            <w:r w:rsidRPr="00DA1BE9">
              <w:rPr>
                <w:color w:val="0070C0"/>
                <w:sz w:val="32"/>
                <w:szCs w:val="32"/>
              </w:rPr>
              <w:t>Transfer of original cost on sale date</w:t>
            </w:r>
            <w:r>
              <w:rPr>
                <w:color w:val="0070C0"/>
                <w:sz w:val="32"/>
                <w:szCs w:val="32"/>
              </w:rPr>
              <w:t>.</w:t>
            </w:r>
          </w:p>
        </w:tc>
        <w:tc>
          <w:tcPr>
            <w:tcW w:w="426" w:type="dxa"/>
          </w:tcPr>
          <w:p w14:paraId="50C96B4F" w14:textId="77777777" w:rsidR="007318FF" w:rsidRPr="00DA1BE9" w:rsidRDefault="007318FF" w:rsidP="007318FF">
            <w:pPr>
              <w:rPr>
                <w:color w:val="0070C0"/>
              </w:rPr>
            </w:pPr>
          </w:p>
        </w:tc>
        <w:tc>
          <w:tcPr>
            <w:tcW w:w="1417" w:type="dxa"/>
          </w:tcPr>
          <w:p w14:paraId="5A269F32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</w:p>
        </w:tc>
        <w:tc>
          <w:tcPr>
            <w:tcW w:w="1382" w:type="dxa"/>
          </w:tcPr>
          <w:p w14:paraId="16B637C7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</w:p>
        </w:tc>
      </w:tr>
      <w:tr w:rsidR="007318FF" w:rsidRPr="00DA1BE9" w14:paraId="2A3915F6" w14:textId="77777777" w:rsidTr="00F0004F">
        <w:tc>
          <w:tcPr>
            <w:tcW w:w="1188" w:type="dxa"/>
          </w:tcPr>
          <w:p w14:paraId="311D53AD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  <w:tc>
          <w:tcPr>
            <w:tcW w:w="5157" w:type="dxa"/>
            <w:tcBorders>
              <w:bottom w:val="single" w:sz="12" w:space="0" w:color="auto"/>
            </w:tcBorders>
          </w:tcPr>
          <w:p w14:paraId="4D1FD87B" w14:textId="77777777" w:rsidR="007318FF" w:rsidRPr="00DA1BE9" w:rsidRDefault="007318FF" w:rsidP="007318FF">
            <w:pPr>
              <w:rPr>
                <w:color w:val="0070C0"/>
                <w:sz w:val="32"/>
                <w:szCs w:val="32"/>
              </w:rPr>
            </w:pPr>
          </w:p>
        </w:tc>
        <w:tc>
          <w:tcPr>
            <w:tcW w:w="426" w:type="dxa"/>
          </w:tcPr>
          <w:p w14:paraId="59C0CF35" w14:textId="77777777" w:rsidR="007318FF" w:rsidRPr="00DA1BE9" w:rsidRDefault="007318FF" w:rsidP="007318FF">
            <w:pPr>
              <w:rPr>
                <w:color w:val="0070C0"/>
              </w:rPr>
            </w:pPr>
          </w:p>
        </w:tc>
        <w:tc>
          <w:tcPr>
            <w:tcW w:w="1417" w:type="dxa"/>
          </w:tcPr>
          <w:p w14:paraId="54DA0D01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</w:p>
        </w:tc>
        <w:tc>
          <w:tcPr>
            <w:tcW w:w="1382" w:type="dxa"/>
          </w:tcPr>
          <w:p w14:paraId="4C31B6A8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</w:p>
        </w:tc>
      </w:tr>
      <w:tr w:rsidR="007318FF" w:rsidRPr="00DA1BE9" w14:paraId="6EAF13B0" w14:textId="77777777" w:rsidTr="00F0004F">
        <w:tc>
          <w:tcPr>
            <w:tcW w:w="1188" w:type="dxa"/>
          </w:tcPr>
          <w:p w14:paraId="6B0C4A6B" w14:textId="7F8C9EDD" w:rsidR="007318FF" w:rsidRPr="00DA1BE9" w:rsidRDefault="00A2160A" w:rsidP="007318FF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5157" w:type="dxa"/>
            <w:tcBorders>
              <w:top w:val="single" w:sz="12" w:space="0" w:color="auto"/>
            </w:tcBorders>
          </w:tcPr>
          <w:p w14:paraId="518FD2B9" w14:textId="77777777" w:rsidR="007318FF" w:rsidRPr="00DA1BE9" w:rsidRDefault="007318FF" w:rsidP="007318FF">
            <w:pPr>
              <w:rPr>
                <w:color w:val="0070C0"/>
                <w:sz w:val="32"/>
                <w:szCs w:val="32"/>
              </w:rPr>
            </w:pPr>
            <w:proofErr w:type="spellStart"/>
            <w:r>
              <w:rPr>
                <w:color w:val="0070C0"/>
                <w:sz w:val="32"/>
                <w:szCs w:val="32"/>
              </w:rPr>
              <w:t>Acc</w:t>
            </w:r>
            <w:proofErr w:type="spellEnd"/>
            <w:r>
              <w:rPr>
                <w:color w:val="0070C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70C0"/>
                <w:sz w:val="32"/>
                <w:szCs w:val="32"/>
              </w:rPr>
              <w:t>depn</w:t>
            </w:r>
            <w:proofErr w:type="spellEnd"/>
            <w:r>
              <w:rPr>
                <w:color w:val="0070C0"/>
                <w:sz w:val="32"/>
                <w:szCs w:val="32"/>
              </w:rPr>
              <w:t xml:space="preserve"> of Machine</w:t>
            </w:r>
          </w:p>
        </w:tc>
        <w:tc>
          <w:tcPr>
            <w:tcW w:w="426" w:type="dxa"/>
          </w:tcPr>
          <w:p w14:paraId="1593D3C2" w14:textId="77777777" w:rsidR="007318FF" w:rsidRPr="00DA1BE9" w:rsidRDefault="007318FF" w:rsidP="007318FF">
            <w:pPr>
              <w:rPr>
                <w:color w:val="0070C0"/>
              </w:rPr>
            </w:pPr>
          </w:p>
        </w:tc>
        <w:tc>
          <w:tcPr>
            <w:tcW w:w="1417" w:type="dxa"/>
          </w:tcPr>
          <w:p w14:paraId="632F7711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  <w:r w:rsidRPr="007318FF">
              <w:rPr>
                <w:color w:val="0070C0"/>
                <w:sz w:val="28"/>
                <w:szCs w:val="28"/>
              </w:rPr>
              <w:t>1 933</w:t>
            </w:r>
            <w:r w:rsidRPr="001B6863">
              <w:rPr>
                <w:rFonts w:ascii="Arial" w:hAnsi="Arial"/>
                <w:b/>
                <w:color w:val="FF0000"/>
              </w:rPr>
              <w:sym w:font="Wingdings" w:char="F0FC"/>
            </w:r>
            <w:r w:rsidRPr="001B6863">
              <w:rPr>
                <w:rFonts w:ascii="Arial" w:hAnsi="Arial"/>
                <w:b/>
                <w:color w:val="FF0000"/>
              </w:rPr>
              <w:sym w:font="Wingdings" w:char="F0FC"/>
            </w:r>
          </w:p>
        </w:tc>
        <w:tc>
          <w:tcPr>
            <w:tcW w:w="1382" w:type="dxa"/>
          </w:tcPr>
          <w:p w14:paraId="2EF7ACDB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</w:p>
        </w:tc>
      </w:tr>
      <w:tr w:rsidR="007318FF" w:rsidRPr="00DA1BE9" w14:paraId="1F3E2FF5" w14:textId="77777777" w:rsidTr="007318FF">
        <w:tc>
          <w:tcPr>
            <w:tcW w:w="1188" w:type="dxa"/>
          </w:tcPr>
          <w:p w14:paraId="4D9347BD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  <w:tc>
          <w:tcPr>
            <w:tcW w:w="5157" w:type="dxa"/>
          </w:tcPr>
          <w:p w14:paraId="263400CB" w14:textId="77777777" w:rsidR="007318FF" w:rsidRPr="00DA1BE9" w:rsidRDefault="007318FF" w:rsidP="007318FF">
            <w:pPr>
              <w:rPr>
                <w:color w:val="0070C0"/>
                <w:sz w:val="32"/>
                <w:szCs w:val="32"/>
              </w:rPr>
            </w:pPr>
            <w:r w:rsidRPr="00DA1BE9">
              <w:rPr>
                <w:color w:val="0070C0"/>
                <w:sz w:val="32"/>
                <w:szCs w:val="32"/>
              </w:rPr>
              <w:t xml:space="preserve">      Sale of </w:t>
            </w:r>
            <w:r>
              <w:rPr>
                <w:color w:val="0070C0"/>
                <w:sz w:val="32"/>
                <w:szCs w:val="32"/>
              </w:rPr>
              <w:t>Machine</w:t>
            </w:r>
          </w:p>
        </w:tc>
        <w:tc>
          <w:tcPr>
            <w:tcW w:w="426" w:type="dxa"/>
          </w:tcPr>
          <w:p w14:paraId="340F2B23" w14:textId="77777777" w:rsidR="007318FF" w:rsidRPr="00DA1BE9" w:rsidRDefault="007318FF" w:rsidP="007318FF">
            <w:pPr>
              <w:rPr>
                <w:color w:val="0070C0"/>
              </w:rPr>
            </w:pPr>
          </w:p>
        </w:tc>
        <w:tc>
          <w:tcPr>
            <w:tcW w:w="1417" w:type="dxa"/>
          </w:tcPr>
          <w:p w14:paraId="44F6AAD1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</w:p>
        </w:tc>
        <w:tc>
          <w:tcPr>
            <w:tcW w:w="1382" w:type="dxa"/>
          </w:tcPr>
          <w:p w14:paraId="4603EA3E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  <w:r w:rsidRPr="007318FF">
              <w:rPr>
                <w:color w:val="0070C0"/>
                <w:sz w:val="28"/>
                <w:szCs w:val="28"/>
              </w:rPr>
              <w:t>1 933</w:t>
            </w:r>
            <w:r w:rsidRPr="001B6863">
              <w:rPr>
                <w:rFonts w:ascii="Arial" w:hAnsi="Arial"/>
                <w:b/>
                <w:color w:val="FF0000"/>
              </w:rPr>
              <w:sym w:font="Wingdings" w:char="F0FC"/>
            </w:r>
            <w:r w:rsidRPr="001B6863">
              <w:rPr>
                <w:rFonts w:ascii="Arial" w:hAnsi="Arial"/>
                <w:b/>
                <w:color w:val="FF0000"/>
              </w:rPr>
              <w:sym w:font="Wingdings" w:char="F0FC"/>
            </w:r>
          </w:p>
        </w:tc>
      </w:tr>
      <w:tr w:rsidR="007318FF" w:rsidRPr="00DA1BE9" w14:paraId="4CC16B19" w14:textId="77777777" w:rsidTr="00F0004F">
        <w:tc>
          <w:tcPr>
            <w:tcW w:w="1188" w:type="dxa"/>
          </w:tcPr>
          <w:p w14:paraId="2FC27EE8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  <w:tc>
          <w:tcPr>
            <w:tcW w:w="5157" w:type="dxa"/>
            <w:tcBorders>
              <w:bottom w:val="single" w:sz="4" w:space="0" w:color="auto"/>
            </w:tcBorders>
          </w:tcPr>
          <w:p w14:paraId="538B46E6" w14:textId="77777777" w:rsidR="007318FF" w:rsidRPr="00DA1BE9" w:rsidRDefault="007318FF" w:rsidP="007318FF">
            <w:pPr>
              <w:rPr>
                <w:color w:val="0070C0"/>
                <w:sz w:val="32"/>
                <w:szCs w:val="32"/>
              </w:rPr>
            </w:pPr>
            <w:r w:rsidRPr="00DA1BE9">
              <w:rPr>
                <w:color w:val="0070C0"/>
                <w:sz w:val="32"/>
                <w:szCs w:val="32"/>
              </w:rPr>
              <w:t>Transfer of accumulated depreciation on sale date</w:t>
            </w:r>
            <w:r>
              <w:rPr>
                <w:color w:val="0070C0"/>
                <w:sz w:val="32"/>
                <w:szCs w:val="32"/>
              </w:rPr>
              <w:t>.</w:t>
            </w:r>
          </w:p>
        </w:tc>
        <w:tc>
          <w:tcPr>
            <w:tcW w:w="426" w:type="dxa"/>
          </w:tcPr>
          <w:p w14:paraId="212BBD5F" w14:textId="77777777" w:rsidR="007318FF" w:rsidRPr="00DA1BE9" w:rsidRDefault="007318FF" w:rsidP="007318FF">
            <w:pPr>
              <w:rPr>
                <w:color w:val="0070C0"/>
              </w:rPr>
            </w:pPr>
          </w:p>
        </w:tc>
        <w:tc>
          <w:tcPr>
            <w:tcW w:w="1417" w:type="dxa"/>
          </w:tcPr>
          <w:p w14:paraId="260CBADB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</w:p>
        </w:tc>
        <w:tc>
          <w:tcPr>
            <w:tcW w:w="1382" w:type="dxa"/>
          </w:tcPr>
          <w:p w14:paraId="51693920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</w:p>
        </w:tc>
      </w:tr>
      <w:tr w:rsidR="007318FF" w:rsidRPr="00DA1BE9" w14:paraId="54073028" w14:textId="77777777" w:rsidTr="00F0004F">
        <w:tc>
          <w:tcPr>
            <w:tcW w:w="1188" w:type="dxa"/>
          </w:tcPr>
          <w:p w14:paraId="33367C31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  <w:tc>
          <w:tcPr>
            <w:tcW w:w="5157" w:type="dxa"/>
            <w:tcBorders>
              <w:bottom w:val="single" w:sz="12" w:space="0" w:color="auto"/>
            </w:tcBorders>
          </w:tcPr>
          <w:p w14:paraId="4C474309" w14:textId="77777777" w:rsidR="007318FF" w:rsidRPr="00DA1BE9" w:rsidRDefault="007318FF" w:rsidP="007318FF">
            <w:pPr>
              <w:rPr>
                <w:color w:val="0070C0"/>
                <w:sz w:val="32"/>
                <w:szCs w:val="32"/>
              </w:rPr>
            </w:pPr>
          </w:p>
        </w:tc>
        <w:tc>
          <w:tcPr>
            <w:tcW w:w="426" w:type="dxa"/>
          </w:tcPr>
          <w:p w14:paraId="64E384F0" w14:textId="77777777" w:rsidR="007318FF" w:rsidRPr="00DA1BE9" w:rsidRDefault="007318FF" w:rsidP="007318FF">
            <w:pPr>
              <w:rPr>
                <w:color w:val="0070C0"/>
              </w:rPr>
            </w:pPr>
          </w:p>
        </w:tc>
        <w:tc>
          <w:tcPr>
            <w:tcW w:w="1417" w:type="dxa"/>
          </w:tcPr>
          <w:p w14:paraId="076FCEC5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</w:p>
        </w:tc>
        <w:tc>
          <w:tcPr>
            <w:tcW w:w="1382" w:type="dxa"/>
          </w:tcPr>
          <w:p w14:paraId="675C1E66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</w:p>
        </w:tc>
      </w:tr>
      <w:tr w:rsidR="007318FF" w:rsidRPr="00DA1BE9" w14:paraId="212F478C" w14:textId="77777777" w:rsidTr="00F0004F">
        <w:tc>
          <w:tcPr>
            <w:tcW w:w="1188" w:type="dxa"/>
          </w:tcPr>
          <w:p w14:paraId="32CF4719" w14:textId="10C1532C" w:rsidR="007318FF" w:rsidRPr="00DA1BE9" w:rsidRDefault="00A2160A" w:rsidP="007318FF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5157" w:type="dxa"/>
            <w:tcBorders>
              <w:top w:val="single" w:sz="12" w:space="0" w:color="auto"/>
            </w:tcBorders>
          </w:tcPr>
          <w:p w14:paraId="54E75862" w14:textId="77777777" w:rsidR="007318FF" w:rsidRPr="00DA1BE9" w:rsidRDefault="00CE6F9C" w:rsidP="007318FF">
            <w:pPr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>Bank</w:t>
            </w:r>
          </w:p>
        </w:tc>
        <w:tc>
          <w:tcPr>
            <w:tcW w:w="426" w:type="dxa"/>
          </w:tcPr>
          <w:p w14:paraId="4A367A52" w14:textId="77777777" w:rsidR="007318FF" w:rsidRPr="00DA1BE9" w:rsidRDefault="007318FF" w:rsidP="007318FF">
            <w:pPr>
              <w:rPr>
                <w:color w:val="0070C0"/>
              </w:rPr>
            </w:pPr>
          </w:p>
        </w:tc>
        <w:tc>
          <w:tcPr>
            <w:tcW w:w="1417" w:type="dxa"/>
          </w:tcPr>
          <w:p w14:paraId="26FF8A03" w14:textId="77777777" w:rsidR="007318FF" w:rsidRPr="00DA1BE9" w:rsidRDefault="00CE6F9C" w:rsidP="00CE6F9C">
            <w:pPr>
              <w:ind w:right="140"/>
              <w:jc w:val="right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7 48</w:t>
            </w:r>
            <w:r w:rsidR="007318FF" w:rsidRPr="00DA1BE9">
              <w:rPr>
                <w:color w:val="0070C0"/>
                <w:sz w:val="28"/>
                <w:szCs w:val="28"/>
              </w:rPr>
              <w:t>0</w:t>
            </w:r>
            <w:r w:rsidR="007318FF" w:rsidRPr="001B6863">
              <w:rPr>
                <w:rFonts w:ascii="Arial" w:hAnsi="Arial"/>
                <w:b/>
                <w:color w:val="FF0000"/>
              </w:rPr>
              <w:sym w:font="Wingdings" w:char="F0FC"/>
            </w:r>
          </w:p>
        </w:tc>
        <w:tc>
          <w:tcPr>
            <w:tcW w:w="1382" w:type="dxa"/>
          </w:tcPr>
          <w:p w14:paraId="345E4FFC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</w:p>
        </w:tc>
      </w:tr>
      <w:tr w:rsidR="007318FF" w:rsidRPr="00DA1BE9" w14:paraId="46A0BFB0" w14:textId="77777777" w:rsidTr="007318FF">
        <w:tc>
          <w:tcPr>
            <w:tcW w:w="1188" w:type="dxa"/>
          </w:tcPr>
          <w:p w14:paraId="2DD886E6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  <w:tc>
          <w:tcPr>
            <w:tcW w:w="5157" w:type="dxa"/>
          </w:tcPr>
          <w:p w14:paraId="66BBF281" w14:textId="77777777" w:rsidR="007318FF" w:rsidRDefault="00CE6F9C" w:rsidP="007318FF">
            <w:pPr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 xml:space="preserve">      </w:t>
            </w:r>
            <w:r w:rsidR="007318FF">
              <w:rPr>
                <w:color w:val="0070C0"/>
                <w:sz w:val="32"/>
                <w:szCs w:val="32"/>
              </w:rPr>
              <w:t xml:space="preserve">GST </w:t>
            </w:r>
            <w:r>
              <w:rPr>
                <w:color w:val="0070C0"/>
                <w:sz w:val="32"/>
                <w:szCs w:val="32"/>
              </w:rPr>
              <w:t>Payable</w:t>
            </w:r>
          </w:p>
        </w:tc>
        <w:tc>
          <w:tcPr>
            <w:tcW w:w="426" w:type="dxa"/>
          </w:tcPr>
          <w:p w14:paraId="53532D9B" w14:textId="77777777" w:rsidR="007318FF" w:rsidRPr="00DA1BE9" w:rsidRDefault="007318FF" w:rsidP="007318FF">
            <w:pPr>
              <w:rPr>
                <w:color w:val="0070C0"/>
              </w:rPr>
            </w:pPr>
          </w:p>
        </w:tc>
        <w:tc>
          <w:tcPr>
            <w:tcW w:w="1417" w:type="dxa"/>
          </w:tcPr>
          <w:p w14:paraId="39097EFB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</w:p>
        </w:tc>
        <w:tc>
          <w:tcPr>
            <w:tcW w:w="1382" w:type="dxa"/>
          </w:tcPr>
          <w:p w14:paraId="3C593DB3" w14:textId="77777777" w:rsidR="007318FF" w:rsidRPr="00DA1BE9" w:rsidRDefault="00CE6F9C" w:rsidP="007318FF">
            <w:pPr>
              <w:jc w:val="right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680</w:t>
            </w:r>
            <w:r w:rsidRPr="001B6863">
              <w:rPr>
                <w:rFonts w:ascii="Arial" w:hAnsi="Arial"/>
                <w:b/>
                <w:color w:val="FF0000"/>
              </w:rPr>
              <w:sym w:font="Wingdings" w:char="F0FC"/>
            </w:r>
          </w:p>
        </w:tc>
      </w:tr>
      <w:tr w:rsidR="007318FF" w:rsidRPr="00DA1BE9" w14:paraId="73A41D34" w14:textId="77777777" w:rsidTr="007318FF">
        <w:tc>
          <w:tcPr>
            <w:tcW w:w="1188" w:type="dxa"/>
          </w:tcPr>
          <w:p w14:paraId="1FE69D9A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  <w:tc>
          <w:tcPr>
            <w:tcW w:w="5157" w:type="dxa"/>
          </w:tcPr>
          <w:p w14:paraId="6D38EE8A" w14:textId="77777777" w:rsidR="007318FF" w:rsidRPr="00DA1BE9" w:rsidRDefault="007318FF" w:rsidP="00CE6F9C">
            <w:pPr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 xml:space="preserve">      </w:t>
            </w:r>
            <w:r w:rsidR="00CE6F9C">
              <w:rPr>
                <w:color w:val="0070C0"/>
                <w:sz w:val="32"/>
                <w:szCs w:val="32"/>
              </w:rPr>
              <w:t>Machine</w:t>
            </w:r>
          </w:p>
        </w:tc>
        <w:tc>
          <w:tcPr>
            <w:tcW w:w="426" w:type="dxa"/>
          </w:tcPr>
          <w:p w14:paraId="3C241CEB" w14:textId="77777777" w:rsidR="007318FF" w:rsidRPr="00DA1BE9" w:rsidRDefault="007318FF" w:rsidP="007318FF">
            <w:pPr>
              <w:rPr>
                <w:color w:val="0070C0"/>
              </w:rPr>
            </w:pPr>
          </w:p>
        </w:tc>
        <w:tc>
          <w:tcPr>
            <w:tcW w:w="1417" w:type="dxa"/>
          </w:tcPr>
          <w:p w14:paraId="507635B7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</w:p>
        </w:tc>
        <w:tc>
          <w:tcPr>
            <w:tcW w:w="1382" w:type="dxa"/>
          </w:tcPr>
          <w:p w14:paraId="61F79F38" w14:textId="77777777" w:rsidR="007318FF" w:rsidRPr="00DA1BE9" w:rsidRDefault="00CE6F9C" w:rsidP="007318FF">
            <w:pPr>
              <w:jc w:val="right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 xml:space="preserve"> 6</w:t>
            </w:r>
            <w:r w:rsidR="00F0004F">
              <w:rPr>
                <w:color w:val="0070C0"/>
                <w:sz w:val="28"/>
                <w:szCs w:val="28"/>
              </w:rPr>
              <w:t>80</w:t>
            </w:r>
            <w:r>
              <w:rPr>
                <w:color w:val="0070C0"/>
                <w:sz w:val="28"/>
                <w:szCs w:val="28"/>
              </w:rPr>
              <w:t>0</w:t>
            </w:r>
            <w:r w:rsidR="00F0004F" w:rsidRPr="001B6863">
              <w:rPr>
                <w:rFonts w:ascii="Arial" w:hAnsi="Arial"/>
                <w:b/>
                <w:color w:val="FF0000"/>
              </w:rPr>
              <w:sym w:font="Wingdings" w:char="F0FC"/>
            </w:r>
          </w:p>
        </w:tc>
      </w:tr>
      <w:tr w:rsidR="007318FF" w:rsidRPr="00DA1BE9" w14:paraId="1CD55FCF" w14:textId="77777777" w:rsidTr="00F0004F">
        <w:tc>
          <w:tcPr>
            <w:tcW w:w="1188" w:type="dxa"/>
          </w:tcPr>
          <w:p w14:paraId="7A014960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  <w:tc>
          <w:tcPr>
            <w:tcW w:w="5157" w:type="dxa"/>
            <w:tcBorders>
              <w:bottom w:val="single" w:sz="4" w:space="0" w:color="auto"/>
            </w:tcBorders>
          </w:tcPr>
          <w:p w14:paraId="1E68E0E3" w14:textId="77777777" w:rsidR="007318FF" w:rsidRPr="00DA1BE9" w:rsidRDefault="007318FF" w:rsidP="007318FF">
            <w:pPr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>Sold machine for cash</w:t>
            </w:r>
          </w:p>
        </w:tc>
        <w:tc>
          <w:tcPr>
            <w:tcW w:w="426" w:type="dxa"/>
          </w:tcPr>
          <w:p w14:paraId="3888256E" w14:textId="77777777" w:rsidR="007318FF" w:rsidRPr="00DA1BE9" w:rsidRDefault="007318FF" w:rsidP="007318FF">
            <w:pPr>
              <w:rPr>
                <w:color w:val="0070C0"/>
              </w:rPr>
            </w:pPr>
          </w:p>
        </w:tc>
        <w:tc>
          <w:tcPr>
            <w:tcW w:w="1417" w:type="dxa"/>
          </w:tcPr>
          <w:p w14:paraId="5A10B2F1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  <w:tc>
          <w:tcPr>
            <w:tcW w:w="1382" w:type="dxa"/>
          </w:tcPr>
          <w:p w14:paraId="4DADBA6A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</w:tr>
      <w:tr w:rsidR="007318FF" w:rsidRPr="00DA1BE9" w14:paraId="726FE2EC" w14:textId="77777777" w:rsidTr="00F0004F">
        <w:tc>
          <w:tcPr>
            <w:tcW w:w="1188" w:type="dxa"/>
          </w:tcPr>
          <w:p w14:paraId="40C93FDF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  <w:tc>
          <w:tcPr>
            <w:tcW w:w="5157" w:type="dxa"/>
            <w:tcBorders>
              <w:bottom w:val="single" w:sz="12" w:space="0" w:color="auto"/>
            </w:tcBorders>
          </w:tcPr>
          <w:p w14:paraId="03A42648" w14:textId="77777777" w:rsidR="007318FF" w:rsidRPr="00DA1BE9" w:rsidRDefault="007318FF" w:rsidP="007318FF">
            <w:pPr>
              <w:rPr>
                <w:color w:val="0070C0"/>
                <w:sz w:val="32"/>
                <w:szCs w:val="32"/>
              </w:rPr>
            </w:pPr>
          </w:p>
        </w:tc>
        <w:tc>
          <w:tcPr>
            <w:tcW w:w="426" w:type="dxa"/>
          </w:tcPr>
          <w:p w14:paraId="4B5D4A95" w14:textId="77777777" w:rsidR="007318FF" w:rsidRPr="00DA1BE9" w:rsidRDefault="007318FF" w:rsidP="007318FF">
            <w:pPr>
              <w:rPr>
                <w:color w:val="0070C0"/>
              </w:rPr>
            </w:pPr>
          </w:p>
        </w:tc>
        <w:tc>
          <w:tcPr>
            <w:tcW w:w="1417" w:type="dxa"/>
          </w:tcPr>
          <w:p w14:paraId="55031955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  <w:tc>
          <w:tcPr>
            <w:tcW w:w="1382" w:type="dxa"/>
          </w:tcPr>
          <w:p w14:paraId="72EFBE99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</w:tr>
      <w:tr w:rsidR="007318FF" w:rsidRPr="00DA1BE9" w14:paraId="0C72A14F" w14:textId="77777777" w:rsidTr="00F0004F">
        <w:tc>
          <w:tcPr>
            <w:tcW w:w="1188" w:type="dxa"/>
          </w:tcPr>
          <w:p w14:paraId="496174F0" w14:textId="312868E7" w:rsidR="007318FF" w:rsidRPr="00DA1BE9" w:rsidRDefault="00A2160A" w:rsidP="007318FF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5157" w:type="dxa"/>
            <w:tcBorders>
              <w:top w:val="single" w:sz="12" w:space="0" w:color="auto"/>
            </w:tcBorders>
          </w:tcPr>
          <w:p w14:paraId="3AD0091C" w14:textId="77777777" w:rsidR="007318FF" w:rsidRPr="00DA1BE9" w:rsidRDefault="007318FF" w:rsidP="007318FF">
            <w:pPr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>Loss</w:t>
            </w:r>
            <w:r w:rsidRPr="00DA1BE9">
              <w:rPr>
                <w:color w:val="0070C0"/>
                <w:sz w:val="32"/>
                <w:szCs w:val="32"/>
              </w:rPr>
              <w:t xml:space="preserve"> on sale of </w:t>
            </w:r>
            <w:r>
              <w:rPr>
                <w:color w:val="0070C0"/>
                <w:sz w:val="32"/>
                <w:szCs w:val="32"/>
              </w:rPr>
              <w:t>Machine</w:t>
            </w:r>
          </w:p>
        </w:tc>
        <w:tc>
          <w:tcPr>
            <w:tcW w:w="426" w:type="dxa"/>
          </w:tcPr>
          <w:p w14:paraId="59FA3C8E" w14:textId="77777777" w:rsidR="007318FF" w:rsidRPr="00DA1BE9" w:rsidRDefault="007318FF" w:rsidP="007318FF">
            <w:pPr>
              <w:rPr>
                <w:color w:val="0070C0"/>
              </w:rPr>
            </w:pPr>
          </w:p>
        </w:tc>
        <w:tc>
          <w:tcPr>
            <w:tcW w:w="1417" w:type="dxa"/>
          </w:tcPr>
          <w:p w14:paraId="6FF1F511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  <w:r w:rsidRPr="00272E04">
              <w:rPr>
                <w:color w:val="0070C0"/>
              </w:rPr>
              <w:t>1 267</w:t>
            </w:r>
            <w:r w:rsidRPr="001B6863">
              <w:rPr>
                <w:rFonts w:ascii="Arial" w:hAnsi="Arial"/>
                <w:b/>
                <w:color w:val="FF0000"/>
              </w:rPr>
              <w:sym w:font="Wingdings" w:char="F0FC"/>
            </w:r>
            <w:r w:rsidRPr="001B6863">
              <w:rPr>
                <w:rFonts w:ascii="Arial" w:hAnsi="Arial"/>
                <w:b/>
                <w:color w:val="FF0000"/>
              </w:rPr>
              <w:sym w:font="Wingdings" w:char="F0FC"/>
            </w:r>
          </w:p>
        </w:tc>
        <w:tc>
          <w:tcPr>
            <w:tcW w:w="1382" w:type="dxa"/>
          </w:tcPr>
          <w:p w14:paraId="30537314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</w:p>
        </w:tc>
      </w:tr>
      <w:tr w:rsidR="007318FF" w:rsidRPr="00DA1BE9" w14:paraId="686D9D80" w14:textId="77777777" w:rsidTr="007318FF">
        <w:tc>
          <w:tcPr>
            <w:tcW w:w="1188" w:type="dxa"/>
          </w:tcPr>
          <w:p w14:paraId="24A2FB6A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  <w:tc>
          <w:tcPr>
            <w:tcW w:w="5157" w:type="dxa"/>
          </w:tcPr>
          <w:p w14:paraId="1B93CF54" w14:textId="77777777" w:rsidR="007318FF" w:rsidRPr="00DA1BE9" w:rsidRDefault="007318FF" w:rsidP="007318FF">
            <w:pPr>
              <w:rPr>
                <w:color w:val="0070C0"/>
                <w:sz w:val="32"/>
                <w:szCs w:val="32"/>
              </w:rPr>
            </w:pPr>
            <w:r w:rsidRPr="00DA1BE9">
              <w:rPr>
                <w:color w:val="0070C0"/>
                <w:sz w:val="32"/>
                <w:szCs w:val="32"/>
              </w:rPr>
              <w:t xml:space="preserve">      Sale of </w:t>
            </w:r>
            <w:r>
              <w:rPr>
                <w:color w:val="0070C0"/>
                <w:sz w:val="32"/>
                <w:szCs w:val="32"/>
              </w:rPr>
              <w:t>Machine</w:t>
            </w:r>
          </w:p>
        </w:tc>
        <w:tc>
          <w:tcPr>
            <w:tcW w:w="426" w:type="dxa"/>
          </w:tcPr>
          <w:p w14:paraId="10857760" w14:textId="77777777" w:rsidR="007318FF" w:rsidRPr="00DA1BE9" w:rsidRDefault="007318FF" w:rsidP="007318FF">
            <w:pPr>
              <w:rPr>
                <w:color w:val="0070C0"/>
              </w:rPr>
            </w:pPr>
          </w:p>
        </w:tc>
        <w:tc>
          <w:tcPr>
            <w:tcW w:w="1417" w:type="dxa"/>
          </w:tcPr>
          <w:p w14:paraId="6B4157A4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</w:p>
        </w:tc>
        <w:tc>
          <w:tcPr>
            <w:tcW w:w="1382" w:type="dxa"/>
          </w:tcPr>
          <w:p w14:paraId="44CC3081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  <w:r w:rsidRPr="00F0004F">
              <w:rPr>
                <w:color w:val="00B0F0"/>
              </w:rPr>
              <w:t>1 267</w:t>
            </w:r>
            <w:r w:rsidRPr="001B6863">
              <w:rPr>
                <w:rFonts w:ascii="Arial" w:hAnsi="Arial"/>
                <w:b/>
                <w:color w:val="FF0000"/>
              </w:rPr>
              <w:sym w:font="Wingdings" w:char="F0FC"/>
            </w:r>
            <w:r w:rsidRPr="001B6863">
              <w:rPr>
                <w:rFonts w:ascii="Arial" w:hAnsi="Arial"/>
                <w:b/>
                <w:color w:val="FF0000"/>
              </w:rPr>
              <w:sym w:font="Wingdings" w:char="F0FC"/>
            </w:r>
          </w:p>
        </w:tc>
      </w:tr>
      <w:tr w:rsidR="007318FF" w:rsidRPr="00DA1BE9" w14:paraId="21B1C55B" w14:textId="77777777" w:rsidTr="00F0004F">
        <w:tc>
          <w:tcPr>
            <w:tcW w:w="1188" w:type="dxa"/>
          </w:tcPr>
          <w:p w14:paraId="50403322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  <w:tc>
          <w:tcPr>
            <w:tcW w:w="5157" w:type="dxa"/>
            <w:tcBorders>
              <w:bottom w:val="single" w:sz="4" w:space="0" w:color="auto"/>
            </w:tcBorders>
          </w:tcPr>
          <w:p w14:paraId="49F66DF3" w14:textId="77777777" w:rsidR="007318FF" w:rsidRPr="00DA1BE9" w:rsidRDefault="007318FF" w:rsidP="007318FF">
            <w:pPr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>Loss</w:t>
            </w:r>
            <w:r w:rsidRPr="00DA1BE9">
              <w:rPr>
                <w:color w:val="0070C0"/>
                <w:sz w:val="32"/>
                <w:szCs w:val="32"/>
              </w:rPr>
              <w:t xml:space="preserve"> on sale of </w:t>
            </w:r>
            <w:r>
              <w:rPr>
                <w:color w:val="0070C0"/>
                <w:sz w:val="32"/>
                <w:szCs w:val="32"/>
              </w:rPr>
              <w:t xml:space="preserve">Machine due to under </w:t>
            </w:r>
            <w:r w:rsidRPr="00DA1BE9">
              <w:rPr>
                <w:color w:val="0070C0"/>
                <w:sz w:val="32"/>
                <w:szCs w:val="32"/>
              </w:rPr>
              <w:t>depreciation</w:t>
            </w:r>
            <w:r>
              <w:rPr>
                <w:color w:val="0070C0"/>
                <w:sz w:val="32"/>
                <w:szCs w:val="32"/>
              </w:rPr>
              <w:t>.</w:t>
            </w:r>
          </w:p>
        </w:tc>
        <w:tc>
          <w:tcPr>
            <w:tcW w:w="426" w:type="dxa"/>
          </w:tcPr>
          <w:p w14:paraId="0DE4F1E0" w14:textId="77777777" w:rsidR="007318FF" w:rsidRPr="00DA1BE9" w:rsidRDefault="007318FF" w:rsidP="007318FF">
            <w:pPr>
              <w:rPr>
                <w:color w:val="0070C0"/>
              </w:rPr>
            </w:pPr>
          </w:p>
        </w:tc>
        <w:tc>
          <w:tcPr>
            <w:tcW w:w="1417" w:type="dxa"/>
          </w:tcPr>
          <w:p w14:paraId="231FD5C0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</w:p>
        </w:tc>
        <w:tc>
          <w:tcPr>
            <w:tcW w:w="1382" w:type="dxa"/>
          </w:tcPr>
          <w:p w14:paraId="1757E325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</w:p>
        </w:tc>
      </w:tr>
      <w:tr w:rsidR="007318FF" w:rsidRPr="00DA1BE9" w14:paraId="2BC93BE3" w14:textId="77777777" w:rsidTr="00F0004F">
        <w:tc>
          <w:tcPr>
            <w:tcW w:w="1188" w:type="dxa"/>
          </w:tcPr>
          <w:p w14:paraId="3BECEF67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  <w:tc>
          <w:tcPr>
            <w:tcW w:w="5157" w:type="dxa"/>
            <w:tcBorders>
              <w:bottom w:val="single" w:sz="12" w:space="0" w:color="auto"/>
            </w:tcBorders>
          </w:tcPr>
          <w:p w14:paraId="0BA916DE" w14:textId="77777777" w:rsidR="007318FF" w:rsidRPr="00DA1BE9" w:rsidRDefault="007318FF" w:rsidP="007318FF">
            <w:pPr>
              <w:rPr>
                <w:color w:val="0070C0"/>
                <w:sz w:val="32"/>
                <w:szCs w:val="32"/>
              </w:rPr>
            </w:pPr>
          </w:p>
        </w:tc>
        <w:tc>
          <w:tcPr>
            <w:tcW w:w="426" w:type="dxa"/>
          </w:tcPr>
          <w:p w14:paraId="70DEEAF5" w14:textId="77777777" w:rsidR="007318FF" w:rsidRPr="00DA1BE9" w:rsidRDefault="007318FF" w:rsidP="007318FF">
            <w:pPr>
              <w:rPr>
                <w:color w:val="0070C0"/>
              </w:rPr>
            </w:pPr>
          </w:p>
        </w:tc>
        <w:tc>
          <w:tcPr>
            <w:tcW w:w="1417" w:type="dxa"/>
          </w:tcPr>
          <w:p w14:paraId="32E8AE91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</w:p>
        </w:tc>
        <w:tc>
          <w:tcPr>
            <w:tcW w:w="1382" w:type="dxa"/>
          </w:tcPr>
          <w:p w14:paraId="237DCA5E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</w:p>
        </w:tc>
      </w:tr>
      <w:tr w:rsidR="007318FF" w:rsidRPr="00DA1BE9" w14:paraId="64A12C63" w14:textId="77777777" w:rsidTr="00F0004F">
        <w:tc>
          <w:tcPr>
            <w:tcW w:w="1188" w:type="dxa"/>
          </w:tcPr>
          <w:p w14:paraId="620B2EBB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  <w:tc>
          <w:tcPr>
            <w:tcW w:w="5157" w:type="dxa"/>
            <w:tcBorders>
              <w:top w:val="single" w:sz="12" w:space="0" w:color="auto"/>
            </w:tcBorders>
          </w:tcPr>
          <w:p w14:paraId="620CAFC5" w14:textId="77777777" w:rsidR="007318FF" w:rsidRPr="00177FAE" w:rsidRDefault="007318FF" w:rsidP="007318FF">
            <w:pPr>
              <w:rPr>
                <w:b/>
                <w:color w:val="FF0000"/>
                <w:sz w:val="32"/>
                <w:szCs w:val="32"/>
              </w:rPr>
            </w:pPr>
          </w:p>
        </w:tc>
        <w:tc>
          <w:tcPr>
            <w:tcW w:w="426" w:type="dxa"/>
          </w:tcPr>
          <w:p w14:paraId="1BC011BA" w14:textId="77777777" w:rsidR="007318FF" w:rsidRPr="00DA1BE9" w:rsidRDefault="007318FF" w:rsidP="007318FF">
            <w:pPr>
              <w:rPr>
                <w:color w:val="0070C0"/>
              </w:rPr>
            </w:pPr>
          </w:p>
        </w:tc>
        <w:tc>
          <w:tcPr>
            <w:tcW w:w="1417" w:type="dxa"/>
          </w:tcPr>
          <w:p w14:paraId="3274DB65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</w:p>
        </w:tc>
        <w:tc>
          <w:tcPr>
            <w:tcW w:w="1382" w:type="dxa"/>
          </w:tcPr>
          <w:p w14:paraId="48118ED4" w14:textId="77777777" w:rsidR="007318FF" w:rsidRPr="00DA1BE9" w:rsidRDefault="007318FF" w:rsidP="007318FF">
            <w:pPr>
              <w:jc w:val="right"/>
              <w:rPr>
                <w:color w:val="0070C0"/>
                <w:sz w:val="28"/>
                <w:szCs w:val="28"/>
              </w:rPr>
            </w:pPr>
          </w:p>
        </w:tc>
      </w:tr>
      <w:tr w:rsidR="007318FF" w:rsidRPr="00DA1BE9" w14:paraId="2021502E" w14:textId="77777777" w:rsidTr="007318FF">
        <w:tc>
          <w:tcPr>
            <w:tcW w:w="1188" w:type="dxa"/>
          </w:tcPr>
          <w:p w14:paraId="1630B5D9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  <w:tc>
          <w:tcPr>
            <w:tcW w:w="5157" w:type="dxa"/>
          </w:tcPr>
          <w:p w14:paraId="65BCFE2D" w14:textId="77777777" w:rsidR="007318FF" w:rsidRPr="00DA1BE9" w:rsidRDefault="007318FF" w:rsidP="007318FF">
            <w:pPr>
              <w:rPr>
                <w:color w:val="0070C0"/>
                <w:sz w:val="32"/>
                <w:szCs w:val="32"/>
              </w:rPr>
            </w:pPr>
          </w:p>
        </w:tc>
        <w:tc>
          <w:tcPr>
            <w:tcW w:w="426" w:type="dxa"/>
          </w:tcPr>
          <w:p w14:paraId="1E6FF4F8" w14:textId="77777777" w:rsidR="007318FF" w:rsidRPr="00DA1BE9" w:rsidRDefault="007318FF" w:rsidP="007318FF">
            <w:pPr>
              <w:rPr>
                <w:color w:val="0070C0"/>
              </w:rPr>
            </w:pPr>
          </w:p>
        </w:tc>
        <w:tc>
          <w:tcPr>
            <w:tcW w:w="1417" w:type="dxa"/>
          </w:tcPr>
          <w:p w14:paraId="481581CB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  <w:tc>
          <w:tcPr>
            <w:tcW w:w="1382" w:type="dxa"/>
          </w:tcPr>
          <w:p w14:paraId="7C212F52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</w:tr>
      <w:tr w:rsidR="007318FF" w:rsidRPr="00DA1BE9" w14:paraId="6BBD22A3" w14:textId="77777777" w:rsidTr="007318FF">
        <w:tc>
          <w:tcPr>
            <w:tcW w:w="1188" w:type="dxa"/>
          </w:tcPr>
          <w:p w14:paraId="390DC410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  <w:tc>
          <w:tcPr>
            <w:tcW w:w="5157" w:type="dxa"/>
          </w:tcPr>
          <w:p w14:paraId="60275B00" w14:textId="77777777" w:rsidR="007318FF" w:rsidRPr="00DA1BE9" w:rsidRDefault="007318FF" w:rsidP="007318FF">
            <w:pPr>
              <w:rPr>
                <w:color w:val="0070C0"/>
                <w:sz w:val="32"/>
                <w:szCs w:val="32"/>
              </w:rPr>
            </w:pPr>
          </w:p>
        </w:tc>
        <w:tc>
          <w:tcPr>
            <w:tcW w:w="426" w:type="dxa"/>
          </w:tcPr>
          <w:p w14:paraId="60DAE9E3" w14:textId="77777777" w:rsidR="007318FF" w:rsidRPr="00DA1BE9" w:rsidRDefault="007318FF" w:rsidP="007318FF">
            <w:pPr>
              <w:rPr>
                <w:color w:val="0070C0"/>
              </w:rPr>
            </w:pPr>
          </w:p>
        </w:tc>
        <w:tc>
          <w:tcPr>
            <w:tcW w:w="1417" w:type="dxa"/>
          </w:tcPr>
          <w:p w14:paraId="494B8FF7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  <w:tc>
          <w:tcPr>
            <w:tcW w:w="1382" w:type="dxa"/>
          </w:tcPr>
          <w:p w14:paraId="72DEE326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</w:tr>
      <w:tr w:rsidR="007318FF" w:rsidRPr="00DA1BE9" w14:paraId="0231397F" w14:textId="77777777" w:rsidTr="007318FF">
        <w:tc>
          <w:tcPr>
            <w:tcW w:w="1188" w:type="dxa"/>
          </w:tcPr>
          <w:p w14:paraId="51E6AE8A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  <w:tc>
          <w:tcPr>
            <w:tcW w:w="5157" w:type="dxa"/>
          </w:tcPr>
          <w:p w14:paraId="19C2D08F" w14:textId="77777777" w:rsidR="007318FF" w:rsidRPr="00DA1BE9" w:rsidRDefault="007318FF" w:rsidP="007318FF">
            <w:pPr>
              <w:rPr>
                <w:color w:val="0070C0"/>
                <w:sz w:val="32"/>
                <w:szCs w:val="32"/>
              </w:rPr>
            </w:pPr>
          </w:p>
        </w:tc>
        <w:tc>
          <w:tcPr>
            <w:tcW w:w="426" w:type="dxa"/>
          </w:tcPr>
          <w:p w14:paraId="61C7AB0E" w14:textId="77777777" w:rsidR="007318FF" w:rsidRPr="00DA1BE9" w:rsidRDefault="007318FF" w:rsidP="007318FF">
            <w:pPr>
              <w:rPr>
                <w:color w:val="0070C0"/>
              </w:rPr>
            </w:pPr>
          </w:p>
        </w:tc>
        <w:tc>
          <w:tcPr>
            <w:tcW w:w="1417" w:type="dxa"/>
          </w:tcPr>
          <w:p w14:paraId="43FA1F43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  <w:tc>
          <w:tcPr>
            <w:tcW w:w="1382" w:type="dxa"/>
          </w:tcPr>
          <w:p w14:paraId="6D8E2BBF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</w:tr>
      <w:tr w:rsidR="007318FF" w:rsidRPr="00DA1BE9" w14:paraId="49573BA5" w14:textId="77777777" w:rsidTr="007318FF">
        <w:tc>
          <w:tcPr>
            <w:tcW w:w="1188" w:type="dxa"/>
          </w:tcPr>
          <w:p w14:paraId="35778166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  <w:tc>
          <w:tcPr>
            <w:tcW w:w="5157" w:type="dxa"/>
          </w:tcPr>
          <w:p w14:paraId="44ABEBBE" w14:textId="77777777" w:rsidR="007318FF" w:rsidRPr="00DA1BE9" w:rsidRDefault="007318FF" w:rsidP="007318FF">
            <w:pPr>
              <w:rPr>
                <w:color w:val="0070C0"/>
                <w:sz w:val="32"/>
                <w:szCs w:val="32"/>
              </w:rPr>
            </w:pPr>
          </w:p>
        </w:tc>
        <w:tc>
          <w:tcPr>
            <w:tcW w:w="426" w:type="dxa"/>
          </w:tcPr>
          <w:p w14:paraId="127F9FA8" w14:textId="77777777" w:rsidR="007318FF" w:rsidRPr="00DA1BE9" w:rsidRDefault="007318FF" w:rsidP="007318FF">
            <w:pPr>
              <w:rPr>
                <w:color w:val="0070C0"/>
              </w:rPr>
            </w:pPr>
          </w:p>
        </w:tc>
        <w:tc>
          <w:tcPr>
            <w:tcW w:w="1417" w:type="dxa"/>
          </w:tcPr>
          <w:p w14:paraId="451CBC62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  <w:tc>
          <w:tcPr>
            <w:tcW w:w="1382" w:type="dxa"/>
          </w:tcPr>
          <w:p w14:paraId="7A73D8F5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</w:tr>
      <w:tr w:rsidR="007318FF" w:rsidRPr="00DA1BE9" w14:paraId="061590F9" w14:textId="77777777" w:rsidTr="007318FF">
        <w:tc>
          <w:tcPr>
            <w:tcW w:w="1188" w:type="dxa"/>
          </w:tcPr>
          <w:p w14:paraId="32980089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  <w:tc>
          <w:tcPr>
            <w:tcW w:w="5157" w:type="dxa"/>
          </w:tcPr>
          <w:p w14:paraId="0C594836" w14:textId="77777777" w:rsidR="007318FF" w:rsidRPr="00DA1BE9" w:rsidRDefault="007318FF" w:rsidP="007318FF">
            <w:pPr>
              <w:rPr>
                <w:color w:val="0070C0"/>
                <w:sz w:val="32"/>
                <w:szCs w:val="32"/>
              </w:rPr>
            </w:pPr>
          </w:p>
        </w:tc>
        <w:tc>
          <w:tcPr>
            <w:tcW w:w="426" w:type="dxa"/>
          </w:tcPr>
          <w:p w14:paraId="5833FB2F" w14:textId="77777777" w:rsidR="007318FF" w:rsidRPr="00DA1BE9" w:rsidRDefault="007318FF" w:rsidP="007318FF">
            <w:pPr>
              <w:rPr>
                <w:color w:val="0070C0"/>
              </w:rPr>
            </w:pPr>
          </w:p>
        </w:tc>
        <w:tc>
          <w:tcPr>
            <w:tcW w:w="1417" w:type="dxa"/>
          </w:tcPr>
          <w:p w14:paraId="5D38236C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  <w:tc>
          <w:tcPr>
            <w:tcW w:w="1382" w:type="dxa"/>
          </w:tcPr>
          <w:p w14:paraId="4DB3CEE9" w14:textId="77777777" w:rsidR="007318FF" w:rsidRPr="00DA1BE9" w:rsidRDefault="007318FF" w:rsidP="007318FF">
            <w:pPr>
              <w:jc w:val="right"/>
              <w:rPr>
                <w:color w:val="0070C0"/>
              </w:rPr>
            </w:pPr>
          </w:p>
        </w:tc>
      </w:tr>
      <w:tr w:rsidR="007318FF" w:rsidRPr="00923F98" w14:paraId="54948ABD" w14:textId="77777777" w:rsidTr="007318FF">
        <w:tc>
          <w:tcPr>
            <w:tcW w:w="1188" w:type="dxa"/>
          </w:tcPr>
          <w:p w14:paraId="04674926" w14:textId="77777777" w:rsidR="007318FF" w:rsidRPr="00923F98" w:rsidRDefault="007318FF" w:rsidP="007318FF">
            <w:pPr>
              <w:jc w:val="right"/>
            </w:pPr>
          </w:p>
        </w:tc>
        <w:tc>
          <w:tcPr>
            <w:tcW w:w="5157" w:type="dxa"/>
          </w:tcPr>
          <w:p w14:paraId="096DDC1F" w14:textId="77777777" w:rsidR="007318FF" w:rsidRPr="00923F98" w:rsidRDefault="007318FF" w:rsidP="007318FF">
            <w:pPr>
              <w:rPr>
                <w:sz w:val="32"/>
                <w:szCs w:val="32"/>
              </w:rPr>
            </w:pPr>
          </w:p>
        </w:tc>
        <w:tc>
          <w:tcPr>
            <w:tcW w:w="426" w:type="dxa"/>
          </w:tcPr>
          <w:p w14:paraId="56A25645" w14:textId="77777777" w:rsidR="007318FF" w:rsidRPr="00923F98" w:rsidRDefault="007318FF" w:rsidP="007318FF"/>
        </w:tc>
        <w:tc>
          <w:tcPr>
            <w:tcW w:w="1417" w:type="dxa"/>
          </w:tcPr>
          <w:p w14:paraId="2CD47A12" w14:textId="77777777" w:rsidR="007318FF" w:rsidRPr="00923F98" w:rsidRDefault="007318FF" w:rsidP="007318FF">
            <w:pPr>
              <w:jc w:val="right"/>
            </w:pPr>
          </w:p>
        </w:tc>
        <w:tc>
          <w:tcPr>
            <w:tcW w:w="1382" w:type="dxa"/>
          </w:tcPr>
          <w:p w14:paraId="6E5BD8AE" w14:textId="77777777" w:rsidR="007318FF" w:rsidRPr="00923F98" w:rsidRDefault="007318FF" w:rsidP="007318FF">
            <w:pPr>
              <w:jc w:val="right"/>
            </w:pPr>
          </w:p>
        </w:tc>
      </w:tr>
    </w:tbl>
    <w:p w14:paraId="619B547E" w14:textId="77777777" w:rsidR="00923F98" w:rsidRPr="00923F98" w:rsidRDefault="00923F98" w:rsidP="00923F98"/>
    <w:p w14:paraId="1F054BD4" w14:textId="77777777" w:rsidR="00F0004F" w:rsidRDefault="00F0004F" w:rsidP="00923F98">
      <w:pPr>
        <w:jc w:val="right"/>
        <w:rPr>
          <w:rFonts w:ascii="Arial" w:hAnsi="Arial" w:cs="Arial"/>
          <w:b/>
        </w:rPr>
      </w:pPr>
    </w:p>
    <w:p w14:paraId="293AC6A1" w14:textId="77777777" w:rsidR="00923F98" w:rsidRPr="00923F98" w:rsidRDefault="00923F98" w:rsidP="00923F98">
      <w:pPr>
        <w:jc w:val="right"/>
        <w:rPr>
          <w:rFonts w:ascii="Arial" w:hAnsi="Arial" w:cs="Arial"/>
          <w:b/>
        </w:rPr>
      </w:pPr>
      <w:proofErr w:type="gramStart"/>
      <w:r w:rsidRPr="00923F98">
        <w:rPr>
          <w:rFonts w:ascii="Arial" w:hAnsi="Arial" w:cs="Arial"/>
          <w:b/>
        </w:rPr>
        <w:t xml:space="preserve">(  </w:t>
      </w:r>
      <w:proofErr w:type="gramEnd"/>
      <w:r w:rsidRPr="00923F98">
        <w:rPr>
          <w:rFonts w:ascii="Arial" w:hAnsi="Arial" w:cs="Arial"/>
          <w:b/>
        </w:rPr>
        <w:t xml:space="preserve">        /</w:t>
      </w:r>
      <w:r w:rsidR="00EF49AF">
        <w:rPr>
          <w:rFonts w:ascii="Arial" w:hAnsi="Arial" w:cs="Arial"/>
          <w:b/>
        </w:rPr>
        <w:t>19</w:t>
      </w:r>
      <w:r w:rsidRPr="00923F98">
        <w:rPr>
          <w:rFonts w:ascii="Arial" w:hAnsi="Arial" w:cs="Arial"/>
          <w:b/>
        </w:rPr>
        <w:t xml:space="preserve"> marks)</w:t>
      </w:r>
    </w:p>
    <w:p w14:paraId="4EE2D452" w14:textId="5A9DE729" w:rsidR="00923F98" w:rsidRDefault="00923F98" w:rsidP="00923F98"/>
    <w:p w14:paraId="76B9FAAA" w14:textId="57D245BD" w:rsidR="00331618" w:rsidRDefault="00331618" w:rsidP="00923F98"/>
    <w:p w14:paraId="38CA58C6" w14:textId="77777777" w:rsidR="00331618" w:rsidRPr="00923F98" w:rsidRDefault="00331618" w:rsidP="00923F98"/>
    <w:p w14:paraId="6EF832B7" w14:textId="77777777" w:rsidR="00923F98" w:rsidRPr="00923F98" w:rsidRDefault="00923F98" w:rsidP="00923F98">
      <w:pPr>
        <w:numPr>
          <w:ilvl w:val="0"/>
          <w:numId w:val="15"/>
        </w:numPr>
        <w:tabs>
          <w:tab w:val="num" w:pos="360"/>
        </w:tabs>
        <w:ind w:hanging="720"/>
      </w:pPr>
      <w:r w:rsidRPr="00923F98">
        <w:t xml:space="preserve">Complete the following ledger accounts showing all transactions that will occur from </w:t>
      </w:r>
    </w:p>
    <w:p w14:paraId="42BE8A05" w14:textId="45086C9E" w:rsidR="00923F98" w:rsidRPr="00923F98" w:rsidRDefault="00923F98" w:rsidP="00923F98">
      <w:r w:rsidRPr="00923F98">
        <w:rPr>
          <w:b/>
        </w:rPr>
        <w:t xml:space="preserve">      31 Octo</w:t>
      </w:r>
      <w:r w:rsidR="00CB237F">
        <w:rPr>
          <w:b/>
        </w:rPr>
        <w:t>ber 201</w:t>
      </w:r>
      <w:r w:rsidR="00A2160A">
        <w:rPr>
          <w:b/>
        </w:rPr>
        <w:t>7</w:t>
      </w:r>
      <w:r w:rsidR="00CB237F">
        <w:rPr>
          <w:b/>
        </w:rPr>
        <w:t xml:space="preserve"> to 30 June 20</w:t>
      </w:r>
      <w:r w:rsidR="00A2160A">
        <w:rPr>
          <w:b/>
        </w:rPr>
        <w:t>20</w:t>
      </w:r>
      <w:r w:rsidRPr="00923F98">
        <w:rPr>
          <w:b/>
        </w:rPr>
        <w:t xml:space="preserve"> only.</w:t>
      </w:r>
    </w:p>
    <w:p w14:paraId="22C1BF41" w14:textId="77777777" w:rsidR="00923F98" w:rsidRPr="00923F98" w:rsidRDefault="00923F98" w:rsidP="00923F98"/>
    <w:p w14:paraId="7DD2E77E" w14:textId="77777777" w:rsidR="00923F98" w:rsidRDefault="00923F98" w:rsidP="00923F98">
      <w:pPr>
        <w:rPr>
          <w:rFonts w:ascii="Arial" w:hAnsi="Arial" w:cs="Arial"/>
          <w:b/>
        </w:rPr>
      </w:pPr>
      <w:r w:rsidRPr="00923F98">
        <w:rPr>
          <w:rFonts w:ascii="Arial" w:hAnsi="Arial" w:cs="Arial"/>
          <w:b/>
        </w:rPr>
        <w:t xml:space="preserve">General Ledger for </w:t>
      </w:r>
      <w:proofErr w:type="spellStart"/>
      <w:r w:rsidRPr="00923F98">
        <w:rPr>
          <w:rFonts w:ascii="Arial" w:hAnsi="Arial" w:cs="Arial"/>
          <w:b/>
        </w:rPr>
        <w:t>Southways</w:t>
      </w:r>
      <w:proofErr w:type="spellEnd"/>
      <w:r w:rsidRPr="00923F98">
        <w:rPr>
          <w:rFonts w:ascii="Arial" w:hAnsi="Arial" w:cs="Arial"/>
          <w:b/>
        </w:rPr>
        <w:t xml:space="preserve"> Vending</w:t>
      </w:r>
    </w:p>
    <w:p w14:paraId="1F07C689" w14:textId="77777777" w:rsidR="00210EFE" w:rsidRPr="00923F98" w:rsidRDefault="00210EFE" w:rsidP="00923F98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7"/>
        <w:gridCol w:w="2323"/>
        <w:gridCol w:w="1274"/>
        <w:gridCol w:w="1083"/>
        <w:gridCol w:w="2520"/>
        <w:gridCol w:w="1183"/>
      </w:tblGrid>
      <w:tr w:rsidR="00854741" w:rsidRPr="00923F98" w14:paraId="3A2A5C70" w14:textId="77777777" w:rsidTr="00854741">
        <w:trPr>
          <w:cantSplit/>
          <w:trHeight w:val="477"/>
        </w:trPr>
        <w:tc>
          <w:tcPr>
            <w:tcW w:w="9570" w:type="dxa"/>
            <w:gridSpan w:val="6"/>
            <w:vAlign w:val="center"/>
          </w:tcPr>
          <w:p w14:paraId="08582FB1" w14:textId="77777777" w:rsidR="00854741" w:rsidRPr="00923F98" w:rsidRDefault="00854741" w:rsidP="00854741">
            <w:pPr>
              <w:keepNext/>
              <w:jc w:val="center"/>
              <w:outlineLvl w:val="1"/>
              <w:rPr>
                <w:rFonts w:ascii="Arial" w:hAnsi="Arial" w:cs="Arial"/>
                <w:b/>
                <w:bCs/>
                <w:lang w:eastAsia="en-US"/>
              </w:rPr>
            </w:pPr>
            <w:r>
              <w:rPr>
                <w:rFonts w:ascii="Arial" w:hAnsi="Arial" w:cs="Arial"/>
                <w:b/>
                <w:bCs/>
                <w:lang w:eastAsia="en-US"/>
              </w:rPr>
              <w:t>Machine</w:t>
            </w:r>
            <w:r w:rsidRPr="00923F98">
              <w:rPr>
                <w:rFonts w:ascii="Arial" w:hAnsi="Arial" w:cs="Arial"/>
                <w:b/>
                <w:bCs/>
                <w:lang w:eastAsia="en-US"/>
              </w:rPr>
              <w:t xml:space="preserve"> A/c</w:t>
            </w:r>
          </w:p>
        </w:tc>
      </w:tr>
      <w:tr w:rsidR="00854741" w:rsidRPr="00923F98" w14:paraId="72012C1C" w14:textId="77777777" w:rsidTr="00854741">
        <w:trPr>
          <w:trHeight w:val="330"/>
        </w:trPr>
        <w:tc>
          <w:tcPr>
            <w:tcW w:w="1187" w:type="dxa"/>
            <w:vAlign w:val="center"/>
          </w:tcPr>
          <w:p w14:paraId="062904F1" w14:textId="5B8FDA0B" w:rsidR="00854741" w:rsidRPr="00314976" w:rsidRDefault="00854741" w:rsidP="00854741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201</w:t>
            </w:r>
            <w:r w:rsidR="00A2160A">
              <w:rPr>
                <w:b/>
                <w:color w:val="0070C0"/>
              </w:rPr>
              <w:t>7</w:t>
            </w:r>
          </w:p>
          <w:p w14:paraId="6EAF3344" w14:textId="4FC19BC0" w:rsidR="00854741" w:rsidRPr="00314976" w:rsidRDefault="00A2160A" w:rsidP="00854741">
            <w:pPr>
              <w:jc w:val="right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Oct</w:t>
            </w:r>
            <w:r w:rsidR="00854741" w:rsidRPr="00314976">
              <w:rPr>
                <w:b/>
                <w:color w:val="0070C0"/>
              </w:rPr>
              <w:t xml:space="preserve"> 31</w:t>
            </w:r>
          </w:p>
        </w:tc>
        <w:tc>
          <w:tcPr>
            <w:tcW w:w="2323" w:type="dxa"/>
            <w:vAlign w:val="center"/>
          </w:tcPr>
          <w:p w14:paraId="524EADDD" w14:textId="77777777" w:rsidR="00854741" w:rsidRPr="00314976" w:rsidRDefault="00854741" w:rsidP="00854741">
            <w:pPr>
              <w:rPr>
                <w:b/>
                <w:color w:val="0070C0"/>
              </w:rPr>
            </w:pPr>
            <w:r w:rsidRPr="00314976">
              <w:rPr>
                <w:b/>
                <w:color w:val="0070C0"/>
              </w:rPr>
              <w:t>Bank</w:t>
            </w:r>
          </w:p>
        </w:tc>
        <w:tc>
          <w:tcPr>
            <w:tcW w:w="1274" w:type="dxa"/>
            <w:tcBorders>
              <w:right w:val="double" w:sz="12" w:space="0" w:color="auto"/>
            </w:tcBorders>
            <w:vAlign w:val="center"/>
          </w:tcPr>
          <w:p w14:paraId="2F70E25C" w14:textId="77777777" w:rsidR="00854741" w:rsidRPr="00314976" w:rsidRDefault="00854741" w:rsidP="00854741">
            <w:pPr>
              <w:jc w:val="right"/>
              <w:rPr>
                <w:b/>
                <w:color w:val="0070C0"/>
              </w:rPr>
            </w:pPr>
            <w:r>
              <w:rPr>
                <w:b/>
                <w:color w:val="0070C0"/>
                <w:u w:val="single"/>
              </w:rPr>
              <w:t>10 0</w:t>
            </w:r>
            <w:r w:rsidRPr="00737DF3">
              <w:rPr>
                <w:b/>
                <w:color w:val="0070C0"/>
                <w:u w:val="single"/>
              </w:rPr>
              <w:t>00</w:t>
            </w:r>
            <w:r w:rsidRPr="001B6863">
              <w:rPr>
                <w:rFonts w:ascii="Arial" w:hAnsi="Arial"/>
                <w:b/>
                <w:color w:val="FF0000"/>
              </w:rPr>
              <w:sym w:font="Wingdings" w:char="F0FC"/>
            </w:r>
          </w:p>
        </w:tc>
        <w:tc>
          <w:tcPr>
            <w:tcW w:w="1083" w:type="dxa"/>
            <w:tcBorders>
              <w:left w:val="double" w:sz="12" w:space="0" w:color="auto"/>
            </w:tcBorders>
            <w:vAlign w:val="center"/>
          </w:tcPr>
          <w:p w14:paraId="18A8AC8E" w14:textId="2F4F0052" w:rsidR="00854741" w:rsidRPr="00314976" w:rsidRDefault="00854741" w:rsidP="00854741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20</w:t>
            </w:r>
            <w:r w:rsidR="00A2160A">
              <w:rPr>
                <w:b/>
                <w:color w:val="0070C0"/>
              </w:rPr>
              <w:t>20</w:t>
            </w:r>
          </w:p>
          <w:p w14:paraId="19F081DB" w14:textId="77777777" w:rsidR="00854741" w:rsidRPr="00314976" w:rsidRDefault="00854741" w:rsidP="00854741">
            <w:pPr>
              <w:jc w:val="right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Apr</w:t>
            </w:r>
            <w:r w:rsidRPr="00314976">
              <w:rPr>
                <w:b/>
                <w:color w:val="0070C0"/>
              </w:rPr>
              <w:t xml:space="preserve"> 1</w:t>
            </w:r>
          </w:p>
        </w:tc>
        <w:tc>
          <w:tcPr>
            <w:tcW w:w="2520" w:type="dxa"/>
            <w:vAlign w:val="center"/>
          </w:tcPr>
          <w:p w14:paraId="3AB25FDD" w14:textId="77777777" w:rsidR="00854741" w:rsidRPr="00314976" w:rsidRDefault="00854741" w:rsidP="00854741">
            <w:pPr>
              <w:rPr>
                <w:b/>
                <w:color w:val="0070C0"/>
              </w:rPr>
            </w:pPr>
            <w:r w:rsidRPr="00314976">
              <w:rPr>
                <w:b/>
                <w:color w:val="0070C0"/>
              </w:rPr>
              <w:t xml:space="preserve">Sale of </w:t>
            </w:r>
            <w:r>
              <w:rPr>
                <w:b/>
                <w:color w:val="0070C0"/>
              </w:rPr>
              <w:t>machine</w:t>
            </w:r>
          </w:p>
        </w:tc>
        <w:tc>
          <w:tcPr>
            <w:tcW w:w="1183" w:type="dxa"/>
            <w:vAlign w:val="center"/>
          </w:tcPr>
          <w:p w14:paraId="681468B1" w14:textId="77777777" w:rsidR="00854741" w:rsidRPr="00314976" w:rsidRDefault="00854741" w:rsidP="00854741">
            <w:pPr>
              <w:jc w:val="right"/>
              <w:rPr>
                <w:b/>
                <w:color w:val="0070C0"/>
              </w:rPr>
            </w:pPr>
            <w:r>
              <w:rPr>
                <w:b/>
                <w:color w:val="0070C0"/>
                <w:u w:val="single"/>
              </w:rPr>
              <w:t>10 0</w:t>
            </w:r>
            <w:r w:rsidRPr="00737DF3">
              <w:rPr>
                <w:b/>
                <w:color w:val="0070C0"/>
                <w:u w:val="single"/>
              </w:rPr>
              <w:t>00</w:t>
            </w:r>
            <w:r w:rsidRPr="001B6863">
              <w:rPr>
                <w:rFonts w:ascii="Arial" w:hAnsi="Arial"/>
                <w:b/>
                <w:color w:val="FF0000"/>
              </w:rPr>
              <w:sym w:font="Wingdings" w:char="F0FC"/>
            </w:r>
          </w:p>
        </w:tc>
      </w:tr>
      <w:tr w:rsidR="00854741" w:rsidRPr="00923F98" w14:paraId="2659EDF4" w14:textId="77777777" w:rsidTr="00854741">
        <w:trPr>
          <w:trHeight w:val="330"/>
        </w:trPr>
        <w:tc>
          <w:tcPr>
            <w:tcW w:w="1187" w:type="dxa"/>
            <w:vAlign w:val="center"/>
          </w:tcPr>
          <w:p w14:paraId="320617E6" w14:textId="77777777" w:rsidR="00854741" w:rsidRPr="00923F98" w:rsidRDefault="00854741" w:rsidP="00854741">
            <w:pPr>
              <w:jc w:val="right"/>
            </w:pPr>
          </w:p>
        </w:tc>
        <w:tc>
          <w:tcPr>
            <w:tcW w:w="2323" w:type="dxa"/>
            <w:vAlign w:val="center"/>
          </w:tcPr>
          <w:p w14:paraId="2ECF916C" w14:textId="77777777" w:rsidR="00854741" w:rsidRPr="00923F98" w:rsidRDefault="00854741" w:rsidP="00854741"/>
        </w:tc>
        <w:tc>
          <w:tcPr>
            <w:tcW w:w="1274" w:type="dxa"/>
            <w:tcBorders>
              <w:right w:val="double" w:sz="12" w:space="0" w:color="auto"/>
            </w:tcBorders>
            <w:vAlign w:val="center"/>
          </w:tcPr>
          <w:p w14:paraId="6C0A9EEB" w14:textId="77777777" w:rsidR="00854741" w:rsidRPr="00923F98" w:rsidRDefault="00854741" w:rsidP="00854741">
            <w:pPr>
              <w:jc w:val="right"/>
              <w:rPr>
                <w:sz w:val="32"/>
              </w:rPr>
            </w:pPr>
          </w:p>
        </w:tc>
        <w:tc>
          <w:tcPr>
            <w:tcW w:w="1083" w:type="dxa"/>
            <w:tcBorders>
              <w:left w:val="double" w:sz="12" w:space="0" w:color="auto"/>
            </w:tcBorders>
            <w:vAlign w:val="center"/>
          </w:tcPr>
          <w:p w14:paraId="6E7F9089" w14:textId="77777777" w:rsidR="00854741" w:rsidRPr="00923F98" w:rsidRDefault="00854741" w:rsidP="00854741"/>
        </w:tc>
        <w:tc>
          <w:tcPr>
            <w:tcW w:w="2520" w:type="dxa"/>
            <w:vAlign w:val="center"/>
          </w:tcPr>
          <w:p w14:paraId="2ED8B8A7" w14:textId="77777777" w:rsidR="00854741" w:rsidRPr="00923F98" w:rsidRDefault="00854741" w:rsidP="00854741"/>
        </w:tc>
        <w:tc>
          <w:tcPr>
            <w:tcW w:w="1183" w:type="dxa"/>
            <w:vAlign w:val="center"/>
          </w:tcPr>
          <w:p w14:paraId="4B30B343" w14:textId="77777777" w:rsidR="00854741" w:rsidRPr="00923F98" w:rsidRDefault="00854741" w:rsidP="00854741">
            <w:pPr>
              <w:jc w:val="center"/>
            </w:pPr>
          </w:p>
        </w:tc>
      </w:tr>
      <w:tr w:rsidR="00854741" w:rsidRPr="00923F98" w14:paraId="0D27A856" w14:textId="77777777" w:rsidTr="00854741">
        <w:trPr>
          <w:trHeight w:val="330"/>
        </w:trPr>
        <w:tc>
          <w:tcPr>
            <w:tcW w:w="1187" w:type="dxa"/>
            <w:vAlign w:val="center"/>
          </w:tcPr>
          <w:p w14:paraId="630A7099" w14:textId="77777777" w:rsidR="00854741" w:rsidRPr="00923F98" w:rsidRDefault="00854741" w:rsidP="00854741">
            <w:pPr>
              <w:jc w:val="right"/>
            </w:pPr>
          </w:p>
        </w:tc>
        <w:tc>
          <w:tcPr>
            <w:tcW w:w="2323" w:type="dxa"/>
            <w:vAlign w:val="center"/>
          </w:tcPr>
          <w:p w14:paraId="228E77F3" w14:textId="77777777" w:rsidR="00854741" w:rsidRPr="00923F98" w:rsidRDefault="00854741" w:rsidP="00854741"/>
        </w:tc>
        <w:tc>
          <w:tcPr>
            <w:tcW w:w="1274" w:type="dxa"/>
            <w:tcBorders>
              <w:right w:val="double" w:sz="12" w:space="0" w:color="auto"/>
            </w:tcBorders>
            <w:vAlign w:val="center"/>
          </w:tcPr>
          <w:p w14:paraId="4E9C5B00" w14:textId="77777777" w:rsidR="00854741" w:rsidRPr="00923F98" w:rsidRDefault="00854741" w:rsidP="00854741">
            <w:pPr>
              <w:jc w:val="right"/>
              <w:rPr>
                <w:sz w:val="32"/>
              </w:rPr>
            </w:pPr>
          </w:p>
        </w:tc>
        <w:tc>
          <w:tcPr>
            <w:tcW w:w="1083" w:type="dxa"/>
            <w:tcBorders>
              <w:left w:val="double" w:sz="12" w:space="0" w:color="auto"/>
            </w:tcBorders>
            <w:vAlign w:val="center"/>
          </w:tcPr>
          <w:p w14:paraId="5F5BF1E7" w14:textId="77777777" w:rsidR="00854741" w:rsidRPr="00923F98" w:rsidRDefault="00854741" w:rsidP="00854741"/>
        </w:tc>
        <w:tc>
          <w:tcPr>
            <w:tcW w:w="2520" w:type="dxa"/>
            <w:vAlign w:val="center"/>
          </w:tcPr>
          <w:p w14:paraId="655C2220" w14:textId="77777777" w:rsidR="00854741" w:rsidRPr="00923F98" w:rsidRDefault="00854741" w:rsidP="00854741"/>
        </w:tc>
        <w:tc>
          <w:tcPr>
            <w:tcW w:w="1183" w:type="dxa"/>
            <w:vAlign w:val="center"/>
          </w:tcPr>
          <w:p w14:paraId="1A962575" w14:textId="77777777" w:rsidR="00854741" w:rsidRPr="00923F98" w:rsidRDefault="00854741" w:rsidP="00854741">
            <w:pPr>
              <w:jc w:val="center"/>
            </w:pPr>
          </w:p>
        </w:tc>
      </w:tr>
      <w:tr w:rsidR="00854741" w:rsidRPr="00923F98" w14:paraId="2F46F1D7" w14:textId="77777777" w:rsidTr="00854741">
        <w:trPr>
          <w:trHeight w:val="330"/>
        </w:trPr>
        <w:tc>
          <w:tcPr>
            <w:tcW w:w="1187" w:type="dxa"/>
            <w:vAlign w:val="center"/>
          </w:tcPr>
          <w:p w14:paraId="4571B2E0" w14:textId="77777777" w:rsidR="00854741" w:rsidRPr="00923F98" w:rsidRDefault="00854741" w:rsidP="00854741">
            <w:pPr>
              <w:jc w:val="right"/>
            </w:pPr>
          </w:p>
        </w:tc>
        <w:tc>
          <w:tcPr>
            <w:tcW w:w="2323" w:type="dxa"/>
            <w:vAlign w:val="center"/>
          </w:tcPr>
          <w:p w14:paraId="35E807BA" w14:textId="77777777" w:rsidR="00854741" w:rsidRPr="00923F98" w:rsidRDefault="00854741" w:rsidP="00854741"/>
        </w:tc>
        <w:tc>
          <w:tcPr>
            <w:tcW w:w="1274" w:type="dxa"/>
            <w:tcBorders>
              <w:right w:val="double" w:sz="12" w:space="0" w:color="auto"/>
            </w:tcBorders>
            <w:vAlign w:val="center"/>
          </w:tcPr>
          <w:p w14:paraId="217D47EF" w14:textId="77777777" w:rsidR="00854741" w:rsidRPr="00923F98" w:rsidRDefault="00854741" w:rsidP="00854741">
            <w:pPr>
              <w:jc w:val="right"/>
              <w:rPr>
                <w:sz w:val="32"/>
              </w:rPr>
            </w:pPr>
          </w:p>
        </w:tc>
        <w:tc>
          <w:tcPr>
            <w:tcW w:w="1083" w:type="dxa"/>
            <w:tcBorders>
              <w:left w:val="double" w:sz="12" w:space="0" w:color="auto"/>
            </w:tcBorders>
            <w:vAlign w:val="center"/>
          </w:tcPr>
          <w:p w14:paraId="5E3D5BBD" w14:textId="77777777" w:rsidR="00854741" w:rsidRPr="00923F98" w:rsidRDefault="00854741" w:rsidP="00854741"/>
        </w:tc>
        <w:tc>
          <w:tcPr>
            <w:tcW w:w="2520" w:type="dxa"/>
            <w:vAlign w:val="center"/>
          </w:tcPr>
          <w:p w14:paraId="72F5392C" w14:textId="77777777" w:rsidR="00854741" w:rsidRPr="00923F98" w:rsidRDefault="00854741" w:rsidP="00854741"/>
        </w:tc>
        <w:tc>
          <w:tcPr>
            <w:tcW w:w="1183" w:type="dxa"/>
            <w:vAlign w:val="center"/>
          </w:tcPr>
          <w:p w14:paraId="449F532E" w14:textId="77777777" w:rsidR="00854741" w:rsidRPr="00923F98" w:rsidRDefault="00854741" w:rsidP="00854741">
            <w:pPr>
              <w:jc w:val="center"/>
            </w:pPr>
          </w:p>
        </w:tc>
      </w:tr>
      <w:tr w:rsidR="00854741" w:rsidRPr="00923F98" w14:paraId="0D224C5D" w14:textId="77777777" w:rsidTr="00854741">
        <w:trPr>
          <w:trHeight w:val="330"/>
        </w:trPr>
        <w:tc>
          <w:tcPr>
            <w:tcW w:w="1187" w:type="dxa"/>
            <w:vAlign w:val="center"/>
          </w:tcPr>
          <w:p w14:paraId="4FB88EAF" w14:textId="77777777" w:rsidR="00854741" w:rsidRPr="00923F98" w:rsidRDefault="00854741" w:rsidP="00854741">
            <w:pPr>
              <w:jc w:val="right"/>
            </w:pPr>
          </w:p>
        </w:tc>
        <w:tc>
          <w:tcPr>
            <w:tcW w:w="2323" w:type="dxa"/>
            <w:vAlign w:val="center"/>
          </w:tcPr>
          <w:p w14:paraId="7646B7A6" w14:textId="77777777" w:rsidR="00854741" w:rsidRPr="00923F98" w:rsidRDefault="00854741" w:rsidP="00854741"/>
        </w:tc>
        <w:tc>
          <w:tcPr>
            <w:tcW w:w="1274" w:type="dxa"/>
            <w:tcBorders>
              <w:right w:val="double" w:sz="12" w:space="0" w:color="auto"/>
            </w:tcBorders>
            <w:vAlign w:val="center"/>
          </w:tcPr>
          <w:p w14:paraId="1200409C" w14:textId="77777777" w:rsidR="00854741" w:rsidRPr="00923F98" w:rsidRDefault="00854741" w:rsidP="00854741">
            <w:pPr>
              <w:jc w:val="right"/>
              <w:rPr>
                <w:sz w:val="32"/>
              </w:rPr>
            </w:pPr>
          </w:p>
        </w:tc>
        <w:tc>
          <w:tcPr>
            <w:tcW w:w="1083" w:type="dxa"/>
            <w:tcBorders>
              <w:left w:val="double" w:sz="12" w:space="0" w:color="auto"/>
            </w:tcBorders>
            <w:vAlign w:val="center"/>
          </w:tcPr>
          <w:p w14:paraId="2EBB6A54" w14:textId="77777777" w:rsidR="00854741" w:rsidRPr="00923F98" w:rsidRDefault="00854741" w:rsidP="00854741"/>
        </w:tc>
        <w:tc>
          <w:tcPr>
            <w:tcW w:w="2520" w:type="dxa"/>
            <w:vAlign w:val="center"/>
          </w:tcPr>
          <w:p w14:paraId="66EAE132" w14:textId="77777777" w:rsidR="00854741" w:rsidRPr="00923F98" w:rsidRDefault="00854741" w:rsidP="00854741"/>
        </w:tc>
        <w:tc>
          <w:tcPr>
            <w:tcW w:w="1183" w:type="dxa"/>
            <w:vAlign w:val="center"/>
          </w:tcPr>
          <w:p w14:paraId="5BCE1C58" w14:textId="77777777" w:rsidR="00854741" w:rsidRPr="00923F98" w:rsidRDefault="00854741" w:rsidP="00854741">
            <w:pPr>
              <w:jc w:val="center"/>
            </w:pPr>
          </w:p>
        </w:tc>
      </w:tr>
      <w:tr w:rsidR="00854741" w:rsidRPr="00923F98" w14:paraId="598C58D9" w14:textId="77777777" w:rsidTr="00854741">
        <w:trPr>
          <w:trHeight w:val="330"/>
        </w:trPr>
        <w:tc>
          <w:tcPr>
            <w:tcW w:w="1187" w:type="dxa"/>
            <w:vAlign w:val="center"/>
          </w:tcPr>
          <w:p w14:paraId="77D850F1" w14:textId="77777777" w:rsidR="00854741" w:rsidRPr="00923F98" w:rsidRDefault="00854741" w:rsidP="00854741">
            <w:pPr>
              <w:jc w:val="right"/>
            </w:pPr>
          </w:p>
        </w:tc>
        <w:tc>
          <w:tcPr>
            <w:tcW w:w="2323" w:type="dxa"/>
            <w:vAlign w:val="center"/>
          </w:tcPr>
          <w:p w14:paraId="40A6207E" w14:textId="77777777" w:rsidR="00854741" w:rsidRPr="00923F98" w:rsidRDefault="00854741" w:rsidP="00854741"/>
        </w:tc>
        <w:tc>
          <w:tcPr>
            <w:tcW w:w="1274" w:type="dxa"/>
            <w:tcBorders>
              <w:right w:val="double" w:sz="12" w:space="0" w:color="auto"/>
            </w:tcBorders>
            <w:vAlign w:val="center"/>
          </w:tcPr>
          <w:p w14:paraId="40394DD3" w14:textId="77777777" w:rsidR="00854741" w:rsidRPr="00923F98" w:rsidRDefault="00854741" w:rsidP="00854741">
            <w:pPr>
              <w:jc w:val="right"/>
              <w:rPr>
                <w:sz w:val="32"/>
              </w:rPr>
            </w:pPr>
          </w:p>
        </w:tc>
        <w:tc>
          <w:tcPr>
            <w:tcW w:w="1083" w:type="dxa"/>
            <w:tcBorders>
              <w:left w:val="double" w:sz="12" w:space="0" w:color="auto"/>
            </w:tcBorders>
            <w:vAlign w:val="center"/>
          </w:tcPr>
          <w:p w14:paraId="716B7F80" w14:textId="77777777" w:rsidR="00854741" w:rsidRPr="00923F98" w:rsidRDefault="00854741" w:rsidP="00854741"/>
        </w:tc>
        <w:tc>
          <w:tcPr>
            <w:tcW w:w="2520" w:type="dxa"/>
            <w:vAlign w:val="center"/>
          </w:tcPr>
          <w:p w14:paraId="44074843" w14:textId="77777777" w:rsidR="00854741" w:rsidRPr="00923F98" w:rsidRDefault="00854741" w:rsidP="00854741"/>
        </w:tc>
        <w:tc>
          <w:tcPr>
            <w:tcW w:w="1183" w:type="dxa"/>
            <w:vAlign w:val="center"/>
          </w:tcPr>
          <w:p w14:paraId="666C086E" w14:textId="77777777" w:rsidR="00854741" w:rsidRPr="00923F98" w:rsidRDefault="00854741" w:rsidP="00854741">
            <w:pPr>
              <w:jc w:val="center"/>
            </w:pPr>
          </w:p>
        </w:tc>
      </w:tr>
    </w:tbl>
    <w:tbl>
      <w:tblPr>
        <w:tblpPr w:leftFromText="180" w:rightFromText="180" w:vertAnchor="text" w:horzAnchor="margin" w:tblpY="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7"/>
        <w:gridCol w:w="2400"/>
        <w:gridCol w:w="1197"/>
        <w:gridCol w:w="1083"/>
        <w:gridCol w:w="2520"/>
        <w:gridCol w:w="1183"/>
      </w:tblGrid>
      <w:tr w:rsidR="00854741" w:rsidRPr="00923F98" w14:paraId="1D218AC6" w14:textId="77777777" w:rsidTr="00854741">
        <w:trPr>
          <w:cantSplit/>
          <w:trHeight w:val="477"/>
        </w:trPr>
        <w:tc>
          <w:tcPr>
            <w:tcW w:w="9570" w:type="dxa"/>
            <w:gridSpan w:val="6"/>
            <w:vAlign w:val="center"/>
          </w:tcPr>
          <w:p w14:paraId="17867ACB" w14:textId="77777777" w:rsidR="00854741" w:rsidRPr="00923F98" w:rsidRDefault="00854741" w:rsidP="00854741">
            <w:pPr>
              <w:keepNext/>
              <w:jc w:val="center"/>
              <w:outlineLvl w:val="1"/>
              <w:rPr>
                <w:rFonts w:ascii="Arial" w:hAnsi="Arial" w:cs="Arial"/>
                <w:b/>
                <w:bCs/>
                <w:lang w:eastAsia="en-US"/>
              </w:rPr>
            </w:pPr>
            <w:r w:rsidRPr="00923F98">
              <w:rPr>
                <w:rFonts w:ascii="Arial" w:hAnsi="Arial" w:cs="Arial"/>
                <w:b/>
                <w:bCs/>
                <w:lang w:eastAsia="en-US"/>
              </w:rPr>
              <w:t>Ac</w:t>
            </w:r>
            <w:r>
              <w:rPr>
                <w:rFonts w:ascii="Arial" w:hAnsi="Arial" w:cs="Arial"/>
                <w:b/>
                <w:bCs/>
                <w:lang w:eastAsia="en-US"/>
              </w:rPr>
              <w:t>cumulated Depreciation – Machine</w:t>
            </w:r>
            <w:r w:rsidRPr="00923F98">
              <w:rPr>
                <w:rFonts w:ascii="Arial" w:hAnsi="Arial" w:cs="Arial"/>
                <w:b/>
                <w:bCs/>
                <w:lang w:eastAsia="en-US"/>
              </w:rPr>
              <w:t xml:space="preserve"> A/c</w:t>
            </w:r>
          </w:p>
        </w:tc>
      </w:tr>
      <w:tr w:rsidR="00854741" w:rsidRPr="00923F98" w14:paraId="7FA6D39F" w14:textId="77777777" w:rsidTr="00854741">
        <w:trPr>
          <w:trHeight w:val="330"/>
        </w:trPr>
        <w:tc>
          <w:tcPr>
            <w:tcW w:w="1187" w:type="dxa"/>
            <w:vAlign w:val="center"/>
          </w:tcPr>
          <w:p w14:paraId="2AD59D48" w14:textId="79D6A7B5" w:rsidR="00854741" w:rsidRPr="00314976" w:rsidRDefault="00854741" w:rsidP="00854741">
            <w:pPr>
              <w:rPr>
                <w:b/>
                <w:color w:val="0070C0"/>
              </w:rPr>
            </w:pPr>
            <w:r w:rsidRPr="00314976">
              <w:rPr>
                <w:b/>
                <w:color w:val="0070C0"/>
              </w:rPr>
              <w:t>20</w:t>
            </w:r>
            <w:r w:rsidR="00A2160A">
              <w:rPr>
                <w:b/>
                <w:color w:val="0070C0"/>
              </w:rPr>
              <w:t>20</w:t>
            </w:r>
          </w:p>
          <w:p w14:paraId="5FFF9458" w14:textId="77777777" w:rsidR="00854741" w:rsidRPr="00314976" w:rsidRDefault="00854741" w:rsidP="00854741">
            <w:pPr>
              <w:jc w:val="right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Apr</w:t>
            </w:r>
            <w:r w:rsidRPr="00314976">
              <w:rPr>
                <w:b/>
                <w:color w:val="0070C0"/>
              </w:rPr>
              <w:t xml:space="preserve"> 1</w:t>
            </w:r>
          </w:p>
        </w:tc>
        <w:tc>
          <w:tcPr>
            <w:tcW w:w="2400" w:type="dxa"/>
            <w:vAlign w:val="center"/>
          </w:tcPr>
          <w:p w14:paraId="6AEACEDB" w14:textId="77777777" w:rsidR="00854741" w:rsidRPr="00314976" w:rsidRDefault="00854741" w:rsidP="00854741">
            <w:pPr>
              <w:rPr>
                <w:b/>
                <w:color w:val="0070C0"/>
              </w:rPr>
            </w:pPr>
            <w:r w:rsidRPr="00314976">
              <w:rPr>
                <w:b/>
                <w:color w:val="0070C0"/>
              </w:rPr>
              <w:t xml:space="preserve">Sale of </w:t>
            </w:r>
            <w:r>
              <w:rPr>
                <w:b/>
                <w:color w:val="0070C0"/>
              </w:rPr>
              <w:t>machine</w:t>
            </w:r>
          </w:p>
        </w:tc>
        <w:tc>
          <w:tcPr>
            <w:tcW w:w="1197" w:type="dxa"/>
            <w:tcBorders>
              <w:right w:val="double" w:sz="12" w:space="0" w:color="auto"/>
            </w:tcBorders>
          </w:tcPr>
          <w:p w14:paraId="4D0E8E0F" w14:textId="77777777" w:rsidR="00854741" w:rsidRPr="00314976" w:rsidRDefault="00272E04" w:rsidP="00854741">
            <w:pPr>
              <w:jc w:val="right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1 93</w:t>
            </w:r>
            <w:r w:rsidR="00854741">
              <w:rPr>
                <w:b/>
                <w:color w:val="0070C0"/>
              </w:rPr>
              <w:t>3</w:t>
            </w:r>
            <w:r w:rsidR="00854741" w:rsidRPr="001B6863">
              <w:rPr>
                <w:rFonts w:ascii="Arial" w:hAnsi="Arial"/>
                <w:b/>
                <w:color w:val="FF0000"/>
              </w:rPr>
              <w:sym w:font="Wingdings" w:char="F0FC"/>
            </w:r>
          </w:p>
        </w:tc>
        <w:tc>
          <w:tcPr>
            <w:tcW w:w="1083" w:type="dxa"/>
            <w:tcBorders>
              <w:left w:val="double" w:sz="12" w:space="0" w:color="auto"/>
            </w:tcBorders>
            <w:vAlign w:val="center"/>
          </w:tcPr>
          <w:p w14:paraId="426CC1DF" w14:textId="26478C61" w:rsidR="00854741" w:rsidRPr="00314976" w:rsidRDefault="00854741" w:rsidP="00854741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201</w:t>
            </w:r>
            <w:r w:rsidR="00A2160A">
              <w:rPr>
                <w:b/>
                <w:color w:val="0070C0"/>
              </w:rPr>
              <w:t>8</w:t>
            </w:r>
          </w:p>
          <w:p w14:paraId="61565B7B" w14:textId="77777777" w:rsidR="00854741" w:rsidRPr="00314976" w:rsidRDefault="00854741" w:rsidP="00854741">
            <w:pPr>
              <w:jc w:val="right"/>
              <w:rPr>
                <w:b/>
                <w:color w:val="0070C0"/>
              </w:rPr>
            </w:pPr>
            <w:r w:rsidRPr="00314976">
              <w:rPr>
                <w:b/>
                <w:color w:val="0070C0"/>
              </w:rPr>
              <w:t>June 30</w:t>
            </w:r>
          </w:p>
        </w:tc>
        <w:tc>
          <w:tcPr>
            <w:tcW w:w="2520" w:type="dxa"/>
            <w:vAlign w:val="center"/>
          </w:tcPr>
          <w:p w14:paraId="490064DC" w14:textId="77777777" w:rsidR="00854741" w:rsidRPr="00314976" w:rsidRDefault="00854741" w:rsidP="00854741">
            <w:pPr>
              <w:rPr>
                <w:b/>
                <w:color w:val="0070C0"/>
              </w:rPr>
            </w:pPr>
            <w:proofErr w:type="spellStart"/>
            <w:r w:rsidRPr="00314976">
              <w:rPr>
                <w:b/>
                <w:color w:val="0070C0"/>
              </w:rPr>
              <w:t>Depn</w:t>
            </w:r>
            <w:proofErr w:type="spellEnd"/>
            <w:r w:rsidRPr="00314976">
              <w:rPr>
                <w:b/>
                <w:color w:val="0070C0"/>
              </w:rPr>
              <w:t xml:space="preserve"> of </w:t>
            </w:r>
            <w:r>
              <w:rPr>
                <w:b/>
                <w:color w:val="0070C0"/>
              </w:rPr>
              <w:t>machine</w:t>
            </w:r>
          </w:p>
        </w:tc>
        <w:tc>
          <w:tcPr>
            <w:tcW w:w="1183" w:type="dxa"/>
            <w:vAlign w:val="center"/>
          </w:tcPr>
          <w:p w14:paraId="2F2A2A55" w14:textId="77777777" w:rsidR="00854741" w:rsidRPr="00314976" w:rsidRDefault="00A71B83" w:rsidP="00A71B83">
            <w:pPr>
              <w:jc w:val="right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533</w:t>
            </w:r>
            <w:r w:rsidR="00854741" w:rsidRPr="001B6863">
              <w:rPr>
                <w:rFonts w:ascii="Arial" w:hAnsi="Arial"/>
                <w:b/>
                <w:color w:val="FF0000"/>
              </w:rPr>
              <w:sym w:font="Wingdings" w:char="F0FC"/>
            </w:r>
          </w:p>
        </w:tc>
      </w:tr>
      <w:tr w:rsidR="00854741" w:rsidRPr="00923F98" w14:paraId="1A48C634" w14:textId="77777777" w:rsidTr="00854741">
        <w:trPr>
          <w:trHeight w:val="330"/>
        </w:trPr>
        <w:tc>
          <w:tcPr>
            <w:tcW w:w="1187" w:type="dxa"/>
            <w:vAlign w:val="center"/>
          </w:tcPr>
          <w:p w14:paraId="3E11654F" w14:textId="77777777" w:rsidR="00854741" w:rsidRPr="00314976" w:rsidRDefault="00854741" w:rsidP="00854741">
            <w:pPr>
              <w:rPr>
                <w:b/>
                <w:color w:val="0070C0"/>
              </w:rPr>
            </w:pPr>
          </w:p>
        </w:tc>
        <w:tc>
          <w:tcPr>
            <w:tcW w:w="2400" w:type="dxa"/>
            <w:vAlign w:val="center"/>
          </w:tcPr>
          <w:p w14:paraId="3C686CEE" w14:textId="77777777" w:rsidR="00854741" w:rsidRPr="00314976" w:rsidRDefault="00854741" w:rsidP="00854741">
            <w:pPr>
              <w:rPr>
                <w:b/>
                <w:color w:val="0070C0"/>
              </w:rPr>
            </w:pPr>
          </w:p>
        </w:tc>
        <w:tc>
          <w:tcPr>
            <w:tcW w:w="1197" w:type="dxa"/>
            <w:tcBorders>
              <w:right w:val="double" w:sz="12" w:space="0" w:color="auto"/>
            </w:tcBorders>
            <w:vAlign w:val="center"/>
          </w:tcPr>
          <w:p w14:paraId="0D27A927" w14:textId="77777777" w:rsidR="00854741" w:rsidRPr="00314976" w:rsidRDefault="00854741" w:rsidP="00854741">
            <w:pPr>
              <w:jc w:val="right"/>
              <w:rPr>
                <w:b/>
                <w:color w:val="0070C0"/>
                <w:sz w:val="32"/>
              </w:rPr>
            </w:pPr>
          </w:p>
        </w:tc>
        <w:tc>
          <w:tcPr>
            <w:tcW w:w="1083" w:type="dxa"/>
            <w:tcBorders>
              <w:left w:val="double" w:sz="12" w:space="0" w:color="auto"/>
            </w:tcBorders>
            <w:vAlign w:val="center"/>
          </w:tcPr>
          <w:p w14:paraId="4590E39B" w14:textId="38A78ECD" w:rsidR="00854741" w:rsidRPr="00314976" w:rsidRDefault="00854741" w:rsidP="00854741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201</w:t>
            </w:r>
            <w:r w:rsidR="00A2160A">
              <w:rPr>
                <w:b/>
                <w:color w:val="0070C0"/>
              </w:rPr>
              <w:t>9</w:t>
            </w:r>
          </w:p>
          <w:p w14:paraId="6278921D" w14:textId="77777777" w:rsidR="00854741" w:rsidRPr="00314976" w:rsidRDefault="00854741" w:rsidP="00854741">
            <w:pPr>
              <w:jc w:val="right"/>
              <w:rPr>
                <w:b/>
                <w:color w:val="0070C0"/>
              </w:rPr>
            </w:pPr>
            <w:r w:rsidRPr="00314976">
              <w:rPr>
                <w:b/>
                <w:color w:val="0070C0"/>
              </w:rPr>
              <w:t>June 30</w:t>
            </w:r>
          </w:p>
        </w:tc>
        <w:tc>
          <w:tcPr>
            <w:tcW w:w="2520" w:type="dxa"/>
            <w:vAlign w:val="center"/>
          </w:tcPr>
          <w:p w14:paraId="468A5673" w14:textId="77777777" w:rsidR="00854741" w:rsidRPr="00314976" w:rsidRDefault="00854741" w:rsidP="00854741">
            <w:pPr>
              <w:rPr>
                <w:b/>
                <w:color w:val="0070C0"/>
              </w:rPr>
            </w:pPr>
            <w:proofErr w:type="spellStart"/>
            <w:r w:rsidRPr="00314976">
              <w:rPr>
                <w:b/>
                <w:color w:val="0070C0"/>
              </w:rPr>
              <w:t>Depn</w:t>
            </w:r>
            <w:proofErr w:type="spellEnd"/>
            <w:r w:rsidRPr="00314976">
              <w:rPr>
                <w:b/>
                <w:color w:val="0070C0"/>
              </w:rPr>
              <w:t xml:space="preserve"> of </w:t>
            </w:r>
            <w:r>
              <w:rPr>
                <w:b/>
                <w:color w:val="0070C0"/>
              </w:rPr>
              <w:t>machine</w:t>
            </w:r>
          </w:p>
        </w:tc>
        <w:tc>
          <w:tcPr>
            <w:tcW w:w="1183" w:type="dxa"/>
            <w:vAlign w:val="center"/>
          </w:tcPr>
          <w:p w14:paraId="4423538B" w14:textId="77777777" w:rsidR="00854741" w:rsidRPr="00314976" w:rsidRDefault="00A71B83" w:rsidP="00A71B83">
            <w:pPr>
              <w:jc w:val="right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800</w:t>
            </w:r>
            <w:r w:rsidR="00854741" w:rsidRPr="001B6863">
              <w:rPr>
                <w:rFonts w:ascii="Arial" w:hAnsi="Arial"/>
                <w:b/>
                <w:color w:val="FF0000"/>
              </w:rPr>
              <w:sym w:font="Wingdings" w:char="F0FC"/>
            </w:r>
          </w:p>
        </w:tc>
      </w:tr>
      <w:tr w:rsidR="00854741" w:rsidRPr="00923F98" w14:paraId="0DD86F42" w14:textId="77777777" w:rsidTr="00854741">
        <w:trPr>
          <w:trHeight w:val="330"/>
        </w:trPr>
        <w:tc>
          <w:tcPr>
            <w:tcW w:w="1187" w:type="dxa"/>
            <w:vAlign w:val="center"/>
          </w:tcPr>
          <w:p w14:paraId="74E87009" w14:textId="77777777" w:rsidR="00854741" w:rsidRPr="00314976" w:rsidRDefault="00854741" w:rsidP="00854741">
            <w:pPr>
              <w:rPr>
                <w:b/>
                <w:color w:val="0070C0"/>
              </w:rPr>
            </w:pPr>
          </w:p>
        </w:tc>
        <w:tc>
          <w:tcPr>
            <w:tcW w:w="2400" w:type="dxa"/>
            <w:vAlign w:val="center"/>
          </w:tcPr>
          <w:p w14:paraId="141EFD7C" w14:textId="77777777" w:rsidR="00854741" w:rsidRPr="00314976" w:rsidRDefault="00854741" w:rsidP="00854741">
            <w:pPr>
              <w:rPr>
                <w:b/>
                <w:color w:val="0070C0"/>
              </w:rPr>
            </w:pPr>
          </w:p>
        </w:tc>
        <w:tc>
          <w:tcPr>
            <w:tcW w:w="1197" w:type="dxa"/>
            <w:tcBorders>
              <w:right w:val="double" w:sz="12" w:space="0" w:color="auto"/>
            </w:tcBorders>
            <w:vAlign w:val="center"/>
          </w:tcPr>
          <w:p w14:paraId="03EF4D66" w14:textId="77777777" w:rsidR="00854741" w:rsidRPr="00314976" w:rsidRDefault="00854741" w:rsidP="00854741">
            <w:pPr>
              <w:jc w:val="right"/>
              <w:rPr>
                <w:b/>
                <w:color w:val="0070C0"/>
                <w:sz w:val="32"/>
              </w:rPr>
            </w:pPr>
          </w:p>
        </w:tc>
        <w:tc>
          <w:tcPr>
            <w:tcW w:w="1083" w:type="dxa"/>
            <w:tcBorders>
              <w:left w:val="double" w:sz="12" w:space="0" w:color="auto"/>
            </w:tcBorders>
            <w:vAlign w:val="center"/>
          </w:tcPr>
          <w:p w14:paraId="0E79033F" w14:textId="2C67C843" w:rsidR="00854741" w:rsidRDefault="00854741" w:rsidP="00854741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20</w:t>
            </w:r>
            <w:r w:rsidR="004E32E5">
              <w:rPr>
                <w:b/>
                <w:color w:val="0070C0"/>
              </w:rPr>
              <w:t>20</w:t>
            </w:r>
          </w:p>
          <w:p w14:paraId="537E3C69" w14:textId="2666BDB6" w:rsidR="00854741" w:rsidRPr="00314976" w:rsidRDefault="004E32E5" w:rsidP="00854741">
            <w:pPr>
              <w:jc w:val="right"/>
              <w:rPr>
                <w:b/>
                <w:color w:val="0070C0"/>
              </w:rPr>
            </w:pPr>
            <w:proofErr w:type="spellStart"/>
            <w:r>
              <w:rPr>
                <w:b/>
                <w:color w:val="0070C0"/>
              </w:rPr>
              <w:t>Aprl</w:t>
            </w:r>
            <w:proofErr w:type="spellEnd"/>
            <w:r w:rsidR="00854741" w:rsidRPr="00314976">
              <w:rPr>
                <w:b/>
                <w:color w:val="0070C0"/>
              </w:rPr>
              <w:t xml:space="preserve"> 1</w:t>
            </w:r>
          </w:p>
        </w:tc>
        <w:tc>
          <w:tcPr>
            <w:tcW w:w="2520" w:type="dxa"/>
            <w:vAlign w:val="center"/>
          </w:tcPr>
          <w:p w14:paraId="2CE06EA6" w14:textId="77777777" w:rsidR="00854741" w:rsidRPr="00314976" w:rsidRDefault="00854741" w:rsidP="00854741">
            <w:pPr>
              <w:rPr>
                <w:b/>
                <w:color w:val="0070C0"/>
              </w:rPr>
            </w:pPr>
            <w:proofErr w:type="spellStart"/>
            <w:r w:rsidRPr="00314976">
              <w:rPr>
                <w:b/>
                <w:color w:val="0070C0"/>
              </w:rPr>
              <w:t>Depn</w:t>
            </w:r>
            <w:proofErr w:type="spellEnd"/>
            <w:r w:rsidRPr="00314976">
              <w:rPr>
                <w:b/>
                <w:color w:val="0070C0"/>
              </w:rPr>
              <w:t xml:space="preserve"> of </w:t>
            </w:r>
            <w:r>
              <w:rPr>
                <w:b/>
                <w:color w:val="0070C0"/>
              </w:rPr>
              <w:t>machine</w:t>
            </w:r>
          </w:p>
        </w:tc>
        <w:tc>
          <w:tcPr>
            <w:tcW w:w="1183" w:type="dxa"/>
            <w:vAlign w:val="center"/>
          </w:tcPr>
          <w:p w14:paraId="39019C5D" w14:textId="77777777" w:rsidR="00854741" w:rsidRPr="00314976" w:rsidRDefault="00A71B83" w:rsidP="00A71B83">
            <w:pPr>
              <w:jc w:val="right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600</w:t>
            </w:r>
            <w:r w:rsidR="00854741" w:rsidRPr="001B6863">
              <w:rPr>
                <w:rFonts w:ascii="Arial" w:hAnsi="Arial"/>
                <w:b/>
                <w:color w:val="FF0000"/>
              </w:rPr>
              <w:sym w:font="Wingdings" w:char="F0FC"/>
            </w:r>
          </w:p>
        </w:tc>
      </w:tr>
      <w:tr w:rsidR="00854741" w:rsidRPr="00923F98" w14:paraId="4CC9C911" w14:textId="77777777" w:rsidTr="00854741">
        <w:trPr>
          <w:trHeight w:val="330"/>
        </w:trPr>
        <w:tc>
          <w:tcPr>
            <w:tcW w:w="1187" w:type="dxa"/>
            <w:vAlign w:val="center"/>
          </w:tcPr>
          <w:p w14:paraId="4330F7CA" w14:textId="77777777" w:rsidR="00854741" w:rsidRPr="00314976" w:rsidRDefault="00854741" w:rsidP="00854741">
            <w:pPr>
              <w:rPr>
                <w:b/>
                <w:color w:val="0070C0"/>
              </w:rPr>
            </w:pPr>
          </w:p>
        </w:tc>
        <w:tc>
          <w:tcPr>
            <w:tcW w:w="2400" w:type="dxa"/>
            <w:vAlign w:val="center"/>
          </w:tcPr>
          <w:p w14:paraId="489EDECB" w14:textId="77777777" w:rsidR="00854741" w:rsidRPr="00314976" w:rsidRDefault="00854741" w:rsidP="00854741">
            <w:pPr>
              <w:rPr>
                <w:b/>
                <w:color w:val="0070C0"/>
              </w:rPr>
            </w:pPr>
          </w:p>
        </w:tc>
        <w:tc>
          <w:tcPr>
            <w:tcW w:w="1197" w:type="dxa"/>
            <w:tcBorders>
              <w:right w:val="double" w:sz="12" w:space="0" w:color="auto"/>
            </w:tcBorders>
            <w:vAlign w:val="center"/>
          </w:tcPr>
          <w:p w14:paraId="11D5E67E" w14:textId="77777777" w:rsidR="00854741" w:rsidRPr="00314976" w:rsidRDefault="00854741" w:rsidP="00854741">
            <w:pPr>
              <w:jc w:val="right"/>
              <w:rPr>
                <w:b/>
                <w:color w:val="0070C0"/>
                <w:u w:val="single"/>
              </w:rPr>
            </w:pPr>
            <w:r w:rsidRPr="00314976">
              <w:rPr>
                <w:b/>
                <w:color w:val="0070C0"/>
                <w:u w:val="single"/>
              </w:rPr>
              <w:t>11 1</w:t>
            </w:r>
            <w:r>
              <w:rPr>
                <w:b/>
                <w:color w:val="0070C0"/>
                <w:u w:val="single"/>
              </w:rPr>
              <w:t>84</w:t>
            </w:r>
          </w:p>
        </w:tc>
        <w:tc>
          <w:tcPr>
            <w:tcW w:w="1083" w:type="dxa"/>
            <w:tcBorders>
              <w:left w:val="double" w:sz="12" w:space="0" w:color="auto"/>
            </w:tcBorders>
            <w:vAlign w:val="center"/>
          </w:tcPr>
          <w:p w14:paraId="55F833F5" w14:textId="77777777" w:rsidR="00854741" w:rsidRPr="00314976" w:rsidRDefault="00854741" w:rsidP="00854741">
            <w:pPr>
              <w:rPr>
                <w:b/>
                <w:color w:val="0070C0"/>
              </w:rPr>
            </w:pPr>
          </w:p>
        </w:tc>
        <w:tc>
          <w:tcPr>
            <w:tcW w:w="2520" w:type="dxa"/>
            <w:vAlign w:val="center"/>
          </w:tcPr>
          <w:p w14:paraId="2DEE2315" w14:textId="77777777" w:rsidR="00854741" w:rsidRPr="00314976" w:rsidRDefault="00854741" w:rsidP="00854741">
            <w:pPr>
              <w:rPr>
                <w:b/>
                <w:color w:val="0070C0"/>
              </w:rPr>
            </w:pPr>
          </w:p>
        </w:tc>
        <w:tc>
          <w:tcPr>
            <w:tcW w:w="1183" w:type="dxa"/>
            <w:vAlign w:val="center"/>
          </w:tcPr>
          <w:p w14:paraId="23C4B7BE" w14:textId="77777777" w:rsidR="00854741" w:rsidRPr="00314976" w:rsidRDefault="00854741" w:rsidP="00854741">
            <w:pPr>
              <w:jc w:val="right"/>
              <w:rPr>
                <w:b/>
                <w:color w:val="0070C0"/>
                <w:u w:val="single"/>
              </w:rPr>
            </w:pPr>
            <w:r w:rsidRPr="00314976">
              <w:rPr>
                <w:b/>
                <w:color w:val="0070C0"/>
                <w:u w:val="single"/>
              </w:rPr>
              <w:t>11 1</w:t>
            </w:r>
            <w:r>
              <w:rPr>
                <w:b/>
                <w:color w:val="0070C0"/>
                <w:u w:val="single"/>
              </w:rPr>
              <w:t>84</w:t>
            </w:r>
          </w:p>
        </w:tc>
      </w:tr>
      <w:tr w:rsidR="00854741" w:rsidRPr="00923F98" w14:paraId="06873008" w14:textId="77777777" w:rsidTr="00854741">
        <w:trPr>
          <w:trHeight w:val="330"/>
        </w:trPr>
        <w:tc>
          <w:tcPr>
            <w:tcW w:w="1187" w:type="dxa"/>
            <w:vAlign w:val="center"/>
          </w:tcPr>
          <w:p w14:paraId="7433713B" w14:textId="77777777" w:rsidR="00854741" w:rsidRPr="00923F98" w:rsidRDefault="00854741" w:rsidP="00854741"/>
        </w:tc>
        <w:tc>
          <w:tcPr>
            <w:tcW w:w="2400" w:type="dxa"/>
            <w:vAlign w:val="center"/>
          </w:tcPr>
          <w:p w14:paraId="748BDF63" w14:textId="77777777" w:rsidR="00854741" w:rsidRPr="00923F98" w:rsidRDefault="00854741" w:rsidP="00854741"/>
        </w:tc>
        <w:tc>
          <w:tcPr>
            <w:tcW w:w="1197" w:type="dxa"/>
            <w:tcBorders>
              <w:right w:val="double" w:sz="12" w:space="0" w:color="auto"/>
            </w:tcBorders>
            <w:vAlign w:val="center"/>
          </w:tcPr>
          <w:p w14:paraId="3505DC04" w14:textId="77777777" w:rsidR="00854741" w:rsidRPr="00923F98" w:rsidRDefault="00854741" w:rsidP="00854741">
            <w:pPr>
              <w:jc w:val="right"/>
              <w:rPr>
                <w:sz w:val="32"/>
              </w:rPr>
            </w:pPr>
          </w:p>
        </w:tc>
        <w:tc>
          <w:tcPr>
            <w:tcW w:w="1083" w:type="dxa"/>
            <w:tcBorders>
              <w:left w:val="double" w:sz="12" w:space="0" w:color="auto"/>
            </w:tcBorders>
            <w:vAlign w:val="center"/>
          </w:tcPr>
          <w:p w14:paraId="3CD65374" w14:textId="77777777" w:rsidR="00854741" w:rsidRPr="00923F98" w:rsidRDefault="00854741" w:rsidP="00854741"/>
        </w:tc>
        <w:tc>
          <w:tcPr>
            <w:tcW w:w="2520" w:type="dxa"/>
            <w:vAlign w:val="center"/>
          </w:tcPr>
          <w:p w14:paraId="054C665B" w14:textId="77777777" w:rsidR="00854741" w:rsidRPr="00923F98" w:rsidRDefault="00854741" w:rsidP="00854741"/>
        </w:tc>
        <w:tc>
          <w:tcPr>
            <w:tcW w:w="1183" w:type="dxa"/>
            <w:vAlign w:val="center"/>
          </w:tcPr>
          <w:p w14:paraId="5EFF6309" w14:textId="77777777" w:rsidR="00854741" w:rsidRPr="00923F98" w:rsidRDefault="00854741" w:rsidP="00854741">
            <w:pPr>
              <w:jc w:val="right"/>
            </w:pPr>
          </w:p>
        </w:tc>
      </w:tr>
      <w:tr w:rsidR="00854741" w:rsidRPr="00923F98" w14:paraId="4CDBA2A1" w14:textId="77777777" w:rsidTr="00854741">
        <w:trPr>
          <w:trHeight w:val="330"/>
        </w:trPr>
        <w:tc>
          <w:tcPr>
            <w:tcW w:w="1187" w:type="dxa"/>
            <w:vAlign w:val="center"/>
          </w:tcPr>
          <w:p w14:paraId="0B4A5BA1" w14:textId="77777777" w:rsidR="00854741" w:rsidRPr="00923F98" w:rsidRDefault="00854741" w:rsidP="00854741"/>
        </w:tc>
        <w:tc>
          <w:tcPr>
            <w:tcW w:w="2400" w:type="dxa"/>
            <w:vAlign w:val="center"/>
          </w:tcPr>
          <w:p w14:paraId="3EA9F639" w14:textId="77777777" w:rsidR="00854741" w:rsidRPr="00923F98" w:rsidRDefault="00854741" w:rsidP="00854741"/>
        </w:tc>
        <w:tc>
          <w:tcPr>
            <w:tcW w:w="1197" w:type="dxa"/>
            <w:tcBorders>
              <w:right w:val="double" w:sz="12" w:space="0" w:color="auto"/>
            </w:tcBorders>
            <w:vAlign w:val="center"/>
          </w:tcPr>
          <w:p w14:paraId="1957AE2B" w14:textId="77777777" w:rsidR="00854741" w:rsidRPr="00923F98" w:rsidRDefault="00854741" w:rsidP="00854741">
            <w:pPr>
              <w:jc w:val="right"/>
              <w:rPr>
                <w:sz w:val="32"/>
              </w:rPr>
            </w:pPr>
          </w:p>
        </w:tc>
        <w:tc>
          <w:tcPr>
            <w:tcW w:w="1083" w:type="dxa"/>
            <w:tcBorders>
              <w:left w:val="double" w:sz="12" w:space="0" w:color="auto"/>
            </w:tcBorders>
            <w:vAlign w:val="center"/>
          </w:tcPr>
          <w:p w14:paraId="53C169B5" w14:textId="77777777" w:rsidR="00854741" w:rsidRPr="00923F98" w:rsidRDefault="00854741" w:rsidP="00854741"/>
        </w:tc>
        <w:tc>
          <w:tcPr>
            <w:tcW w:w="2520" w:type="dxa"/>
            <w:vAlign w:val="center"/>
          </w:tcPr>
          <w:p w14:paraId="3E012689" w14:textId="77777777" w:rsidR="00854741" w:rsidRPr="00923F98" w:rsidRDefault="00854741" w:rsidP="00854741"/>
        </w:tc>
        <w:tc>
          <w:tcPr>
            <w:tcW w:w="1183" w:type="dxa"/>
            <w:vAlign w:val="center"/>
          </w:tcPr>
          <w:p w14:paraId="4D30312E" w14:textId="77777777" w:rsidR="00854741" w:rsidRPr="00923F98" w:rsidRDefault="00854741" w:rsidP="00854741">
            <w:pPr>
              <w:jc w:val="right"/>
            </w:pP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7"/>
        <w:gridCol w:w="2400"/>
        <w:gridCol w:w="1197"/>
        <w:gridCol w:w="1083"/>
        <w:gridCol w:w="2321"/>
        <w:gridCol w:w="1382"/>
      </w:tblGrid>
      <w:tr w:rsidR="00854741" w:rsidRPr="00923F98" w14:paraId="50269DE8" w14:textId="77777777" w:rsidTr="00854741">
        <w:trPr>
          <w:cantSplit/>
          <w:trHeight w:val="477"/>
        </w:trPr>
        <w:tc>
          <w:tcPr>
            <w:tcW w:w="9570" w:type="dxa"/>
            <w:gridSpan w:val="6"/>
            <w:vAlign w:val="center"/>
          </w:tcPr>
          <w:p w14:paraId="20FACA10" w14:textId="77777777" w:rsidR="00854741" w:rsidRPr="00923F98" w:rsidRDefault="00854741" w:rsidP="00854741">
            <w:pPr>
              <w:keepNext/>
              <w:jc w:val="center"/>
              <w:outlineLvl w:val="1"/>
              <w:rPr>
                <w:rFonts w:ascii="Arial" w:hAnsi="Arial" w:cs="Arial"/>
                <w:b/>
                <w:bCs/>
                <w:lang w:eastAsia="en-US"/>
              </w:rPr>
            </w:pPr>
            <w:r w:rsidRPr="00923F98">
              <w:rPr>
                <w:rFonts w:ascii="Arial" w:hAnsi="Arial" w:cs="Arial"/>
                <w:b/>
                <w:bCs/>
                <w:lang w:eastAsia="en-US"/>
              </w:rPr>
              <w:t>Sale</w:t>
            </w:r>
            <w:r>
              <w:rPr>
                <w:rFonts w:ascii="Arial" w:hAnsi="Arial" w:cs="Arial"/>
                <w:b/>
                <w:bCs/>
                <w:lang w:eastAsia="en-US"/>
              </w:rPr>
              <w:t xml:space="preserve"> of Machine</w:t>
            </w:r>
            <w:r w:rsidRPr="00923F98">
              <w:rPr>
                <w:rFonts w:ascii="Arial" w:hAnsi="Arial" w:cs="Arial"/>
                <w:b/>
                <w:bCs/>
                <w:lang w:eastAsia="en-US"/>
              </w:rPr>
              <w:t xml:space="preserve"> A/c</w:t>
            </w:r>
          </w:p>
        </w:tc>
      </w:tr>
      <w:tr w:rsidR="00854741" w:rsidRPr="00923F98" w14:paraId="1A79771E" w14:textId="77777777" w:rsidTr="00854741">
        <w:trPr>
          <w:trHeight w:val="330"/>
        </w:trPr>
        <w:tc>
          <w:tcPr>
            <w:tcW w:w="1187" w:type="dxa"/>
            <w:vAlign w:val="center"/>
          </w:tcPr>
          <w:p w14:paraId="74849BCE" w14:textId="70AEBD25" w:rsidR="00854741" w:rsidRPr="00314976" w:rsidRDefault="00854741" w:rsidP="00854741">
            <w:pPr>
              <w:rPr>
                <w:b/>
                <w:color w:val="0070C0"/>
              </w:rPr>
            </w:pPr>
            <w:r w:rsidRPr="00314976">
              <w:rPr>
                <w:b/>
                <w:color w:val="0070C0"/>
              </w:rPr>
              <w:t>20</w:t>
            </w:r>
            <w:r w:rsidR="00043ABB">
              <w:rPr>
                <w:b/>
                <w:color w:val="0070C0"/>
              </w:rPr>
              <w:t>20</w:t>
            </w:r>
          </w:p>
          <w:p w14:paraId="1E5A1577" w14:textId="77777777" w:rsidR="00854741" w:rsidRPr="00314976" w:rsidRDefault="00854741" w:rsidP="00854741">
            <w:pPr>
              <w:jc w:val="right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Apr</w:t>
            </w:r>
            <w:r w:rsidRPr="00314976">
              <w:rPr>
                <w:b/>
                <w:color w:val="0070C0"/>
              </w:rPr>
              <w:t xml:space="preserve"> 1</w:t>
            </w:r>
          </w:p>
        </w:tc>
        <w:tc>
          <w:tcPr>
            <w:tcW w:w="2400" w:type="dxa"/>
            <w:vAlign w:val="center"/>
          </w:tcPr>
          <w:p w14:paraId="00F631CD" w14:textId="77777777" w:rsidR="00854741" w:rsidRPr="00314976" w:rsidRDefault="00854741" w:rsidP="00854741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Machine</w:t>
            </w:r>
          </w:p>
        </w:tc>
        <w:tc>
          <w:tcPr>
            <w:tcW w:w="1197" w:type="dxa"/>
            <w:tcBorders>
              <w:right w:val="double" w:sz="12" w:space="0" w:color="auto"/>
            </w:tcBorders>
            <w:vAlign w:val="center"/>
          </w:tcPr>
          <w:p w14:paraId="7FE14874" w14:textId="77777777" w:rsidR="00854741" w:rsidRPr="00314976" w:rsidRDefault="00272E04" w:rsidP="00854741">
            <w:pPr>
              <w:jc w:val="right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10 00</w:t>
            </w:r>
            <w:r w:rsidR="00854741" w:rsidRPr="00314976">
              <w:rPr>
                <w:b/>
                <w:color w:val="0070C0"/>
              </w:rPr>
              <w:t>0</w:t>
            </w:r>
            <w:r w:rsidR="00854741" w:rsidRPr="001B6863">
              <w:rPr>
                <w:rFonts w:ascii="Arial" w:hAnsi="Arial"/>
                <w:b/>
                <w:color w:val="FF0000"/>
              </w:rPr>
              <w:sym w:font="Wingdings" w:char="F0FC"/>
            </w:r>
          </w:p>
        </w:tc>
        <w:tc>
          <w:tcPr>
            <w:tcW w:w="1083" w:type="dxa"/>
            <w:tcBorders>
              <w:left w:val="double" w:sz="12" w:space="0" w:color="auto"/>
            </w:tcBorders>
            <w:vAlign w:val="center"/>
          </w:tcPr>
          <w:p w14:paraId="00A5992F" w14:textId="1FA45AE6" w:rsidR="00854741" w:rsidRPr="00314976" w:rsidRDefault="00854741" w:rsidP="00854741">
            <w:pPr>
              <w:rPr>
                <w:b/>
                <w:color w:val="0070C0"/>
              </w:rPr>
            </w:pPr>
            <w:r w:rsidRPr="00314976">
              <w:rPr>
                <w:b/>
                <w:color w:val="0070C0"/>
              </w:rPr>
              <w:t>20</w:t>
            </w:r>
            <w:r w:rsidR="00043ABB">
              <w:rPr>
                <w:b/>
                <w:color w:val="0070C0"/>
              </w:rPr>
              <w:t>20</w:t>
            </w:r>
          </w:p>
          <w:p w14:paraId="6BF255A5" w14:textId="77777777" w:rsidR="00854741" w:rsidRPr="00314976" w:rsidRDefault="00854741" w:rsidP="00854741">
            <w:pPr>
              <w:jc w:val="right"/>
              <w:rPr>
                <w:b/>
                <w:color w:val="0070C0"/>
              </w:rPr>
            </w:pPr>
            <w:proofErr w:type="spellStart"/>
            <w:r>
              <w:rPr>
                <w:b/>
                <w:color w:val="0070C0"/>
              </w:rPr>
              <w:t>Aprl</w:t>
            </w:r>
            <w:proofErr w:type="spellEnd"/>
            <w:r w:rsidRPr="00314976">
              <w:rPr>
                <w:b/>
                <w:color w:val="0070C0"/>
              </w:rPr>
              <w:t xml:space="preserve"> 1</w:t>
            </w:r>
          </w:p>
        </w:tc>
        <w:tc>
          <w:tcPr>
            <w:tcW w:w="2321" w:type="dxa"/>
            <w:vAlign w:val="center"/>
          </w:tcPr>
          <w:p w14:paraId="4ACC9646" w14:textId="77777777" w:rsidR="00854741" w:rsidRPr="00314976" w:rsidRDefault="00854741" w:rsidP="00854741">
            <w:pPr>
              <w:rPr>
                <w:b/>
                <w:color w:val="0070C0"/>
              </w:rPr>
            </w:pPr>
            <w:proofErr w:type="spellStart"/>
            <w:r w:rsidRPr="00314976">
              <w:rPr>
                <w:b/>
                <w:color w:val="0070C0"/>
              </w:rPr>
              <w:t>Acc</w:t>
            </w:r>
            <w:proofErr w:type="spellEnd"/>
            <w:r w:rsidRPr="00314976">
              <w:rPr>
                <w:b/>
                <w:color w:val="0070C0"/>
              </w:rPr>
              <w:t xml:space="preserve"> </w:t>
            </w:r>
            <w:proofErr w:type="spellStart"/>
            <w:r w:rsidRPr="00314976">
              <w:rPr>
                <w:b/>
                <w:color w:val="0070C0"/>
              </w:rPr>
              <w:t>depn</w:t>
            </w:r>
            <w:proofErr w:type="spellEnd"/>
            <w:r w:rsidRPr="00314976">
              <w:rPr>
                <w:b/>
                <w:color w:val="0070C0"/>
              </w:rPr>
              <w:t xml:space="preserve"> of </w:t>
            </w:r>
            <w:r>
              <w:rPr>
                <w:b/>
                <w:color w:val="0070C0"/>
              </w:rPr>
              <w:t>Machine</w:t>
            </w:r>
          </w:p>
        </w:tc>
        <w:tc>
          <w:tcPr>
            <w:tcW w:w="1382" w:type="dxa"/>
            <w:vAlign w:val="center"/>
          </w:tcPr>
          <w:p w14:paraId="25ADE00F" w14:textId="77777777" w:rsidR="00854741" w:rsidRPr="00314976" w:rsidRDefault="00272E04" w:rsidP="00854741">
            <w:pPr>
              <w:jc w:val="right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193</w:t>
            </w:r>
            <w:r w:rsidR="00854741">
              <w:rPr>
                <w:b/>
                <w:color w:val="0070C0"/>
              </w:rPr>
              <w:t>3</w:t>
            </w:r>
            <w:r w:rsidR="00854741" w:rsidRPr="001B6863">
              <w:rPr>
                <w:rFonts w:ascii="Arial" w:hAnsi="Arial"/>
                <w:b/>
                <w:color w:val="FF0000"/>
              </w:rPr>
              <w:sym w:font="Wingdings" w:char="F0FC"/>
            </w:r>
          </w:p>
        </w:tc>
      </w:tr>
      <w:tr w:rsidR="00854741" w:rsidRPr="00923F98" w14:paraId="008E5FB6" w14:textId="77777777" w:rsidTr="00854741">
        <w:trPr>
          <w:trHeight w:val="330"/>
        </w:trPr>
        <w:tc>
          <w:tcPr>
            <w:tcW w:w="1187" w:type="dxa"/>
            <w:vAlign w:val="center"/>
          </w:tcPr>
          <w:p w14:paraId="40DB814E" w14:textId="77777777" w:rsidR="00854741" w:rsidRPr="00314976" w:rsidRDefault="00854741" w:rsidP="00854741">
            <w:pPr>
              <w:jc w:val="right"/>
              <w:rPr>
                <w:b/>
                <w:color w:val="0070C0"/>
              </w:rPr>
            </w:pPr>
          </w:p>
        </w:tc>
        <w:tc>
          <w:tcPr>
            <w:tcW w:w="2400" w:type="dxa"/>
            <w:vAlign w:val="center"/>
          </w:tcPr>
          <w:p w14:paraId="3FFC6B26" w14:textId="77777777" w:rsidR="00854741" w:rsidRPr="00314976" w:rsidRDefault="00854741" w:rsidP="00854741">
            <w:pPr>
              <w:rPr>
                <w:b/>
                <w:color w:val="0070C0"/>
              </w:rPr>
            </w:pPr>
          </w:p>
        </w:tc>
        <w:tc>
          <w:tcPr>
            <w:tcW w:w="1197" w:type="dxa"/>
            <w:tcBorders>
              <w:right w:val="double" w:sz="12" w:space="0" w:color="auto"/>
            </w:tcBorders>
            <w:vAlign w:val="center"/>
          </w:tcPr>
          <w:p w14:paraId="51A7542A" w14:textId="77777777" w:rsidR="00854741" w:rsidRPr="00314976" w:rsidRDefault="00854741" w:rsidP="00854741">
            <w:pPr>
              <w:jc w:val="right"/>
              <w:rPr>
                <w:b/>
                <w:color w:val="0070C0"/>
              </w:rPr>
            </w:pPr>
          </w:p>
        </w:tc>
        <w:tc>
          <w:tcPr>
            <w:tcW w:w="1083" w:type="dxa"/>
            <w:tcBorders>
              <w:left w:val="double" w:sz="12" w:space="0" w:color="auto"/>
            </w:tcBorders>
            <w:vAlign w:val="center"/>
          </w:tcPr>
          <w:p w14:paraId="1B54B46A" w14:textId="77777777" w:rsidR="00854741" w:rsidRPr="00314976" w:rsidRDefault="00854741" w:rsidP="00854741">
            <w:pPr>
              <w:jc w:val="right"/>
              <w:rPr>
                <w:b/>
                <w:color w:val="0070C0"/>
              </w:rPr>
            </w:pPr>
            <w:r w:rsidRPr="00314976">
              <w:rPr>
                <w:b/>
                <w:color w:val="0070C0"/>
              </w:rPr>
              <w:t>1</w:t>
            </w:r>
          </w:p>
        </w:tc>
        <w:tc>
          <w:tcPr>
            <w:tcW w:w="2321" w:type="dxa"/>
            <w:vAlign w:val="center"/>
          </w:tcPr>
          <w:p w14:paraId="1B9A023A" w14:textId="77777777" w:rsidR="00854741" w:rsidRPr="00314976" w:rsidRDefault="00854741" w:rsidP="00854741">
            <w:pPr>
              <w:rPr>
                <w:b/>
                <w:color w:val="0070C0"/>
              </w:rPr>
            </w:pPr>
            <w:r w:rsidRPr="00314976">
              <w:rPr>
                <w:b/>
                <w:color w:val="0070C0"/>
              </w:rPr>
              <w:t>Bank</w:t>
            </w:r>
          </w:p>
        </w:tc>
        <w:tc>
          <w:tcPr>
            <w:tcW w:w="1382" w:type="dxa"/>
            <w:vAlign w:val="center"/>
          </w:tcPr>
          <w:p w14:paraId="7E543BFD" w14:textId="77777777" w:rsidR="00854741" w:rsidRPr="00314976" w:rsidRDefault="00272E04" w:rsidP="00272E04">
            <w:pPr>
              <w:jc w:val="right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6 8</w:t>
            </w:r>
            <w:r w:rsidR="00854741" w:rsidRPr="00314976">
              <w:rPr>
                <w:b/>
                <w:color w:val="0070C0"/>
              </w:rPr>
              <w:t>00</w:t>
            </w:r>
            <w:r w:rsidR="00854741" w:rsidRPr="001B6863">
              <w:rPr>
                <w:rFonts w:ascii="Arial" w:hAnsi="Arial"/>
                <w:b/>
                <w:color w:val="FF0000"/>
              </w:rPr>
              <w:sym w:font="Wingdings" w:char="F0FC"/>
            </w:r>
          </w:p>
        </w:tc>
      </w:tr>
      <w:tr w:rsidR="00854741" w:rsidRPr="00923F98" w14:paraId="286403C8" w14:textId="77777777" w:rsidTr="00854741">
        <w:trPr>
          <w:trHeight w:val="330"/>
        </w:trPr>
        <w:tc>
          <w:tcPr>
            <w:tcW w:w="1187" w:type="dxa"/>
            <w:vAlign w:val="center"/>
          </w:tcPr>
          <w:p w14:paraId="70FA73E6" w14:textId="77777777" w:rsidR="00854741" w:rsidRPr="00314976" w:rsidRDefault="00854741" w:rsidP="00854741">
            <w:pPr>
              <w:jc w:val="right"/>
              <w:rPr>
                <w:b/>
                <w:color w:val="0070C0"/>
              </w:rPr>
            </w:pPr>
          </w:p>
        </w:tc>
        <w:tc>
          <w:tcPr>
            <w:tcW w:w="2400" w:type="dxa"/>
            <w:vAlign w:val="center"/>
          </w:tcPr>
          <w:p w14:paraId="533D33E5" w14:textId="77777777" w:rsidR="00854741" w:rsidRPr="00314976" w:rsidRDefault="00854741" w:rsidP="00854741">
            <w:pPr>
              <w:rPr>
                <w:b/>
                <w:color w:val="0070C0"/>
              </w:rPr>
            </w:pPr>
          </w:p>
        </w:tc>
        <w:tc>
          <w:tcPr>
            <w:tcW w:w="1197" w:type="dxa"/>
            <w:tcBorders>
              <w:right w:val="double" w:sz="12" w:space="0" w:color="auto"/>
            </w:tcBorders>
            <w:vAlign w:val="center"/>
          </w:tcPr>
          <w:p w14:paraId="6DFCA870" w14:textId="77777777" w:rsidR="00854741" w:rsidRDefault="00854741" w:rsidP="00854741">
            <w:pPr>
              <w:jc w:val="right"/>
              <w:rPr>
                <w:b/>
                <w:color w:val="0070C0"/>
              </w:rPr>
            </w:pPr>
          </w:p>
        </w:tc>
        <w:tc>
          <w:tcPr>
            <w:tcW w:w="1083" w:type="dxa"/>
            <w:tcBorders>
              <w:left w:val="double" w:sz="12" w:space="0" w:color="auto"/>
            </w:tcBorders>
            <w:vAlign w:val="center"/>
          </w:tcPr>
          <w:p w14:paraId="10D6BF23" w14:textId="77777777" w:rsidR="00854741" w:rsidRPr="00314976" w:rsidRDefault="00854741" w:rsidP="00854741">
            <w:pPr>
              <w:jc w:val="right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1</w:t>
            </w:r>
          </w:p>
        </w:tc>
        <w:tc>
          <w:tcPr>
            <w:tcW w:w="2321" w:type="dxa"/>
            <w:vAlign w:val="center"/>
          </w:tcPr>
          <w:p w14:paraId="196F4B4D" w14:textId="77777777" w:rsidR="00854741" w:rsidRPr="00314976" w:rsidRDefault="00854741" w:rsidP="00854741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Loss on sale</w:t>
            </w:r>
          </w:p>
        </w:tc>
        <w:tc>
          <w:tcPr>
            <w:tcW w:w="1382" w:type="dxa"/>
            <w:vAlign w:val="center"/>
          </w:tcPr>
          <w:p w14:paraId="5DA89B8B" w14:textId="77777777" w:rsidR="00854741" w:rsidRPr="00314976" w:rsidRDefault="00854741" w:rsidP="00854741">
            <w:pPr>
              <w:jc w:val="right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1 267</w:t>
            </w:r>
            <w:r w:rsidR="00272E04" w:rsidRPr="001B6863">
              <w:rPr>
                <w:rFonts w:ascii="Arial" w:hAnsi="Arial"/>
                <w:b/>
                <w:color w:val="FF0000"/>
              </w:rPr>
              <w:sym w:font="Wingdings" w:char="F0FC"/>
            </w:r>
          </w:p>
        </w:tc>
      </w:tr>
      <w:tr w:rsidR="00854741" w:rsidRPr="00923F98" w14:paraId="2D9596D9" w14:textId="77777777" w:rsidTr="00854741">
        <w:trPr>
          <w:trHeight w:val="330"/>
        </w:trPr>
        <w:tc>
          <w:tcPr>
            <w:tcW w:w="1187" w:type="dxa"/>
            <w:vAlign w:val="center"/>
          </w:tcPr>
          <w:p w14:paraId="1FF1D2CB" w14:textId="77777777" w:rsidR="00854741" w:rsidRPr="00314976" w:rsidRDefault="00854741" w:rsidP="00854741">
            <w:pPr>
              <w:rPr>
                <w:b/>
                <w:color w:val="0070C0"/>
              </w:rPr>
            </w:pPr>
          </w:p>
        </w:tc>
        <w:tc>
          <w:tcPr>
            <w:tcW w:w="2400" w:type="dxa"/>
            <w:vAlign w:val="center"/>
          </w:tcPr>
          <w:p w14:paraId="1B3085FF" w14:textId="77777777" w:rsidR="00854741" w:rsidRPr="00314976" w:rsidRDefault="00854741" w:rsidP="00854741">
            <w:pPr>
              <w:rPr>
                <w:b/>
                <w:color w:val="0070C0"/>
              </w:rPr>
            </w:pPr>
          </w:p>
        </w:tc>
        <w:tc>
          <w:tcPr>
            <w:tcW w:w="1197" w:type="dxa"/>
            <w:tcBorders>
              <w:right w:val="double" w:sz="12" w:space="0" w:color="auto"/>
            </w:tcBorders>
            <w:vAlign w:val="center"/>
          </w:tcPr>
          <w:p w14:paraId="2F914FB8" w14:textId="77777777" w:rsidR="00854741" w:rsidRPr="00314976" w:rsidRDefault="00854741" w:rsidP="00854741">
            <w:pPr>
              <w:jc w:val="right"/>
              <w:rPr>
                <w:b/>
                <w:color w:val="0070C0"/>
                <w:u w:val="single"/>
              </w:rPr>
            </w:pPr>
            <w:r w:rsidRPr="00314976">
              <w:rPr>
                <w:b/>
                <w:color w:val="0070C0"/>
                <w:u w:val="single"/>
              </w:rPr>
              <w:t>51 1</w:t>
            </w:r>
            <w:r>
              <w:rPr>
                <w:b/>
                <w:color w:val="0070C0"/>
                <w:u w:val="single"/>
              </w:rPr>
              <w:t>83</w:t>
            </w:r>
          </w:p>
        </w:tc>
        <w:tc>
          <w:tcPr>
            <w:tcW w:w="1083" w:type="dxa"/>
            <w:tcBorders>
              <w:left w:val="double" w:sz="12" w:space="0" w:color="auto"/>
            </w:tcBorders>
            <w:vAlign w:val="center"/>
          </w:tcPr>
          <w:p w14:paraId="74AC15A4" w14:textId="77777777" w:rsidR="00854741" w:rsidRPr="00314976" w:rsidRDefault="00854741" w:rsidP="00854741">
            <w:pPr>
              <w:jc w:val="right"/>
              <w:rPr>
                <w:b/>
                <w:color w:val="0070C0"/>
              </w:rPr>
            </w:pPr>
          </w:p>
        </w:tc>
        <w:tc>
          <w:tcPr>
            <w:tcW w:w="2321" w:type="dxa"/>
            <w:vAlign w:val="center"/>
          </w:tcPr>
          <w:p w14:paraId="08C71F94" w14:textId="77777777" w:rsidR="00854741" w:rsidRPr="00314976" w:rsidRDefault="00854741" w:rsidP="00854741">
            <w:pPr>
              <w:rPr>
                <w:b/>
                <w:color w:val="0070C0"/>
              </w:rPr>
            </w:pPr>
          </w:p>
        </w:tc>
        <w:tc>
          <w:tcPr>
            <w:tcW w:w="1382" w:type="dxa"/>
            <w:vAlign w:val="center"/>
          </w:tcPr>
          <w:p w14:paraId="5A1332ED" w14:textId="77777777" w:rsidR="00854741" w:rsidRPr="00314976" w:rsidRDefault="00854741" w:rsidP="00854741">
            <w:pPr>
              <w:jc w:val="right"/>
              <w:rPr>
                <w:b/>
                <w:color w:val="0070C0"/>
                <w:u w:val="single"/>
              </w:rPr>
            </w:pPr>
            <w:r w:rsidRPr="00314976">
              <w:rPr>
                <w:b/>
                <w:color w:val="0070C0"/>
                <w:u w:val="single"/>
              </w:rPr>
              <w:t>51 1</w:t>
            </w:r>
            <w:r>
              <w:rPr>
                <w:b/>
                <w:color w:val="0070C0"/>
                <w:u w:val="single"/>
              </w:rPr>
              <w:t>83</w:t>
            </w:r>
          </w:p>
        </w:tc>
      </w:tr>
      <w:tr w:rsidR="00854741" w:rsidRPr="00923F98" w14:paraId="7D56CFCA" w14:textId="77777777" w:rsidTr="00854741">
        <w:trPr>
          <w:trHeight w:val="330"/>
        </w:trPr>
        <w:tc>
          <w:tcPr>
            <w:tcW w:w="1187" w:type="dxa"/>
            <w:vAlign w:val="center"/>
          </w:tcPr>
          <w:p w14:paraId="5EC8DA1F" w14:textId="77777777" w:rsidR="00854741" w:rsidRPr="00923F98" w:rsidRDefault="00854741" w:rsidP="00854741"/>
        </w:tc>
        <w:tc>
          <w:tcPr>
            <w:tcW w:w="2400" w:type="dxa"/>
            <w:vAlign w:val="center"/>
          </w:tcPr>
          <w:p w14:paraId="5A64C88D" w14:textId="77777777" w:rsidR="00854741" w:rsidRPr="00923F98" w:rsidRDefault="00854741" w:rsidP="00854741"/>
        </w:tc>
        <w:tc>
          <w:tcPr>
            <w:tcW w:w="1197" w:type="dxa"/>
            <w:tcBorders>
              <w:right w:val="double" w:sz="12" w:space="0" w:color="auto"/>
            </w:tcBorders>
            <w:vAlign w:val="center"/>
          </w:tcPr>
          <w:p w14:paraId="676EBBA3" w14:textId="77777777" w:rsidR="00854741" w:rsidRPr="00923F98" w:rsidRDefault="00854741" w:rsidP="00854741">
            <w:pPr>
              <w:jc w:val="right"/>
              <w:rPr>
                <w:sz w:val="32"/>
              </w:rPr>
            </w:pPr>
          </w:p>
        </w:tc>
        <w:tc>
          <w:tcPr>
            <w:tcW w:w="1083" w:type="dxa"/>
            <w:tcBorders>
              <w:left w:val="double" w:sz="12" w:space="0" w:color="auto"/>
            </w:tcBorders>
            <w:vAlign w:val="center"/>
          </w:tcPr>
          <w:p w14:paraId="1E214411" w14:textId="77777777" w:rsidR="00854741" w:rsidRPr="00923F98" w:rsidRDefault="00854741" w:rsidP="00854741"/>
        </w:tc>
        <w:tc>
          <w:tcPr>
            <w:tcW w:w="2321" w:type="dxa"/>
            <w:vAlign w:val="center"/>
          </w:tcPr>
          <w:p w14:paraId="7D3D1092" w14:textId="77777777" w:rsidR="00854741" w:rsidRPr="00923F98" w:rsidRDefault="00854741" w:rsidP="00854741"/>
        </w:tc>
        <w:tc>
          <w:tcPr>
            <w:tcW w:w="1382" w:type="dxa"/>
            <w:vAlign w:val="center"/>
          </w:tcPr>
          <w:p w14:paraId="2AB1AD6C" w14:textId="77777777" w:rsidR="00854741" w:rsidRPr="00923F98" w:rsidRDefault="00854741" w:rsidP="00854741">
            <w:pPr>
              <w:jc w:val="right"/>
            </w:pPr>
          </w:p>
        </w:tc>
      </w:tr>
      <w:tr w:rsidR="00854741" w:rsidRPr="00923F98" w14:paraId="0C304A8B" w14:textId="77777777" w:rsidTr="00854741">
        <w:trPr>
          <w:trHeight w:val="330"/>
        </w:trPr>
        <w:tc>
          <w:tcPr>
            <w:tcW w:w="1187" w:type="dxa"/>
            <w:vAlign w:val="center"/>
          </w:tcPr>
          <w:p w14:paraId="066E6422" w14:textId="77777777" w:rsidR="00854741" w:rsidRPr="00923F98" w:rsidRDefault="00854741" w:rsidP="00854741"/>
        </w:tc>
        <w:tc>
          <w:tcPr>
            <w:tcW w:w="2400" w:type="dxa"/>
            <w:vAlign w:val="center"/>
          </w:tcPr>
          <w:p w14:paraId="5404279E" w14:textId="77777777" w:rsidR="00854741" w:rsidRPr="00923F98" w:rsidRDefault="00854741" w:rsidP="00854741"/>
        </w:tc>
        <w:tc>
          <w:tcPr>
            <w:tcW w:w="1197" w:type="dxa"/>
            <w:tcBorders>
              <w:right w:val="double" w:sz="12" w:space="0" w:color="auto"/>
            </w:tcBorders>
            <w:vAlign w:val="center"/>
          </w:tcPr>
          <w:p w14:paraId="3E70CC3D" w14:textId="77777777" w:rsidR="00854741" w:rsidRPr="00923F98" w:rsidRDefault="00854741" w:rsidP="00854741">
            <w:pPr>
              <w:jc w:val="right"/>
              <w:rPr>
                <w:sz w:val="32"/>
              </w:rPr>
            </w:pPr>
          </w:p>
        </w:tc>
        <w:tc>
          <w:tcPr>
            <w:tcW w:w="1083" w:type="dxa"/>
            <w:tcBorders>
              <w:left w:val="double" w:sz="12" w:space="0" w:color="auto"/>
            </w:tcBorders>
            <w:vAlign w:val="center"/>
          </w:tcPr>
          <w:p w14:paraId="085812F6" w14:textId="77777777" w:rsidR="00854741" w:rsidRPr="00923F98" w:rsidRDefault="00854741" w:rsidP="00854741"/>
        </w:tc>
        <w:tc>
          <w:tcPr>
            <w:tcW w:w="2321" w:type="dxa"/>
            <w:vAlign w:val="center"/>
          </w:tcPr>
          <w:p w14:paraId="35DC0FD4" w14:textId="77777777" w:rsidR="00854741" w:rsidRPr="00923F98" w:rsidRDefault="00854741" w:rsidP="00854741"/>
        </w:tc>
        <w:tc>
          <w:tcPr>
            <w:tcW w:w="1382" w:type="dxa"/>
            <w:vAlign w:val="center"/>
          </w:tcPr>
          <w:p w14:paraId="56581527" w14:textId="77777777" w:rsidR="00854741" w:rsidRPr="00923F98" w:rsidRDefault="00854741" w:rsidP="00854741">
            <w:pPr>
              <w:jc w:val="right"/>
            </w:pPr>
          </w:p>
        </w:tc>
      </w:tr>
    </w:tbl>
    <w:p w14:paraId="33A87403" w14:textId="77777777" w:rsidR="00923F98" w:rsidRPr="00923F98" w:rsidRDefault="00923F98" w:rsidP="00854741"/>
    <w:p w14:paraId="607775CC" w14:textId="0A0748ED" w:rsidR="00923F98" w:rsidRPr="00923F98" w:rsidRDefault="00923F98" w:rsidP="00923F98">
      <w:pPr>
        <w:jc w:val="right"/>
        <w:rPr>
          <w:rFonts w:ascii="Arial" w:hAnsi="Arial" w:cs="Arial"/>
          <w:b/>
        </w:rPr>
      </w:pPr>
      <w:proofErr w:type="gramStart"/>
      <w:r w:rsidRPr="00923F98">
        <w:rPr>
          <w:rFonts w:ascii="Arial" w:hAnsi="Arial" w:cs="Arial"/>
          <w:b/>
        </w:rPr>
        <w:t xml:space="preserve">(  </w:t>
      </w:r>
      <w:proofErr w:type="gramEnd"/>
      <w:r w:rsidRPr="00923F98">
        <w:rPr>
          <w:rFonts w:ascii="Arial" w:hAnsi="Arial" w:cs="Arial"/>
          <w:b/>
        </w:rPr>
        <w:t xml:space="preserve">        /</w:t>
      </w:r>
      <w:r w:rsidR="00EF49AF">
        <w:rPr>
          <w:rFonts w:ascii="Arial" w:hAnsi="Arial" w:cs="Arial"/>
          <w:b/>
        </w:rPr>
        <w:t>1</w:t>
      </w:r>
      <w:r w:rsidR="00F265F0">
        <w:rPr>
          <w:rFonts w:ascii="Arial" w:hAnsi="Arial" w:cs="Arial"/>
          <w:b/>
        </w:rPr>
        <w:t>0</w:t>
      </w:r>
      <w:r w:rsidRPr="00923F98">
        <w:rPr>
          <w:rFonts w:ascii="Arial" w:hAnsi="Arial" w:cs="Arial"/>
          <w:b/>
        </w:rPr>
        <w:t xml:space="preserve"> marks)</w:t>
      </w:r>
    </w:p>
    <w:p w14:paraId="61EF03BA" w14:textId="77777777" w:rsidR="00923F98" w:rsidRPr="00923F98" w:rsidRDefault="00923F98" w:rsidP="00923F98"/>
    <w:p w14:paraId="296ED0A3" w14:textId="209C8C0B" w:rsidR="00923F98" w:rsidRPr="00923F98" w:rsidRDefault="00923F98" w:rsidP="00923F98">
      <w:pPr>
        <w:numPr>
          <w:ilvl w:val="0"/>
          <w:numId w:val="15"/>
        </w:numPr>
        <w:tabs>
          <w:tab w:val="num" w:pos="360"/>
        </w:tabs>
        <w:ind w:hanging="720"/>
      </w:pPr>
      <w:r w:rsidRPr="00923F98">
        <w:t xml:space="preserve">Explain </w:t>
      </w:r>
      <w:r w:rsidR="005274C1">
        <w:t>where</w:t>
      </w:r>
      <w:r w:rsidRPr="00923F98">
        <w:t xml:space="preserve"> Depreciation of Machine</w:t>
      </w:r>
      <w:r w:rsidR="005274C1">
        <w:t xml:space="preserve"> would appear</w:t>
      </w:r>
      <w:r w:rsidRPr="00923F98">
        <w:t xml:space="preserve"> in the financial reports of </w:t>
      </w:r>
    </w:p>
    <w:p w14:paraId="1B46BD6E" w14:textId="77777777" w:rsidR="00923F98" w:rsidRPr="00923F98" w:rsidRDefault="00923F98" w:rsidP="00923F98">
      <w:pPr>
        <w:ind w:left="360"/>
      </w:pPr>
      <w:proofErr w:type="spellStart"/>
      <w:r w:rsidRPr="00923F98">
        <w:t>Southways</w:t>
      </w:r>
      <w:proofErr w:type="spellEnd"/>
      <w:r w:rsidRPr="00923F98">
        <w:t xml:space="preserve"> Vending.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9570"/>
      </w:tblGrid>
      <w:tr w:rsidR="00923F98" w:rsidRPr="00923F98" w14:paraId="74994642" w14:textId="77777777" w:rsidTr="00923F98">
        <w:tc>
          <w:tcPr>
            <w:tcW w:w="9570" w:type="dxa"/>
          </w:tcPr>
          <w:p w14:paraId="03DDF1FE" w14:textId="77777777" w:rsidR="00923F98" w:rsidRPr="006D2A22" w:rsidRDefault="006D2A22" w:rsidP="00923F98">
            <w:pPr>
              <w:rPr>
                <w:b/>
                <w:color w:val="00B050"/>
                <w:sz w:val="28"/>
                <w:szCs w:val="28"/>
              </w:rPr>
            </w:pPr>
            <w:r>
              <w:rPr>
                <w:b/>
                <w:color w:val="00B050"/>
                <w:sz w:val="28"/>
                <w:szCs w:val="28"/>
              </w:rPr>
              <w:t>Depreciation of machine appears in the Income Statement</w:t>
            </w:r>
            <w:r w:rsidRPr="001B6863">
              <w:rPr>
                <w:rFonts w:ascii="Arial" w:hAnsi="Arial"/>
                <w:b/>
                <w:color w:val="FF0000"/>
              </w:rPr>
              <w:sym w:font="Wingdings" w:char="F0FC"/>
            </w:r>
            <w:r>
              <w:rPr>
                <w:b/>
                <w:color w:val="00B050"/>
                <w:sz w:val="28"/>
                <w:szCs w:val="28"/>
              </w:rPr>
              <w:t xml:space="preserve"> as a </w:t>
            </w:r>
          </w:p>
        </w:tc>
      </w:tr>
      <w:tr w:rsidR="00923F98" w:rsidRPr="00923F98" w14:paraId="4390CB15" w14:textId="77777777" w:rsidTr="00923F98">
        <w:tc>
          <w:tcPr>
            <w:tcW w:w="9570" w:type="dxa"/>
          </w:tcPr>
          <w:p w14:paraId="37293987" w14:textId="77777777" w:rsidR="00923F98" w:rsidRPr="006D2A22" w:rsidRDefault="006D2A22" w:rsidP="00923F98">
            <w:pPr>
              <w:rPr>
                <w:b/>
                <w:sz w:val="28"/>
                <w:szCs w:val="28"/>
              </w:rPr>
            </w:pPr>
            <w:r w:rsidRPr="006D2A22">
              <w:rPr>
                <w:b/>
                <w:color w:val="00B050"/>
                <w:sz w:val="28"/>
                <w:szCs w:val="28"/>
              </w:rPr>
              <w:t>Selling and Distribution expense.</w:t>
            </w:r>
            <w:r w:rsidRPr="001B6863">
              <w:rPr>
                <w:rFonts w:ascii="Arial" w:hAnsi="Arial"/>
                <w:b/>
                <w:color w:val="FF0000"/>
              </w:rPr>
              <w:t xml:space="preserve"> </w:t>
            </w:r>
            <w:r w:rsidRPr="001B6863">
              <w:rPr>
                <w:rFonts w:ascii="Arial" w:hAnsi="Arial"/>
                <w:b/>
                <w:color w:val="FF0000"/>
              </w:rPr>
              <w:sym w:font="Wingdings" w:char="F0FC"/>
            </w:r>
          </w:p>
        </w:tc>
      </w:tr>
      <w:tr w:rsidR="00923F98" w:rsidRPr="00923F98" w14:paraId="35938792" w14:textId="77777777" w:rsidTr="00923F98">
        <w:tc>
          <w:tcPr>
            <w:tcW w:w="9570" w:type="dxa"/>
          </w:tcPr>
          <w:p w14:paraId="24CBB2B5" w14:textId="77777777" w:rsidR="00923F98" w:rsidRPr="00923F98" w:rsidRDefault="00923F98" w:rsidP="00923F98">
            <w:pPr>
              <w:rPr>
                <w:sz w:val="32"/>
                <w:szCs w:val="32"/>
              </w:rPr>
            </w:pPr>
          </w:p>
        </w:tc>
      </w:tr>
    </w:tbl>
    <w:p w14:paraId="5042B701" w14:textId="77777777" w:rsidR="00923F98" w:rsidRPr="00923F98" w:rsidRDefault="00923F98" w:rsidP="00923F98"/>
    <w:p w14:paraId="2A73718A" w14:textId="4070AE53" w:rsidR="00923F98" w:rsidRDefault="00923F98" w:rsidP="00923F98">
      <w:pPr>
        <w:jc w:val="right"/>
        <w:rPr>
          <w:rFonts w:ascii="Arial" w:hAnsi="Arial" w:cs="Arial"/>
          <w:b/>
        </w:rPr>
      </w:pPr>
      <w:proofErr w:type="gramStart"/>
      <w:r w:rsidRPr="00923F98">
        <w:rPr>
          <w:rFonts w:ascii="Arial" w:hAnsi="Arial" w:cs="Arial"/>
          <w:b/>
        </w:rPr>
        <w:t xml:space="preserve">(  </w:t>
      </w:r>
      <w:proofErr w:type="gramEnd"/>
      <w:r w:rsidRPr="00923F98">
        <w:rPr>
          <w:rFonts w:ascii="Arial" w:hAnsi="Arial" w:cs="Arial"/>
          <w:b/>
        </w:rPr>
        <w:t xml:space="preserve">        /2 marks)</w:t>
      </w:r>
    </w:p>
    <w:p w14:paraId="3DDC7906" w14:textId="4E1BB0F9" w:rsidR="00F73D32" w:rsidRDefault="00F73D32" w:rsidP="00923F98">
      <w:pPr>
        <w:jc w:val="right"/>
        <w:rPr>
          <w:rFonts w:ascii="Arial" w:hAnsi="Arial" w:cs="Arial"/>
          <w:b/>
        </w:rPr>
      </w:pPr>
    </w:p>
    <w:p w14:paraId="1761197A" w14:textId="77777777" w:rsidR="00F73D32" w:rsidRPr="00923F98" w:rsidRDefault="00F73D32" w:rsidP="00923F98">
      <w:pPr>
        <w:jc w:val="right"/>
        <w:rPr>
          <w:rFonts w:ascii="Arial" w:hAnsi="Arial" w:cs="Arial"/>
          <w:b/>
        </w:rPr>
      </w:pPr>
    </w:p>
    <w:p w14:paraId="29D77C3F" w14:textId="77777777" w:rsidR="00923F98" w:rsidRPr="00923F98" w:rsidRDefault="00923F98" w:rsidP="00923F98">
      <w:pPr>
        <w:jc w:val="right"/>
        <w:rPr>
          <w:rFonts w:ascii="Arial" w:hAnsi="Arial" w:cs="Arial"/>
          <w:b/>
        </w:rPr>
      </w:pPr>
    </w:p>
    <w:p w14:paraId="4AC650CE" w14:textId="273262F9" w:rsidR="00923F98" w:rsidRPr="00923F98" w:rsidRDefault="00923F98" w:rsidP="00923F98">
      <w:pPr>
        <w:numPr>
          <w:ilvl w:val="0"/>
          <w:numId w:val="15"/>
        </w:numPr>
        <w:tabs>
          <w:tab w:val="num" w:pos="360"/>
        </w:tabs>
        <w:ind w:hanging="720"/>
      </w:pPr>
      <w:r w:rsidRPr="00923F98">
        <w:lastRenderedPageBreak/>
        <w:t>Show the asset Machine as it would</w:t>
      </w:r>
      <w:r w:rsidR="00572978">
        <w:t xml:space="preserve"> have </w:t>
      </w:r>
      <w:r w:rsidRPr="00923F98">
        <w:t>appear</w:t>
      </w:r>
      <w:r w:rsidR="00572978">
        <w:t>ed</w:t>
      </w:r>
      <w:r w:rsidRPr="00923F98">
        <w:t xml:space="preserve"> in the Balance Sheet as at 30 June 201</w:t>
      </w:r>
      <w:r w:rsidR="00A2160A">
        <w:t>9</w:t>
      </w:r>
      <w:r w:rsidRPr="00923F98">
        <w:t>.</w:t>
      </w:r>
    </w:p>
    <w:p w14:paraId="3516D976" w14:textId="77777777" w:rsidR="00923F98" w:rsidRPr="00923F98" w:rsidRDefault="00923F98" w:rsidP="00923F98">
      <w:pPr>
        <w:ind w:firstLine="360"/>
        <w:rPr>
          <w:rFonts w:ascii="Arial" w:hAnsi="Arial" w:cs="Arial"/>
          <w:b/>
        </w:rPr>
      </w:pPr>
    </w:p>
    <w:p w14:paraId="48A1498D" w14:textId="77777777" w:rsidR="00923F98" w:rsidRPr="00923F98" w:rsidRDefault="00923F98" w:rsidP="00923F98">
      <w:pPr>
        <w:ind w:firstLine="360"/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923F98">
        <w:rPr>
          <w:rFonts w:ascii="Arial" w:hAnsi="Arial" w:cs="Arial"/>
          <w:b/>
          <w:sz w:val="32"/>
          <w:szCs w:val="32"/>
        </w:rPr>
        <w:t>Southways</w:t>
      </w:r>
      <w:proofErr w:type="spellEnd"/>
      <w:r w:rsidRPr="00923F98">
        <w:rPr>
          <w:rFonts w:ascii="Arial" w:hAnsi="Arial" w:cs="Arial"/>
          <w:b/>
          <w:sz w:val="32"/>
          <w:szCs w:val="32"/>
        </w:rPr>
        <w:t xml:space="preserve"> Vending</w:t>
      </w:r>
    </w:p>
    <w:p w14:paraId="6E8F7D36" w14:textId="77777777" w:rsidR="00923F98" w:rsidRPr="00923F98" w:rsidRDefault="00923F98" w:rsidP="00923F98">
      <w:pPr>
        <w:ind w:firstLine="360"/>
        <w:jc w:val="center"/>
        <w:rPr>
          <w:rFonts w:ascii="Arial" w:hAnsi="Arial" w:cs="Arial"/>
          <w:b/>
          <w:sz w:val="32"/>
          <w:szCs w:val="32"/>
        </w:rPr>
      </w:pPr>
      <w:r w:rsidRPr="00923F98">
        <w:rPr>
          <w:rFonts w:ascii="Arial" w:hAnsi="Arial" w:cs="Arial"/>
          <w:b/>
          <w:sz w:val="32"/>
          <w:szCs w:val="32"/>
        </w:rPr>
        <w:t>Balance Sheet (extract)</w:t>
      </w:r>
    </w:p>
    <w:p w14:paraId="11C37C67" w14:textId="116E1CF3" w:rsidR="00923F98" w:rsidRPr="00923F98" w:rsidRDefault="00EF49AF" w:rsidP="00923F98">
      <w:pPr>
        <w:ind w:firstLine="36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As at 30 June 201</w:t>
      </w:r>
      <w:r w:rsidR="00A2160A">
        <w:rPr>
          <w:rFonts w:ascii="Arial" w:hAnsi="Arial" w:cs="Arial"/>
          <w:b/>
          <w:sz w:val="32"/>
          <w:szCs w:val="32"/>
        </w:rPr>
        <w:t>9</w:t>
      </w:r>
    </w:p>
    <w:p w14:paraId="13883198" w14:textId="77777777" w:rsidR="00923F98" w:rsidRPr="00923F98" w:rsidRDefault="00923F98" w:rsidP="00923F98">
      <w:pPr>
        <w:ind w:firstLine="360"/>
        <w:rPr>
          <w:rFonts w:ascii="Arial" w:hAnsi="Arial" w:cs="Arial"/>
          <w:b/>
        </w:rPr>
      </w:pPr>
    </w:p>
    <w:tbl>
      <w:tblPr>
        <w:tblStyle w:val="TableGrid"/>
        <w:tblW w:w="0" w:type="auto"/>
        <w:tblInd w:w="410" w:type="dxa"/>
        <w:tblLook w:val="01E0" w:firstRow="1" w:lastRow="1" w:firstColumn="1" w:lastColumn="1" w:noHBand="0" w:noVBand="0"/>
      </w:tblPr>
      <w:tblGrid>
        <w:gridCol w:w="5028"/>
        <w:gridCol w:w="1560"/>
        <w:gridCol w:w="1680"/>
      </w:tblGrid>
      <w:tr w:rsidR="00923F98" w:rsidRPr="00923F98" w14:paraId="1321E3D0" w14:textId="77777777" w:rsidTr="00923F98">
        <w:tc>
          <w:tcPr>
            <w:tcW w:w="5028" w:type="dxa"/>
          </w:tcPr>
          <w:p w14:paraId="6AE35435" w14:textId="77777777" w:rsidR="00923F98" w:rsidRPr="00A71B83" w:rsidRDefault="00A71B83" w:rsidP="00923F98">
            <w:pPr>
              <w:spacing w:line="360" w:lineRule="auto"/>
              <w:rPr>
                <w:rFonts w:ascii="Arial" w:hAnsi="Arial" w:cs="Arial"/>
                <w:b/>
                <w:color w:val="00B050"/>
              </w:rPr>
            </w:pPr>
            <w:proofErr w:type="spellStart"/>
            <w:r w:rsidRPr="00A71B83">
              <w:rPr>
                <w:rFonts w:ascii="Arial" w:hAnsi="Arial" w:cs="Arial"/>
                <w:b/>
                <w:color w:val="00B050"/>
              </w:rPr>
              <w:t>Non Current</w:t>
            </w:r>
            <w:proofErr w:type="spellEnd"/>
            <w:r w:rsidRPr="00A71B83">
              <w:rPr>
                <w:rFonts w:ascii="Arial" w:hAnsi="Arial" w:cs="Arial"/>
                <w:b/>
                <w:color w:val="00B050"/>
              </w:rPr>
              <w:t xml:space="preserve"> Assets</w:t>
            </w:r>
            <w:r w:rsidR="006D2A22" w:rsidRPr="001B6863">
              <w:rPr>
                <w:rFonts w:ascii="Arial" w:hAnsi="Arial"/>
                <w:b/>
                <w:color w:val="FF0000"/>
              </w:rPr>
              <w:sym w:font="Wingdings" w:char="F0FC"/>
            </w:r>
          </w:p>
        </w:tc>
        <w:tc>
          <w:tcPr>
            <w:tcW w:w="1560" w:type="dxa"/>
          </w:tcPr>
          <w:p w14:paraId="2E2253BD" w14:textId="77777777" w:rsidR="00923F98" w:rsidRPr="00A71B83" w:rsidRDefault="00923F98" w:rsidP="00923F98">
            <w:pPr>
              <w:spacing w:line="360" w:lineRule="auto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1680" w:type="dxa"/>
          </w:tcPr>
          <w:p w14:paraId="75F35572" w14:textId="77777777" w:rsidR="00923F98" w:rsidRPr="00A71B83" w:rsidRDefault="00923F98" w:rsidP="00923F98">
            <w:pPr>
              <w:spacing w:line="360" w:lineRule="auto"/>
              <w:rPr>
                <w:rFonts w:ascii="Arial" w:hAnsi="Arial" w:cs="Arial"/>
                <w:b/>
                <w:color w:val="00B050"/>
              </w:rPr>
            </w:pPr>
          </w:p>
        </w:tc>
      </w:tr>
      <w:tr w:rsidR="00923F98" w:rsidRPr="00923F98" w14:paraId="5C550E12" w14:textId="77777777" w:rsidTr="00C56DB6">
        <w:tc>
          <w:tcPr>
            <w:tcW w:w="5028" w:type="dxa"/>
          </w:tcPr>
          <w:p w14:paraId="162D5D89" w14:textId="77777777" w:rsidR="00923F98" w:rsidRPr="00A71B83" w:rsidRDefault="00A71B83" w:rsidP="00923F98">
            <w:pPr>
              <w:spacing w:line="360" w:lineRule="auto"/>
              <w:rPr>
                <w:rFonts w:ascii="Arial" w:hAnsi="Arial" w:cs="Arial"/>
                <w:b/>
                <w:color w:val="00B050"/>
              </w:rPr>
            </w:pPr>
            <w:r w:rsidRPr="00A71B83">
              <w:rPr>
                <w:rFonts w:ascii="Arial" w:hAnsi="Arial" w:cs="Arial"/>
                <w:b/>
                <w:color w:val="00B050"/>
              </w:rPr>
              <w:t>Machine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56A025F" w14:textId="77777777" w:rsidR="00923F98" w:rsidRPr="00A71B83" w:rsidRDefault="00A71B83" w:rsidP="00A71B83">
            <w:pPr>
              <w:spacing w:line="360" w:lineRule="auto"/>
              <w:jc w:val="right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10 000</w:t>
            </w:r>
            <w:r w:rsidR="006D2A22" w:rsidRPr="001B6863">
              <w:rPr>
                <w:rFonts w:ascii="Arial" w:hAnsi="Arial"/>
                <w:b/>
                <w:color w:val="FF0000"/>
              </w:rPr>
              <w:sym w:font="Wingdings" w:char="F0FC"/>
            </w:r>
          </w:p>
        </w:tc>
        <w:tc>
          <w:tcPr>
            <w:tcW w:w="1680" w:type="dxa"/>
          </w:tcPr>
          <w:p w14:paraId="2EE9D9CB" w14:textId="77777777" w:rsidR="00923F98" w:rsidRPr="00A71B83" w:rsidRDefault="00923F98" w:rsidP="00923F98">
            <w:pPr>
              <w:spacing w:line="360" w:lineRule="auto"/>
              <w:rPr>
                <w:rFonts w:ascii="Arial" w:hAnsi="Arial" w:cs="Arial"/>
                <w:b/>
                <w:color w:val="00B050"/>
              </w:rPr>
            </w:pPr>
          </w:p>
        </w:tc>
      </w:tr>
      <w:tr w:rsidR="00923F98" w:rsidRPr="00923F98" w14:paraId="1A54DE9D" w14:textId="77777777" w:rsidTr="00C56DB6">
        <w:tc>
          <w:tcPr>
            <w:tcW w:w="5028" w:type="dxa"/>
          </w:tcPr>
          <w:p w14:paraId="4609B3C3" w14:textId="77777777" w:rsidR="00923F98" w:rsidRPr="00A71B83" w:rsidRDefault="00A71B83" w:rsidP="00923F98">
            <w:pPr>
              <w:spacing w:line="360" w:lineRule="auto"/>
              <w:rPr>
                <w:rFonts w:ascii="Arial" w:hAnsi="Arial" w:cs="Arial"/>
                <w:b/>
                <w:color w:val="00B050"/>
              </w:rPr>
            </w:pPr>
            <w:r w:rsidRPr="00A71B83">
              <w:rPr>
                <w:rFonts w:ascii="Arial" w:hAnsi="Arial" w:cs="Arial"/>
                <w:b/>
                <w:color w:val="00B050"/>
              </w:rPr>
              <w:t>Less: Accumulated Depreciation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D4216E7" w14:textId="77777777" w:rsidR="00923F98" w:rsidRPr="00A71B83" w:rsidRDefault="00A71B83" w:rsidP="00A71B83">
            <w:pPr>
              <w:spacing w:line="360" w:lineRule="auto"/>
              <w:jc w:val="right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1 333</w:t>
            </w:r>
            <w:r w:rsidR="006D2A22" w:rsidRPr="001B6863">
              <w:rPr>
                <w:rFonts w:ascii="Arial" w:hAnsi="Arial"/>
                <w:b/>
                <w:color w:val="FF0000"/>
              </w:rPr>
              <w:sym w:font="Wingdings" w:char="F0FC"/>
            </w:r>
          </w:p>
        </w:tc>
        <w:tc>
          <w:tcPr>
            <w:tcW w:w="1680" w:type="dxa"/>
          </w:tcPr>
          <w:p w14:paraId="6B759EAA" w14:textId="77777777" w:rsidR="00923F98" w:rsidRPr="00A71B83" w:rsidRDefault="00C56DB6" w:rsidP="00C56DB6">
            <w:pPr>
              <w:spacing w:line="360" w:lineRule="auto"/>
              <w:jc w:val="right"/>
              <w:rPr>
                <w:rFonts w:ascii="Arial" w:hAnsi="Arial" w:cs="Arial"/>
                <w:b/>
                <w:color w:val="00B050"/>
              </w:rPr>
            </w:pPr>
            <w:r>
              <w:rPr>
                <w:rFonts w:ascii="Arial" w:hAnsi="Arial" w:cs="Arial"/>
                <w:b/>
                <w:color w:val="00B050"/>
              </w:rPr>
              <w:t>8 667</w:t>
            </w:r>
            <w:r w:rsidR="006D2A22" w:rsidRPr="001B6863">
              <w:rPr>
                <w:rFonts w:ascii="Arial" w:hAnsi="Arial"/>
                <w:b/>
                <w:color w:val="FF0000"/>
              </w:rPr>
              <w:sym w:font="Wingdings" w:char="F0FC"/>
            </w:r>
          </w:p>
        </w:tc>
      </w:tr>
      <w:tr w:rsidR="00923F98" w:rsidRPr="00923F98" w14:paraId="5B784C18" w14:textId="77777777" w:rsidTr="00C56DB6">
        <w:tc>
          <w:tcPr>
            <w:tcW w:w="5028" w:type="dxa"/>
          </w:tcPr>
          <w:p w14:paraId="44ECF471" w14:textId="77777777" w:rsidR="00923F98" w:rsidRPr="00A71B83" w:rsidRDefault="00923F98" w:rsidP="00923F98">
            <w:pPr>
              <w:spacing w:line="360" w:lineRule="auto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516A70DC" w14:textId="77777777" w:rsidR="00923F98" w:rsidRPr="00A71B83" w:rsidRDefault="00923F98" w:rsidP="00923F98">
            <w:pPr>
              <w:spacing w:line="360" w:lineRule="auto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1680" w:type="dxa"/>
          </w:tcPr>
          <w:p w14:paraId="7B7891A4" w14:textId="77777777" w:rsidR="00923F98" w:rsidRPr="00A71B83" w:rsidRDefault="00923F98" w:rsidP="00923F98">
            <w:pPr>
              <w:spacing w:line="360" w:lineRule="auto"/>
              <w:rPr>
                <w:rFonts w:ascii="Arial" w:hAnsi="Arial" w:cs="Arial"/>
                <w:b/>
                <w:color w:val="00B050"/>
              </w:rPr>
            </w:pPr>
          </w:p>
        </w:tc>
      </w:tr>
    </w:tbl>
    <w:p w14:paraId="310C16F3" w14:textId="77777777" w:rsidR="00923F98" w:rsidRPr="00923F98" w:rsidRDefault="00923F98" w:rsidP="00923F98">
      <w:pPr>
        <w:ind w:firstLine="360"/>
        <w:rPr>
          <w:rFonts w:ascii="Arial" w:hAnsi="Arial" w:cs="Arial"/>
          <w:b/>
        </w:rPr>
      </w:pPr>
    </w:p>
    <w:p w14:paraId="37D94723" w14:textId="77777777" w:rsidR="00923F98" w:rsidRPr="00923F98" w:rsidRDefault="00923F98" w:rsidP="00923F98">
      <w:pPr>
        <w:ind w:firstLine="360"/>
        <w:rPr>
          <w:rFonts w:ascii="Arial" w:hAnsi="Arial" w:cs="Arial"/>
          <w:b/>
        </w:rPr>
      </w:pPr>
      <w:r w:rsidRPr="00923F98">
        <w:rPr>
          <w:rFonts w:ascii="Arial" w:hAnsi="Arial" w:cs="Arial"/>
          <w:b/>
        </w:rPr>
        <w:t xml:space="preserve">                                                                                                            </w:t>
      </w:r>
      <w:proofErr w:type="gramStart"/>
      <w:r w:rsidRPr="00923F98">
        <w:rPr>
          <w:rFonts w:ascii="Arial" w:hAnsi="Arial" w:cs="Arial"/>
          <w:b/>
        </w:rPr>
        <w:t xml:space="preserve">(  </w:t>
      </w:r>
      <w:proofErr w:type="gramEnd"/>
      <w:r w:rsidRPr="00923F98">
        <w:rPr>
          <w:rFonts w:ascii="Arial" w:hAnsi="Arial" w:cs="Arial"/>
          <w:b/>
        </w:rPr>
        <w:t xml:space="preserve">        4 marks) </w:t>
      </w:r>
    </w:p>
    <w:p w14:paraId="258AE1E8" w14:textId="77777777" w:rsidR="00923F98" w:rsidRPr="00923F98" w:rsidRDefault="00923F98" w:rsidP="00923F98">
      <w:pPr>
        <w:rPr>
          <w:rFonts w:ascii="Arial" w:hAnsi="Arial" w:cs="Arial"/>
          <w:b/>
        </w:rPr>
      </w:pPr>
    </w:p>
    <w:p w14:paraId="5C09531A" w14:textId="77777777" w:rsidR="00923F98" w:rsidRPr="00923F98" w:rsidRDefault="00EF49AF" w:rsidP="00923F98">
      <w:r>
        <w:t>d</w:t>
      </w:r>
      <w:r w:rsidR="00923F98" w:rsidRPr="00923F98">
        <w:t xml:space="preserve">.   The </w:t>
      </w:r>
      <w:r w:rsidR="00923F98" w:rsidRPr="00EF49AF">
        <w:rPr>
          <w:b/>
        </w:rPr>
        <w:t>market value</w:t>
      </w:r>
      <w:r w:rsidR="00923F98" w:rsidRPr="00923F98">
        <w:t xml:space="preserve"> of the machines at </w:t>
      </w:r>
      <w:proofErr w:type="spellStart"/>
      <w:r w:rsidR="00923F98" w:rsidRPr="00923F98">
        <w:t>Southways</w:t>
      </w:r>
      <w:proofErr w:type="spellEnd"/>
      <w:r w:rsidR="00923F98" w:rsidRPr="00923F98">
        <w:t xml:space="preserve"> Vending is shown in the Balance Sheet </w:t>
      </w:r>
    </w:p>
    <w:p w14:paraId="6CC5F3C5" w14:textId="77777777" w:rsidR="00923F98" w:rsidRPr="00923F98" w:rsidRDefault="00923F98" w:rsidP="00923F98">
      <w:pPr>
        <w:ind w:firstLine="360"/>
      </w:pPr>
      <w:r w:rsidRPr="00923F98">
        <w:t>above. Discuss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9570"/>
      </w:tblGrid>
      <w:tr w:rsidR="00923F98" w:rsidRPr="00923F98" w14:paraId="1F33B5A9" w14:textId="77777777" w:rsidTr="00923F98">
        <w:tc>
          <w:tcPr>
            <w:tcW w:w="9570" w:type="dxa"/>
          </w:tcPr>
          <w:p w14:paraId="0125B8EB" w14:textId="3C67BE84" w:rsidR="00923F98" w:rsidRPr="006D2A22" w:rsidRDefault="006D2A22" w:rsidP="006D2A22">
            <w:pPr>
              <w:rPr>
                <w:b/>
                <w:color w:val="00B050"/>
                <w:sz w:val="28"/>
                <w:szCs w:val="28"/>
              </w:rPr>
            </w:pPr>
            <w:r w:rsidRPr="006D2A22">
              <w:rPr>
                <w:b/>
                <w:color w:val="00B050"/>
                <w:sz w:val="28"/>
                <w:szCs w:val="28"/>
              </w:rPr>
              <w:t>Depreciation is a process of cost allocation not asset valuation.</w:t>
            </w:r>
            <w:r w:rsidRPr="001B6863">
              <w:rPr>
                <w:rFonts w:ascii="Arial" w:hAnsi="Arial"/>
                <w:b/>
                <w:color w:val="FF0000"/>
              </w:rPr>
              <w:t xml:space="preserve"> </w:t>
            </w:r>
            <w:r w:rsidR="00992E31">
              <w:rPr>
                <w:b/>
                <w:bCs/>
                <w:color w:val="00B050"/>
                <w:sz w:val="32"/>
                <w:szCs w:val="32"/>
              </w:rPr>
              <w:t>reduction in the profit figure for 30 June 2020</w:t>
            </w:r>
            <w:r w:rsidRPr="006D2A22">
              <w:rPr>
                <w:b/>
                <w:color w:val="00B050"/>
                <w:sz w:val="28"/>
                <w:szCs w:val="28"/>
              </w:rPr>
              <w:t xml:space="preserve">  The amount </w:t>
            </w:r>
          </w:p>
        </w:tc>
      </w:tr>
      <w:tr w:rsidR="00923F98" w:rsidRPr="00923F98" w14:paraId="58D0FCFF" w14:textId="77777777" w:rsidTr="00923F98">
        <w:tc>
          <w:tcPr>
            <w:tcW w:w="9570" w:type="dxa"/>
          </w:tcPr>
          <w:p w14:paraId="1DCCE745" w14:textId="77777777" w:rsidR="00923F98" w:rsidRPr="006D2A22" w:rsidRDefault="006D2A22" w:rsidP="006D2A22">
            <w:pPr>
              <w:rPr>
                <w:b/>
                <w:color w:val="00B050"/>
                <w:sz w:val="28"/>
                <w:szCs w:val="28"/>
              </w:rPr>
            </w:pPr>
            <w:r>
              <w:rPr>
                <w:b/>
                <w:color w:val="00B050"/>
                <w:sz w:val="28"/>
                <w:szCs w:val="28"/>
              </w:rPr>
              <w:t xml:space="preserve">shown </w:t>
            </w:r>
            <w:r w:rsidRPr="006D2A22">
              <w:rPr>
                <w:b/>
                <w:color w:val="00B050"/>
                <w:sz w:val="28"/>
                <w:szCs w:val="28"/>
              </w:rPr>
              <w:t xml:space="preserve">is regarded as a carrying amount or book value representing what is </w:t>
            </w:r>
          </w:p>
        </w:tc>
      </w:tr>
      <w:tr w:rsidR="00923F98" w:rsidRPr="00923F98" w14:paraId="1D401E19" w14:textId="77777777" w:rsidTr="00923F98">
        <w:tc>
          <w:tcPr>
            <w:tcW w:w="9570" w:type="dxa"/>
          </w:tcPr>
          <w:p w14:paraId="6486AA4C" w14:textId="77777777" w:rsidR="00923F98" w:rsidRPr="006D2A22" w:rsidRDefault="006D2A22" w:rsidP="006D2A22">
            <w:pPr>
              <w:rPr>
                <w:b/>
                <w:color w:val="00B050"/>
                <w:sz w:val="28"/>
                <w:szCs w:val="28"/>
              </w:rPr>
            </w:pPr>
            <w:r>
              <w:rPr>
                <w:b/>
                <w:color w:val="00B050"/>
                <w:sz w:val="28"/>
                <w:szCs w:val="28"/>
              </w:rPr>
              <w:t>still to be d</w:t>
            </w:r>
            <w:r w:rsidRPr="006D2A22">
              <w:rPr>
                <w:b/>
                <w:color w:val="00B050"/>
                <w:sz w:val="28"/>
                <w:szCs w:val="28"/>
              </w:rPr>
              <w:t>epreciated from the machine.</w:t>
            </w:r>
            <w:r w:rsidRPr="001B6863">
              <w:rPr>
                <w:rFonts w:ascii="Arial" w:hAnsi="Arial"/>
                <w:b/>
                <w:color w:val="FF0000"/>
              </w:rPr>
              <w:t xml:space="preserve"> </w:t>
            </w:r>
            <w:r w:rsidRPr="001B6863">
              <w:rPr>
                <w:rFonts w:ascii="Arial" w:hAnsi="Arial"/>
                <w:b/>
                <w:color w:val="FF0000"/>
              </w:rPr>
              <w:sym w:font="Wingdings" w:char="F0FC"/>
            </w:r>
            <w:r w:rsidRPr="006D2A22">
              <w:rPr>
                <w:b/>
                <w:color w:val="00B050"/>
                <w:sz w:val="28"/>
                <w:szCs w:val="28"/>
              </w:rPr>
              <w:t xml:space="preserve">  While the amount cannot </w:t>
            </w:r>
          </w:p>
        </w:tc>
      </w:tr>
      <w:tr w:rsidR="00923F98" w:rsidRPr="00923F98" w14:paraId="10F83274" w14:textId="77777777" w:rsidTr="00923F98">
        <w:tc>
          <w:tcPr>
            <w:tcW w:w="9570" w:type="dxa"/>
          </w:tcPr>
          <w:p w14:paraId="3FCF5B8E" w14:textId="77777777" w:rsidR="00923F98" w:rsidRPr="006D2A22" w:rsidRDefault="006D2A22" w:rsidP="006D2A22">
            <w:pPr>
              <w:rPr>
                <w:b/>
                <w:color w:val="00B050"/>
                <w:sz w:val="28"/>
                <w:szCs w:val="28"/>
              </w:rPr>
            </w:pPr>
            <w:r>
              <w:rPr>
                <w:b/>
                <w:color w:val="00B050"/>
                <w:sz w:val="28"/>
                <w:szCs w:val="28"/>
              </w:rPr>
              <w:t>represent the m</w:t>
            </w:r>
            <w:r w:rsidRPr="006D2A22">
              <w:rPr>
                <w:b/>
                <w:color w:val="00B050"/>
                <w:sz w:val="28"/>
                <w:szCs w:val="28"/>
              </w:rPr>
              <w:t>arket value</w:t>
            </w:r>
            <w:r w:rsidRPr="001B6863">
              <w:rPr>
                <w:rFonts w:ascii="Arial" w:hAnsi="Arial"/>
                <w:b/>
                <w:color w:val="FF0000"/>
              </w:rPr>
              <w:sym w:font="Wingdings" w:char="F0FC"/>
            </w:r>
            <w:r w:rsidRPr="006D2A22">
              <w:rPr>
                <w:b/>
                <w:color w:val="00B050"/>
                <w:sz w:val="28"/>
                <w:szCs w:val="28"/>
              </w:rPr>
              <w:t xml:space="preserve"> it can be regarded as a loss in value of the </w:t>
            </w:r>
          </w:p>
        </w:tc>
      </w:tr>
      <w:tr w:rsidR="00923F98" w:rsidRPr="00923F98" w14:paraId="48333681" w14:textId="77777777" w:rsidTr="00923F98">
        <w:tc>
          <w:tcPr>
            <w:tcW w:w="9570" w:type="dxa"/>
          </w:tcPr>
          <w:p w14:paraId="1CB433C8" w14:textId="77777777" w:rsidR="00923F98" w:rsidRPr="006D2A22" w:rsidRDefault="006D2A22" w:rsidP="00923F98">
            <w:pPr>
              <w:rPr>
                <w:b/>
                <w:color w:val="00B050"/>
                <w:sz w:val="28"/>
                <w:szCs w:val="28"/>
              </w:rPr>
            </w:pPr>
            <w:r>
              <w:rPr>
                <w:b/>
                <w:color w:val="00B050"/>
                <w:sz w:val="28"/>
                <w:szCs w:val="28"/>
              </w:rPr>
              <w:t xml:space="preserve">machine over </w:t>
            </w:r>
            <w:r w:rsidRPr="006D2A22">
              <w:rPr>
                <w:b/>
                <w:color w:val="00B050"/>
                <w:sz w:val="28"/>
                <w:szCs w:val="28"/>
              </w:rPr>
              <w:t>time due to wear and tear, and obsolescence.</w:t>
            </w:r>
            <w:r w:rsidRPr="001B6863">
              <w:rPr>
                <w:rFonts w:ascii="Arial" w:hAnsi="Arial"/>
                <w:b/>
                <w:color w:val="FF0000"/>
              </w:rPr>
              <w:t xml:space="preserve"> </w:t>
            </w:r>
            <w:r w:rsidRPr="001B6863">
              <w:rPr>
                <w:rFonts w:ascii="Arial" w:hAnsi="Arial"/>
                <w:b/>
                <w:color w:val="FF0000"/>
              </w:rPr>
              <w:sym w:font="Wingdings" w:char="F0FC"/>
            </w:r>
          </w:p>
        </w:tc>
      </w:tr>
      <w:tr w:rsidR="00923F98" w:rsidRPr="00923F98" w14:paraId="058669A7" w14:textId="77777777" w:rsidTr="00923F98">
        <w:tc>
          <w:tcPr>
            <w:tcW w:w="9570" w:type="dxa"/>
          </w:tcPr>
          <w:p w14:paraId="6FBECB33" w14:textId="77777777" w:rsidR="00923F98" w:rsidRPr="006D2A22" w:rsidRDefault="00923F98" w:rsidP="00923F98">
            <w:pPr>
              <w:rPr>
                <w:color w:val="00B050"/>
                <w:sz w:val="32"/>
                <w:szCs w:val="32"/>
              </w:rPr>
            </w:pPr>
          </w:p>
        </w:tc>
      </w:tr>
      <w:tr w:rsidR="00923F98" w:rsidRPr="00923F98" w14:paraId="7B3F56CC" w14:textId="77777777" w:rsidTr="00923F98">
        <w:tc>
          <w:tcPr>
            <w:tcW w:w="9570" w:type="dxa"/>
          </w:tcPr>
          <w:p w14:paraId="108FE48B" w14:textId="77777777" w:rsidR="00923F98" w:rsidRPr="006D2A22" w:rsidRDefault="00923F98" w:rsidP="00923F98">
            <w:pPr>
              <w:rPr>
                <w:color w:val="00B050"/>
                <w:sz w:val="32"/>
                <w:szCs w:val="32"/>
              </w:rPr>
            </w:pPr>
          </w:p>
        </w:tc>
      </w:tr>
      <w:tr w:rsidR="00923F98" w:rsidRPr="00923F98" w14:paraId="24470E00" w14:textId="77777777" w:rsidTr="00923F98">
        <w:tc>
          <w:tcPr>
            <w:tcW w:w="9570" w:type="dxa"/>
            <w:tcBorders>
              <w:bottom w:val="single" w:sz="4" w:space="0" w:color="auto"/>
            </w:tcBorders>
          </w:tcPr>
          <w:p w14:paraId="47F1DA0D" w14:textId="77777777" w:rsidR="00923F98" w:rsidRPr="006D2A22" w:rsidRDefault="00923F98" w:rsidP="00923F98">
            <w:pPr>
              <w:rPr>
                <w:color w:val="00B050"/>
                <w:sz w:val="32"/>
                <w:szCs w:val="32"/>
              </w:rPr>
            </w:pPr>
          </w:p>
        </w:tc>
      </w:tr>
      <w:tr w:rsidR="00923F98" w:rsidRPr="00923F98" w14:paraId="359BF16A" w14:textId="77777777" w:rsidTr="00923F98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4F0D158" w14:textId="77777777" w:rsidR="00923F98" w:rsidRPr="006D2A22" w:rsidRDefault="00923F98" w:rsidP="00923F98">
            <w:pPr>
              <w:rPr>
                <w:color w:val="00B050"/>
                <w:sz w:val="32"/>
                <w:szCs w:val="32"/>
              </w:rPr>
            </w:pPr>
          </w:p>
        </w:tc>
      </w:tr>
    </w:tbl>
    <w:p w14:paraId="3A893E2F" w14:textId="77777777" w:rsidR="00923F98" w:rsidRPr="00923F98" w:rsidRDefault="00923F98" w:rsidP="00923F98"/>
    <w:p w14:paraId="3E236046" w14:textId="77777777" w:rsidR="00923F98" w:rsidRPr="00923F98" w:rsidRDefault="00923F98" w:rsidP="00923F98">
      <w:pPr>
        <w:ind w:left="6480" w:firstLine="720"/>
        <w:rPr>
          <w:rFonts w:ascii="Arial" w:hAnsi="Arial" w:cs="Arial"/>
          <w:b/>
        </w:rPr>
      </w:pPr>
      <w:r w:rsidRPr="00923F98">
        <w:rPr>
          <w:rFonts w:ascii="Arial" w:hAnsi="Arial" w:cs="Arial"/>
          <w:b/>
        </w:rPr>
        <w:t xml:space="preserve">     </w:t>
      </w:r>
      <w:proofErr w:type="gramStart"/>
      <w:r w:rsidRPr="00923F98">
        <w:rPr>
          <w:rFonts w:ascii="Arial" w:hAnsi="Arial" w:cs="Arial"/>
          <w:b/>
        </w:rPr>
        <w:t xml:space="preserve">(  </w:t>
      </w:r>
      <w:proofErr w:type="gramEnd"/>
      <w:r w:rsidRPr="00923F98">
        <w:rPr>
          <w:rFonts w:ascii="Arial" w:hAnsi="Arial" w:cs="Arial"/>
          <w:b/>
        </w:rPr>
        <w:t xml:space="preserve">        /4 marks)</w:t>
      </w:r>
    </w:p>
    <w:p w14:paraId="6E31370B" w14:textId="77777777" w:rsidR="00923F98" w:rsidRPr="00923F98" w:rsidRDefault="00923F98" w:rsidP="00923F98">
      <w:pPr>
        <w:rPr>
          <w:rFonts w:ascii="Arial" w:hAnsi="Arial" w:cs="Arial"/>
          <w:b/>
        </w:rPr>
      </w:pPr>
    </w:p>
    <w:p w14:paraId="71198420" w14:textId="77777777" w:rsidR="00A23B1B" w:rsidRDefault="00A23B1B" w:rsidP="00CB237F"/>
    <w:p w14:paraId="6016DF4E" w14:textId="23A21E48" w:rsidR="00043ABB" w:rsidRDefault="00043ABB" w:rsidP="00043ABB">
      <w:pPr>
        <w:ind w:left="360" w:hanging="360"/>
        <w:rPr>
          <w:b/>
        </w:rPr>
      </w:pPr>
      <w:r>
        <w:t xml:space="preserve">e.  </w:t>
      </w:r>
      <w:r w:rsidRPr="009D12C9">
        <w:t>W</w:t>
      </w:r>
      <w:r w:rsidRPr="00503697">
        <w:t xml:space="preserve">as the </w:t>
      </w:r>
      <w:r>
        <w:t>sold vending machine</w:t>
      </w:r>
      <w:r w:rsidRPr="00503697">
        <w:t xml:space="preserve"> over or under depreciated</w:t>
      </w:r>
      <w:r>
        <w:t>, and by how much?  E</w:t>
      </w:r>
      <w:r w:rsidRPr="00503697">
        <w:t xml:space="preserve">xplain the effect of this on </w:t>
      </w:r>
      <w:proofErr w:type="spellStart"/>
      <w:r w:rsidR="00992E31">
        <w:t>Southways</w:t>
      </w:r>
      <w:proofErr w:type="spellEnd"/>
      <w:r w:rsidR="00992E31">
        <w:t xml:space="preserve"> Vending</w:t>
      </w:r>
      <w:r w:rsidRPr="00503697">
        <w:t xml:space="preserve"> profit figure</w:t>
      </w:r>
      <w:r>
        <w:t xml:space="preserve"> calculated on 30 June 2020</w:t>
      </w:r>
      <w:r>
        <w:rPr>
          <w:b/>
        </w:rPr>
        <w:t>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9570"/>
      </w:tblGrid>
      <w:tr w:rsidR="00043ABB" w14:paraId="505C0320" w14:textId="77777777" w:rsidTr="001F2B9E">
        <w:tc>
          <w:tcPr>
            <w:tcW w:w="9570" w:type="dxa"/>
          </w:tcPr>
          <w:p w14:paraId="6881A320" w14:textId="35E602A4" w:rsidR="00043ABB" w:rsidRPr="00043ABB" w:rsidRDefault="00043ABB" w:rsidP="001F2B9E">
            <w:pPr>
              <w:rPr>
                <w:b/>
                <w:bCs/>
                <w:color w:val="00B050"/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The vending machine was under depreciated</w:t>
            </w:r>
            <w:r w:rsidR="00992E31" w:rsidRPr="001B6863">
              <w:rPr>
                <w:rFonts w:ascii="Arial" w:hAnsi="Arial"/>
                <w:b/>
                <w:color w:val="FF0000"/>
              </w:rPr>
              <w:sym w:font="Wingdings" w:char="F0FC"/>
            </w:r>
            <w:r>
              <w:rPr>
                <w:b/>
                <w:bCs/>
                <w:color w:val="00B050"/>
                <w:sz w:val="32"/>
                <w:szCs w:val="32"/>
              </w:rPr>
              <w:t xml:space="preserve"> by $1 267</w:t>
            </w:r>
            <w:r w:rsidR="00992E31" w:rsidRPr="001B6863">
              <w:rPr>
                <w:rFonts w:ascii="Arial" w:hAnsi="Arial"/>
                <w:b/>
                <w:color w:val="FF0000"/>
              </w:rPr>
              <w:sym w:font="Wingdings" w:char="F0FC"/>
            </w:r>
            <w:r w:rsidR="00992E31">
              <w:rPr>
                <w:b/>
                <w:bCs/>
                <w:color w:val="00B050"/>
                <w:sz w:val="32"/>
                <w:szCs w:val="32"/>
              </w:rPr>
              <w:t xml:space="preserve"> causing a </w:t>
            </w:r>
          </w:p>
        </w:tc>
      </w:tr>
      <w:tr w:rsidR="00043ABB" w14:paraId="556EF0E3" w14:textId="77777777" w:rsidTr="001F2B9E">
        <w:tc>
          <w:tcPr>
            <w:tcW w:w="9570" w:type="dxa"/>
          </w:tcPr>
          <w:p w14:paraId="74F0D02B" w14:textId="23B8D3C5" w:rsidR="00043ABB" w:rsidRPr="00605703" w:rsidRDefault="00992E31" w:rsidP="001F2B9E">
            <w:pPr>
              <w:rPr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reduction in the profit figure for 30 June 2020.</w:t>
            </w:r>
            <w:r w:rsidRPr="001B6863">
              <w:rPr>
                <w:rFonts w:ascii="Arial" w:hAnsi="Arial"/>
                <w:b/>
                <w:color w:val="FF0000"/>
              </w:rPr>
              <w:t xml:space="preserve"> </w:t>
            </w:r>
            <w:r w:rsidRPr="001B6863">
              <w:rPr>
                <w:rFonts w:ascii="Arial" w:hAnsi="Arial"/>
                <w:b/>
                <w:color w:val="FF0000"/>
              </w:rPr>
              <w:sym w:font="Wingdings" w:char="F0FC"/>
            </w:r>
          </w:p>
        </w:tc>
      </w:tr>
      <w:tr w:rsidR="00043ABB" w14:paraId="7F9C271E" w14:textId="77777777" w:rsidTr="001F2B9E">
        <w:tc>
          <w:tcPr>
            <w:tcW w:w="9570" w:type="dxa"/>
          </w:tcPr>
          <w:p w14:paraId="1C1C2AA1" w14:textId="77777777" w:rsidR="00043ABB" w:rsidRPr="00605703" w:rsidRDefault="00043ABB" w:rsidP="001F2B9E">
            <w:pPr>
              <w:rPr>
                <w:sz w:val="32"/>
                <w:szCs w:val="32"/>
              </w:rPr>
            </w:pPr>
          </w:p>
        </w:tc>
      </w:tr>
    </w:tbl>
    <w:p w14:paraId="06D3F5F9" w14:textId="77777777" w:rsidR="00043ABB" w:rsidRPr="00923F98" w:rsidRDefault="00043ABB" w:rsidP="00043ABB">
      <w:pPr>
        <w:ind w:firstLine="7200"/>
        <w:jc w:val="both"/>
        <w:rPr>
          <w:rFonts w:ascii="Arial" w:hAnsi="Arial" w:cs="Arial"/>
          <w:b/>
        </w:rPr>
      </w:pPr>
    </w:p>
    <w:p w14:paraId="0C901379" w14:textId="77777777" w:rsidR="00043ABB" w:rsidRDefault="00043ABB" w:rsidP="00043ABB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b/>
        </w:rPr>
      </w:pPr>
      <w:proofErr w:type="gramStart"/>
      <w:r w:rsidRPr="009D12C9">
        <w:rPr>
          <w:rFonts w:ascii="Arial" w:hAnsi="Arial" w:cs="Arial"/>
          <w:b/>
        </w:rPr>
        <w:t xml:space="preserve">(  </w:t>
      </w:r>
      <w:proofErr w:type="gramEnd"/>
      <w:r w:rsidRPr="009D12C9">
        <w:rPr>
          <w:rFonts w:ascii="Arial" w:hAnsi="Arial" w:cs="Arial"/>
          <w:b/>
        </w:rPr>
        <w:t xml:space="preserve">       /</w:t>
      </w:r>
      <w:r>
        <w:rPr>
          <w:rFonts w:ascii="Arial" w:hAnsi="Arial" w:cs="Arial"/>
          <w:b/>
        </w:rPr>
        <w:t>3</w:t>
      </w:r>
      <w:r w:rsidRPr="009D12C9">
        <w:rPr>
          <w:rFonts w:ascii="Arial" w:hAnsi="Arial" w:cs="Arial"/>
          <w:b/>
        </w:rPr>
        <w:t xml:space="preserve"> marks)</w:t>
      </w:r>
    </w:p>
    <w:p w14:paraId="0E47BD69" w14:textId="77777777" w:rsidR="00043ABB" w:rsidRDefault="00043ABB" w:rsidP="00043ABB"/>
    <w:p w14:paraId="713A1E50" w14:textId="77777777" w:rsidR="00043ABB" w:rsidRDefault="00043ABB" w:rsidP="00043ABB"/>
    <w:p w14:paraId="5DA9D39A" w14:textId="7C5F5E06" w:rsidR="00043ABB" w:rsidRDefault="00043ABB" w:rsidP="00043ABB"/>
    <w:p w14:paraId="71A6FC58" w14:textId="2E2BB907" w:rsidR="005274C1" w:rsidRDefault="005274C1" w:rsidP="00043ABB"/>
    <w:p w14:paraId="5E65FB29" w14:textId="096147E3" w:rsidR="005274C1" w:rsidRDefault="005274C1" w:rsidP="00043ABB"/>
    <w:p w14:paraId="740F89D5" w14:textId="13279D54" w:rsidR="005274C1" w:rsidRDefault="005274C1" w:rsidP="00043ABB"/>
    <w:p w14:paraId="71CB572F" w14:textId="20DCA4B5" w:rsidR="005274C1" w:rsidRDefault="005274C1" w:rsidP="00043ABB"/>
    <w:p w14:paraId="4BA76655" w14:textId="700D95A8" w:rsidR="005274C1" w:rsidRDefault="005274C1" w:rsidP="00043ABB"/>
    <w:p w14:paraId="54333282" w14:textId="4B259565" w:rsidR="005274C1" w:rsidRDefault="005274C1" w:rsidP="00043ABB"/>
    <w:p w14:paraId="7BE11A4E" w14:textId="77777777" w:rsidR="005274C1" w:rsidRPr="005274C1" w:rsidRDefault="005274C1" w:rsidP="00043ABB">
      <w:pPr>
        <w:rPr>
          <w:color w:val="00B050"/>
        </w:rPr>
      </w:pPr>
    </w:p>
    <w:p w14:paraId="5727B48E" w14:textId="77777777" w:rsidR="00043ABB" w:rsidRPr="00E62CE8" w:rsidRDefault="00043ABB" w:rsidP="00043ABB">
      <w:pPr>
        <w:pStyle w:val="ListParagraph"/>
        <w:numPr>
          <w:ilvl w:val="2"/>
          <w:numId w:val="28"/>
        </w:numPr>
        <w:tabs>
          <w:tab w:val="num" w:pos="2070"/>
        </w:tabs>
        <w:ind w:left="360" w:hanging="270"/>
        <w:rPr>
          <w:rFonts w:ascii="Times New Roman" w:hAnsi="Times New Roman"/>
          <w:sz w:val="24"/>
          <w:szCs w:val="24"/>
        </w:rPr>
      </w:pPr>
      <w:r w:rsidRPr="00E62CE8">
        <w:rPr>
          <w:rFonts w:ascii="Times New Roman" w:hAnsi="Times New Roman"/>
          <w:sz w:val="24"/>
          <w:szCs w:val="24"/>
        </w:rPr>
        <w:t xml:space="preserve">The two owners of </w:t>
      </w:r>
      <w:proofErr w:type="spellStart"/>
      <w:r w:rsidRPr="00E62CE8">
        <w:rPr>
          <w:rFonts w:ascii="Times New Roman" w:hAnsi="Times New Roman"/>
          <w:sz w:val="24"/>
          <w:szCs w:val="24"/>
        </w:rPr>
        <w:t>Southways</w:t>
      </w:r>
      <w:proofErr w:type="spellEnd"/>
      <w:r w:rsidRPr="00E62CE8">
        <w:rPr>
          <w:rFonts w:ascii="Times New Roman" w:hAnsi="Times New Roman"/>
          <w:sz w:val="24"/>
          <w:szCs w:val="24"/>
        </w:rPr>
        <w:t xml:space="preserve"> Vending are having an argument about depreciation, saying that it sets aside cash for the replacement of vending machines.</w:t>
      </w:r>
    </w:p>
    <w:p w14:paraId="29467DDC" w14:textId="77777777" w:rsidR="00043ABB" w:rsidRPr="00E62CE8" w:rsidRDefault="00043ABB" w:rsidP="00043ABB">
      <w:pPr>
        <w:pStyle w:val="ListParagraph"/>
        <w:ind w:left="360" w:hanging="270"/>
        <w:rPr>
          <w:rFonts w:ascii="Times New Roman" w:hAnsi="Times New Roman"/>
          <w:sz w:val="24"/>
          <w:szCs w:val="24"/>
        </w:rPr>
      </w:pPr>
    </w:p>
    <w:p w14:paraId="10572556" w14:textId="77777777" w:rsidR="00043ABB" w:rsidRPr="00E62CE8" w:rsidRDefault="00043ABB" w:rsidP="00043ABB">
      <w:pPr>
        <w:ind w:left="-270" w:firstLine="360"/>
      </w:pPr>
      <w:r w:rsidRPr="00E62CE8">
        <w:t xml:space="preserve"> </w:t>
      </w:r>
      <w:r>
        <w:t xml:space="preserve">    </w:t>
      </w:r>
      <w:r w:rsidRPr="00E62CE8">
        <w:t>Discuss this issue providing a clear explanation to solve the argument?</w:t>
      </w:r>
      <w:r w:rsidRPr="00E62CE8">
        <w:tab/>
        <w:t xml:space="preserve">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9570"/>
      </w:tblGrid>
      <w:tr w:rsidR="00043ABB" w14:paraId="04865A41" w14:textId="77777777" w:rsidTr="001F2B9E">
        <w:tc>
          <w:tcPr>
            <w:tcW w:w="9570" w:type="dxa"/>
          </w:tcPr>
          <w:p w14:paraId="7A40017F" w14:textId="77777777" w:rsidR="00043ABB" w:rsidRPr="00605703" w:rsidRDefault="00043ABB" w:rsidP="001F2B9E">
            <w:pPr>
              <w:rPr>
                <w:sz w:val="32"/>
                <w:szCs w:val="32"/>
              </w:rPr>
            </w:pPr>
          </w:p>
        </w:tc>
      </w:tr>
      <w:tr w:rsidR="00043ABB" w14:paraId="2A62013D" w14:textId="77777777" w:rsidTr="001F2B9E">
        <w:tc>
          <w:tcPr>
            <w:tcW w:w="9570" w:type="dxa"/>
          </w:tcPr>
          <w:p w14:paraId="31411F7E" w14:textId="3B5F85D8" w:rsidR="00043ABB" w:rsidRPr="00992E31" w:rsidRDefault="00992E31" w:rsidP="001F2B9E">
            <w:pPr>
              <w:rPr>
                <w:b/>
                <w:bCs/>
                <w:color w:val="00B050"/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 xml:space="preserve">Depreciation is a book entry/adjustment </w:t>
            </w:r>
            <w:r w:rsidR="005274C1" w:rsidRPr="001B6863">
              <w:rPr>
                <w:rFonts w:ascii="Arial" w:hAnsi="Arial"/>
                <w:b/>
                <w:color w:val="FF0000"/>
              </w:rPr>
              <w:sym w:font="Wingdings" w:char="F0FC"/>
            </w:r>
            <w:r>
              <w:rPr>
                <w:b/>
                <w:bCs/>
                <w:color w:val="00B050"/>
                <w:sz w:val="32"/>
                <w:szCs w:val="32"/>
              </w:rPr>
              <w:t xml:space="preserve">and does not involve the </w:t>
            </w:r>
          </w:p>
        </w:tc>
      </w:tr>
      <w:tr w:rsidR="00043ABB" w14:paraId="1182D952" w14:textId="77777777" w:rsidTr="001F2B9E">
        <w:tc>
          <w:tcPr>
            <w:tcW w:w="9570" w:type="dxa"/>
          </w:tcPr>
          <w:p w14:paraId="0CD63A2F" w14:textId="5564D2FA" w:rsidR="00043ABB" w:rsidRPr="00605703" w:rsidRDefault="00992E31" w:rsidP="001F2B9E">
            <w:pPr>
              <w:rPr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movement of any cash</w:t>
            </w:r>
            <w:r w:rsidR="005274C1" w:rsidRPr="001B6863">
              <w:rPr>
                <w:rFonts w:ascii="Arial" w:hAnsi="Arial"/>
                <w:b/>
                <w:color w:val="FF0000"/>
              </w:rPr>
              <w:sym w:font="Wingdings" w:char="F0FC"/>
            </w:r>
            <w:r>
              <w:rPr>
                <w:b/>
                <w:bCs/>
                <w:color w:val="00B050"/>
                <w:sz w:val="32"/>
                <w:szCs w:val="32"/>
              </w:rPr>
              <w:t xml:space="preserve"> that would be made available to replace</w:t>
            </w:r>
          </w:p>
        </w:tc>
      </w:tr>
      <w:tr w:rsidR="00043ABB" w14:paraId="69E3C9C9" w14:textId="77777777" w:rsidTr="001F2B9E">
        <w:tc>
          <w:tcPr>
            <w:tcW w:w="9570" w:type="dxa"/>
          </w:tcPr>
          <w:p w14:paraId="63D7D3C3" w14:textId="32121FEC" w:rsidR="00043ABB" w:rsidRPr="00605703" w:rsidRDefault="00992E31" w:rsidP="001F2B9E">
            <w:pPr>
              <w:rPr>
                <w:sz w:val="32"/>
                <w:szCs w:val="32"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vending machines</w:t>
            </w:r>
            <w:r w:rsidR="005274C1" w:rsidRPr="001B6863">
              <w:rPr>
                <w:rFonts w:ascii="Arial" w:hAnsi="Arial"/>
                <w:b/>
                <w:color w:val="FF0000"/>
              </w:rPr>
              <w:sym w:font="Wingdings" w:char="F0FC"/>
            </w:r>
          </w:p>
        </w:tc>
      </w:tr>
      <w:tr w:rsidR="00043ABB" w14:paraId="25ABBAFC" w14:textId="77777777" w:rsidTr="001F2B9E">
        <w:tc>
          <w:tcPr>
            <w:tcW w:w="9570" w:type="dxa"/>
          </w:tcPr>
          <w:p w14:paraId="62C11E13" w14:textId="77777777" w:rsidR="00043ABB" w:rsidRPr="00605703" w:rsidRDefault="00043ABB" w:rsidP="001F2B9E">
            <w:pPr>
              <w:rPr>
                <w:sz w:val="32"/>
                <w:szCs w:val="32"/>
              </w:rPr>
            </w:pPr>
          </w:p>
        </w:tc>
      </w:tr>
      <w:tr w:rsidR="00043ABB" w14:paraId="20C8C817" w14:textId="77777777" w:rsidTr="001F2B9E">
        <w:tc>
          <w:tcPr>
            <w:tcW w:w="9570" w:type="dxa"/>
          </w:tcPr>
          <w:p w14:paraId="48312798" w14:textId="77777777" w:rsidR="00043ABB" w:rsidRPr="00605703" w:rsidRDefault="00043ABB" w:rsidP="001F2B9E">
            <w:pPr>
              <w:rPr>
                <w:sz w:val="32"/>
                <w:szCs w:val="32"/>
              </w:rPr>
            </w:pPr>
          </w:p>
        </w:tc>
      </w:tr>
      <w:tr w:rsidR="00043ABB" w14:paraId="07C0EB73" w14:textId="77777777" w:rsidTr="001F2B9E">
        <w:tc>
          <w:tcPr>
            <w:tcW w:w="9570" w:type="dxa"/>
          </w:tcPr>
          <w:p w14:paraId="51B0D3F9" w14:textId="77777777" w:rsidR="00043ABB" w:rsidRPr="00605703" w:rsidRDefault="00043ABB" w:rsidP="001F2B9E">
            <w:pPr>
              <w:rPr>
                <w:sz w:val="32"/>
                <w:szCs w:val="32"/>
              </w:rPr>
            </w:pPr>
          </w:p>
        </w:tc>
      </w:tr>
      <w:tr w:rsidR="00043ABB" w14:paraId="40705963" w14:textId="77777777" w:rsidTr="001F2B9E">
        <w:tc>
          <w:tcPr>
            <w:tcW w:w="9570" w:type="dxa"/>
            <w:tcBorders>
              <w:bottom w:val="single" w:sz="4" w:space="0" w:color="auto"/>
            </w:tcBorders>
          </w:tcPr>
          <w:p w14:paraId="0F155526" w14:textId="77777777" w:rsidR="00043ABB" w:rsidRPr="00605703" w:rsidRDefault="00043ABB" w:rsidP="001F2B9E">
            <w:pPr>
              <w:rPr>
                <w:sz w:val="32"/>
                <w:szCs w:val="32"/>
              </w:rPr>
            </w:pPr>
          </w:p>
        </w:tc>
      </w:tr>
      <w:tr w:rsidR="00043ABB" w14:paraId="01BA5D87" w14:textId="77777777" w:rsidTr="001F2B9E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12208DA" w14:textId="77777777" w:rsidR="00043ABB" w:rsidRPr="00605703" w:rsidRDefault="00043ABB" w:rsidP="001F2B9E">
            <w:pPr>
              <w:rPr>
                <w:sz w:val="32"/>
                <w:szCs w:val="32"/>
              </w:rPr>
            </w:pPr>
          </w:p>
        </w:tc>
      </w:tr>
    </w:tbl>
    <w:p w14:paraId="65A2BEB6" w14:textId="77777777" w:rsidR="00043ABB" w:rsidRDefault="00043ABB" w:rsidP="00043ABB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b/>
        </w:rPr>
      </w:pPr>
      <w:proofErr w:type="gramStart"/>
      <w:r w:rsidRPr="009D12C9">
        <w:rPr>
          <w:rFonts w:ascii="Arial" w:hAnsi="Arial" w:cs="Arial"/>
          <w:b/>
        </w:rPr>
        <w:t xml:space="preserve">(  </w:t>
      </w:r>
      <w:proofErr w:type="gramEnd"/>
      <w:r w:rsidRPr="009D12C9">
        <w:rPr>
          <w:rFonts w:ascii="Arial" w:hAnsi="Arial" w:cs="Arial"/>
          <w:b/>
        </w:rPr>
        <w:t xml:space="preserve">       /</w:t>
      </w:r>
      <w:r>
        <w:rPr>
          <w:rFonts w:ascii="Arial" w:hAnsi="Arial" w:cs="Arial"/>
          <w:b/>
        </w:rPr>
        <w:t>3</w:t>
      </w:r>
      <w:r w:rsidRPr="009D12C9">
        <w:rPr>
          <w:rFonts w:ascii="Arial" w:hAnsi="Arial" w:cs="Arial"/>
          <w:b/>
        </w:rPr>
        <w:t xml:space="preserve"> marks)</w:t>
      </w:r>
    </w:p>
    <w:p w14:paraId="7AEEA573" w14:textId="77777777" w:rsidR="00A23B1B" w:rsidRDefault="00A23B1B" w:rsidP="00CB237F"/>
    <w:p w14:paraId="304E2749" w14:textId="77777777" w:rsidR="00A23B1B" w:rsidRDefault="00A23B1B" w:rsidP="00CB237F"/>
    <w:p w14:paraId="4145F4C2" w14:textId="77777777" w:rsidR="00A23B1B" w:rsidRDefault="00A23B1B" w:rsidP="00CB237F"/>
    <w:p w14:paraId="795945CB" w14:textId="77777777" w:rsidR="00395A0C" w:rsidRPr="00395A0C" w:rsidRDefault="00395A0C" w:rsidP="006407C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End of </w:t>
      </w:r>
      <w:r w:rsidR="00CB237F">
        <w:rPr>
          <w:rFonts w:ascii="Arial" w:hAnsi="Arial" w:cs="Arial"/>
          <w:b/>
        </w:rPr>
        <w:t>Assessment</w:t>
      </w:r>
      <w:r>
        <w:rPr>
          <w:rFonts w:ascii="Arial" w:hAnsi="Arial" w:cs="Arial"/>
          <w:b/>
        </w:rPr>
        <w:t>!</w:t>
      </w:r>
    </w:p>
    <w:sectPr w:rsidR="00395A0C" w:rsidRPr="00395A0C" w:rsidSect="00331618">
      <w:headerReference w:type="even" r:id="rId9"/>
      <w:headerReference w:type="default" r:id="rId10"/>
      <w:footerReference w:type="default" r:id="rId11"/>
      <w:pgSz w:w="11906" w:h="16838" w:code="9"/>
      <w:pgMar w:top="1134" w:right="1134" w:bottom="900" w:left="1134" w:header="709" w:footer="4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DF83C" w14:textId="77777777" w:rsidR="00854741" w:rsidRDefault="00854741">
      <w:r>
        <w:separator/>
      </w:r>
    </w:p>
  </w:endnote>
  <w:endnote w:type="continuationSeparator" w:id="0">
    <w:p w14:paraId="66AA2EDB" w14:textId="77777777" w:rsidR="00854741" w:rsidRDefault="00854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FBD386" w14:textId="4876D7FB" w:rsidR="00854741" w:rsidRPr="000D369C" w:rsidRDefault="00854741">
    <w:pPr>
      <w:pStyle w:val="Footer"/>
      <w:tabs>
        <w:tab w:val="clear" w:pos="8306"/>
        <w:tab w:val="right" w:pos="9600"/>
      </w:tabs>
      <w:rPr>
        <w:i/>
        <w:sz w:val="20"/>
        <w:szCs w:val="20"/>
      </w:rPr>
    </w:pPr>
    <w:r w:rsidRPr="000D369C">
      <w:rPr>
        <w:i/>
        <w:sz w:val="20"/>
        <w:szCs w:val="20"/>
      </w:rPr>
      <w:t>Applecross Senior High School</w:t>
    </w:r>
    <w:r w:rsidRPr="000D369C">
      <w:rPr>
        <w:i/>
        <w:sz w:val="20"/>
        <w:szCs w:val="20"/>
      </w:rPr>
      <w:tab/>
    </w:r>
    <w:r w:rsidRPr="000D369C">
      <w:rPr>
        <w:i/>
        <w:sz w:val="20"/>
        <w:szCs w:val="20"/>
      </w:rPr>
      <w:tab/>
      <w:t>Business</w:t>
    </w:r>
    <w:r w:rsidR="00992E31">
      <w:rPr>
        <w:i/>
        <w:sz w:val="20"/>
        <w:szCs w:val="20"/>
      </w:rPr>
      <w:t xml:space="preserve"> </w:t>
    </w:r>
    <w:r w:rsidRPr="000D369C">
      <w:rPr>
        <w:i/>
        <w:sz w:val="20"/>
        <w:szCs w:val="20"/>
      </w:rPr>
      <w:t>Department</w:t>
    </w:r>
  </w:p>
  <w:p w14:paraId="54EE8782" w14:textId="77777777" w:rsidR="00854741" w:rsidRDefault="00854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F07AC2" w14:textId="77777777" w:rsidR="00854741" w:rsidRDefault="00854741">
      <w:r>
        <w:separator/>
      </w:r>
    </w:p>
  </w:footnote>
  <w:footnote w:type="continuationSeparator" w:id="0">
    <w:p w14:paraId="27F852B1" w14:textId="77777777" w:rsidR="00854741" w:rsidRDefault="00854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4145D" w14:textId="77777777" w:rsidR="00854741" w:rsidRDefault="00854741" w:rsidP="00FE5C2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BE151E" w14:textId="77777777" w:rsidR="00854741" w:rsidRDefault="008547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DBC90" w14:textId="19520D42" w:rsidR="00854741" w:rsidRDefault="00854741" w:rsidP="00FE5C2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5EAD">
      <w:rPr>
        <w:rStyle w:val="PageNumber"/>
        <w:noProof/>
      </w:rPr>
      <w:t>3</w:t>
    </w:r>
    <w:r>
      <w:rPr>
        <w:rStyle w:val="PageNumber"/>
      </w:rPr>
      <w:fldChar w:fldCharType="end"/>
    </w:r>
  </w:p>
  <w:p w14:paraId="32CFCF18" w14:textId="1E94759C" w:rsidR="00854741" w:rsidRPr="00F73D32" w:rsidRDefault="00854741" w:rsidP="00F73D32">
    <w:pPr>
      <w:pStyle w:val="Header"/>
      <w:tabs>
        <w:tab w:val="clear" w:pos="8306"/>
        <w:tab w:val="right" w:pos="9600"/>
      </w:tabs>
      <w:rPr>
        <w:i/>
        <w:sz w:val="20"/>
        <w:szCs w:val="20"/>
      </w:rPr>
    </w:pPr>
    <w:r>
      <w:rPr>
        <w:i/>
        <w:sz w:val="20"/>
        <w:szCs w:val="20"/>
      </w:rPr>
      <w:t>Accounting and Finance 11</w:t>
    </w:r>
    <w:r>
      <w:rPr>
        <w:i/>
        <w:sz w:val="20"/>
        <w:szCs w:val="20"/>
      </w:rPr>
      <w:tab/>
    </w:r>
    <w:r w:rsidR="00F73D32">
      <w:rPr>
        <w:i/>
        <w:sz w:val="20"/>
        <w:szCs w:val="20"/>
      </w:rPr>
      <w:t xml:space="preserve">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1944"/>
    <w:multiLevelType w:val="hybridMultilevel"/>
    <w:tmpl w:val="50ECD92C"/>
    <w:lvl w:ilvl="0" w:tplc="C26EA7C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41234"/>
    <w:multiLevelType w:val="hybridMultilevel"/>
    <w:tmpl w:val="E5962680"/>
    <w:lvl w:ilvl="0" w:tplc="FFFFFFFF">
      <w:start w:val="5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11C03888"/>
    <w:multiLevelType w:val="hybridMultilevel"/>
    <w:tmpl w:val="AACAA9A4"/>
    <w:lvl w:ilvl="0" w:tplc="BFCA41E6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12585DFD"/>
    <w:multiLevelType w:val="hybridMultilevel"/>
    <w:tmpl w:val="5C0E05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960"/>
        </w:tabs>
        <w:ind w:left="9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8773257"/>
    <w:multiLevelType w:val="hybridMultilevel"/>
    <w:tmpl w:val="45C60C9E"/>
    <w:lvl w:ilvl="0" w:tplc="CB98295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A5638"/>
    <w:multiLevelType w:val="hybridMultilevel"/>
    <w:tmpl w:val="BF12A820"/>
    <w:lvl w:ilvl="0" w:tplc="A918A55A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1E333DCB"/>
    <w:multiLevelType w:val="hybridMultilevel"/>
    <w:tmpl w:val="CCBA984E"/>
    <w:lvl w:ilvl="0" w:tplc="98F8E8F6">
      <w:start w:val="1"/>
      <w:numFmt w:val="lowerLetter"/>
      <w:lvlText w:val="(%1)"/>
      <w:lvlJc w:val="left"/>
      <w:pPr>
        <w:ind w:left="185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23A34B9E"/>
    <w:multiLevelType w:val="hybridMultilevel"/>
    <w:tmpl w:val="254E6DA6"/>
    <w:lvl w:ilvl="0" w:tplc="C5A6F30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>
      <w:start w:val="1"/>
      <w:numFmt w:val="lowerLetter"/>
      <w:lvlText w:val="%2."/>
      <w:lvlJc w:val="left"/>
      <w:pPr>
        <w:ind w:left="540" w:hanging="360"/>
      </w:pPr>
    </w:lvl>
    <w:lvl w:ilvl="2" w:tplc="FB242C54">
      <w:start w:val="5"/>
      <w:numFmt w:val="decimal"/>
      <w:lvlText w:val="%3"/>
      <w:lvlJc w:val="left"/>
      <w:pPr>
        <w:ind w:left="644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8B0672"/>
    <w:multiLevelType w:val="hybridMultilevel"/>
    <w:tmpl w:val="E92A77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E42DB"/>
    <w:multiLevelType w:val="hybridMultilevel"/>
    <w:tmpl w:val="6D8A9FE6"/>
    <w:lvl w:ilvl="0" w:tplc="A6FEE2F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D3AC9"/>
    <w:multiLevelType w:val="hybridMultilevel"/>
    <w:tmpl w:val="D14ABFA6"/>
    <w:lvl w:ilvl="0" w:tplc="3DD0B9E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B47EB3DC">
      <w:start w:val="1"/>
      <w:numFmt w:val="lowerLetter"/>
      <w:lvlText w:val="(%2)"/>
      <w:lvlJc w:val="left"/>
      <w:pPr>
        <w:ind w:left="1278" w:hanging="360"/>
      </w:pPr>
      <w:rPr>
        <w:rFonts w:ascii="Arial" w:eastAsia="MS Mincho" w:hAnsi="Arial" w:cs="Arial"/>
      </w:rPr>
    </w:lvl>
    <w:lvl w:ilvl="2" w:tplc="0C09001B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314F6411"/>
    <w:multiLevelType w:val="hybridMultilevel"/>
    <w:tmpl w:val="9088381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02D682">
      <w:start w:val="1"/>
      <w:numFmt w:val="lowerLetter"/>
      <w:lvlText w:val="(%2)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F1B66B90">
      <w:start w:val="20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3F3076"/>
    <w:multiLevelType w:val="hybridMultilevel"/>
    <w:tmpl w:val="9B8A68EC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661655"/>
    <w:multiLevelType w:val="multilevel"/>
    <w:tmpl w:val="41661655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247F2"/>
    <w:multiLevelType w:val="hybridMultilevel"/>
    <w:tmpl w:val="84C8792C"/>
    <w:lvl w:ilvl="0" w:tplc="F092C120">
      <w:start w:val="1"/>
      <w:numFmt w:val="lowerLetter"/>
      <w:lvlText w:val="(%1)"/>
      <w:lvlJc w:val="left"/>
      <w:pPr>
        <w:ind w:left="1071" w:hanging="50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2D351F7"/>
    <w:multiLevelType w:val="hybridMultilevel"/>
    <w:tmpl w:val="A2C25D52"/>
    <w:lvl w:ilvl="0" w:tplc="8CB2EB3A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47B94DAE"/>
    <w:multiLevelType w:val="hybridMultilevel"/>
    <w:tmpl w:val="96FCDA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BB1693"/>
    <w:multiLevelType w:val="multilevel"/>
    <w:tmpl w:val="47BB169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D84D6C"/>
    <w:multiLevelType w:val="hybridMultilevel"/>
    <w:tmpl w:val="5B86AA2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F7A47"/>
    <w:multiLevelType w:val="hybridMultilevel"/>
    <w:tmpl w:val="721CFF0E"/>
    <w:lvl w:ilvl="0" w:tplc="F092C12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D685382"/>
    <w:multiLevelType w:val="multilevel"/>
    <w:tmpl w:val="4D6853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E0D5D"/>
    <w:multiLevelType w:val="hybridMultilevel"/>
    <w:tmpl w:val="D006ED82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 w15:restartNumberingAfterBreak="0">
    <w:nsid w:val="5E437F5C"/>
    <w:multiLevelType w:val="hybridMultilevel"/>
    <w:tmpl w:val="FCB41346"/>
    <w:lvl w:ilvl="0" w:tplc="98F8E8F6">
      <w:start w:val="1"/>
      <w:numFmt w:val="lowerLetter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612C2F56"/>
    <w:multiLevelType w:val="hybridMultilevel"/>
    <w:tmpl w:val="817CDFAE"/>
    <w:lvl w:ilvl="0" w:tplc="F092C1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092C12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A9222E"/>
    <w:multiLevelType w:val="hybridMultilevel"/>
    <w:tmpl w:val="24A2DA18"/>
    <w:lvl w:ilvl="0" w:tplc="48125F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F603DC"/>
    <w:multiLevelType w:val="hybridMultilevel"/>
    <w:tmpl w:val="A0B021C0"/>
    <w:lvl w:ilvl="0" w:tplc="F092C1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66C0A4">
      <w:start w:val="1"/>
      <w:numFmt w:val="lowerLetter"/>
      <w:lvlText w:val="(%2)"/>
      <w:lvlJc w:val="left"/>
      <w:pPr>
        <w:ind w:left="1495" w:hanging="360"/>
      </w:pPr>
      <w:rPr>
        <w:rFonts w:hint="default"/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953F4"/>
    <w:multiLevelType w:val="hybridMultilevel"/>
    <w:tmpl w:val="BEB6FD58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ACD2A2A6">
      <w:start w:val="1"/>
      <w:numFmt w:val="lowerLetter"/>
      <w:lvlText w:val="%2)"/>
      <w:lvlJc w:val="left"/>
      <w:pPr>
        <w:ind w:left="928" w:hanging="360"/>
      </w:pPr>
      <w:rPr>
        <w:rFonts w:ascii="Arial" w:eastAsia="MS Mincho" w:hAnsi="Arial" w:cs="Arial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F304FDC"/>
    <w:multiLevelType w:val="hybridMultilevel"/>
    <w:tmpl w:val="D5F6F268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131F4A"/>
    <w:multiLevelType w:val="hybridMultilevel"/>
    <w:tmpl w:val="65EA361E"/>
    <w:lvl w:ilvl="0" w:tplc="421EE90E">
      <w:start w:val="5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72D07"/>
    <w:multiLevelType w:val="hybridMultilevel"/>
    <w:tmpl w:val="14A8E40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4"/>
  </w:num>
  <w:num w:numId="5">
    <w:abstractNumId w:val="8"/>
  </w:num>
  <w:num w:numId="6">
    <w:abstractNumId w:val="16"/>
  </w:num>
  <w:num w:numId="7">
    <w:abstractNumId w:val="2"/>
  </w:num>
  <w:num w:numId="8">
    <w:abstractNumId w:val="4"/>
  </w:num>
  <w:num w:numId="9">
    <w:abstractNumId w:val="10"/>
  </w:num>
  <w:num w:numId="10">
    <w:abstractNumId w:val="24"/>
  </w:num>
  <w:num w:numId="11">
    <w:abstractNumId w:val="26"/>
  </w:num>
  <w:num w:numId="12">
    <w:abstractNumId w:val="28"/>
  </w:num>
  <w:num w:numId="13">
    <w:abstractNumId w:val="0"/>
  </w:num>
  <w:num w:numId="14">
    <w:abstractNumId w:val="3"/>
  </w:num>
  <w:num w:numId="15">
    <w:abstractNumId w:val="12"/>
  </w:num>
  <w:num w:numId="16">
    <w:abstractNumId w:val="18"/>
  </w:num>
  <w:num w:numId="17">
    <w:abstractNumId w:val="29"/>
  </w:num>
  <w:num w:numId="18">
    <w:abstractNumId w:val="5"/>
  </w:num>
  <w:num w:numId="19">
    <w:abstractNumId w:val="21"/>
  </w:num>
  <w:num w:numId="20">
    <w:abstractNumId w:val="11"/>
  </w:num>
  <w:num w:numId="21">
    <w:abstractNumId w:val="15"/>
  </w:num>
  <w:num w:numId="22">
    <w:abstractNumId w:val="13"/>
  </w:num>
  <w:num w:numId="23">
    <w:abstractNumId w:val="20"/>
  </w:num>
  <w:num w:numId="24">
    <w:abstractNumId w:val="17"/>
  </w:num>
  <w:num w:numId="25">
    <w:abstractNumId w:val="22"/>
  </w:num>
  <w:num w:numId="26">
    <w:abstractNumId w:val="6"/>
  </w:num>
  <w:num w:numId="27">
    <w:abstractNumId w:val="27"/>
  </w:num>
  <w:num w:numId="28">
    <w:abstractNumId w:val="23"/>
  </w:num>
  <w:num w:numId="29">
    <w:abstractNumId w:val="19"/>
  </w:num>
  <w:num w:numId="30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3D"/>
    <w:rsid w:val="0000196A"/>
    <w:rsid w:val="0000756D"/>
    <w:rsid w:val="00043ABB"/>
    <w:rsid w:val="00044AE6"/>
    <w:rsid w:val="000637AC"/>
    <w:rsid w:val="00072B16"/>
    <w:rsid w:val="00093D9A"/>
    <w:rsid w:val="000B65EF"/>
    <w:rsid w:val="000D0625"/>
    <w:rsid w:val="000D28C7"/>
    <w:rsid w:val="000F781A"/>
    <w:rsid w:val="0013170B"/>
    <w:rsid w:val="00146EF1"/>
    <w:rsid w:val="00190EC3"/>
    <w:rsid w:val="0019764D"/>
    <w:rsid w:val="001C217D"/>
    <w:rsid w:val="001C5C1F"/>
    <w:rsid w:val="001D64C3"/>
    <w:rsid w:val="001E72AA"/>
    <w:rsid w:val="001F02B7"/>
    <w:rsid w:val="001F7B34"/>
    <w:rsid w:val="00204CDE"/>
    <w:rsid w:val="002104E3"/>
    <w:rsid w:val="00210EFE"/>
    <w:rsid w:val="002255CD"/>
    <w:rsid w:val="00226E2D"/>
    <w:rsid w:val="00230191"/>
    <w:rsid w:val="0024333D"/>
    <w:rsid w:val="00252AE5"/>
    <w:rsid w:val="002655E3"/>
    <w:rsid w:val="00272E04"/>
    <w:rsid w:val="002B0271"/>
    <w:rsid w:val="002F4753"/>
    <w:rsid w:val="00331618"/>
    <w:rsid w:val="0037232E"/>
    <w:rsid w:val="00395A0C"/>
    <w:rsid w:val="003B38B0"/>
    <w:rsid w:val="003C6EEE"/>
    <w:rsid w:val="003E50F1"/>
    <w:rsid w:val="004306EC"/>
    <w:rsid w:val="004570AB"/>
    <w:rsid w:val="00467760"/>
    <w:rsid w:val="00473466"/>
    <w:rsid w:val="004A1671"/>
    <w:rsid w:val="004B0383"/>
    <w:rsid w:val="004E32E5"/>
    <w:rsid w:val="004E396C"/>
    <w:rsid w:val="0052443B"/>
    <w:rsid w:val="005274C1"/>
    <w:rsid w:val="00532563"/>
    <w:rsid w:val="0055167A"/>
    <w:rsid w:val="00572978"/>
    <w:rsid w:val="005A32EB"/>
    <w:rsid w:val="005A4F29"/>
    <w:rsid w:val="005D1BC8"/>
    <w:rsid w:val="005F52A2"/>
    <w:rsid w:val="005F651A"/>
    <w:rsid w:val="006407C3"/>
    <w:rsid w:val="00650083"/>
    <w:rsid w:val="00667AFA"/>
    <w:rsid w:val="0069134B"/>
    <w:rsid w:val="006A199D"/>
    <w:rsid w:val="006D2A22"/>
    <w:rsid w:val="0071301A"/>
    <w:rsid w:val="00724760"/>
    <w:rsid w:val="007318FF"/>
    <w:rsid w:val="00743C3D"/>
    <w:rsid w:val="0076077A"/>
    <w:rsid w:val="00783E53"/>
    <w:rsid w:val="00791BBC"/>
    <w:rsid w:val="007F01AB"/>
    <w:rsid w:val="00805EAD"/>
    <w:rsid w:val="008206C2"/>
    <w:rsid w:val="00826BCC"/>
    <w:rsid w:val="008327B6"/>
    <w:rsid w:val="00854741"/>
    <w:rsid w:val="00866186"/>
    <w:rsid w:val="008A4D22"/>
    <w:rsid w:val="008C3D0B"/>
    <w:rsid w:val="008E5530"/>
    <w:rsid w:val="008E56D6"/>
    <w:rsid w:val="00913542"/>
    <w:rsid w:val="00914E25"/>
    <w:rsid w:val="00923F98"/>
    <w:rsid w:val="00930E3E"/>
    <w:rsid w:val="00946272"/>
    <w:rsid w:val="009526E5"/>
    <w:rsid w:val="009771FE"/>
    <w:rsid w:val="00990129"/>
    <w:rsid w:val="00992E31"/>
    <w:rsid w:val="009A2A63"/>
    <w:rsid w:val="009D56CB"/>
    <w:rsid w:val="009E68FA"/>
    <w:rsid w:val="00A003E3"/>
    <w:rsid w:val="00A109F0"/>
    <w:rsid w:val="00A20ADB"/>
    <w:rsid w:val="00A2160A"/>
    <w:rsid w:val="00A23B1B"/>
    <w:rsid w:val="00A2660E"/>
    <w:rsid w:val="00A45F1B"/>
    <w:rsid w:val="00A62D71"/>
    <w:rsid w:val="00A71B83"/>
    <w:rsid w:val="00A84963"/>
    <w:rsid w:val="00A93787"/>
    <w:rsid w:val="00AC0053"/>
    <w:rsid w:val="00AD2583"/>
    <w:rsid w:val="00AF48DF"/>
    <w:rsid w:val="00B23F1E"/>
    <w:rsid w:val="00B250B7"/>
    <w:rsid w:val="00B51A25"/>
    <w:rsid w:val="00B67D8A"/>
    <w:rsid w:val="00BA1BFD"/>
    <w:rsid w:val="00BA71E3"/>
    <w:rsid w:val="00BC2D4F"/>
    <w:rsid w:val="00BC73B7"/>
    <w:rsid w:val="00BD4A61"/>
    <w:rsid w:val="00C24FA7"/>
    <w:rsid w:val="00C43D76"/>
    <w:rsid w:val="00C53C9F"/>
    <w:rsid w:val="00C56DB6"/>
    <w:rsid w:val="00C82D02"/>
    <w:rsid w:val="00C97496"/>
    <w:rsid w:val="00CB237F"/>
    <w:rsid w:val="00CD5D2D"/>
    <w:rsid w:val="00CE5389"/>
    <w:rsid w:val="00CE6F9C"/>
    <w:rsid w:val="00CF4B81"/>
    <w:rsid w:val="00D52814"/>
    <w:rsid w:val="00D57182"/>
    <w:rsid w:val="00D60BAF"/>
    <w:rsid w:val="00DA4C47"/>
    <w:rsid w:val="00DD509E"/>
    <w:rsid w:val="00DE7914"/>
    <w:rsid w:val="00E15B47"/>
    <w:rsid w:val="00E6109B"/>
    <w:rsid w:val="00E64B6C"/>
    <w:rsid w:val="00E74E36"/>
    <w:rsid w:val="00E921C4"/>
    <w:rsid w:val="00E94C06"/>
    <w:rsid w:val="00EC1046"/>
    <w:rsid w:val="00EC3A8D"/>
    <w:rsid w:val="00ED26DD"/>
    <w:rsid w:val="00EE7F03"/>
    <w:rsid w:val="00EF49AF"/>
    <w:rsid w:val="00EF718E"/>
    <w:rsid w:val="00F0004F"/>
    <w:rsid w:val="00F02568"/>
    <w:rsid w:val="00F265F0"/>
    <w:rsid w:val="00F346A4"/>
    <w:rsid w:val="00F44993"/>
    <w:rsid w:val="00F4587D"/>
    <w:rsid w:val="00F55653"/>
    <w:rsid w:val="00F604A3"/>
    <w:rsid w:val="00F73D32"/>
    <w:rsid w:val="00FC2AEC"/>
    <w:rsid w:val="00FC6A71"/>
    <w:rsid w:val="00FE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8E79148"/>
  <w15:docId w15:val="{0E89525B-2FCD-4651-91C5-04C463B3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23F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rsid w:val="008E5530"/>
    <w:pPr>
      <w:keepNext/>
      <w:tabs>
        <w:tab w:val="right" w:leader="dot" w:pos="8496"/>
      </w:tabs>
      <w:jc w:val="center"/>
      <w:outlineLvl w:val="2"/>
    </w:pPr>
    <w:rPr>
      <w:rFonts w:ascii="Arial" w:hAnsi="Arial"/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1354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1BB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91BB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791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 1"/>
    <w:basedOn w:val="Normal"/>
    <w:rsid w:val="00C53C9F"/>
    <w:pPr>
      <w:autoSpaceDE w:val="0"/>
      <w:autoSpaceDN w:val="0"/>
      <w:adjustRightInd w:val="0"/>
    </w:pPr>
    <w:rPr>
      <w:lang w:val="en-US"/>
    </w:rPr>
  </w:style>
  <w:style w:type="character" w:styleId="PageNumber">
    <w:name w:val="page number"/>
    <w:basedOn w:val="DefaultParagraphFont"/>
    <w:rsid w:val="00AF48DF"/>
  </w:style>
  <w:style w:type="paragraph" w:customStyle="1" w:styleId="question">
    <w:name w:val="question"/>
    <w:basedOn w:val="Normal"/>
    <w:uiPriority w:val="99"/>
    <w:rsid w:val="006A199D"/>
    <w:pPr>
      <w:tabs>
        <w:tab w:val="left" w:pos="360"/>
      </w:tabs>
      <w:spacing w:before="240" w:after="240"/>
    </w:pPr>
    <w:rPr>
      <w:bCs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qFormat/>
    <w:rsid w:val="006A199D"/>
    <w:pPr>
      <w:ind w:left="720"/>
      <w:contextualSpacing/>
    </w:pPr>
    <w:rPr>
      <w:rFonts w:ascii="Arial" w:eastAsia="Calibri" w:hAnsi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2301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3019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91354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Style2">
    <w:name w:val="Style 2"/>
    <w:basedOn w:val="Normal"/>
    <w:rsid w:val="006407C3"/>
    <w:pPr>
      <w:widowControl w:val="0"/>
      <w:autoSpaceDE w:val="0"/>
      <w:autoSpaceDN w:val="0"/>
      <w:spacing w:after="216"/>
      <w:jc w:val="center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923F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Spacing1">
    <w:name w:val="No Spacing1"/>
    <w:uiPriority w:val="1"/>
    <w:qFormat/>
    <w:rsid w:val="00A23B1B"/>
    <w:pPr>
      <w:tabs>
        <w:tab w:val="left" w:pos="720"/>
      </w:tabs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0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Book1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200"/>
              <a:t>Depreciation Expense </a:t>
            </a:r>
          </a:p>
        </c:rich>
      </c:tx>
      <c:layout>
        <c:manualLayout>
          <c:xMode val="edge"/>
          <c:yMode val="edge"/>
          <c:x val="0.29794531138153191"/>
          <c:y val="3.3311984327317939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9743335719398711"/>
          <c:y val="0.19583048530416952"/>
          <c:w val="0.76256664280601294"/>
          <c:h val="0.4816598402088954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Sheet1!$B$2:$F$2</c:f>
              <c:numCache>
                <c:formatCode>General</c:formatCode>
                <c:ptCount val="5"/>
                <c:pt idx="0">
                  <c:v>3300</c:v>
                </c:pt>
                <c:pt idx="1">
                  <c:v>3600</c:v>
                </c:pt>
                <c:pt idx="2">
                  <c:v>3600</c:v>
                </c:pt>
                <c:pt idx="3">
                  <c:v>3600</c:v>
                </c:pt>
                <c:pt idx="4">
                  <c:v>3600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79-44C2-8A0B-978624A47D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634176"/>
        <c:axId val="37050240"/>
      </c:barChart>
      <c:catAx>
        <c:axId val="35634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Year (ending</a:t>
                </a:r>
                <a:r>
                  <a:rPr lang="en-AU" baseline="0"/>
                  <a:t> June 30)</a:t>
                </a:r>
                <a:endParaRPr lang="en-AU"/>
              </a:p>
            </c:rich>
          </c:tx>
          <c:layout>
            <c:manualLayout>
              <c:xMode val="edge"/>
              <c:yMode val="edge"/>
              <c:x val="0.40658327427459201"/>
              <c:y val="0.83301714028226292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050240"/>
        <c:crosses val="autoZero"/>
        <c:auto val="1"/>
        <c:lblAlgn val="ctr"/>
        <c:lblOffset val="100"/>
        <c:noMultiLvlLbl val="0"/>
      </c:catAx>
      <c:valAx>
        <c:axId val="37050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$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34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3B4FA-4D21-4A65-A0C7-CD15A5C63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1102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</vt:lpstr>
    </vt:vector>
  </TitlesOfParts>
  <Company>Department of Education and Training</Company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</dc:title>
  <dc:creator>VAN OYEN Fran</dc:creator>
  <cp:lastModifiedBy>LEWIS Andrew [Applecross Senior High School]</cp:lastModifiedBy>
  <cp:revision>7</cp:revision>
  <cp:lastPrinted>2018-06-27T04:24:00Z</cp:lastPrinted>
  <dcterms:created xsi:type="dcterms:W3CDTF">2020-07-18T03:51:00Z</dcterms:created>
  <dcterms:modified xsi:type="dcterms:W3CDTF">2021-06-16T05:05:00Z</dcterms:modified>
</cp:coreProperties>
</file>