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ADF" w:rsidRPr="0028297B" w:rsidRDefault="00171205" w:rsidP="00134ADF">
      <w:pPr>
        <w:pStyle w:val="Heading1"/>
        <w:spacing w:before="0"/>
      </w:pPr>
      <w:r>
        <w:rPr>
          <w:noProof/>
          <w:lang w:val="en-AU" w:eastAsia="en-AU"/>
        </w:rPr>
        <w:drawing>
          <wp:anchor distT="0" distB="0" distL="114300" distR="114300" simplePos="0" relativeHeight="251659264" behindDoc="0" locked="0" layoutInCell="1" allowOverlap="1" wp14:anchorId="1BB15AF8" wp14:editId="7DFB9C14">
            <wp:simplePos x="0" y="0"/>
            <wp:positionH relativeFrom="margin">
              <wp:posOffset>3924300</wp:posOffset>
            </wp:positionH>
            <wp:positionV relativeFrom="paragraph">
              <wp:posOffset>0</wp:posOffset>
            </wp:positionV>
            <wp:extent cx="2152650" cy="6889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Clogo-HZ-R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2650" cy="688975"/>
                    </a:xfrm>
                    <a:prstGeom prst="rect">
                      <a:avLst/>
                    </a:prstGeom>
                  </pic:spPr>
                </pic:pic>
              </a:graphicData>
            </a:graphic>
            <wp14:sizeRelH relativeFrom="page">
              <wp14:pctWidth>0</wp14:pctWidth>
            </wp14:sizeRelH>
            <wp14:sizeRelV relativeFrom="page">
              <wp14:pctHeight>0</wp14:pctHeight>
            </wp14:sizeRelV>
          </wp:anchor>
        </w:drawing>
      </w:r>
      <w:r w:rsidR="00134ADF">
        <w:t>A</w:t>
      </w:r>
      <w:r w:rsidR="00134ADF" w:rsidRPr="0028297B">
        <w:t>ssessment task</w:t>
      </w:r>
    </w:p>
    <w:p w:rsidR="00134ADF" w:rsidRPr="0028297B" w:rsidRDefault="00134ADF" w:rsidP="00134ADF">
      <w:pPr>
        <w:pStyle w:val="Heading1"/>
      </w:pPr>
      <w:r>
        <w:t>Applied Information Technology – ATAR Year 12</w:t>
      </w:r>
    </w:p>
    <w:p w:rsidR="00134ADF" w:rsidRPr="0011449B" w:rsidRDefault="00134ADF" w:rsidP="00134ADF">
      <w:pPr>
        <w:pStyle w:val="Heading2"/>
      </w:pPr>
      <w:r w:rsidRPr="0011449B">
        <w:t xml:space="preserve">Task 3 – Unit </w:t>
      </w:r>
      <w:r>
        <w:t>3</w:t>
      </w:r>
    </w:p>
    <w:p w:rsidR="00134ADF" w:rsidRPr="0011449B" w:rsidRDefault="00134ADF" w:rsidP="00134ADF">
      <w:pPr>
        <w:spacing w:after="0"/>
        <w:rPr>
          <w:rFonts w:cstheme="minorHAnsi"/>
        </w:rPr>
      </w:pPr>
      <w:r w:rsidRPr="0011449B">
        <w:rPr>
          <w:rFonts w:cstheme="minorHAnsi"/>
          <w:b/>
        </w:rPr>
        <w:t>Assessment type</w:t>
      </w:r>
      <w:r w:rsidRPr="0011449B">
        <w:rPr>
          <w:rFonts w:cstheme="minorHAnsi"/>
        </w:rPr>
        <w:t>: Project</w:t>
      </w:r>
    </w:p>
    <w:p w:rsidR="00134ADF" w:rsidRPr="0011449B" w:rsidRDefault="00134ADF" w:rsidP="00134ADF">
      <w:pPr>
        <w:spacing w:after="0"/>
        <w:rPr>
          <w:rFonts w:cstheme="minorHAnsi"/>
          <w:b/>
        </w:rPr>
      </w:pPr>
      <w:r w:rsidRPr="0011449B">
        <w:rPr>
          <w:rFonts w:cstheme="minorHAnsi"/>
          <w:b/>
        </w:rPr>
        <w:t>Conditions</w:t>
      </w:r>
    </w:p>
    <w:p w:rsidR="00134ADF" w:rsidRPr="0011449B" w:rsidRDefault="00134ADF" w:rsidP="00134ADF">
      <w:pPr>
        <w:spacing w:after="0"/>
        <w:rPr>
          <w:rFonts w:cstheme="minorHAnsi"/>
        </w:rPr>
      </w:pPr>
      <w:r>
        <w:rPr>
          <w:rFonts w:cstheme="minorHAnsi"/>
        </w:rPr>
        <w:t xml:space="preserve">Time </w:t>
      </w:r>
      <w:r w:rsidRPr="0011449B">
        <w:rPr>
          <w:rFonts w:cstheme="minorHAnsi"/>
        </w:rPr>
        <w:t xml:space="preserve">for the task: </w:t>
      </w:r>
      <w:r>
        <w:rPr>
          <w:rFonts w:cstheme="minorHAnsi"/>
        </w:rPr>
        <w:t>three</w:t>
      </w:r>
      <w:r w:rsidRPr="0011449B">
        <w:rPr>
          <w:rFonts w:cstheme="minorHAnsi"/>
        </w:rPr>
        <w:t xml:space="preserve"> weeks</w:t>
      </w:r>
    </w:p>
    <w:p w:rsidR="00134ADF" w:rsidRPr="0011449B" w:rsidRDefault="00134ADF" w:rsidP="00134ADF">
      <w:pPr>
        <w:spacing w:after="0"/>
        <w:rPr>
          <w:rFonts w:cstheme="minorHAnsi"/>
          <w:b/>
        </w:rPr>
      </w:pPr>
      <w:r w:rsidRPr="0011449B">
        <w:rPr>
          <w:rFonts w:cstheme="minorHAnsi"/>
          <w:b/>
        </w:rPr>
        <w:t>Task weighting</w:t>
      </w:r>
    </w:p>
    <w:p w:rsidR="00134ADF" w:rsidRPr="00FE011A" w:rsidRDefault="00134ADF" w:rsidP="00134ADF">
      <w:pPr>
        <w:spacing w:after="0"/>
        <w:rPr>
          <w:rFonts w:cstheme="minorHAnsi"/>
        </w:rPr>
      </w:pPr>
      <w:r w:rsidRPr="0011449B">
        <w:rPr>
          <w:rFonts w:cstheme="minorHAnsi"/>
        </w:rPr>
        <w:t>5% of the school mark for this pair of units</w:t>
      </w:r>
    </w:p>
    <w:p w:rsidR="00134ADF" w:rsidRPr="0028297B" w:rsidRDefault="00134ADF" w:rsidP="00134ADF">
      <w:pPr>
        <w:spacing w:after="0" w:line="240" w:lineRule="auto"/>
        <w:ind w:right="-27"/>
        <w:rPr>
          <w:rFonts w:eastAsia="Times New Roman" w:cs="Arial"/>
          <w:lang w:val="en-GB"/>
        </w:rPr>
      </w:pPr>
      <w:r w:rsidRPr="0028297B">
        <w:rPr>
          <w:rFonts w:eastAsia="Times New Roman" w:cs="Arial"/>
          <w:lang w:val="en-GB"/>
        </w:rPr>
        <w:t>__________________________________________________________________________________</w:t>
      </w:r>
    </w:p>
    <w:p w:rsidR="00134ADF" w:rsidRDefault="00134ADF" w:rsidP="00134ADF">
      <w:pPr>
        <w:spacing w:after="0" w:line="240" w:lineRule="auto"/>
      </w:pPr>
    </w:p>
    <w:p w:rsidR="00134ADF" w:rsidRPr="00C40E80" w:rsidRDefault="00134ADF" w:rsidP="00134ADF">
      <w:pPr>
        <w:ind w:right="-27"/>
        <w:rPr>
          <w:rFonts w:eastAsia="Times New Roman" w:cs="Arial"/>
        </w:rPr>
      </w:pPr>
      <w:r>
        <w:rPr>
          <w:rFonts w:eastAsia="Times New Roman" w:cs="Arial"/>
        </w:rPr>
        <w:t>A Year 8</w:t>
      </w:r>
      <w:r w:rsidRPr="00C40E80">
        <w:rPr>
          <w:rFonts w:eastAsia="Times New Roman" w:cs="Arial"/>
        </w:rPr>
        <w:t xml:space="preserve"> </w:t>
      </w:r>
      <w:r>
        <w:rPr>
          <w:rFonts w:eastAsia="Times New Roman" w:cs="Arial"/>
        </w:rPr>
        <w:t>computing</w:t>
      </w:r>
      <w:r w:rsidRPr="00C40E80">
        <w:rPr>
          <w:rFonts w:eastAsia="Times New Roman" w:cs="Arial"/>
        </w:rPr>
        <w:t xml:space="preserve"> </w:t>
      </w:r>
      <w:r>
        <w:rPr>
          <w:rFonts w:eastAsia="Times New Roman" w:cs="Arial"/>
        </w:rPr>
        <w:t xml:space="preserve">teacher </w:t>
      </w:r>
      <w:r w:rsidRPr="00C40E80">
        <w:rPr>
          <w:rFonts w:eastAsia="Times New Roman" w:cs="Arial"/>
        </w:rPr>
        <w:t>at your school has requested that you create a digital product or digital solution for their class</w:t>
      </w:r>
      <w:r>
        <w:rPr>
          <w:rFonts w:eastAsia="Times New Roman" w:cs="Arial"/>
        </w:rPr>
        <w:t>,</w:t>
      </w:r>
      <w:r w:rsidRPr="00C40E80">
        <w:rPr>
          <w:rFonts w:eastAsia="Times New Roman" w:cs="Arial"/>
        </w:rPr>
        <w:t xml:space="preserve"> highlighting the impact of convergence trends in contemporary digital technologies. </w:t>
      </w:r>
    </w:p>
    <w:p w:rsidR="00134ADF" w:rsidRPr="00AF0D1A" w:rsidRDefault="00134ADF" w:rsidP="00134ADF">
      <w:pPr>
        <w:ind w:right="-27"/>
        <w:rPr>
          <w:rFonts w:eastAsia="Times New Roman" w:cs="Arial"/>
        </w:rPr>
      </w:pPr>
      <w:r w:rsidRPr="00AF0D1A">
        <w:rPr>
          <w:rFonts w:eastAsia="Times New Roman" w:cs="Arial"/>
        </w:rPr>
        <w:t>Your</w:t>
      </w:r>
      <w:r>
        <w:rPr>
          <w:rFonts w:eastAsia="Times New Roman" w:cs="Arial"/>
        </w:rPr>
        <w:t xml:space="preserve"> digital product or digital solution </w:t>
      </w:r>
      <w:r w:rsidRPr="00AF0D1A">
        <w:rPr>
          <w:rFonts w:eastAsia="Times New Roman" w:cs="Arial"/>
        </w:rPr>
        <w:t>will need to:</w:t>
      </w:r>
    </w:p>
    <w:p w:rsidR="00134ADF" w:rsidRDefault="00134ADF" w:rsidP="00134ADF">
      <w:pPr>
        <w:pStyle w:val="ListParagraph"/>
        <w:numPr>
          <w:ilvl w:val="0"/>
          <w:numId w:val="1"/>
        </w:numPr>
        <w:spacing w:after="0"/>
        <w:ind w:right="-27"/>
        <w:rPr>
          <w:rFonts w:eastAsia="Times New Roman" w:cs="Arial"/>
        </w:rPr>
      </w:pPr>
      <w:r w:rsidRPr="00C40E80">
        <w:rPr>
          <w:rFonts w:eastAsia="Times New Roman" w:cs="Arial"/>
        </w:rPr>
        <w:t>take the form of a multimedia-based video or animation</w:t>
      </w:r>
      <w:r>
        <w:rPr>
          <w:rFonts w:eastAsia="Times New Roman" w:cs="Arial"/>
        </w:rPr>
        <w:t>,</w:t>
      </w:r>
      <w:r w:rsidRPr="00C40E80">
        <w:rPr>
          <w:rFonts w:eastAsia="Times New Roman" w:cs="Arial"/>
        </w:rPr>
        <w:t xml:space="preserve"> using any available software</w:t>
      </w:r>
    </w:p>
    <w:p w:rsidR="00134ADF" w:rsidRDefault="00134ADF" w:rsidP="00134ADF">
      <w:pPr>
        <w:pStyle w:val="ListParagraph"/>
        <w:numPr>
          <w:ilvl w:val="0"/>
          <w:numId w:val="1"/>
        </w:numPr>
        <w:spacing w:after="0"/>
        <w:ind w:right="-27"/>
        <w:rPr>
          <w:rFonts w:eastAsia="Times New Roman" w:cs="Arial"/>
        </w:rPr>
      </w:pPr>
      <w:r>
        <w:rPr>
          <w:rFonts w:eastAsia="Times New Roman" w:cs="Arial"/>
        </w:rPr>
        <w:t xml:space="preserve">be no longer than </w:t>
      </w:r>
      <w:r w:rsidRPr="007D7ABF">
        <w:rPr>
          <w:rFonts w:eastAsia="Times New Roman" w:cs="Arial"/>
          <w:b/>
        </w:rPr>
        <w:t>three</w:t>
      </w:r>
      <w:r w:rsidRPr="00C40E80">
        <w:rPr>
          <w:rFonts w:eastAsia="Times New Roman" w:cs="Arial"/>
        </w:rPr>
        <w:t xml:space="preserve"> minutes</w:t>
      </w:r>
      <w:r>
        <w:rPr>
          <w:rFonts w:eastAsia="Times New Roman" w:cs="Arial"/>
        </w:rPr>
        <w:t>’</w:t>
      </w:r>
      <w:r w:rsidRPr="00AC7FD6">
        <w:rPr>
          <w:rFonts w:eastAsia="Times New Roman" w:cs="Arial"/>
        </w:rPr>
        <w:t xml:space="preserve"> </w:t>
      </w:r>
      <w:r>
        <w:rPr>
          <w:rFonts w:eastAsia="Times New Roman" w:cs="Arial"/>
        </w:rPr>
        <w:t>duration</w:t>
      </w:r>
    </w:p>
    <w:p w:rsidR="00134ADF" w:rsidRDefault="00134ADF" w:rsidP="00134ADF">
      <w:pPr>
        <w:pStyle w:val="ListParagraph"/>
        <w:numPr>
          <w:ilvl w:val="0"/>
          <w:numId w:val="1"/>
        </w:numPr>
        <w:spacing w:after="0"/>
        <w:ind w:right="-27"/>
        <w:rPr>
          <w:rFonts w:eastAsia="Times New Roman" w:cs="Arial"/>
        </w:rPr>
      </w:pPr>
      <w:r w:rsidRPr="00AC7FD6">
        <w:rPr>
          <w:rFonts w:eastAsia="Times New Roman" w:cs="Arial"/>
        </w:rPr>
        <w:t>provide all</w:t>
      </w:r>
      <w:r>
        <w:rPr>
          <w:rFonts w:eastAsia="Times New Roman" w:cs="Arial"/>
        </w:rPr>
        <w:t xml:space="preserve"> </w:t>
      </w:r>
      <w:r w:rsidRPr="00AC7FD6">
        <w:rPr>
          <w:rFonts w:eastAsia="Times New Roman" w:cs="Arial"/>
        </w:rPr>
        <w:t>the essent</w:t>
      </w:r>
      <w:r>
        <w:rPr>
          <w:rFonts w:eastAsia="Times New Roman" w:cs="Arial"/>
        </w:rPr>
        <w:t>ial background information related to contemporary digital technologies and the concept of digital convergence</w:t>
      </w:r>
    </w:p>
    <w:p w:rsidR="00134ADF" w:rsidRDefault="00134ADF" w:rsidP="00134ADF">
      <w:pPr>
        <w:pStyle w:val="ListParagraph"/>
        <w:numPr>
          <w:ilvl w:val="0"/>
          <w:numId w:val="1"/>
        </w:numPr>
        <w:spacing w:after="0"/>
        <w:ind w:right="-27"/>
        <w:rPr>
          <w:rFonts w:eastAsia="Times New Roman" w:cs="Arial"/>
        </w:rPr>
      </w:pPr>
      <w:r>
        <w:rPr>
          <w:rFonts w:eastAsia="Times New Roman" w:cs="Arial"/>
        </w:rPr>
        <w:t>incorporate an appropriate use of video and audio features</w:t>
      </w:r>
    </w:p>
    <w:p w:rsidR="00134ADF" w:rsidRDefault="00134ADF" w:rsidP="00134ADF">
      <w:pPr>
        <w:pStyle w:val="ListParagraph"/>
        <w:numPr>
          <w:ilvl w:val="0"/>
          <w:numId w:val="1"/>
        </w:numPr>
        <w:spacing w:after="0"/>
        <w:ind w:right="-27"/>
        <w:rPr>
          <w:rFonts w:eastAsia="Times New Roman" w:cs="Arial"/>
        </w:rPr>
      </w:pPr>
      <w:proofErr w:type="gramStart"/>
      <w:r w:rsidRPr="00EC3200">
        <w:rPr>
          <w:rFonts w:eastAsia="Times New Roman" w:cs="Arial"/>
        </w:rPr>
        <w:t>capture</w:t>
      </w:r>
      <w:proofErr w:type="gramEnd"/>
      <w:r w:rsidRPr="00EC3200">
        <w:rPr>
          <w:rFonts w:eastAsia="Times New Roman" w:cs="Arial"/>
        </w:rPr>
        <w:t xml:space="preserve"> the user’s attention</w:t>
      </w:r>
      <w:r>
        <w:rPr>
          <w:rFonts w:eastAsia="Times New Roman" w:cs="Arial"/>
        </w:rPr>
        <w:t xml:space="preserve"> and cater to the target audience of </w:t>
      </w:r>
      <w:r w:rsidRPr="00EC3200">
        <w:rPr>
          <w:rFonts w:eastAsia="Times New Roman" w:cs="Arial"/>
        </w:rPr>
        <w:t xml:space="preserve">Year </w:t>
      </w:r>
      <w:r>
        <w:rPr>
          <w:rFonts w:eastAsia="Times New Roman" w:cs="Arial"/>
        </w:rPr>
        <w:t>8</w:t>
      </w:r>
      <w:r w:rsidRPr="00EC3200">
        <w:rPr>
          <w:rFonts w:eastAsia="Times New Roman" w:cs="Arial"/>
        </w:rPr>
        <w:t xml:space="preserve"> </w:t>
      </w:r>
      <w:r>
        <w:rPr>
          <w:rFonts w:eastAsia="Times New Roman" w:cs="Arial"/>
        </w:rPr>
        <w:t>computing students.</w:t>
      </w:r>
      <w:r w:rsidRPr="00EC3200">
        <w:rPr>
          <w:rFonts w:eastAsia="Times New Roman" w:cs="Arial"/>
        </w:rPr>
        <w:t xml:space="preserve"> </w:t>
      </w:r>
    </w:p>
    <w:p w:rsidR="00134ADF" w:rsidRPr="00C40E80" w:rsidRDefault="00134ADF" w:rsidP="00134ADF">
      <w:pPr>
        <w:spacing w:after="0"/>
        <w:ind w:right="-27"/>
        <w:rPr>
          <w:rFonts w:eastAsia="Times New Roman" w:cs="Arial"/>
        </w:rPr>
      </w:pPr>
    </w:p>
    <w:p w:rsidR="00134ADF" w:rsidRPr="00AF0D1A" w:rsidRDefault="00134ADF" w:rsidP="00134ADF">
      <w:pPr>
        <w:spacing w:after="0"/>
        <w:ind w:right="-27"/>
        <w:rPr>
          <w:rFonts w:eastAsia="Times New Roman" w:cs="Arial"/>
        </w:rPr>
      </w:pPr>
      <w:r>
        <w:rPr>
          <w:rFonts w:eastAsia="Times New Roman" w:cs="Arial"/>
        </w:rPr>
        <w:t>Development needs to occur in three phases.</w:t>
      </w:r>
    </w:p>
    <w:p w:rsidR="00134ADF" w:rsidRPr="00C40E80" w:rsidRDefault="00134ADF" w:rsidP="00134ADF">
      <w:pPr>
        <w:spacing w:after="0"/>
        <w:ind w:right="-27"/>
        <w:rPr>
          <w:rFonts w:eastAsia="Times New Roman" w:cs="Arial"/>
        </w:rPr>
      </w:pPr>
    </w:p>
    <w:p w:rsidR="00134ADF" w:rsidRPr="00031768" w:rsidRDefault="00134ADF" w:rsidP="00134ADF">
      <w:pPr>
        <w:spacing w:after="0"/>
        <w:ind w:right="-27"/>
        <w:rPr>
          <w:rFonts w:eastAsia="Times New Roman" w:cs="Arial"/>
          <w:b/>
        </w:rPr>
      </w:pPr>
      <w:r w:rsidRPr="00031768">
        <w:rPr>
          <w:rFonts w:eastAsia="Times New Roman" w:cs="Arial"/>
          <w:b/>
        </w:rPr>
        <w:t xml:space="preserve">Phase one </w:t>
      </w:r>
    </w:p>
    <w:p w:rsidR="00134ADF" w:rsidRPr="00031768" w:rsidRDefault="00134ADF" w:rsidP="00134ADF">
      <w:pPr>
        <w:pStyle w:val="ListParagraph"/>
        <w:numPr>
          <w:ilvl w:val="0"/>
          <w:numId w:val="5"/>
        </w:numPr>
        <w:tabs>
          <w:tab w:val="right" w:pos="9072"/>
        </w:tabs>
        <w:spacing w:after="0"/>
        <w:ind w:right="-27"/>
        <w:rPr>
          <w:rFonts w:eastAsia="Times New Roman" w:cs="Arial"/>
        </w:rPr>
      </w:pPr>
      <w:r w:rsidRPr="00031768">
        <w:rPr>
          <w:rFonts w:eastAsia="Times New Roman" w:cs="Arial"/>
        </w:rPr>
        <w:t>Outline the aim of your digital product or digital solution and its primary message (Digital convergence)</w:t>
      </w:r>
      <w:r>
        <w:rPr>
          <w:rFonts w:eastAsia="Times New Roman" w:cs="Arial"/>
        </w:rPr>
        <w:t>.</w:t>
      </w:r>
      <w:r w:rsidRPr="00031768">
        <w:rPr>
          <w:rFonts w:eastAsia="Times New Roman" w:cs="Arial"/>
        </w:rPr>
        <w:tab/>
        <w:t>(2 marks)</w:t>
      </w:r>
    </w:p>
    <w:p w:rsidR="00134ADF" w:rsidRPr="00031768" w:rsidRDefault="00134ADF" w:rsidP="00134ADF">
      <w:pPr>
        <w:pStyle w:val="ListParagraph"/>
        <w:numPr>
          <w:ilvl w:val="0"/>
          <w:numId w:val="5"/>
        </w:numPr>
        <w:tabs>
          <w:tab w:val="right" w:pos="9072"/>
        </w:tabs>
        <w:spacing w:after="0"/>
        <w:ind w:right="-27"/>
        <w:rPr>
          <w:rFonts w:eastAsia="Times New Roman" w:cs="Arial"/>
        </w:rPr>
      </w:pPr>
      <w:r w:rsidRPr="00031768">
        <w:rPr>
          <w:rFonts w:eastAsia="Times New Roman" w:cs="Arial"/>
        </w:rPr>
        <w:t>Describe the characteristics</w:t>
      </w:r>
      <w:r>
        <w:rPr>
          <w:rFonts w:eastAsia="Times New Roman" w:cs="Arial"/>
        </w:rPr>
        <w:t xml:space="preserve"> of</w:t>
      </w:r>
      <w:r w:rsidRPr="00031768">
        <w:rPr>
          <w:rFonts w:eastAsia="Times New Roman" w:cs="Arial"/>
        </w:rPr>
        <w:t xml:space="preserve"> your target audience</w:t>
      </w:r>
      <w:r>
        <w:rPr>
          <w:rFonts w:eastAsia="Times New Roman" w:cs="Arial"/>
        </w:rPr>
        <w:t>.</w:t>
      </w:r>
      <w:r w:rsidRPr="00031768">
        <w:rPr>
          <w:rFonts w:eastAsia="Times New Roman" w:cs="Arial"/>
        </w:rPr>
        <w:tab/>
        <w:t>(2 marks)</w:t>
      </w:r>
    </w:p>
    <w:p w:rsidR="00134ADF" w:rsidRPr="00031768" w:rsidRDefault="00134ADF" w:rsidP="00134ADF">
      <w:pPr>
        <w:pStyle w:val="ListParagraph"/>
        <w:numPr>
          <w:ilvl w:val="0"/>
          <w:numId w:val="5"/>
        </w:numPr>
        <w:tabs>
          <w:tab w:val="right" w:pos="9072"/>
        </w:tabs>
        <w:spacing w:after="0"/>
        <w:ind w:right="-27"/>
        <w:rPr>
          <w:rFonts w:eastAsia="Times New Roman" w:cs="Arial"/>
        </w:rPr>
      </w:pPr>
      <w:r w:rsidRPr="00031768">
        <w:rPr>
          <w:rFonts w:eastAsia="Times New Roman" w:cs="Arial"/>
        </w:rPr>
        <w:t xml:space="preserve">Outline the conventions appropriate to the design for the digital product or digital solution that you would use, including: </w:t>
      </w:r>
    </w:p>
    <w:p w:rsidR="00134ADF" w:rsidRPr="00031768" w:rsidRDefault="00134ADF" w:rsidP="00134ADF">
      <w:pPr>
        <w:pStyle w:val="ListParagraph"/>
        <w:numPr>
          <w:ilvl w:val="0"/>
          <w:numId w:val="6"/>
        </w:numPr>
        <w:tabs>
          <w:tab w:val="right" w:pos="9072"/>
        </w:tabs>
        <w:spacing w:after="0"/>
        <w:ind w:right="-27"/>
        <w:rPr>
          <w:rFonts w:eastAsia="Times New Roman" w:cs="Arial"/>
        </w:rPr>
      </w:pPr>
      <w:r w:rsidRPr="00031768">
        <w:rPr>
          <w:rFonts w:eastAsia="Times New Roman" w:cs="Arial"/>
        </w:rPr>
        <w:t>the use of the principles of design and elements of design, originality/creativity and consistency of design</w:t>
      </w:r>
      <w:r w:rsidRPr="00031768">
        <w:rPr>
          <w:rFonts w:eastAsia="Times New Roman" w:cs="Arial"/>
        </w:rPr>
        <w:tab/>
        <w:t>(3 marks)</w:t>
      </w:r>
    </w:p>
    <w:p w:rsidR="00134ADF" w:rsidRPr="00031768" w:rsidRDefault="00134ADF" w:rsidP="00134ADF">
      <w:pPr>
        <w:pStyle w:val="ListParagraph"/>
        <w:numPr>
          <w:ilvl w:val="0"/>
          <w:numId w:val="6"/>
        </w:numPr>
        <w:tabs>
          <w:tab w:val="right" w:pos="9072"/>
        </w:tabs>
        <w:spacing w:after="0"/>
        <w:ind w:right="-27"/>
        <w:rPr>
          <w:rFonts w:eastAsia="Times New Roman" w:cs="Arial"/>
        </w:rPr>
      </w:pPr>
      <w:proofErr w:type="gramStart"/>
      <w:r w:rsidRPr="00031768">
        <w:rPr>
          <w:rFonts w:eastAsia="Times New Roman" w:cs="Arial"/>
        </w:rPr>
        <w:t>the</w:t>
      </w:r>
      <w:proofErr w:type="gramEnd"/>
      <w:r w:rsidRPr="00031768">
        <w:rPr>
          <w:rFonts w:eastAsia="Times New Roman" w:cs="Arial"/>
        </w:rPr>
        <w:t xml:space="preserve"> technical conventions appropriate for the published medium for the digital product or digital solution</w:t>
      </w:r>
      <w:r>
        <w:rPr>
          <w:rFonts w:eastAsia="Times New Roman" w:cs="Arial"/>
        </w:rPr>
        <w:t>.</w:t>
      </w:r>
      <w:r w:rsidRPr="00031768">
        <w:rPr>
          <w:rFonts w:eastAsia="Times New Roman" w:cs="Arial"/>
        </w:rPr>
        <w:tab/>
        <w:t>(3 marks)</w:t>
      </w:r>
    </w:p>
    <w:p w:rsidR="00134ADF" w:rsidRPr="00031768" w:rsidRDefault="00134ADF" w:rsidP="00134ADF">
      <w:pPr>
        <w:pStyle w:val="ListParagraph"/>
        <w:numPr>
          <w:ilvl w:val="0"/>
          <w:numId w:val="5"/>
        </w:numPr>
        <w:tabs>
          <w:tab w:val="right" w:pos="9072"/>
        </w:tabs>
        <w:spacing w:after="0"/>
        <w:ind w:right="-27"/>
        <w:rPr>
          <w:rFonts w:eastAsia="Times New Roman" w:cs="Arial"/>
        </w:rPr>
      </w:pPr>
      <w:r w:rsidRPr="00031768">
        <w:rPr>
          <w:rFonts w:eastAsia="Times New Roman" w:cs="Arial"/>
        </w:rPr>
        <w:t>Describe any special effects that you may need to include for your target audience</w:t>
      </w:r>
      <w:r>
        <w:rPr>
          <w:rFonts w:eastAsia="Times New Roman" w:cs="Arial"/>
        </w:rPr>
        <w:t>.</w:t>
      </w:r>
      <w:r w:rsidRPr="00031768">
        <w:rPr>
          <w:rFonts w:eastAsia="Times New Roman" w:cs="Arial"/>
        </w:rPr>
        <w:tab/>
        <w:t>(2 marks)</w:t>
      </w:r>
    </w:p>
    <w:p w:rsidR="00134ADF" w:rsidRPr="00031768" w:rsidRDefault="00134ADF" w:rsidP="00134ADF">
      <w:pPr>
        <w:pStyle w:val="ListParagraph"/>
        <w:numPr>
          <w:ilvl w:val="0"/>
          <w:numId w:val="5"/>
        </w:numPr>
        <w:tabs>
          <w:tab w:val="right" w:pos="9072"/>
        </w:tabs>
        <w:spacing w:after="0"/>
        <w:ind w:right="-27"/>
        <w:rPr>
          <w:rFonts w:eastAsia="Times New Roman" w:cs="Arial"/>
        </w:rPr>
      </w:pPr>
      <w:r w:rsidRPr="00031768">
        <w:rPr>
          <w:rFonts w:eastAsia="Times New Roman" w:cs="Arial"/>
        </w:rPr>
        <w:t xml:space="preserve">Describe the </w:t>
      </w:r>
      <w:proofErr w:type="gramStart"/>
      <w:r w:rsidRPr="00031768">
        <w:rPr>
          <w:rFonts w:eastAsia="Times New Roman" w:cs="Arial"/>
        </w:rPr>
        <w:t>technology(</w:t>
      </w:r>
      <w:proofErr w:type="spellStart"/>
      <w:proofErr w:type="gramEnd"/>
      <w:r w:rsidRPr="00031768">
        <w:rPr>
          <w:rFonts w:eastAsia="Times New Roman" w:cs="Arial"/>
        </w:rPr>
        <w:t>ies</w:t>
      </w:r>
      <w:proofErr w:type="spellEnd"/>
      <w:r w:rsidRPr="00031768">
        <w:rPr>
          <w:rFonts w:eastAsia="Times New Roman" w:cs="Arial"/>
        </w:rPr>
        <w:t>) that you plan to use in the development of the digital product or digital solution. Collect any images and audio that you intend to use, ensuring that you document all sites visited and images collected.</w:t>
      </w:r>
      <w:r w:rsidRPr="00031768">
        <w:rPr>
          <w:rFonts w:eastAsia="Times New Roman" w:cs="Arial"/>
        </w:rPr>
        <w:tab/>
        <w:t>(4 marks)</w:t>
      </w:r>
    </w:p>
    <w:p w:rsidR="00134ADF" w:rsidRPr="00031768" w:rsidRDefault="00134ADF" w:rsidP="00134ADF">
      <w:pPr>
        <w:pStyle w:val="ListParagraph"/>
        <w:numPr>
          <w:ilvl w:val="0"/>
          <w:numId w:val="5"/>
        </w:numPr>
        <w:tabs>
          <w:tab w:val="right" w:pos="9072"/>
        </w:tabs>
        <w:spacing w:after="0"/>
        <w:ind w:right="-27"/>
        <w:rPr>
          <w:rFonts w:eastAsia="Times New Roman" w:cs="Arial"/>
        </w:rPr>
      </w:pPr>
      <w:r w:rsidRPr="00031768">
        <w:rPr>
          <w:rFonts w:eastAsia="Times New Roman" w:cs="Arial"/>
        </w:rPr>
        <w:t>Develop a time plan for the development of the digital product or digital solution (i.e. proposed times for completion of the phases of the task</w:t>
      </w:r>
      <w:r>
        <w:rPr>
          <w:rFonts w:eastAsia="Times New Roman" w:cs="Arial"/>
        </w:rPr>
        <w:t>).</w:t>
      </w:r>
      <w:r w:rsidRPr="00031768">
        <w:rPr>
          <w:rFonts w:eastAsia="Times New Roman" w:cs="Arial"/>
        </w:rPr>
        <w:tab/>
        <w:t>(1 mark)</w:t>
      </w:r>
    </w:p>
    <w:p w:rsidR="00134ADF" w:rsidRDefault="00134ADF" w:rsidP="00134ADF">
      <w:pPr>
        <w:pStyle w:val="ListParagraph"/>
        <w:numPr>
          <w:ilvl w:val="0"/>
          <w:numId w:val="5"/>
        </w:numPr>
        <w:tabs>
          <w:tab w:val="right" w:pos="9072"/>
        </w:tabs>
        <w:spacing w:after="0"/>
        <w:ind w:right="-27"/>
        <w:rPr>
          <w:rFonts w:eastAsia="Times New Roman" w:cs="Arial"/>
        </w:rPr>
      </w:pPr>
      <w:r w:rsidRPr="00FF71D7">
        <w:rPr>
          <w:rFonts w:eastAsia="Times New Roman" w:cs="Arial"/>
        </w:rPr>
        <w:t>Track the development of your digital product or digital solution in comparison to your predicted time plan. Include notes on the software, hardware and processes used during the development.</w:t>
      </w:r>
      <w:r w:rsidRPr="00FF71D7">
        <w:rPr>
          <w:rFonts w:eastAsia="Times New Roman" w:cs="Arial"/>
        </w:rPr>
        <w:tab/>
      </w:r>
    </w:p>
    <w:p w:rsidR="00134ADF" w:rsidRPr="00FF71D7" w:rsidRDefault="00134ADF" w:rsidP="00134ADF">
      <w:pPr>
        <w:pStyle w:val="ListParagraph"/>
        <w:tabs>
          <w:tab w:val="right" w:pos="9072"/>
          <w:tab w:val="right" w:pos="9214"/>
        </w:tabs>
        <w:spacing w:after="0"/>
        <w:ind w:left="360" w:right="-27"/>
        <w:rPr>
          <w:rFonts w:eastAsia="Times New Roman" w:cs="Arial"/>
        </w:rPr>
      </w:pPr>
      <w:r>
        <w:rPr>
          <w:rFonts w:eastAsia="Times New Roman" w:cs="Arial"/>
        </w:rPr>
        <w:tab/>
      </w:r>
      <w:r w:rsidRPr="00FF71D7">
        <w:rPr>
          <w:rFonts w:eastAsia="Times New Roman" w:cs="Arial"/>
        </w:rPr>
        <w:t>(3 marks)</w:t>
      </w:r>
    </w:p>
    <w:p w:rsidR="00134ADF" w:rsidRPr="00031768" w:rsidRDefault="00134ADF" w:rsidP="00134ADF">
      <w:pPr>
        <w:tabs>
          <w:tab w:val="right" w:pos="9072"/>
          <w:tab w:val="right" w:pos="9214"/>
        </w:tabs>
        <w:spacing w:after="0" w:line="240" w:lineRule="auto"/>
        <w:ind w:right="-27"/>
        <w:rPr>
          <w:rFonts w:eastAsia="Times New Roman" w:cs="Arial"/>
          <w:b/>
        </w:rPr>
      </w:pPr>
      <w:r w:rsidRPr="00031768">
        <w:rPr>
          <w:rFonts w:eastAsia="Times New Roman" w:cs="Arial"/>
          <w:b/>
        </w:rPr>
        <w:tab/>
        <w:t>Subtotal = 20 marks</w:t>
      </w:r>
    </w:p>
    <w:p w:rsidR="00134ADF" w:rsidRPr="00031768" w:rsidRDefault="00134ADF" w:rsidP="00134ADF">
      <w:pPr>
        <w:tabs>
          <w:tab w:val="right" w:pos="9072"/>
          <w:tab w:val="right" w:pos="9214"/>
        </w:tabs>
        <w:spacing w:after="0"/>
        <w:ind w:right="-27"/>
        <w:rPr>
          <w:rFonts w:eastAsia="Times New Roman" w:cs="Arial"/>
          <w:b/>
        </w:rPr>
      </w:pPr>
    </w:p>
    <w:p w:rsidR="00EA21EC" w:rsidRDefault="00EA21EC" w:rsidP="00134ADF">
      <w:pPr>
        <w:tabs>
          <w:tab w:val="right" w:pos="9072"/>
          <w:tab w:val="right" w:pos="9214"/>
        </w:tabs>
        <w:spacing w:after="0"/>
        <w:ind w:right="-27"/>
        <w:rPr>
          <w:rFonts w:eastAsia="Times New Roman" w:cs="Arial"/>
          <w:b/>
        </w:rPr>
      </w:pPr>
    </w:p>
    <w:p w:rsidR="00134ADF" w:rsidRPr="00031768" w:rsidRDefault="00134ADF" w:rsidP="00134ADF">
      <w:pPr>
        <w:tabs>
          <w:tab w:val="right" w:pos="9072"/>
          <w:tab w:val="right" w:pos="9214"/>
        </w:tabs>
        <w:spacing w:after="0"/>
        <w:ind w:right="-27"/>
        <w:rPr>
          <w:rFonts w:eastAsia="Times New Roman" w:cs="Arial"/>
          <w:b/>
        </w:rPr>
      </w:pPr>
      <w:r>
        <w:rPr>
          <w:rFonts w:eastAsia="Times New Roman" w:cs="Arial"/>
          <w:b/>
        </w:rPr>
        <w:lastRenderedPageBreak/>
        <w:t>Phase t</w:t>
      </w:r>
      <w:r w:rsidRPr="00031768">
        <w:rPr>
          <w:rFonts w:eastAsia="Times New Roman" w:cs="Arial"/>
          <w:b/>
        </w:rPr>
        <w:t>wo</w:t>
      </w:r>
    </w:p>
    <w:p w:rsidR="00134ADF" w:rsidRPr="00031768" w:rsidRDefault="00134ADF" w:rsidP="00134ADF">
      <w:pPr>
        <w:pStyle w:val="ListParagraph"/>
        <w:numPr>
          <w:ilvl w:val="0"/>
          <w:numId w:val="3"/>
        </w:numPr>
        <w:tabs>
          <w:tab w:val="right" w:pos="9072"/>
          <w:tab w:val="right" w:pos="9214"/>
        </w:tabs>
        <w:spacing w:after="0"/>
        <w:ind w:right="-27"/>
        <w:rPr>
          <w:rFonts w:eastAsia="Times New Roman" w:cs="Arial"/>
        </w:rPr>
      </w:pPr>
      <w:r w:rsidRPr="00031768">
        <w:rPr>
          <w:rFonts w:eastAsia="Times New Roman" w:cs="Arial"/>
        </w:rPr>
        <w:t xml:space="preserve">Develop a design plan </w:t>
      </w:r>
      <w:r>
        <w:rPr>
          <w:rFonts w:eastAsia="Times New Roman" w:cs="Arial"/>
        </w:rPr>
        <w:t xml:space="preserve">for </w:t>
      </w:r>
      <w:r w:rsidRPr="00031768">
        <w:rPr>
          <w:rFonts w:eastAsia="Times New Roman" w:cs="Arial"/>
        </w:rPr>
        <w:t>your digital product or digital solution</w:t>
      </w:r>
      <w:r>
        <w:rPr>
          <w:rFonts w:eastAsia="Times New Roman" w:cs="Arial"/>
        </w:rPr>
        <w:t xml:space="preserve"> using an appropriate project management approach </w:t>
      </w:r>
      <w:r w:rsidRPr="00031768">
        <w:rPr>
          <w:rFonts w:eastAsia="Times New Roman" w:cs="Arial"/>
        </w:rPr>
        <w:t xml:space="preserve">that will satisfy the requirements identified in </w:t>
      </w:r>
      <w:r w:rsidRPr="003A2F7B">
        <w:rPr>
          <w:rFonts w:eastAsia="Times New Roman" w:cs="Arial"/>
        </w:rPr>
        <w:t>Phase one</w:t>
      </w:r>
      <w:r w:rsidRPr="00031768">
        <w:rPr>
          <w:rFonts w:eastAsia="Times New Roman" w:cs="Arial"/>
        </w:rPr>
        <w:t>. Ensure that you:</w:t>
      </w:r>
    </w:p>
    <w:p w:rsidR="00134ADF" w:rsidRPr="00031768" w:rsidRDefault="00134ADF" w:rsidP="00134ADF">
      <w:pPr>
        <w:pStyle w:val="ListParagraph"/>
        <w:numPr>
          <w:ilvl w:val="1"/>
          <w:numId w:val="2"/>
        </w:numPr>
        <w:tabs>
          <w:tab w:val="right" w:pos="9072"/>
          <w:tab w:val="right" w:pos="9214"/>
        </w:tabs>
        <w:spacing w:after="0"/>
        <w:ind w:left="851" w:right="-27" w:hanging="425"/>
        <w:rPr>
          <w:rFonts w:eastAsia="Times New Roman" w:cs="Arial"/>
        </w:rPr>
      </w:pPr>
      <w:r w:rsidRPr="00031768">
        <w:rPr>
          <w:rFonts w:eastAsia="Times New Roman" w:cs="Arial"/>
        </w:rPr>
        <w:t>use</w:t>
      </w:r>
      <w:r>
        <w:rPr>
          <w:rFonts w:eastAsia="Times New Roman" w:cs="Arial"/>
        </w:rPr>
        <w:t xml:space="preserve"> an appropriate design plan and project planning tools to represent your idea and</w:t>
      </w:r>
      <w:r w:rsidRPr="00031768">
        <w:rPr>
          <w:rFonts w:eastAsia="Times New Roman" w:cs="Arial"/>
        </w:rPr>
        <w:t xml:space="preserve"> demonstrate your ideas for</w:t>
      </w:r>
      <w:r>
        <w:rPr>
          <w:rFonts w:eastAsia="Times New Roman" w:cs="Arial"/>
        </w:rPr>
        <w:t xml:space="preserve"> your</w:t>
      </w:r>
      <w:r w:rsidRPr="00031768">
        <w:rPr>
          <w:rFonts w:eastAsia="Times New Roman" w:cs="Arial"/>
        </w:rPr>
        <w:t xml:space="preserve"> digital product or digital solution</w:t>
      </w:r>
      <w:r w:rsidRPr="00031768">
        <w:rPr>
          <w:rFonts w:eastAsia="Times New Roman" w:cs="Arial"/>
        </w:rPr>
        <w:tab/>
        <w:t>(6 marks)</w:t>
      </w:r>
    </w:p>
    <w:p w:rsidR="00134ADF" w:rsidRPr="00031768" w:rsidRDefault="00134ADF" w:rsidP="00134ADF">
      <w:pPr>
        <w:pStyle w:val="ListParagraph"/>
        <w:numPr>
          <w:ilvl w:val="1"/>
          <w:numId w:val="2"/>
        </w:numPr>
        <w:tabs>
          <w:tab w:val="right" w:pos="9072"/>
          <w:tab w:val="right" w:pos="9214"/>
        </w:tabs>
        <w:spacing w:after="0"/>
        <w:ind w:left="851" w:right="-27" w:hanging="425"/>
        <w:rPr>
          <w:rFonts w:eastAsia="Times New Roman" w:cs="Arial"/>
        </w:rPr>
      </w:pPr>
      <w:proofErr w:type="gramStart"/>
      <w:r w:rsidRPr="00031768">
        <w:rPr>
          <w:rFonts w:eastAsia="Times New Roman" w:cs="Arial"/>
        </w:rPr>
        <w:t>include</w:t>
      </w:r>
      <w:proofErr w:type="gramEnd"/>
      <w:r w:rsidRPr="00031768">
        <w:rPr>
          <w:rFonts w:eastAsia="Times New Roman" w:cs="Arial"/>
        </w:rPr>
        <w:t xml:space="preserve"> notes, draf</w:t>
      </w:r>
      <w:r>
        <w:rPr>
          <w:rFonts w:eastAsia="Times New Roman" w:cs="Arial"/>
        </w:rPr>
        <w:t>ts and annotations to document the</w:t>
      </w:r>
      <w:r w:rsidRPr="00031768">
        <w:rPr>
          <w:rFonts w:eastAsia="Times New Roman" w:cs="Arial"/>
        </w:rPr>
        <w:t xml:space="preserve"> progression of ideas.</w:t>
      </w:r>
      <w:r w:rsidRPr="00031768">
        <w:rPr>
          <w:rFonts w:eastAsia="Times New Roman" w:cs="Arial"/>
        </w:rPr>
        <w:tab/>
        <w:t>(4 marks)</w:t>
      </w:r>
    </w:p>
    <w:p w:rsidR="00134ADF" w:rsidRPr="00031768" w:rsidRDefault="00134ADF" w:rsidP="00134ADF">
      <w:pPr>
        <w:tabs>
          <w:tab w:val="right" w:pos="9072"/>
          <w:tab w:val="right" w:pos="9214"/>
        </w:tabs>
        <w:spacing w:after="0" w:line="240" w:lineRule="auto"/>
        <w:ind w:right="-27"/>
        <w:rPr>
          <w:rFonts w:eastAsia="Times New Roman" w:cs="Arial"/>
          <w:b/>
        </w:rPr>
      </w:pPr>
      <w:r w:rsidRPr="00031768">
        <w:rPr>
          <w:rFonts w:eastAsia="Times New Roman" w:cs="Arial"/>
          <w:b/>
        </w:rPr>
        <w:tab/>
        <w:t>Subtotal = 10 marks</w:t>
      </w:r>
    </w:p>
    <w:p w:rsidR="00134ADF" w:rsidRPr="00031768" w:rsidRDefault="00134ADF" w:rsidP="00134ADF">
      <w:pPr>
        <w:tabs>
          <w:tab w:val="right" w:pos="9072"/>
          <w:tab w:val="right" w:pos="9214"/>
        </w:tabs>
        <w:spacing w:after="0"/>
        <w:ind w:right="-27"/>
        <w:rPr>
          <w:rFonts w:eastAsia="Times New Roman" w:cs="Arial"/>
          <w:b/>
        </w:rPr>
      </w:pPr>
    </w:p>
    <w:p w:rsidR="00134ADF" w:rsidRPr="00031768" w:rsidRDefault="00134ADF" w:rsidP="00134ADF">
      <w:pPr>
        <w:tabs>
          <w:tab w:val="right" w:pos="9072"/>
          <w:tab w:val="right" w:pos="9214"/>
        </w:tabs>
        <w:spacing w:after="0"/>
        <w:ind w:right="-27"/>
        <w:rPr>
          <w:rFonts w:eastAsia="Times New Roman" w:cs="Arial"/>
          <w:b/>
        </w:rPr>
      </w:pPr>
      <w:r>
        <w:rPr>
          <w:rFonts w:eastAsia="Times New Roman" w:cs="Arial"/>
          <w:b/>
        </w:rPr>
        <w:t>Phase t</w:t>
      </w:r>
      <w:r w:rsidRPr="00031768">
        <w:rPr>
          <w:rFonts w:eastAsia="Times New Roman" w:cs="Arial"/>
          <w:b/>
        </w:rPr>
        <w:t>hree</w:t>
      </w:r>
    </w:p>
    <w:p w:rsidR="00134ADF" w:rsidRPr="00031768" w:rsidRDefault="00134ADF" w:rsidP="00134ADF">
      <w:pPr>
        <w:pStyle w:val="ListParagraph"/>
        <w:numPr>
          <w:ilvl w:val="0"/>
          <w:numId w:val="4"/>
        </w:numPr>
        <w:tabs>
          <w:tab w:val="right" w:pos="9072"/>
          <w:tab w:val="right" w:pos="9214"/>
        </w:tabs>
        <w:spacing w:after="0"/>
        <w:ind w:right="-27"/>
        <w:rPr>
          <w:rFonts w:eastAsia="Times New Roman" w:cs="Arial"/>
        </w:rPr>
      </w:pPr>
      <w:r w:rsidRPr="00031768">
        <w:rPr>
          <w:rFonts w:eastAsia="Times New Roman" w:cs="Arial"/>
        </w:rPr>
        <w:t>Use appropriate software application tools, media (including video, audio and images), skills and techniques to develop your digital product or digital solution. Ensure that the:</w:t>
      </w:r>
    </w:p>
    <w:p w:rsidR="00134ADF" w:rsidRPr="00031768" w:rsidRDefault="00134ADF" w:rsidP="00134ADF">
      <w:pPr>
        <w:pStyle w:val="ListParagraph"/>
        <w:numPr>
          <w:ilvl w:val="0"/>
          <w:numId w:val="6"/>
        </w:numPr>
        <w:tabs>
          <w:tab w:val="right" w:pos="9072"/>
          <w:tab w:val="right" w:pos="9214"/>
        </w:tabs>
        <w:spacing w:after="0"/>
        <w:ind w:right="-27"/>
        <w:rPr>
          <w:rFonts w:eastAsia="Times New Roman" w:cs="Arial"/>
        </w:rPr>
      </w:pPr>
      <w:r w:rsidRPr="00031768">
        <w:rPr>
          <w:rFonts w:eastAsia="Times New Roman" w:cs="Arial"/>
        </w:rPr>
        <w:t>plan/design is reflected in the digital product or digital solution</w:t>
      </w:r>
      <w:r w:rsidRPr="00031768">
        <w:rPr>
          <w:rFonts w:eastAsia="Times New Roman" w:cs="Arial"/>
        </w:rPr>
        <w:tab/>
        <w:t>(4 marks)</w:t>
      </w:r>
    </w:p>
    <w:p w:rsidR="00134ADF" w:rsidRPr="00031768" w:rsidRDefault="00134ADF" w:rsidP="00134ADF">
      <w:pPr>
        <w:pStyle w:val="ListParagraph"/>
        <w:numPr>
          <w:ilvl w:val="0"/>
          <w:numId w:val="6"/>
        </w:numPr>
        <w:tabs>
          <w:tab w:val="right" w:pos="9072"/>
          <w:tab w:val="right" w:pos="9214"/>
        </w:tabs>
        <w:spacing w:after="0"/>
        <w:ind w:right="-27"/>
        <w:rPr>
          <w:rFonts w:eastAsia="Times New Roman" w:cs="Arial"/>
        </w:rPr>
      </w:pPr>
      <w:r w:rsidRPr="00031768">
        <w:rPr>
          <w:rFonts w:eastAsia="Times New Roman" w:cs="Arial"/>
        </w:rPr>
        <w:t xml:space="preserve">aim of the digital product or digital solution and its primary message </w:t>
      </w:r>
      <w:r>
        <w:rPr>
          <w:rFonts w:eastAsia="Times New Roman" w:cs="Arial"/>
        </w:rPr>
        <w:t>are</w:t>
      </w:r>
      <w:r w:rsidRPr="00031768">
        <w:rPr>
          <w:rFonts w:eastAsia="Times New Roman" w:cs="Arial"/>
        </w:rPr>
        <w:t xml:space="preserve"> clearly evident</w:t>
      </w:r>
      <w:r w:rsidRPr="00031768">
        <w:rPr>
          <w:rFonts w:eastAsia="Times New Roman" w:cs="Arial"/>
        </w:rPr>
        <w:tab/>
      </w:r>
      <w:r>
        <w:rPr>
          <w:rFonts w:eastAsia="Times New Roman" w:cs="Arial"/>
        </w:rPr>
        <w:br/>
      </w:r>
      <w:r>
        <w:rPr>
          <w:rFonts w:eastAsia="Times New Roman" w:cs="Arial"/>
        </w:rPr>
        <w:tab/>
      </w:r>
      <w:r w:rsidRPr="00031768">
        <w:rPr>
          <w:rFonts w:eastAsia="Times New Roman" w:cs="Arial"/>
        </w:rPr>
        <w:t>(4 marks)</w:t>
      </w:r>
    </w:p>
    <w:p w:rsidR="00134ADF" w:rsidRPr="009B376A" w:rsidRDefault="00134ADF" w:rsidP="00134ADF">
      <w:pPr>
        <w:pStyle w:val="ListParagraph"/>
        <w:numPr>
          <w:ilvl w:val="0"/>
          <w:numId w:val="6"/>
        </w:numPr>
        <w:tabs>
          <w:tab w:val="right" w:pos="9072"/>
          <w:tab w:val="right" w:pos="9214"/>
        </w:tabs>
        <w:spacing w:after="0"/>
        <w:ind w:right="-27"/>
        <w:rPr>
          <w:rFonts w:eastAsia="Times New Roman" w:cs="Arial"/>
        </w:rPr>
      </w:pPr>
      <w:proofErr w:type="gramStart"/>
      <w:r w:rsidRPr="00031768">
        <w:rPr>
          <w:rFonts w:eastAsia="Times New Roman" w:cs="Arial"/>
        </w:rPr>
        <w:t>digital</w:t>
      </w:r>
      <w:proofErr w:type="gramEnd"/>
      <w:r w:rsidRPr="00031768">
        <w:rPr>
          <w:rFonts w:eastAsia="Times New Roman" w:cs="Arial"/>
        </w:rPr>
        <w:t xml:space="preserve"> product or digital solution reflects the target audience</w:t>
      </w:r>
      <w:r>
        <w:rPr>
          <w:rFonts w:eastAsia="Times New Roman" w:cs="Arial"/>
        </w:rPr>
        <w:t>.</w:t>
      </w:r>
      <w:r w:rsidRPr="00031768">
        <w:rPr>
          <w:rFonts w:eastAsia="Times New Roman" w:cs="Arial"/>
        </w:rPr>
        <w:tab/>
        <w:t>(4 marks)</w:t>
      </w:r>
    </w:p>
    <w:p w:rsidR="00134ADF" w:rsidRPr="00031768" w:rsidRDefault="00134ADF" w:rsidP="00134ADF">
      <w:pPr>
        <w:pStyle w:val="ListParagraph"/>
        <w:numPr>
          <w:ilvl w:val="0"/>
          <w:numId w:val="4"/>
        </w:numPr>
        <w:tabs>
          <w:tab w:val="right" w:pos="9072"/>
          <w:tab w:val="right" w:pos="9214"/>
        </w:tabs>
        <w:spacing w:after="0"/>
        <w:ind w:right="-27"/>
        <w:rPr>
          <w:rFonts w:eastAsia="Times New Roman" w:cs="Arial"/>
        </w:rPr>
      </w:pPr>
      <w:r w:rsidRPr="00031768">
        <w:rPr>
          <w:rFonts w:eastAsia="Times New Roman" w:cs="Arial"/>
        </w:rPr>
        <w:t>In the development of your digital product or digital solution</w:t>
      </w:r>
      <w:r>
        <w:rPr>
          <w:rFonts w:eastAsia="Times New Roman" w:cs="Arial"/>
        </w:rPr>
        <w:t>,</w:t>
      </w:r>
      <w:r w:rsidRPr="00031768">
        <w:rPr>
          <w:rFonts w:eastAsia="Times New Roman" w:cs="Arial"/>
        </w:rPr>
        <w:t xml:space="preserve"> ensure that there is an appropriate use of:</w:t>
      </w:r>
    </w:p>
    <w:p w:rsidR="00134ADF" w:rsidRPr="00031768" w:rsidRDefault="00134ADF" w:rsidP="00134ADF">
      <w:pPr>
        <w:pStyle w:val="ListParagraph"/>
        <w:numPr>
          <w:ilvl w:val="0"/>
          <w:numId w:val="6"/>
        </w:numPr>
        <w:tabs>
          <w:tab w:val="right" w:pos="9072"/>
          <w:tab w:val="right" w:pos="9214"/>
        </w:tabs>
        <w:spacing w:after="0"/>
        <w:ind w:right="-27"/>
        <w:rPr>
          <w:rFonts w:eastAsia="Times New Roman" w:cs="Arial"/>
        </w:rPr>
      </w:pPr>
      <w:r w:rsidRPr="00031768">
        <w:rPr>
          <w:rFonts w:eastAsia="Times New Roman" w:cs="Arial"/>
        </w:rPr>
        <w:t>the conventions relevant to the design for the digital product or digital solution, including:</w:t>
      </w:r>
      <w:r w:rsidRPr="00031768">
        <w:rPr>
          <w:rFonts w:eastAsia="Times New Roman" w:cs="Arial"/>
        </w:rPr>
        <w:tab/>
        <w:t xml:space="preserve"> </w:t>
      </w:r>
    </w:p>
    <w:p w:rsidR="00134ADF" w:rsidRPr="00031768" w:rsidRDefault="00134ADF" w:rsidP="00134ADF">
      <w:pPr>
        <w:pStyle w:val="ListParagraph"/>
        <w:numPr>
          <w:ilvl w:val="1"/>
          <w:numId w:val="7"/>
        </w:numPr>
        <w:tabs>
          <w:tab w:val="right" w:pos="9072"/>
          <w:tab w:val="right" w:pos="9214"/>
        </w:tabs>
        <w:spacing w:after="0"/>
        <w:ind w:left="1134" w:right="-27" w:hanging="425"/>
        <w:rPr>
          <w:rFonts w:eastAsia="Times New Roman" w:cs="Arial"/>
        </w:rPr>
      </w:pPr>
      <w:r w:rsidRPr="00031768">
        <w:rPr>
          <w:rFonts w:eastAsia="Times New Roman" w:cs="Arial"/>
        </w:rPr>
        <w:t xml:space="preserve">effective use of principles of design and the elements of design </w:t>
      </w:r>
      <w:r w:rsidRPr="00031768">
        <w:rPr>
          <w:rFonts w:eastAsia="Times New Roman" w:cs="Arial"/>
        </w:rPr>
        <w:tab/>
        <w:t>(4 marks)</w:t>
      </w:r>
    </w:p>
    <w:p w:rsidR="00134ADF" w:rsidRPr="00031768" w:rsidRDefault="00134ADF" w:rsidP="00134ADF">
      <w:pPr>
        <w:pStyle w:val="ListParagraph"/>
        <w:numPr>
          <w:ilvl w:val="1"/>
          <w:numId w:val="7"/>
        </w:numPr>
        <w:tabs>
          <w:tab w:val="right" w:pos="9072"/>
          <w:tab w:val="right" w:pos="9214"/>
        </w:tabs>
        <w:spacing w:after="0"/>
        <w:ind w:left="1134" w:right="-27" w:hanging="425"/>
        <w:rPr>
          <w:rFonts w:eastAsia="Times New Roman" w:cs="Arial"/>
        </w:rPr>
      </w:pPr>
      <w:r w:rsidRPr="00031768">
        <w:rPr>
          <w:rFonts w:eastAsia="Times New Roman" w:cs="Arial"/>
        </w:rPr>
        <w:t>demonstrated application of originality/creativity in the design</w:t>
      </w:r>
      <w:r w:rsidRPr="00031768">
        <w:rPr>
          <w:rFonts w:eastAsia="Times New Roman" w:cs="Arial"/>
        </w:rPr>
        <w:tab/>
        <w:t>(1 mark)</w:t>
      </w:r>
    </w:p>
    <w:p w:rsidR="00134ADF" w:rsidRPr="00031768" w:rsidRDefault="00134ADF" w:rsidP="00134ADF">
      <w:pPr>
        <w:pStyle w:val="ListParagraph"/>
        <w:numPr>
          <w:ilvl w:val="0"/>
          <w:numId w:val="6"/>
        </w:numPr>
        <w:tabs>
          <w:tab w:val="right" w:pos="9072"/>
          <w:tab w:val="right" w:pos="9214"/>
        </w:tabs>
        <w:spacing w:after="0"/>
        <w:ind w:right="-27"/>
        <w:rPr>
          <w:rFonts w:eastAsia="Times New Roman" w:cs="Arial"/>
        </w:rPr>
      </w:pPr>
      <w:r w:rsidRPr="00031768">
        <w:rPr>
          <w:rFonts w:eastAsia="Times New Roman" w:cs="Arial"/>
        </w:rPr>
        <w:t xml:space="preserve">the consistency of design throughout </w:t>
      </w:r>
      <w:r w:rsidRPr="00031768">
        <w:rPr>
          <w:rFonts w:eastAsia="Times New Roman" w:cs="Arial"/>
        </w:rPr>
        <w:tab/>
        <w:t>(3 marks)</w:t>
      </w:r>
    </w:p>
    <w:p w:rsidR="00134ADF" w:rsidRPr="00031768" w:rsidRDefault="00134ADF" w:rsidP="00134ADF">
      <w:pPr>
        <w:pStyle w:val="ListParagraph"/>
        <w:numPr>
          <w:ilvl w:val="0"/>
          <w:numId w:val="6"/>
        </w:numPr>
        <w:tabs>
          <w:tab w:val="right" w:pos="9072"/>
          <w:tab w:val="right" w:pos="9214"/>
        </w:tabs>
        <w:spacing w:after="0"/>
        <w:ind w:right="-27"/>
        <w:rPr>
          <w:rFonts w:eastAsia="Times New Roman" w:cs="Arial"/>
        </w:rPr>
      </w:pPr>
      <w:r w:rsidRPr="00031768">
        <w:rPr>
          <w:rFonts w:eastAsia="Times New Roman" w:cs="Arial"/>
        </w:rPr>
        <w:t>the technical conventions for the published medium for the digital product or digital solution</w:t>
      </w:r>
      <w:r>
        <w:rPr>
          <w:rFonts w:eastAsia="Times New Roman" w:cs="Arial"/>
        </w:rPr>
        <w:t>, including:</w:t>
      </w:r>
      <w:r w:rsidRPr="00031768">
        <w:rPr>
          <w:rFonts w:eastAsia="Times New Roman" w:cs="Arial"/>
        </w:rPr>
        <w:tab/>
      </w:r>
    </w:p>
    <w:p w:rsidR="00134ADF" w:rsidRPr="00031768" w:rsidRDefault="00134ADF" w:rsidP="00134ADF">
      <w:pPr>
        <w:pStyle w:val="ListParagraph"/>
        <w:numPr>
          <w:ilvl w:val="1"/>
          <w:numId w:val="7"/>
        </w:numPr>
        <w:tabs>
          <w:tab w:val="right" w:pos="9072"/>
          <w:tab w:val="right" w:pos="9214"/>
        </w:tabs>
        <w:spacing w:after="0"/>
        <w:ind w:left="1134" w:right="-27" w:hanging="425"/>
        <w:rPr>
          <w:rFonts w:eastAsia="Times New Roman" w:cs="Arial"/>
        </w:rPr>
      </w:pPr>
      <w:r w:rsidRPr="00031768">
        <w:rPr>
          <w:rFonts w:eastAsia="Times New Roman" w:cs="Arial"/>
        </w:rPr>
        <w:t>special effects relevant to the</w:t>
      </w:r>
      <w:r>
        <w:rPr>
          <w:rFonts w:eastAsia="Times New Roman" w:cs="Arial"/>
        </w:rPr>
        <w:t xml:space="preserve"> </w:t>
      </w:r>
      <w:r w:rsidRPr="00031768">
        <w:rPr>
          <w:rFonts w:eastAsia="Times New Roman" w:cs="Arial"/>
        </w:rPr>
        <w:t>target audience</w:t>
      </w:r>
      <w:r w:rsidRPr="00031768">
        <w:rPr>
          <w:rFonts w:eastAsia="Times New Roman" w:cs="Arial"/>
        </w:rPr>
        <w:tab/>
        <w:t>(4 marks)</w:t>
      </w:r>
    </w:p>
    <w:p w:rsidR="00134ADF" w:rsidRPr="00031768" w:rsidRDefault="00134ADF" w:rsidP="00134ADF">
      <w:pPr>
        <w:pStyle w:val="ListParagraph"/>
        <w:numPr>
          <w:ilvl w:val="1"/>
          <w:numId w:val="7"/>
        </w:numPr>
        <w:tabs>
          <w:tab w:val="right" w:pos="9072"/>
          <w:tab w:val="right" w:pos="9214"/>
        </w:tabs>
        <w:spacing w:after="0"/>
        <w:ind w:left="1134" w:right="-27" w:hanging="425"/>
        <w:rPr>
          <w:rFonts w:eastAsia="Times New Roman" w:cs="Arial"/>
        </w:rPr>
      </w:pPr>
      <w:r w:rsidRPr="00031768">
        <w:rPr>
          <w:rFonts w:eastAsia="Times New Roman" w:cs="Arial"/>
        </w:rPr>
        <w:t>video, audio and images throughout the digital product or digital solution</w:t>
      </w:r>
      <w:r w:rsidRPr="00031768">
        <w:rPr>
          <w:rFonts w:eastAsia="Times New Roman" w:cs="Arial"/>
        </w:rPr>
        <w:tab/>
        <w:t>(6 marks)</w:t>
      </w:r>
    </w:p>
    <w:p w:rsidR="00134ADF" w:rsidRPr="00031768" w:rsidRDefault="00134ADF" w:rsidP="00134ADF">
      <w:pPr>
        <w:pStyle w:val="ListParagraph"/>
        <w:numPr>
          <w:ilvl w:val="0"/>
          <w:numId w:val="7"/>
        </w:numPr>
        <w:tabs>
          <w:tab w:val="right" w:pos="9072"/>
          <w:tab w:val="right" w:pos="9214"/>
        </w:tabs>
        <w:spacing w:after="0"/>
        <w:ind w:right="-27"/>
        <w:rPr>
          <w:rFonts w:eastAsia="Times New Roman" w:cs="Arial"/>
        </w:rPr>
      </w:pPr>
      <w:r w:rsidRPr="00031768">
        <w:rPr>
          <w:rFonts w:eastAsia="Times New Roman" w:cs="Arial"/>
        </w:rPr>
        <w:t>demonstrated skills in the use of application/s</w:t>
      </w:r>
      <w:r>
        <w:rPr>
          <w:rFonts w:eastAsia="Times New Roman" w:cs="Arial"/>
        </w:rPr>
        <w:t>.</w:t>
      </w:r>
      <w:r w:rsidRPr="00031768">
        <w:rPr>
          <w:rFonts w:eastAsia="Times New Roman" w:cs="Arial"/>
        </w:rPr>
        <w:tab/>
        <w:t>(5 marks)</w:t>
      </w:r>
    </w:p>
    <w:p w:rsidR="00134ADF" w:rsidRPr="005B75C1" w:rsidRDefault="00134ADF" w:rsidP="00134ADF">
      <w:pPr>
        <w:pStyle w:val="ListParagraph"/>
        <w:tabs>
          <w:tab w:val="right" w:pos="9072"/>
          <w:tab w:val="right" w:pos="9214"/>
        </w:tabs>
        <w:spacing w:after="0"/>
        <w:ind w:right="-27"/>
        <w:rPr>
          <w:rFonts w:eastAsia="Times New Roman" w:cs="Arial"/>
        </w:rPr>
      </w:pPr>
    </w:p>
    <w:p w:rsidR="00134ADF" w:rsidRDefault="00134ADF" w:rsidP="00134ADF">
      <w:pPr>
        <w:tabs>
          <w:tab w:val="right" w:pos="9072"/>
          <w:tab w:val="right" w:pos="9214"/>
        </w:tabs>
        <w:spacing w:after="0" w:line="240" w:lineRule="auto"/>
        <w:ind w:right="-27"/>
        <w:rPr>
          <w:rFonts w:eastAsia="Times New Roman" w:cs="Arial"/>
          <w:b/>
        </w:rPr>
      </w:pPr>
      <w:r w:rsidRPr="00B75447">
        <w:rPr>
          <w:rFonts w:eastAsia="Times New Roman" w:cs="Arial"/>
          <w:b/>
        </w:rPr>
        <w:tab/>
        <w:t xml:space="preserve">Subtotal = </w:t>
      </w:r>
      <w:r>
        <w:rPr>
          <w:rFonts w:eastAsia="Times New Roman" w:cs="Arial"/>
          <w:b/>
        </w:rPr>
        <w:t xml:space="preserve">35 </w:t>
      </w:r>
      <w:r w:rsidRPr="00B75447">
        <w:rPr>
          <w:rFonts w:eastAsia="Times New Roman" w:cs="Arial"/>
          <w:b/>
        </w:rPr>
        <w:t>marks</w:t>
      </w:r>
    </w:p>
    <w:p w:rsidR="00134ADF" w:rsidRDefault="00134ADF" w:rsidP="00134ADF">
      <w:pPr>
        <w:tabs>
          <w:tab w:val="right" w:pos="9072"/>
          <w:tab w:val="right" w:pos="9214"/>
        </w:tabs>
        <w:spacing w:after="0"/>
        <w:ind w:right="-27"/>
        <w:rPr>
          <w:rFonts w:eastAsia="Times New Roman" w:cs="Arial"/>
          <w:b/>
        </w:rPr>
      </w:pPr>
    </w:p>
    <w:p w:rsidR="00134ADF" w:rsidRPr="00491A13" w:rsidRDefault="00134ADF" w:rsidP="00134ADF">
      <w:pPr>
        <w:tabs>
          <w:tab w:val="right" w:pos="9072"/>
          <w:tab w:val="right" w:pos="9214"/>
        </w:tabs>
        <w:spacing w:after="0" w:line="240" w:lineRule="auto"/>
        <w:ind w:right="-27"/>
        <w:rPr>
          <w:rFonts w:eastAsia="Times New Roman" w:cs="Arial"/>
          <w:b/>
        </w:rPr>
      </w:pPr>
      <w:r>
        <w:rPr>
          <w:rFonts w:eastAsia="Times New Roman" w:cs="Arial"/>
          <w:b/>
        </w:rPr>
        <w:tab/>
        <w:t>T</w:t>
      </w:r>
      <w:r w:rsidRPr="000314C6">
        <w:rPr>
          <w:rFonts w:eastAsia="Times New Roman" w:cs="Arial"/>
          <w:b/>
        </w:rPr>
        <w:t xml:space="preserve">otal = </w:t>
      </w:r>
      <w:r>
        <w:rPr>
          <w:rFonts w:eastAsia="Times New Roman" w:cs="Arial"/>
          <w:b/>
        </w:rPr>
        <w:t xml:space="preserve">65 </w:t>
      </w:r>
      <w:r w:rsidRPr="000314C6">
        <w:rPr>
          <w:rFonts w:eastAsia="Times New Roman" w:cs="Arial"/>
          <w:b/>
        </w:rPr>
        <w:t>marks</w:t>
      </w:r>
    </w:p>
    <w:p w:rsidR="00134ADF" w:rsidRDefault="00134ADF" w:rsidP="00134ADF">
      <w:pPr>
        <w:ind w:left="900" w:right="153" w:hanging="1020"/>
        <w:rPr>
          <w:rFonts w:ascii="Franklin Gothic Book" w:eastAsia="MS Mincho" w:hAnsi="Franklin Gothic Book" w:cs="Calibri"/>
          <w:color w:val="342568"/>
          <w:sz w:val="28"/>
          <w:szCs w:val="28"/>
          <w:lang w:val="en-GB" w:eastAsia="ja-JP"/>
        </w:rPr>
      </w:pPr>
      <w:r>
        <w:rPr>
          <w:rFonts w:ascii="Arial" w:hAnsi="Arial" w:cs="Arial"/>
          <w:b/>
          <w:bCs/>
          <w:i/>
          <w:iCs/>
          <w:sz w:val="15"/>
          <w:szCs w:val="15"/>
        </w:rPr>
        <w:br w:type="page"/>
      </w:r>
    </w:p>
    <w:p w:rsidR="00134ADF" w:rsidRPr="00A71521" w:rsidRDefault="00171205" w:rsidP="00134ADF">
      <w:pPr>
        <w:pStyle w:val="Heading1"/>
        <w:spacing w:line="240" w:lineRule="auto"/>
      </w:pPr>
      <w:r>
        <w:lastRenderedPageBreak/>
        <w:t>Marking key for a</w:t>
      </w:r>
      <w:r w:rsidR="00134ADF" w:rsidRPr="00A71521">
        <w:t>ssessment task</w:t>
      </w:r>
      <w:r w:rsidR="00134ADF">
        <w:t xml:space="preserve"> 3 — Unit 3</w:t>
      </w:r>
    </w:p>
    <w:tbl>
      <w:tblPr>
        <w:tblStyle w:val="TableGrid1"/>
        <w:tblW w:w="9524" w:type="dxa"/>
        <w:tblInd w:w="104" w:type="dxa"/>
        <w:tblLook w:val="04A0" w:firstRow="1" w:lastRow="0" w:firstColumn="1" w:lastColumn="0" w:noHBand="0" w:noVBand="1"/>
      </w:tblPr>
      <w:tblGrid>
        <w:gridCol w:w="7737"/>
        <w:gridCol w:w="1787"/>
      </w:tblGrid>
      <w:tr w:rsidR="00134ADF" w:rsidRPr="00780CB9" w:rsidTr="00A655D0">
        <w:trPr>
          <w:tblHeader/>
        </w:trPr>
        <w:tc>
          <w:tcPr>
            <w:tcW w:w="7737" w:type="dxa"/>
            <w:shd w:val="clear" w:color="auto" w:fill="FFC000" w:themeFill="accent4"/>
          </w:tcPr>
          <w:p w:rsidR="00134ADF" w:rsidRPr="00780CB9" w:rsidRDefault="00134ADF" w:rsidP="00FA5061">
            <w:pPr>
              <w:contextualSpacing/>
              <w:jc w:val="center"/>
              <w:rPr>
                <w:rFonts w:asciiTheme="minorHAnsi" w:hAnsiTheme="minorHAnsi" w:cstheme="minorHAnsi"/>
                <w:b/>
                <w:sz w:val="20"/>
                <w:szCs w:val="20"/>
              </w:rPr>
            </w:pPr>
            <w:r w:rsidRPr="00780CB9">
              <w:rPr>
                <w:rFonts w:asciiTheme="minorHAnsi" w:hAnsiTheme="minorHAnsi" w:cstheme="minorHAnsi"/>
                <w:b/>
                <w:sz w:val="20"/>
                <w:szCs w:val="20"/>
              </w:rPr>
              <w:t>Description</w:t>
            </w:r>
          </w:p>
        </w:tc>
        <w:tc>
          <w:tcPr>
            <w:tcW w:w="1787" w:type="dxa"/>
            <w:shd w:val="clear" w:color="auto" w:fill="FFC000" w:themeFill="accent4"/>
            <w:vAlign w:val="center"/>
          </w:tcPr>
          <w:p w:rsidR="00134ADF" w:rsidRPr="00780CB9" w:rsidRDefault="00134ADF" w:rsidP="00FA5061">
            <w:pPr>
              <w:contextualSpacing/>
              <w:jc w:val="center"/>
              <w:rPr>
                <w:rFonts w:asciiTheme="minorHAnsi" w:hAnsiTheme="minorHAnsi" w:cstheme="minorHAnsi"/>
                <w:b/>
                <w:sz w:val="20"/>
                <w:szCs w:val="20"/>
              </w:rPr>
            </w:pPr>
            <w:r w:rsidRPr="00780CB9">
              <w:rPr>
                <w:rFonts w:asciiTheme="minorHAnsi" w:hAnsiTheme="minorHAnsi" w:cstheme="minorHAnsi"/>
                <w:b/>
                <w:sz w:val="20"/>
                <w:szCs w:val="20"/>
              </w:rPr>
              <w:t>Marks</w:t>
            </w:r>
          </w:p>
        </w:tc>
      </w:tr>
      <w:tr w:rsidR="00134ADF" w:rsidRPr="00780CB9" w:rsidTr="00A655D0">
        <w:tc>
          <w:tcPr>
            <w:tcW w:w="9524" w:type="dxa"/>
            <w:gridSpan w:val="2"/>
            <w:shd w:val="clear" w:color="auto" w:fill="FFF2CC" w:themeFill="accent4" w:themeFillTint="33"/>
            <w:vAlign w:val="center"/>
          </w:tcPr>
          <w:p w:rsidR="00134ADF" w:rsidRPr="00780CB9" w:rsidRDefault="00134ADF" w:rsidP="00FA5061">
            <w:pPr>
              <w:contextualSpacing/>
              <w:rPr>
                <w:rFonts w:asciiTheme="minorHAnsi" w:hAnsiTheme="minorHAnsi" w:cstheme="minorHAnsi"/>
                <w:b/>
                <w:sz w:val="20"/>
                <w:szCs w:val="20"/>
              </w:rPr>
            </w:pPr>
            <w:r w:rsidRPr="00780CB9">
              <w:rPr>
                <w:rFonts w:asciiTheme="minorHAnsi" w:hAnsiTheme="minorHAnsi" w:cstheme="minorHAnsi"/>
                <w:b/>
                <w:sz w:val="20"/>
                <w:szCs w:val="20"/>
              </w:rPr>
              <w:t>Phase one</w:t>
            </w:r>
          </w:p>
        </w:tc>
      </w:tr>
      <w:tr w:rsidR="00134ADF" w:rsidRPr="00780CB9" w:rsidTr="00A655D0">
        <w:tc>
          <w:tcPr>
            <w:tcW w:w="7737" w:type="dxa"/>
          </w:tcPr>
          <w:p w:rsidR="00134ADF" w:rsidRPr="00780CB9" w:rsidRDefault="00134ADF" w:rsidP="00EA21EC">
            <w:pPr>
              <w:spacing w:after="0" w:line="235" w:lineRule="auto"/>
              <w:ind w:left="425" w:hanging="425"/>
              <w:rPr>
                <w:rFonts w:asciiTheme="minorHAnsi" w:hAnsiTheme="minorHAnsi" w:cstheme="minorHAnsi"/>
                <w:bCs/>
                <w:i/>
                <w:sz w:val="20"/>
                <w:szCs w:val="20"/>
              </w:rPr>
            </w:pPr>
            <w:r w:rsidRPr="00780CB9">
              <w:rPr>
                <w:rFonts w:asciiTheme="minorHAnsi" w:hAnsiTheme="minorHAnsi" w:cstheme="minorHAnsi"/>
                <w:bCs/>
                <w:i/>
                <w:sz w:val="20"/>
                <w:szCs w:val="20"/>
              </w:rPr>
              <w:t>Aim</w:t>
            </w:r>
          </w:p>
          <w:p w:rsidR="00134ADF" w:rsidRPr="00780CB9" w:rsidRDefault="00134ADF" w:rsidP="00EA21EC">
            <w:pPr>
              <w:pStyle w:val="csbullet"/>
              <w:numPr>
                <w:ilvl w:val="0"/>
                <w:numId w:val="5"/>
              </w:numPr>
              <w:suppressAutoHyphens w:val="0"/>
              <w:spacing w:before="0" w:after="0" w:line="235" w:lineRule="auto"/>
              <w:ind w:right="-27"/>
              <w:rPr>
                <w:rFonts w:asciiTheme="minorHAnsi" w:hAnsiTheme="minorHAnsi" w:cstheme="minorHAnsi"/>
                <w:bCs/>
                <w:sz w:val="20"/>
              </w:rPr>
            </w:pPr>
            <w:r w:rsidRPr="00780CB9">
              <w:rPr>
                <w:rFonts w:asciiTheme="minorHAnsi" w:hAnsiTheme="minorHAnsi" w:cstheme="minorHAnsi"/>
                <w:sz w:val="20"/>
              </w:rPr>
              <w:t xml:space="preserve">provides an appropriate </w:t>
            </w:r>
            <w:r>
              <w:rPr>
                <w:rFonts w:asciiTheme="minorHAnsi" w:hAnsiTheme="minorHAnsi" w:cstheme="minorHAnsi"/>
                <w:sz w:val="20"/>
              </w:rPr>
              <w:t>aim,</w:t>
            </w:r>
            <w:r w:rsidRPr="00780CB9">
              <w:rPr>
                <w:rFonts w:asciiTheme="minorHAnsi" w:hAnsiTheme="minorHAnsi" w:cstheme="minorHAnsi"/>
                <w:sz w:val="20"/>
              </w:rPr>
              <w:t xml:space="preserve"> </w:t>
            </w:r>
          </w:p>
        </w:tc>
        <w:tc>
          <w:tcPr>
            <w:tcW w:w="1787" w:type="dxa"/>
            <w:vAlign w:val="center"/>
          </w:tcPr>
          <w:p w:rsidR="00EA21EC" w:rsidRDefault="00EA21EC" w:rsidP="00FA5061">
            <w:pPr>
              <w:spacing w:line="235" w:lineRule="auto"/>
              <w:contextualSpacing/>
              <w:jc w:val="center"/>
              <w:rPr>
                <w:rFonts w:asciiTheme="minorHAnsi" w:hAnsiTheme="minorHAnsi"/>
                <w:sz w:val="20"/>
                <w:szCs w:val="20"/>
              </w:rPr>
            </w:pPr>
          </w:p>
          <w:p w:rsidR="00134ADF" w:rsidRPr="00780CB9" w:rsidRDefault="00134ADF" w:rsidP="00FA5061">
            <w:pPr>
              <w:spacing w:line="235" w:lineRule="auto"/>
              <w:contextualSpacing/>
              <w:jc w:val="center"/>
              <w:rPr>
                <w:rFonts w:asciiTheme="minorHAnsi" w:hAnsiTheme="minorHAnsi"/>
                <w:sz w:val="20"/>
                <w:szCs w:val="20"/>
              </w:rPr>
            </w:pPr>
            <w:r w:rsidRPr="00780CB9">
              <w:rPr>
                <w:rFonts w:asciiTheme="minorHAnsi" w:hAnsiTheme="minorHAnsi"/>
                <w:sz w:val="20"/>
                <w:szCs w:val="20"/>
              </w:rPr>
              <w:t>2</w:t>
            </w:r>
          </w:p>
        </w:tc>
      </w:tr>
      <w:tr w:rsidR="00134ADF" w:rsidRPr="00780CB9" w:rsidTr="00A655D0">
        <w:tc>
          <w:tcPr>
            <w:tcW w:w="7737" w:type="dxa"/>
            <w:shd w:val="clear" w:color="auto" w:fill="auto"/>
          </w:tcPr>
          <w:p w:rsidR="00134ADF" w:rsidRPr="00780CB9" w:rsidRDefault="00134ADF" w:rsidP="00FA5061">
            <w:pPr>
              <w:pStyle w:val="csbullet"/>
              <w:spacing w:before="0" w:after="0" w:line="235" w:lineRule="auto"/>
              <w:ind w:right="-27"/>
              <w:rPr>
                <w:rFonts w:asciiTheme="minorHAnsi" w:hAnsiTheme="minorHAnsi" w:cstheme="minorHAnsi"/>
                <w:i/>
                <w:sz w:val="20"/>
              </w:rPr>
            </w:pPr>
            <w:r w:rsidRPr="00780CB9">
              <w:rPr>
                <w:rFonts w:asciiTheme="minorHAnsi" w:hAnsiTheme="minorHAnsi" w:cstheme="minorHAnsi"/>
                <w:i/>
                <w:sz w:val="20"/>
              </w:rPr>
              <w:t xml:space="preserve">Characteristics of the target audience </w:t>
            </w:r>
          </w:p>
          <w:p w:rsidR="00134ADF" w:rsidRPr="00EA21EC" w:rsidRDefault="00134ADF" w:rsidP="00EA21EC">
            <w:pPr>
              <w:pStyle w:val="csbullet"/>
              <w:numPr>
                <w:ilvl w:val="0"/>
                <w:numId w:val="5"/>
              </w:numPr>
              <w:suppressAutoHyphens w:val="0"/>
              <w:spacing w:before="0" w:after="0" w:line="235" w:lineRule="auto"/>
              <w:ind w:right="-27"/>
              <w:rPr>
                <w:rFonts w:asciiTheme="minorHAnsi" w:hAnsiTheme="minorHAnsi" w:cstheme="minorHAnsi"/>
                <w:sz w:val="20"/>
              </w:rPr>
            </w:pPr>
            <w:r w:rsidRPr="00982BD9">
              <w:rPr>
                <w:rFonts w:asciiTheme="minorHAnsi" w:hAnsiTheme="minorHAnsi" w:cstheme="minorHAnsi"/>
                <w:sz w:val="20"/>
              </w:rPr>
              <w:t xml:space="preserve">provides a description </w:t>
            </w:r>
            <w:r>
              <w:rPr>
                <w:rFonts w:asciiTheme="minorHAnsi" w:hAnsiTheme="minorHAnsi" w:cstheme="minorHAnsi"/>
                <w:sz w:val="20"/>
              </w:rPr>
              <w:t xml:space="preserve">of the characteristics </w:t>
            </w:r>
            <w:r w:rsidRPr="00982BD9">
              <w:rPr>
                <w:rFonts w:asciiTheme="minorHAnsi" w:hAnsiTheme="minorHAnsi" w:cstheme="minorHAnsi"/>
                <w:sz w:val="20"/>
              </w:rPr>
              <w:t xml:space="preserve">of the target audience </w:t>
            </w:r>
          </w:p>
        </w:tc>
        <w:tc>
          <w:tcPr>
            <w:tcW w:w="1787" w:type="dxa"/>
          </w:tcPr>
          <w:p w:rsidR="00134ADF" w:rsidRPr="00780CB9" w:rsidRDefault="00134ADF" w:rsidP="00FA5061">
            <w:pPr>
              <w:spacing w:line="235" w:lineRule="auto"/>
              <w:contextualSpacing/>
              <w:jc w:val="center"/>
              <w:rPr>
                <w:rFonts w:asciiTheme="minorHAnsi" w:hAnsiTheme="minorHAnsi" w:cstheme="minorHAnsi"/>
                <w:sz w:val="20"/>
                <w:szCs w:val="20"/>
              </w:rPr>
            </w:pPr>
          </w:p>
          <w:p w:rsidR="00134ADF" w:rsidRPr="00780CB9" w:rsidRDefault="00134ADF" w:rsidP="00EA21EC">
            <w:pPr>
              <w:spacing w:line="235" w:lineRule="auto"/>
              <w:contextualSpacing/>
              <w:jc w:val="center"/>
              <w:rPr>
                <w:rFonts w:asciiTheme="minorHAnsi" w:hAnsiTheme="minorHAnsi" w:cstheme="minorHAnsi"/>
                <w:sz w:val="20"/>
                <w:szCs w:val="20"/>
              </w:rPr>
            </w:pPr>
            <w:r w:rsidRPr="00780CB9">
              <w:rPr>
                <w:rFonts w:asciiTheme="minorHAnsi" w:hAnsiTheme="minorHAnsi" w:cstheme="minorHAnsi"/>
                <w:sz w:val="20"/>
                <w:szCs w:val="20"/>
              </w:rPr>
              <w:t>2</w:t>
            </w:r>
          </w:p>
        </w:tc>
      </w:tr>
      <w:tr w:rsidR="00134ADF" w:rsidRPr="00780CB9" w:rsidTr="00A655D0">
        <w:tc>
          <w:tcPr>
            <w:tcW w:w="7737" w:type="dxa"/>
            <w:shd w:val="clear" w:color="auto" w:fill="auto"/>
          </w:tcPr>
          <w:p w:rsidR="00134ADF" w:rsidRPr="00780CB9" w:rsidRDefault="00134ADF" w:rsidP="00FA5061">
            <w:pPr>
              <w:pStyle w:val="csbullet"/>
              <w:spacing w:before="0" w:after="0" w:line="235" w:lineRule="auto"/>
              <w:ind w:right="-27"/>
              <w:rPr>
                <w:rFonts w:asciiTheme="minorHAnsi" w:hAnsiTheme="minorHAnsi" w:cstheme="minorHAnsi"/>
                <w:i/>
                <w:iCs/>
                <w:sz w:val="20"/>
                <w:lang w:val="en-US"/>
              </w:rPr>
            </w:pPr>
            <w:r>
              <w:rPr>
                <w:rFonts w:asciiTheme="minorHAnsi" w:hAnsiTheme="minorHAnsi" w:cstheme="minorHAnsi"/>
                <w:i/>
                <w:iCs/>
                <w:sz w:val="20"/>
                <w:lang w:val="en-US"/>
              </w:rPr>
              <w:t>C</w:t>
            </w:r>
            <w:r w:rsidRPr="00780CB9">
              <w:rPr>
                <w:rFonts w:asciiTheme="minorHAnsi" w:hAnsiTheme="minorHAnsi" w:cstheme="minorHAnsi"/>
                <w:i/>
                <w:iCs/>
                <w:sz w:val="20"/>
                <w:lang w:val="en-US"/>
              </w:rPr>
              <w:t>onventions</w:t>
            </w:r>
          </w:p>
          <w:p w:rsidR="00134ADF" w:rsidRPr="00493703" w:rsidRDefault="00134ADF" w:rsidP="00134ADF">
            <w:pPr>
              <w:pStyle w:val="csbullet"/>
              <w:numPr>
                <w:ilvl w:val="0"/>
                <w:numId w:val="5"/>
              </w:numPr>
              <w:suppressAutoHyphens w:val="0"/>
              <w:spacing w:before="0" w:after="0" w:line="235" w:lineRule="auto"/>
              <w:ind w:right="-27"/>
              <w:rPr>
                <w:rFonts w:asciiTheme="minorHAnsi" w:hAnsiTheme="minorHAnsi" w:cstheme="minorHAnsi"/>
                <w:sz w:val="20"/>
              </w:rPr>
            </w:pPr>
            <w:r w:rsidRPr="00982BD9">
              <w:rPr>
                <w:rFonts w:asciiTheme="minorHAnsi" w:hAnsiTheme="minorHAnsi" w:cstheme="minorHAnsi"/>
                <w:sz w:val="20"/>
              </w:rPr>
              <w:t>principles</w:t>
            </w:r>
            <w:r w:rsidR="00EA21EC">
              <w:rPr>
                <w:rFonts w:asciiTheme="minorHAnsi" w:hAnsiTheme="minorHAnsi" w:cstheme="minorHAnsi"/>
                <w:sz w:val="20"/>
              </w:rPr>
              <w:t xml:space="preserve"> and elements of design</w:t>
            </w:r>
            <w:r w:rsidRPr="00982BD9">
              <w:rPr>
                <w:rFonts w:asciiTheme="minorHAnsi" w:hAnsiTheme="minorHAnsi" w:cstheme="minorHAnsi"/>
                <w:sz w:val="20"/>
              </w:rPr>
              <w:t>, originality/creat</w:t>
            </w:r>
            <w:r>
              <w:rPr>
                <w:rFonts w:asciiTheme="minorHAnsi" w:hAnsiTheme="minorHAnsi" w:cstheme="minorHAnsi"/>
                <w:sz w:val="20"/>
              </w:rPr>
              <w:t>ivity and consistency of design</w:t>
            </w:r>
          </w:p>
          <w:p w:rsidR="00134ADF" w:rsidRPr="00780CB9" w:rsidRDefault="00134ADF" w:rsidP="00EA21EC">
            <w:pPr>
              <w:pStyle w:val="csbullet"/>
              <w:numPr>
                <w:ilvl w:val="0"/>
                <w:numId w:val="5"/>
              </w:numPr>
              <w:suppressAutoHyphens w:val="0"/>
              <w:spacing w:before="0" w:after="0" w:line="235" w:lineRule="auto"/>
              <w:ind w:right="-27"/>
              <w:rPr>
                <w:rFonts w:asciiTheme="minorHAnsi" w:hAnsiTheme="minorHAnsi" w:cs="Arial"/>
                <w:sz w:val="20"/>
              </w:rPr>
            </w:pPr>
            <w:r>
              <w:rPr>
                <w:rFonts w:asciiTheme="minorHAnsi" w:hAnsiTheme="minorHAnsi" w:cstheme="minorHAnsi"/>
                <w:sz w:val="20"/>
              </w:rPr>
              <w:t xml:space="preserve">application of the </w:t>
            </w:r>
            <w:r w:rsidRPr="00982BD9">
              <w:rPr>
                <w:rFonts w:asciiTheme="minorHAnsi" w:hAnsiTheme="minorHAnsi" w:cstheme="minorHAnsi"/>
                <w:sz w:val="20"/>
              </w:rPr>
              <w:t xml:space="preserve">technical conventions for the published </w:t>
            </w:r>
          </w:p>
        </w:tc>
        <w:tc>
          <w:tcPr>
            <w:tcW w:w="1787" w:type="dxa"/>
          </w:tcPr>
          <w:p w:rsidR="00134ADF" w:rsidRDefault="00134ADF" w:rsidP="00FA5061">
            <w:pPr>
              <w:spacing w:line="235" w:lineRule="auto"/>
              <w:contextualSpacing/>
              <w:jc w:val="center"/>
              <w:rPr>
                <w:rFonts w:asciiTheme="minorHAnsi" w:hAnsiTheme="minorHAnsi" w:cstheme="minorHAnsi"/>
                <w:sz w:val="20"/>
                <w:szCs w:val="20"/>
              </w:rPr>
            </w:pPr>
          </w:p>
          <w:p w:rsidR="00134ADF" w:rsidRPr="00780CB9" w:rsidRDefault="00134ADF" w:rsidP="00FA5061">
            <w:pPr>
              <w:spacing w:line="235" w:lineRule="auto"/>
              <w:contextualSpacing/>
              <w:jc w:val="center"/>
              <w:rPr>
                <w:rFonts w:asciiTheme="minorHAnsi" w:hAnsiTheme="minorHAnsi" w:cstheme="minorHAnsi"/>
                <w:sz w:val="20"/>
                <w:szCs w:val="20"/>
              </w:rPr>
            </w:pPr>
            <w:r w:rsidRPr="00780CB9">
              <w:rPr>
                <w:rFonts w:asciiTheme="minorHAnsi" w:hAnsiTheme="minorHAnsi" w:cstheme="minorHAnsi"/>
                <w:sz w:val="20"/>
                <w:szCs w:val="20"/>
              </w:rPr>
              <w:t>3</w:t>
            </w:r>
          </w:p>
          <w:p w:rsidR="00134ADF" w:rsidRPr="00780CB9" w:rsidRDefault="00134ADF" w:rsidP="00FA5061">
            <w:pPr>
              <w:spacing w:line="235" w:lineRule="auto"/>
              <w:contextualSpacing/>
              <w:jc w:val="center"/>
              <w:rPr>
                <w:rFonts w:asciiTheme="minorHAnsi" w:hAnsiTheme="minorHAnsi" w:cstheme="minorHAnsi"/>
                <w:sz w:val="20"/>
                <w:szCs w:val="20"/>
              </w:rPr>
            </w:pPr>
            <w:r w:rsidRPr="00780CB9">
              <w:rPr>
                <w:rFonts w:asciiTheme="minorHAnsi" w:hAnsiTheme="minorHAnsi" w:cstheme="minorHAnsi"/>
                <w:sz w:val="20"/>
                <w:szCs w:val="20"/>
              </w:rPr>
              <w:t>3</w:t>
            </w:r>
          </w:p>
        </w:tc>
      </w:tr>
      <w:tr w:rsidR="00134ADF" w:rsidRPr="00780CB9" w:rsidTr="00A655D0">
        <w:tc>
          <w:tcPr>
            <w:tcW w:w="7737" w:type="dxa"/>
            <w:shd w:val="clear" w:color="auto" w:fill="auto"/>
          </w:tcPr>
          <w:p w:rsidR="00134ADF" w:rsidRPr="00780CB9" w:rsidRDefault="00134ADF" w:rsidP="00FA5061">
            <w:pPr>
              <w:pStyle w:val="csbullet"/>
              <w:spacing w:before="0" w:after="0" w:line="235" w:lineRule="auto"/>
              <w:ind w:right="-27"/>
              <w:rPr>
                <w:rFonts w:asciiTheme="minorHAnsi" w:hAnsiTheme="minorHAnsi" w:cstheme="minorHAnsi"/>
                <w:i/>
                <w:iCs/>
                <w:sz w:val="20"/>
                <w:lang w:val="en-US"/>
              </w:rPr>
            </w:pPr>
            <w:r w:rsidRPr="00780CB9">
              <w:rPr>
                <w:rFonts w:asciiTheme="minorHAnsi" w:hAnsiTheme="minorHAnsi" w:cstheme="minorHAnsi"/>
                <w:i/>
                <w:iCs/>
                <w:sz w:val="20"/>
                <w:lang w:val="en-US"/>
              </w:rPr>
              <w:t>Special effects</w:t>
            </w:r>
          </w:p>
          <w:p w:rsidR="00134ADF" w:rsidRPr="00780CB9" w:rsidRDefault="00134ADF" w:rsidP="00134ADF">
            <w:pPr>
              <w:pStyle w:val="csbullet"/>
              <w:numPr>
                <w:ilvl w:val="0"/>
                <w:numId w:val="5"/>
              </w:numPr>
              <w:suppressAutoHyphens w:val="0"/>
              <w:spacing w:before="0" w:after="0" w:line="235" w:lineRule="auto"/>
              <w:ind w:right="-27"/>
              <w:rPr>
                <w:rFonts w:asciiTheme="minorHAnsi" w:hAnsiTheme="minorHAnsi" w:cs="Arial"/>
                <w:sz w:val="20"/>
              </w:rPr>
            </w:pPr>
            <w:r w:rsidRPr="00A23DC6">
              <w:rPr>
                <w:rFonts w:asciiTheme="minorHAnsi" w:hAnsiTheme="minorHAnsi" w:cstheme="minorHAnsi"/>
                <w:sz w:val="20"/>
              </w:rPr>
              <w:t>provides</w:t>
            </w:r>
            <w:r w:rsidRPr="00780CB9">
              <w:rPr>
                <w:rFonts w:asciiTheme="minorHAnsi" w:hAnsiTheme="minorHAnsi" w:cs="Arial"/>
                <w:sz w:val="20"/>
              </w:rPr>
              <w:t xml:space="preserve"> an appropriate description of </w:t>
            </w:r>
            <w:r>
              <w:rPr>
                <w:rFonts w:asciiTheme="minorHAnsi" w:hAnsiTheme="minorHAnsi" w:cs="Arial"/>
                <w:sz w:val="20"/>
              </w:rPr>
              <w:t xml:space="preserve">the </w:t>
            </w:r>
            <w:r w:rsidRPr="00780CB9">
              <w:rPr>
                <w:rFonts w:asciiTheme="minorHAnsi" w:hAnsiTheme="minorHAnsi" w:cs="Arial"/>
                <w:sz w:val="20"/>
              </w:rPr>
              <w:t xml:space="preserve">special effects to be used in the </w:t>
            </w:r>
            <w:r w:rsidRPr="00780CB9">
              <w:rPr>
                <w:rFonts w:asciiTheme="minorHAnsi" w:hAnsiTheme="minorHAnsi" w:cstheme="minorHAnsi"/>
                <w:sz w:val="20"/>
              </w:rPr>
              <w:t>digital product or digital solution</w:t>
            </w:r>
            <w:r w:rsidRPr="00780CB9">
              <w:rPr>
                <w:rFonts w:asciiTheme="minorHAnsi" w:hAnsiTheme="minorHAnsi" w:cs="Arial"/>
                <w:sz w:val="20"/>
              </w:rPr>
              <w:tab/>
            </w:r>
          </w:p>
        </w:tc>
        <w:tc>
          <w:tcPr>
            <w:tcW w:w="1787" w:type="dxa"/>
          </w:tcPr>
          <w:p w:rsidR="00134ADF" w:rsidRPr="00780CB9" w:rsidRDefault="00134ADF" w:rsidP="00EA21EC">
            <w:pPr>
              <w:spacing w:line="235" w:lineRule="auto"/>
              <w:contextualSpacing/>
              <w:jc w:val="center"/>
              <w:rPr>
                <w:rFonts w:asciiTheme="minorHAnsi" w:hAnsiTheme="minorHAnsi" w:cstheme="minorHAnsi"/>
                <w:sz w:val="20"/>
                <w:szCs w:val="20"/>
              </w:rPr>
            </w:pPr>
            <w:r>
              <w:rPr>
                <w:rFonts w:asciiTheme="minorHAnsi" w:hAnsiTheme="minorHAnsi" w:cstheme="minorHAnsi"/>
                <w:sz w:val="20"/>
                <w:szCs w:val="20"/>
              </w:rPr>
              <w:br/>
            </w:r>
            <w:r w:rsidRPr="00780CB9">
              <w:rPr>
                <w:rFonts w:asciiTheme="minorHAnsi" w:hAnsiTheme="minorHAnsi" w:cstheme="minorHAnsi"/>
                <w:sz w:val="20"/>
                <w:szCs w:val="20"/>
              </w:rPr>
              <w:t>2</w:t>
            </w:r>
          </w:p>
        </w:tc>
      </w:tr>
      <w:tr w:rsidR="00134ADF" w:rsidRPr="00780CB9" w:rsidTr="00A655D0">
        <w:tc>
          <w:tcPr>
            <w:tcW w:w="7737" w:type="dxa"/>
            <w:shd w:val="clear" w:color="auto" w:fill="auto"/>
          </w:tcPr>
          <w:p w:rsidR="00134ADF" w:rsidRPr="00780CB9" w:rsidRDefault="00134ADF" w:rsidP="00A655D0">
            <w:pPr>
              <w:spacing w:after="0" w:line="235" w:lineRule="auto"/>
              <w:rPr>
                <w:rFonts w:asciiTheme="minorHAnsi" w:hAnsiTheme="minorHAnsi" w:cstheme="minorHAnsi"/>
                <w:i/>
                <w:sz w:val="20"/>
                <w:szCs w:val="20"/>
              </w:rPr>
            </w:pPr>
            <w:r w:rsidRPr="00780CB9">
              <w:rPr>
                <w:rFonts w:asciiTheme="minorHAnsi" w:hAnsiTheme="minorHAnsi" w:cstheme="minorHAnsi"/>
                <w:i/>
                <w:sz w:val="20"/>
                <w:szCs w:val="20"/>
              </w:rPr>
              <w:t>Technology(</w:t>
            </w:r>
            <w:proofErr w:type="spellStart"/>
            <w:r w:rsidRPr="00780CB9">
              <w:rPr>
                <w:rFonts w:asciiTheme="minorHAnsi" w:hAnsiTheme="minorHAnsi" w:cstheme="minorHAnsi"/>
                <w:i/>
                <w:sz w:val="20"/>
                <w:szCs w:val="20"/>
              </w:rPr>
              <w:t>ies</w:t>
            </w:r>
            <w:proofErr w:type="spellEnd"/>
            <w:r w:rsidRPr="00780CB9">
              <w:rPr>
                <w:rFonts w:asciiTheme="minorHAnsi" w:hAnsiTheme="minorHAnsi" w:cstheme="minorHAnsi"/>
                <w:i/>
                <w:sz w:val="20"/>
                <w:szCs w:val="20"/>
              </w:rPr>
              <w:t xml:space="preserve">) </w:t>
            </w:r>
          </w:p>
          <w:p w:rsidR="00134ADF" w:rsidRPr="00A655D0" w:rsidRDefault="00134ADF" w:rsidP="00A655D0">
            <w:pPr>
              <w:pStyle w:val="csbullet"/>
              <w:numPr>
                <w:ilvl w:val="0"/>
                <w:numId w:val="5"/>
              </w:numPr>
              <w:suppressAutoHyphens w:val="0"/>
              <w:spacing w:before="0" w:after="0" w:line="235" w:lineRule="auto"/>
              <w:ind w:right="-27"/>
              <w:rPr>
                <w:rFonts w:asciiTheme="minorHAnsi" w:hAnsiTheme="minorHAnsi" w:cstheme="minorHAnsi"/>
                <w:sz w:val="20"/>
              </w:rPr>
            </w:pPr>
            <w:r w:rsidRPr="00A23DC6">
              <w:rPr>
                <w:rFonts w:asciiTheme="minorHAnsi" w:hAnsiTheme="minorHAnsi" w:cstheme="minorHAnsi"/>
                <w:sz w:val="20"/>
              </w:rPr>
              <w:t>description of the technology(</w:t>
            </w:r>
            <w:proofErr w:type="spellStart"/>
            <w:r w:rsidRPr="00A23DC6">
              <w:rPr>
                <w:rFonts w:asciiTheme="minorHAnsi" w:hAnsiTheme="minorHAnsi" w:cstheme="minorHAnsi"/>
                <w:sz w:val="20"/>
              </w:rPr>
              <w:t>ies</w:t>
            </w:r>
            <w:proofErr w:type="spellEnd"/>
            <w:r w:rsidRPr="00A23DC6">
              <w:rPr>
                <w:rFonts w:asciiTheme="minorHAnsi" w:hAnsiTheme="minorHAnsi" w:cstheme="minorHAnsi"/>
                <w:sz w:val="20"/>
              </w:rPr>
              <w:t xml:space="preserve">) (hardware, software, images and audio) to be used </w:t>
            </w:r>
          </w:p>
        </w:tc>
        <w:tc>
          <w:tcPr>
            <w:tcW w:w="1787" w:type="dxa"/>
          </w:tcPr>
          <w:p w:rsidR="00134ADF" w:rsidRPr="00780CB9" w:rsidRDefault="00134ADF" w:rsidP="00FA5061">
            <w:pPr>
              <w:spacing w:line="235" w:lineRule="auto"/>
              <w:contextualSpacing/>
              <w:jc w:val="center"/>
              <w:rPr>
                <w:rFonts w:asciiTheme="minorHAnsi" w:hAnsiTheme="minorHAnsi"/>
                <w:sz w:val="20"/>
                <w:szCs w:val="20"/>
              </w:rPr>
            </w:pPr>
          </w:p>
          <w:p w:rsidR="00134ADF" w:rsidRPr="00A655D0" w:rsidRDefault="00134ADF" w:rsidP="00A655D0">
            <w:pPr>
              <w:spacing w:line="235" w:lineRule="auto"/>
              <w:contextualSpacing/>
              <w:jc w:val="center"/>
              <w:rPr>
                <w:rFonts w:asciiTheme="minorHAnsi" w:hAnsiTheme="minorHAnsi"/>
                <w:sz w:val="20"/>
                <w:szCs w:val="20"/>
              </w:rPr>
            </w:pPr>
            <w:r w:rsidRPr="00780CB9">
              <w:rPr>
                <w:rFonts w:asciiTheme="minorHAnsi" w:hAnsiTheme="minorHAnsi"/>
                <w:sz w:val="20"/>
                <w:szCs w:val="20"/>
              </w:rPr>
              <w:t>4</w:t>
            </w:r>
          </w:p>
        </w:tc>
      </w:tr>
      <w:tr w:rsidR="00134ADF" w:rsidRPr="00780CB9" w:rsidTr="00A655D0">
        <w:tc>
          <w:tcPr>
            <w:tcW w:w="7737" w:type="dxa"/>
          </w:tcPr>
          <w:p w:rsidR="00134ADF" w:rsidRPr="00780CB9" w:rsidRDefault="00134ADF" w:rsidP="00A655D0">
            <w:pPr>
              <w:spacing w:after="0" w:line="235" w:lineRule="auto"/>
              <w:rPr>
                <w:rFonts w:asciiTheme="minorHAnsi" w:hAnsiTheme="minorHAnsi" w:cstheme="minorHAnsi"/>
                <w:bCs/>
                <w:i/>
                <w:sz w:val="20"/>
                <w:szCs w:val="20"/>
              </w:rPr>
            </w:pPr>
            <w:r>
              <w:rPr>
                <w:rFonts w:asciiTheme="minorHAnsi" w:hAnsiTheme="minorHAnsi" w:cstheme="minorHAnsi"/>
                <w:bCs/>
                <w:i/>
                <w:sz w:val="20"/>
                <w:szCs w:val="20"/>
              </w:rPr>
              <w:t>Time plan</w:t>
            </w:r>
          </w:p>
          <w:p w:rsidR="00134ADF" w:rsidRPr="00780CB9" w:rsidRDefault="00A655D0" w:rsidP="00134ADF">
            <w:pPr>
              <w:pStyle w:val="csbullet"/>
              <w:numPr>
                <w:ilvl w:val="0"/>
                <w:numId w:val="5"/>
              </w:numPr>
              <w:suppressAutoHyphens w:val="0"/>
              <w:spacing w:before="0" w:after="0" w:line="235" w:lineRule="auto"/>
              <w:ind w:right="-27"/>
              <w:rPr>
                <w:rFonts w:asciiTheme="minorHAnsi" w:hAnsiTheme="minorHAnsi" w:cstheme="minorHAnsi"/>
                <w:bCs/>
                <w:sz w:val="20"/>
              </w:rPr>
            </w:pPr>
            <w:r>
              <w:rPr>
                <w:rFonts w:asciiTheme="minorHAnsi" w:hAnsiTheme="minorHAnsi" w:cstheme="minorHAnsi"/>
                <w:iCs/>
                <w:sz w:val="20"/>
                <w:lang w:val="en-US"/>
              </w:rPr>
              <w:t>T</w:t>
            </w:r>
            <w:r w:rsidR="00134ADF">
              <w:rPr>
                <w:rFonts w:asciiTheme="minorHAnsi" w:hAnsiTheme="minorHAnsi" w:cstheme="minorHAnsi"/>
                <w:iCs/>
                <w:sz w:val="20"/>
                <w:lang w:val="en-US"/>
              </w:rPr>
              <w:t xml:space="preserve">ime plan to record the development of </w:t>
            </w:r>
            <w:r w:rsidR="00134ADF" w:rsidRPr="00780CB9">
              <w:rPr>
                <w:rFonts w:asciiTheme="minorHAnsi" w:hAnsiTheme="minorHAnsi" w:cstheme="minorHAnsi"/>
                <w:sz w:val="20"/>
              </w:rPr>
              <w:t>dig</w:t>
            </w:r>
            <w:r w:rsidR="00134ADF">
              <w:rPr>
                <w:rFonts w:asciiTheme="minorHAnsi" w:hAnsiTheme="minorHAnsi" w:cstheme="minorHAnsi"/>
                <w:sz w:val="20"/>
              </w:rPr>
              <w:t>ital product or digital solution</w:t>
            </w:r>
          </w:p>
        </w:tc>
        <w:tc>
          <w:tcPr>
            <w:tcW w:w="1787" w:type="dxa"/>
          </w:tcPr>
          <w:p w:rsidR="00A655D0" w:rsidRDefault="00A655D0"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jc w:val="center"/>
              <w:rPr>
                <w:rFonts w:asciiTheme="minorHAnsi" w:hAnsiTheme="minorHAnsi" w:cstheme="minorHAnsi"/>
                <w:iCs/>
                <w:sz w:val="20"/>
                <w:szCs w:val="20"/>
                <w:lang w:val="en-US"/>
              </w:rPr>
            </w:pPr>
          </w:p>
          <w:p w:rsidR="00134ADF" w:rsidRPr="00780CB9" w:rsidRDefault="00134ADF"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jc w:val="center"/>
              <w:rPr>
                <w:rFonts w:asciiTheme="minorHAnsi" w:hAnsiTheme="minorHAnsi" w:cstheme="minorHAnsi"/>
                <w:sz w:val="20"/>
                <w:szCs w:val="20"/>
              </w:rPr>
            </w:pPr>
            <w:r>
              <w:rPr>
                <w:rFonts w:asciiTheme="minorHAnsi" w:hAnsiTheme="minorHAnsi" w:cstheme="minorHAnsi"/>
                <w:iCs/>
                <w:sz w:val="20"/>
                <w:szCs w:val="20"/>
                <w:lang w:val="en-US"/>
              </w:rPr>
              <w:t>1</w:t>
            </w:r>
          </w:p>
        </w:tc>
      </w:tr>
      <w:tr w:rsidR="00134ADF" w:rsidRPr="00780CB9" w:rsidTr="00A655D0">
        <w:tc>
          <w:tcPr>
            <w:tcW w:w="7737" w:type="dxa"/>
          </w:tcPr>
          <w:p w:rsidR="00134ADF" w:rsidRPr="00780CB9" w:rsidRDefault="00134ADF" w:rsidP="00A655D0">
            <w:pPr>
              <w:spacing w:after="0" w:line="235" w:lineRule="auto"/>
              <w:rPr>
                <w:rFonts w:asciiTheme="minorHAnsi" w:hAnsiTheme="minorHAnsi" w:cstheme="minorHAnsi"/>
                <w:bCs/>
                <w:i/>
                <w:sz w:val="20"/>
                <w:szCs w:val="20"/>
              </w:rPr>
            </w:pPr>
            <w:r w:rsidRPr="00780CB9">
              <w:rPr>
                <w:rFonts w:asciiTheme="minorHAnsi" w:hAnsiTheme="minorHAnsi" w:cstheme="minorHAnsi"/>
                <w:bCs/>
                <w:i/>
                <w:sz w:val="20"/>
                <w:szCs w:val="20"/>
              </w:rPr>
              <w:t>Record of development</w:t>
            </w:r>
          </w:p>
          <w:p w:rsidR="00134ADF" w:rsidRPr="00780CB9" w:rsidRDefault="00A655D0" w:rsidP="00134ADF">
            <w:pPr>
              <w:pStyle w:val="csbullet"/>
              <w:numPr>
                <w:ilvl w:val="0"/>
                <w:numId w:val="5"/>
              </w:numPr>
              <w:suppressAutoHyphens w:val="0"/>
              <w:spacing w:before="0" w:after="0" w:line="235" w:lineRule="auto"/>
              <w:ind w:right="-27"/>
              <w:rPr>
                <w:rFonts w:asciiTheme="minorHAnsi" w:hAnsiTheme="minorHAnsi" w:cstheme="minorHAnsi"/>
                <w:bCs/>
                <w:sz w:val="20"/>
              </w:rPr>
            </w:pPr>
            <w:r>
              <w:rPr>
                <w:rFonts w:asciiTheme="minorHAnsi" w:hAnsiTheme="minorHAnsi" w:cstheme="minorHAnsi"/>
                <w:iCs/>
                <w:sz w:val="20"/>
                <w:lang w:val="en-US"/>
              </w:rPr>
              <w:t>Journal of process according to time plan</w:t>
            </w:r>
          </w:p>
        </w:tc>
        <w:tc>
          <w:tcPr>
            <w:tcW w:w="1787" w:type="dxa"/>
          </w:tcPr>
          <w:p w:rsidR="00A655D0" w:rsidRDefault="00A655D0"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jc w:val="center"/>
              <w:rPr>
                <w:rFonts w:asciiTheme="minorHAnsi" w:hAnsiTheme="minorHAnsi" w:cstheme="minorHAnsi"/>
                <w:iCs/>
                <w:sz w:val="20"/>
                <w:szCs w:val="20"/>
                <w:lang w:val="en-US"/>
              </w:rPr>
            </w:pPr>
          </w:p>
          <w:p w:rsidR="00134ADF" w:rsidRPr="00A655D0" w:rsidRDefault="00134ADF"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jc w:val="center"/>
              <w:rPr>
                <w:rFonts w:asciiTheme="minorHAnsi" w:hAnsiTheme="minorHAnsi" w:cstheme="minorHAnsi"/>
                <w:iCs/>
                <w:sz w:val="20"/>
                <w:szCs w:val="20"/>
                <w:lang w:val="en-US"/>
              </w:rPr>
            </w:pPr>
            <w:r w:rsidRPr="00780CB9">
              <w:rPr>
                <w:rFonts w:asciiTheme="minorHAnsi" w:hAnsiTheme="minorHAnsi" w:cstheme="minorHAnsi"/>
                <w:iCs/>
                <w:sz w:val="20"/>
                <w:szCs w:val="20"/>
                <w:lang w:val="en-US"/>
              </w:rPr>
              <w:t>3</w:t>
            </w:r>
          </w:p>
        </w:tc>
      </w:tr>
      <w:tr w:rsidR="00134ADF" w:rsidRPr="00780CB9" w:rsidTr="00A655D0">
        <w:tc>
          <w:tcPr>
            <w:tcW w:w="7737" w:type="dxa"/>
          </w:tcPr>
          <w:p w:rsidR="00134ADF" w:rsidRPr="00780CB9" w:rsidRDefault="00134ADF" w:rsidP="00FA5061">
            <w:pPr>
              <w:contextualSpacing/>
              <w:jc w:val="right"/>
              <w:rPr>
                <w:rFonts w:asciiTheme="minorHAnsi" w:hAnsiTheme="minorHAnsi" w:cstheme="minorHAnsi"/>
                <w:b/>
                <w:sz w:val="20"/>
                <w:szCs w:val="20"/>
              </w:rPr>
            </w:pPr>
            <w:r w:rsidRPr="00780CB9">
              <w:rPr>
                <w:rFonts w:asciiTheme="minorHAnsi" w:hAnsiTheme="minorHAnsi" w:cstheme="minorHAnsi"/>
                <w:b/>
                <w:sz w:val="20"/>
                <w:szCs w:val="20"/>
              </w:rPr>
              <w:t>Phase one total</w:t>
            </w:r>
          </w:p>
        </w:tc>
        <w:tc>
          <w:tcPr>
            <w:tcW w:w="1787" w:type="dxa"/>
            <w:vAlign w:val="center"/>
          </w:tcPr>
          <w:p w:rsidR="00134ADF" w:rsidRPr="00780CB9" w:rsidRDefault="00134ADF" w:rsidP="00A655D0">
            <w:pPr>
              <w:contextualSpacing/>
              <w:jc w:val="center"/>
              <w:rPr>
                <w:rFonts w:asciiTheme="minorHAnsi" w:hAnsiTheme="minorHAnsi" w:cstheme="minorHAnsi"/>
                <w:b/>
                <w:sz w:val="20"/>
                <w:szCs w:val="20"/>
              </w:rPr>
            </w:pPr>
            <w:r w:rsidRPr="00780CB9">
              <w:rPr>
                <w:rFonts w:asciiTheme="minorHAnsi" w:hAnsiTheme="minorHAnsi" w:cstheme="minorHAnsi"/>
                <w:b/>
                <w:sz w:val="20"/>
                <w:szCs w:val="20"/>
              </w:rPr>
              <w:t>2</w:t>
            </w:r>
            <w:r>
              <w:rPr>
                <w:rFonts w:asciiTheme="minorHAnsi" w:hAnsiTheme="minorHAnsi" w:cstheme="minorHAnsi"/>
                <w:b/>
                <w:sz w:val="20"/>
                <w:szCs w:val="20"/>
              </w:rPr>
              <w:t>0</w:t>
            </w:r>
          </w:p>
        </w:tc>
      </w:tr>
      <w:tr w:rsidR="00134ADF" w:rsidRPr="00780CB9" w:rsidTr="00A655D0">
        <w:tc>
          <w:tcPr>
            <w:tcW w:w="9524" w:type="dxa"/>
            <w:gridSpan w:val="2"/>
            <w:shd w:val="clear" w:color="auto" w:fill="FFF2CC" w:themeFill="accent4" w:themeFillTint="33"/>
            <w:vAlign w:val="center"/>
          </w:tcPr>
          <w:p w:rsidR="00134ADF" w:rsidRPr="00780CB9" w:rsidRDefault="00134ADF" w:rsidP="00FA5061">
            <w:pPr>
              <w:contextualSpacing/>
              <w:rPr>
                <w:rFonts w:asciiTheme="minorHAnsi" w:hAnsiTheme="minorHAnsi" w:cstheme="minorHAnsi"/>
                <w:b/>
                <w:sz w:val="20"/>
                <w:szCs w:val="20"/>
              </w:rPr>
            </w:pPr>
            <w:r w:rsidRPr="00780CB9">
              <w:rPr>
                <w:rFonts w:asciiTheme="minorHAnsi" w:hAnsiTheme="minorHAnsi" w:cstheme="minorHAnsi"/>
                <w:b/>
                <w:sz w:val="20"/>
                <w:szCs w:val="20"/>
              </w:rPr>
              <w:t>Phase two</w:t>
            </w:r>
          </w:p>
        </w:tc>
      </w:tr>
      <w:tr w:rsidR="00134ADF" w:rsidRPr="00780CB9" w:rsidTr="00A655D0">
        <w:tc>
          <w:tcPr>
            <w:tcW w:w="7737" w:type="dxa"/>
          </w:tcPr>
          <w:p w:rsidR="00134ADF" w:rsidRPr="00780CB9" w:rsidRDefault="00134ADF" w:rsidP="00A655D0">
            <w:pPr>
              <w:spacing w:after="0" w:line="235" w:lineRule="auto"/>
              <w:rPr>
                <w:rFonts w:asciiTheme="minorHAnsi" w:hAnsiTheme="minorHAnsi" w:cstheme="minorHAnsi"/>
                <w:bCs/>
                <w:i/>
                <w:sz w:val="20"/>
                <w:szCs w:val="20"/>
                <w:lang w:val="en-US"/>
              </w:rPr>
            </w:pPr>
            <w:r w:rsidRPr="00780CB9">
              <w:rPr>
                <w:rFonts w:asciiTheme="minorHAnsi" w:hAnsiTheme="minorHAnsi" w:cstheme="minorHAnsi"/>
                <w:bCs/>
                <w:i/>
                <w:sz w:val="20"/>
                <w:szCs w:val="20"/>
                <w:lang w:val="en-US"/>
              </w:rPr>
              <w:t>Development of design plan</w:t>
            </w:r>
          </w:p>
          <w:p w:rsidR="00134ADF" w:rsidRPr="00A655D0" w:rsidRDefault="00134ADF" w:rsidP="00A655D0">
            <w:pPr>
              <w:pStyle w:val="csbullet"/>
              <w:numPr>
                <w:ilvl w:val="0"/>
                <w:numId w:val="5"/>
              </w:numPr>
              <w:suppressAutoHyphens w:val="0"/>
              <w:spacing w:before="0" w:after="0" w:line="235" w:lineRule="auto"/>
              <w:ind w:right="-27"/>
              <w:rPr>
                <w:rFonts w:asciiTheme="minorHAnsi" w:hAnsiTheme="minorHAnsi" w:cstheme="minorHAnsi"/>
                <w:iCs/>
                <w:sz w:val="20"/>
                <w:lang w:val="en-US"/>
              </w:rPr>
            </w:pPr>
            <w:r w:rsidRPr="00A23DC6">
              <w:rPr>
                <w:rFonts w:asciiTheme="minorHAnsi" w:hAnsiTheme="minorHAnsi" w:cstheme="minorHAnsi"/>
                <w:iCs/>
                <w:sz w:val="20"/>
                <w:lang w:val="en-US"/>
              </w:rPr>
              <w:t xml:space="preserve">detailed evidence of an appropriate design plan </w:t>
            </w:r>
            <w:r w:rsidRPr="00A655D0">
              <w:rPr>
                <w:rFonts w:asciiTheme="minorHAnsi" w:hAnsiTheme="minorHAnsi" w:cstheme="minorHAnsi"/>
                <w:sz w:val="20"/>
              </w:rPr>
              <w:t xml:space="preserve"> </w:t>
            </w:r>
          </w:p>
        </w:tc>
        <w:tc>
          <w:tcPr>
            <w:tcW w:w="1787" w:type="dxa"/>
            <w:vAlign w:val="center"/>
          </w:tcPr>
          <w:p w:rsidR="00134ADF" w:rsidRDefault="00134ADF"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ind w:left="448" w:hanging="448"/>
              <w:jc w:val="center"/>
              <w:rPr>
                <w:rFonts w:asciiTheme="minorHAnsi" w:hAnsiTheme="minorHAnsi" w:cstheme="minorHAnsi"/>
                <w:iCs/>
                <w:sz w:val="20"/>
                <w:szCs w:val="20"/>
                <w:lang w:val="en-US"/>
              </w:rPr>
            </w:pPr>
          </w:p>
          <w:p w:rsidR="00134ADF" w:rsidRPr="00780CB9" w:rsidRDefault="00134ADF"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ind w:left="448" w:hanging="448"/>
              <w:jc w:val="center"/>
              <w:rPr>
                <w:rFonts w:asciiTheme="minorHAnsi" w:hAnsiTheme="minorHAnsi" w:cstheme="minorHAnsi"/>
                <w:iCs/>
                <w:sz w:val="20"/>
                <w:szCs w:val="20"/>
                <w:lang w:val="en-US"/>
              </w:rPr>
            </w:pPr>
            <w:r>
              <w:rPr>
                <w:rFonts w:asciiTheme="minorHAnsi" w:hAnsiTheme="minorHAnsi" w:cstheme="minorHAnsi"/>
                <w:iCs/>
                <w:sz w:val="20"/>
                <w:szCs w:val="20"/>
                <w:lang w:val="en-US"/>
              </w:rPr>
              <w:t>6</w:t>
            </w:r>
          </w:p>
        </w:tc>
      </w:tr>
      <w:tr w:rsidR="00134ADF" w:rsidRPr="00780CB9" w:rsidTr="00A655D0">
        <w:tc>
          <w:tcPr>
            <w:tcW w:w="7737" w:type="dxa"/>
          </w:tcPr>
          <w:p w:rsidR="00134ADF" w:rsidRPr="00780CB9" w:rsidRDefault="00134ADF" w:rsidP="00A655D0">
            <w:pPr>
              <w:spacing w:after="0" w:line="235" w:lineRule="auto"/>
              <w:rPr>
                <w:rFonts w:asciiTheme="minorHAnsi" w:hAnsiTheme="minorHAnsi" w:cstheme="minorHAnsi"/>
                <w:bCs/>
                <w:i/>
                <w:sz w:val="20"/>
                <w:szCs w:val="20"/>
                <w:lang w:val="en-US"/>
              </w:rPr>
            </w:pPr>
            <w:r w:rsidRPr="00780CB9">
              <w:rPr>
                <w:rFonts w:asciiTheme="minorHAnsi" w:hAnsiTheme="minorHAnsi" w:cstheme="minorHAnsi"/>
                <w:bCs/>
                <w:i/>
                <w:sz w:val="20"/>
                <w:szCs w:val="20"/>
                <w:lang w:val="en-US"/>
              </w:rPr>
              <w:t>Annotations of design plan</w:t>
            </w:r>
          </w:p>
          <w:p w:rsidR="00134ADF" w:rsidRPr="00A655D0" w:rsidRDefault="00134ADF" w:rsidP="00A655D0">
            <w:pPr>
              <w:pStyle w:val="csbullet"/>
              <w:numPr>
                <w:ilvl w:val="0"/>
                <w:numId w:val="5"/>
              </w:numPr>
              <w:suppressAutoHyphens w:val="0"/>
              <w:spacing w:before="0" w:after="0" w:line="235" w:lineRule="auto"/>
              <w:ind w:right="-27"/>
              <w:rPr>
                <w:rFonts w:asciiTheme="minorHAnsi" w:hAnsiTheme="minorHAnsi" w:cstheme="minorHAnsi"/>
                <w:iCs/>
                <w:sz w:val="20"/>
                <w:lang w:val="en-US"/>
              </w:rPr>
            </w:pPr>
            <w:r w:rsidRPr="00780CB9">
              <w:rPr>
                <w:rFonts w:asciiTheme="minorHAnsi" w:hAnsiTheme="minorHAnsi" w:cstheme="minorHAnsi"/>
                <w:iCs/>
                <w:sz w:val="20"/>
                <w:lang w:val="en-US"/>
              </w:rPr>
              <w:t>detailed and appropriate annotations</w:t>
            </w:r>
          </w:p>
        </w:tc>
        <w:tc>
          <w:tcPr>
            <w:tcW w:w="1787" w:type="dxa"/>
            <w:vAlign w:val="center"/>
          </w:tcPr>
          <w:p w:rsidR="00134ADF" w:rsidRPr="00780CB9" w:rsidRDefault="00134ADF" w:rsidP="00FA5061">
            <w:pPr>
              <w:spacing w:line="235" w:lineRule="auto"/>
              <w:contextualSpacing/>
              <w:rPr>
                <w:rFonts w:asciiTheme="minorHAnsi" w:hAnsiTheme="minorHAnsi" w:cstheme="minorHAnsi"/>
                <w:sz w:val="20"/>
                <w:szCs w:val="20"/>
              </w:rPr>
            </w:pPr>
          </w:p>
          <w:p w:rsidR="00134ADF" w:rsidRPr="00A655D0" w:rsidRDefault="00134ADF" w:rsidP="00A655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35" w:lineRule="auto"/>
              <w:ind w:left="448" w:hanging="448"/>
              <w:jc w:val="center"/>
              <w:rPr>
                <w:rFonts w:asciiTheme="minorHAnsi" w:hAnsiTheme="minorHAnsi" w:cstheme="minorHAnsi"/>
                <w:iCs/>
                <w:sz w:val="20"/>
                <w:szCs w:val="20"/>
                <w:lang w:val="en-US"/>
              </w:rPr>
            </w:pPr>
            <w:r w:rsidRPr="00780CB9">
              <w:rPr>
                <w:rFonts w:asciiTheme="minorHAnsi" w:hAnsiTheme="minorHAnsi" w:cstheme="minorHAnsi"/>
                <w:iCs/>
                <w:sz w:val="20"/>
                <w:szCs w:val="20"/>
                <w:lang w:val="en-US"/>
              </w:rPr>
              <w:t>4</w:t>
            </w:r>
          </w:p>
        </w:tc>
      </w:tr>
      <w:tr w:rsidR="00134ADF" w:rsidRPr="00780CB9" w:rsidTr="00A655D0">
        <w:tc>
          <w:tcPr>
            <w:tcW w:w="7737" w:type="dxa"/>
          </w:tcPr>
          <w:p w:rsidR="00134ADF" w:rsidRPr="00780CB9" w:rsidRDefault="00134ADF" w:rsidP="00FA5061">
            <w:pPr>
              <w:contextualSpacing/>
              <w:jc w:val="right"/>
              <w:rPr>
                <w:rFonts w:asciiTheme="minorHAnsi" w:hAnsiTheme="minorHAnsi" w:cstheme="minorHAnsi"/>
                <w:b/>
                <w:sz w:val="20"/>
                <w:szCs w:val="20"/>
              </w:rPr>
            </w:pPr>
            <w:r w:rsidRPr="00780CB9">
              <w:rPr>
                <w:rFonts w:asciiTheme="minorHAnsi" w:hAnsiTheme="minorHAnsi" w:cstheme="minorHAnsi"/>
                <w:b/>
                <w:sz w:val="20"/>
                <w:szCs w:val="20"/>
              </w:rPr>
              <w:t>Phase two total</w:t>
            </w:r>
          </w:p>
        </w:tc>
        <w:tc>
          <w:tcPr>
            <w:tcW w:w="1787" w:type="dxa"/>
            <w:vAlign w:val="center"/>
          </w:tcPr>
          <w:p w:rsidR="00134ADF" w:rsidRPr="00780CB9" w:rsidRDefault="00134ADF" w:rsidP="00A655D0">
            <w:pPr>
              <w:contextualSpacing/>
              <w:jc w:val="center"/>
              <w:rPr>
                <w:rFonts w:asciiTheme="minorHAnsi" w:hAnsiTheme="minorHAnsi" w:cstheme="minorHAnsi"/>
                <w:b/>
                <w:sz w:val="20"/>
                <w:szCs w:val="20"/>
              </w:rPr>
            </w:pPr>
            <w:r w:rsidRPr="00780CB9">
              <w:rPr>
                <w:rFonts w:asciiTheme="minorHAnsi" w:hAnsiTheme="minorHAnsi" w:cstheme="minorHAnsi"/>
                <w:b/>
                <w:sz w:val="20"/>
                <w:szCs w:val="20"/>
              </w:rPr>
              <w:t>10</w:t>
            </w:r>
          </w:p>
        </w:tc>
      </w:tr>
      <w:tr w:rsidR="00134ADF" w:rsidRPr="00780CB9" w:rsidTr="00A655D0">
        <w:tc>
          <w:tcPr>
            <w:tcW w:w="9524" w:type="dxa"/>
            <w:gridSpan w:val="2"/>
            <w:shd w:val="clear" w:color="auto" w:fill="FFF2CC" w:themeFill="accent4" w:themeFillTint="33"/>
          </w:tcPr>
          <w:p w:rsidR="00134ADF" w:rsidRPr="00780CB9" w:rsidRDefault="00134ADF" w:rsidP="00FA5061">
            <w:pPr>
              <w:contextualSpacing/>
              <w:rPr>
                <w:rFonts w:asciiTheme="minorHAnsi" w:hAnsiTheme="minorHAnsi" w:cstheme="minorHAnsi"/>
                <w:b/>
                <w:sz w:val="20"/>
                <w:szCs w:val="20"/>
              </w:rPr>
            </w:pPr>
            <w:r w:rsidRPr="00780CB9">
              <w:rPr>
                <w:rFonts w:asciiTheme="minorHAnsi" w:hAnsiTheme="minorHAnsi" w:cstheme="minorHAnsi"/>
                <w:b/>
                <w:sz w:val="20"/>
                <w:szCs w:val="20"/>
              </w:rPr>
              <w:t>Phase three</w:t>
            </w:r>
          </w:p>
        </w:tc>
      </w:tr>
      <w:tr w:rsidR="00134ADF" w:rsidRPr="00780CB9" w:rsidTr="00A655D0">
        <w:tc>
          <w:tcPr>
            <w:tcW w:w="7737" w:type="dxa"/>
          </w:tcPr>
          <w:p w:rsidR="00134ADF" w:rsidRPr="00780CB9" w:rsidRDefault="00134ADF" w:rsidP="00A655D0">
            <w:pPr>
              <w:spacing w:after="0" w:line="235" w:lineRule="auto"/>
              <w:rPr>
                <w:rFonts w:asciiTheme="minorHAnsi" w:hAnsiTheme="minorHAnsi" w:cstheme="minorHAnsi"/>
                <w:bCs/>
                <w:i/>
                <w:sz w:val="20"/>
                <w:szCs w:val="20"/>
                <w:lang w:val="en-US"/>
              </w:rPr>
            </w:pPr>
            <w:r w:rsidRPr="00780CB9">
              <w:rPr>
                <w:rFonts w:asciiTheme="minorHAnsi" w:hAnsiTheme="minorHAnsi" w:cstheme="minorHAnsi"/>
                <w:bCs/>
                <w:i/>
                <w:sz w:val="20"/>
                <w:szCs w:val="20"/>
                <w:lang w:val="en-US"/>
              </w:rPr>
              <w:t xml:space="preserve">Design plan </w:t>
            </w:r>
            <w:r>
              <w:rPr>
                <w:rFonts w:asciiTheme="minorHAnsi" w:hAnsiTheme="minorHAnsi" w:cstheme="minorHAnsi"/>
                <w:bCs/>
                <w:i/>
                <w:sz w:val="20"/>
                <w:szCs w:val="20"/>
                <w:lang w:val="en-US"/>
              </w:rPr>
              <w:t>applied</w:t>
            </w:r>
          </w:p>
          <w:p w:rsidR="00134ADF" w:rsidRPr="00780CB9" w:rsidRDefault="00134ADF" w:rsidP="00A655D0">
            <w:pPr>
              <w:pStyle w:val="csbullet"/>
              <w:numPr>
                <w:ilvl w:val="0"/>
                <w:numId w:val="5"/>
              </w:numPr>
              <w:suppressAutoHyphens w:val="0"/>
              <w:spacing w:before="0" w:after="0" w:line="235" w:lineRule="auto"/>
              <w:ind w:right="-27"/>
              <w:rPr>
                <w:rFonts w:asciiTheme="minorHAnsi" w:hAnsiTheme="minorHAnsi" w:cstheme="minorHAnsi"/>
                <w:bCs/>
                <w:sz w:val="20"/>
                <w:lang w:val="en-US"/>
              </w:rPr>
            </w:pPr>
            <w:r w:rsidRPr="00780CB9">
              <w:rPr>
                <w:rFonts w:asciiTheme="minorHAnsi" w:hAnsiTheme="minorHAnsi" w:cstheme="minorHAnsi"/>
                <w:bCs/>
                <w:sz w:val="20"/>
                <w:lang w:val="en-US"/>
              </w:rPr>
              <w:t xml:space="preserve">correctly </w:t>
            </w:r>
            <w:r w:rsidRPr="00A23DC6">
              <w:rPr>
                <w:rFonts w:asciiTheme="minorHAnsi" w:hAnsiTheme="minorHAnsi" w:cstheme="minorHAnsi"/>
                <w:iCs/>
                <w:sz w:val="20"/>
                <w:lang w:val="en-US"/>
              </w:rPr>
              <w:t>applies</w:t>
            </w:r>
            <w:r w:rsidRPr="00780CB9">
              <w:rPr>
                <w:rFonts w:asciiTheme="minorHAnsi" w:hAnsiTheme="minorHAnsi" w:cstheme="minorHAnsi"/>
                <w:bCs/>
                <w:sz w:val="20"/>
                <w:lang w:val="en-US"/>
              </w:rPr>
              <w:t xml:space="preserve"> </w:t>
            </w:r>
            <w:r>
              <w:rPr>
                <w:rFonts w:asciiTheme="minorHAnsi" w:hAnsiTheme="minorHAnsi" w:cstheme="minorHAnsi"/>
                <w:bCs/>
                <w:sz w:val="20"/>
                <w:lang w:val="en-US"/>
              </w:rPr>
              <w:t xml:space="preserve">the </w:t>
            </w:r>
            <w:r w:rsidRPr="00982BD9">
              <w:rPr>
                <w:rFonts w:asciiTheme="minorHAnsi" w:hAnsiTheme="minorHAnsi" w:cstheme="minorHAnsi"/>
                <w:sz w:val="20"/>
              </w:rPr>
              <w:t xml:space="preserve">design plan </w:t>
            </w:r>
          </w:p>
        </w:tc>
        <w:tc>
          <w:tcPr>
            <w:tcW w:w="1787" w:type="dxa"/>
            <w:vAlign w:val="bottom"/>
          </w:tcPr>
          <w:p w:rsidR="00134ADF" w:rsidRPr="00780CB9" w:rsidRDefault="00134ADF" w:rsidP="00A655D0">
            <w:pPr>
              <w:spacing w:after="0" w:line="235" w:lineRule="auto"/>
              <w:contextualSpacing/>
              <w:jc w:val="center"/>
              <w:rPr>
                <w:rFonts w:asciiTheme="minorHAnsi" w:hAnsiTheme="minorHAnsi" w:cstheme="minorHAnsi"/>
                <w:sz w:val="20"/>
                <w:szCs w:val="20"/>
              </w:rPr>
            </w:pPr>
            <w:r w:rsidRPr="00780CB9">
              <w:rPr>
                <w:rFonts w:asciiTheme="minorHAnsi" w:hAnsiTheme="minorHAnsi" w:cstheme="minorHAnsi"/>
                <w:sz w:val="20"/>
                <w:szCs w:val="20"/>
              </w:rPr>
              <w:t>1</w:t>
            </w:r>
            <w:r w:rsidRPr="00780CB9">
              <w:rPr>
                <w:rFonts w:asciiTheme="minorHAnsi" w:hAnsiTheme="minorHAnsi"/>
                <w:sz w:val="20"/>
                <w:szCs w:val="20"/>
              </w:rPr>
              <w:t>–</w:t>
            </w:r>
            <w:r w:rsidRPr="00780CB9">
              <w:rPr>
                <w:rFonts w:asciiTheme="minorHAnsi" w:hAnsiTheme="minorHAnsi" w:cstheme="minorHAnsi"/>
                <w:sz w:val="20"/>
                <w:szCs w:val="20"/>
              </w:rPr>
              <w:t>4</w:t>
            </w:r>
          </w:p>
        </w:tc>
      </w:tr>
      <w:tr w:rsidR="00134ADF" w:rsidRPr="00780CB9" w:rsidTr="00A655D0">
        <w:tc>
          <w:tcPr>
            <w:tcW w:w="7737" w:type="dxa"/>
          </w:tcPr>
          <w:p w:rsidR="00134ADF" w:rsidRPr="00A655D0" w:rsidRDefault="00134ADF" w:rsidP="00A655D0">
            <w:pPr>
              <w:pStyle w:val="csbullet"/>
              <w:spacing w:before="0" w:after="0" w:line="235" w:lineRule="auto"/>
              <w:ind w:right="-27"/>
              <w:rPr>
                <w:rFonts w:asciiTheme="minorHAnsi" w:hAnsiTheme="minorHAnsi" w:cs="Arial"/>
                <w:i/>
                <w:sz w:val="20"/>
              </w:rPr>
            </w:pPr>
            <w:r w:rsidRPr="00A655D0">
              <w:rPr>
                <w:rFonts w:asciiTheme="minorHAnsi" w:hAnsiTheme="minorHAnsi" w:cs="Arial"/>
                <w:i/>
                <w:sz w:val="20"/>
              </w:rPr>
              <w:t>Provides a digital product or digital solution that:</w:t>
            </w:r>
          </w:p>
          <w:p w:rsidR="00134ADF" w:rsidRPr="00A655D0" w:rsidRDefault="00134ADF" w:rsidP="00A655D0">
            <w:pPr>
              <w:pStyle w:val="csbullet"/>
              <w:numPr>
                <w:ilvl w:val="0"/>
                <w:numId w:val="5"/>
              </w:numPr>
              <w:suppressAutoHyphens w:val="0"/>
              <w:spacing w:before="0" w:after="0" w:line="235" w:lineRule="auto"/>
              <w:ind w:right="-27"/>
              <w:rPr>
                <w:rFonts w:asciiTheme="minorHAnsi" w:hAnsiTheme="minorHAnsi" w:cstheme="minorHAnsi"/>
                <w:iCs/>
                <w:sz w:val="20"/>
                <w:lang w:val="en-US"/>
              </w:rPr>
            </w:pPr>
            <w:r w:rsidRPr="00780CB9">
              <w:rPr>
                <w:rFonts w:asciiTheme="minorHAnsi" w:hAnsiTheme="minorHAnsi" w:cstheme="minorHAnsi"/>
                <w:sz w:val="20"/>
              </w:rPr>
              <w:t>provides a description of</w:t>
            </w:r>
            <w:r>
              <w:rPr>
                <w:rFonts w:asciiTheme="minorHAnsi" w:hAnsiTheme="minorHAnsi" w:cstheme="minorHAnsi"/>
                <w:sz w:val="20"/>
              </w:rPr>
              <w:t xml:space="preserve"> </w:t>
            </w:r>
            <w:r w:rsidRPr="00780CB9">
              <w:rPr>
                <w:rFonts w:asciiTheme="minorHAnsi" w:hAnsiTheme="minorHAnsi" w:cstheme="minorHAnsi"/>
                <w:sz w:val="20"/>
              </w:rPr>
              <w:t xml:space="preserve">the impact of digital convergence trends in contemporary </w:t>
            </w:r>
            <w:r w:rsidRPr="00A23DC6">
              <w:rPr>
                <w:rFonts w:asciiTheme="minorHAnsi" w:hAnsiTheme="minorHAnsi" w:cstheme="minorHAnsi"/>
                <w:iCs/>
                <w:sz w:val="20"/>
                <w:lang w:val="en-US"/>
              </w:rPr>
              <w:t>digital technologies</w:t>
            </w:r>
          </w:p>
        </w:tc>
        <w:tc>
          <w:tcPr>
            <w:tcW w:w="1787" w:type="dxa"/>
            <w:vAlign w:val="bottom"/>
          </w:tcPr>
          <w:p w:rsidR="00134ADF" w:rsidRPr="00780CB9" w:rsidRDefault="00134ADF" w:rsidP="00A655D0">
            <w:pPr>
              <w:spacing w:after="0" w:line="235" w:lineRule="auto"/>
              <w:contextualSpacing/>
              <w:jc w:val="center"/>
              <w:rPr>
                <w:rFonts w:asciiTheme="minorHAnsi" w:hAnsiTheme="minorHAnsi" w:cstheme="minorHAnsi"/>
                <w:sz w:val="20"/>
                <w:szCs w:val="20"/>
              </w:rPr>
            </w:pPr>
            <w:r w:rsidRPr="00780CB9">
              <w:rPr>
                <w:rFonts w:asciiTheme="minorHAnsi" w:hAnsiTheme="minorHAnsi" w:cstheme="minorHAnsi"/>
                <w:sz w:val="20"/>
                <w:szCs w:val="20"/>
              </w:rPr>
              <w:t>4</w:t>
            </w:r>
          </w:p>
        </w:tc>
      </w:tr>
      <w:tr w:rsidR="00134ADF" w:rsidRPr="00780CB9" w:rsidTr="00A655D0">
        <w:tc>
          <w:tcPr>
            <w:tcW w:w="7737" w:type="dxa"/>
          </w:tcPr>
          <w:p w:rsidR="00134ADF" w:rsidRPr="00A655D0" w:rsidRDefault="00134ADF" w:rsidP="00A655D0">
            <w:pPr>
              <w:pStyle w:val="csbullet"/>
              <w:suppressAutoHyphens w:val="0"/>
              <w:spacing w:before="0" w:after="0" w:line="240" w:lineRule="auto"/>
              <w:ind w:right="-27"/>
              <w:rPr>
                <w:rFonts w:asciiTheme="minorHAnsi" w:hAnsiTheme="minorHAnsi" w:cs="Arial"/>
                <w:i/>
                <w:sz w:val="20"/>
              </w:rPr>
            </w:pPr>
            <w:r w:rsidRPr="00A655D0">
              <w:rPr>
                <w:rFonts w:asciiTheme="minorHAnsi" w:hAnsiTheme="minorHAnsi" w:cs="Arial"/>
                <w:i/>
                <w:sz w:val="20"/>
              </w:rPr>
              <w:t>Provides a digital product or digital solution that:</w:t>
            </w:r>
          </w:p>
          <w:p w:rsidR="00134ADF" w:rsidRPr="00A655D0" w:rsidRDefault="00134ADF" w:rsidP="00A655D0">
            <w:pPr>
              <w:pStyle w:val="csbullet"/>
              <w:numPr>
                <w:ilvl w:val="0"/>
                <w:numId w:val="5"/>
              </w:numPr>
              <w:suppressAutoHyphens w:val="0"/>
              <w:spacing w:before="0" w:after="0" w:line="240" w:lineRule="auto"/>
              <w:ind w:right="-27"/>
              <w:rPr>
                <w:rFonts w:asciiTheme="minorHAnsi" w:hAnsiTheme="minorHAnsi" w:cstheme="minorHAnsi"/>
                <w:iCs/>
                <w:sz w:val="20"/>
                <w:lang w:val="en-US"/>
              </w:rPr>
            </w:pPr>
            <w:r w:rsidRPr="00A23DC6">
              <w:rPr>
                <w:rFonts w:asciiTheme="minorHAnsi" w:hAnsiTheme="minorHAnsi" w:cstheme="minorHAnsi"/>
                <w:iCs/>
                <w:sz w:val="20"/>
                <w:lang w:val="en-US"/>
              </w:rPr>
              <w:t>reflects the target audience</w:t>
            </w:r>
          </w:p>
        </w:tc>
        <w:tc>
          <w:tcPr>
            <w:tcW w:w="1787" w:type="dxa"/>
            <w:vAlign w:val="bottom"/>
          </w:tcPr>
          <w:p w:rsidR="00134ADF" w:rsidRPr="00780CB9" w:rsidRDefault="00134ADF" w:rsidP="00A655D0">
            <w:pPr>
              <w:spacing w:after="0"/>
              <w:contextualSpacing/>
              <w:jc w:val="center"/>
              <w:rPr>
                <w:rFonts w:asciiTheme="minorHAnsi" w:hAnsiTheme="minorHAnsi" w:cstheme="minorHAnsi"/>
                <w:sz w:val="20"/>
                <w:szCs w:val="20"/>
              </w:rPr>
            </w:pPr>
            <w:r>
              <w:rPr>
                <w:rFonts w:asciiTheme="minorHAnsi" w:hAnsiTheme="minorHAnsi" w:cstheme="minorHAnsi"/>
                <w:sz w:val="20"/>
                <w:szCs w:val="20"/>
              </w:rPr>
              <w:t>4</w:t>
            </w:r>
          </w:p>
        </w:tc>
      </w:tr>
      <w:tr w:rsidR="00134ADF" w:rsidRPr="00780CB9" w:rsidTr="00A655D0">
        <w:tc>
          <w:tcPr>
            <w:tcW w:w="7737" w:type="dxa"/>
          </w:tcPr>
          <w:p w:rsidR="00134ADF" w:rsidRPr="00780CB9" w:rsidRDefault="00134ADF" w:rsidP="00A655D0">
            <w:pPr>
              <w:pStyle w:val="csbullet"/>
              <w:tabs>
                <w:tab w:val="left" w:pos="3135"/>
              </w:tabs>
              <w:spacing w:before="0" w:after="0" w:line="240" w:lineRule="auto"/>
              <w:ind w:right="-27"/>
              <w:rPr>
                <w:rFonts w:asciiTheme="minorHAnsi" w:hAnsiTheme="minorHAnsi" w:cstheme="minorHAnsi"/>
                <w:sz w:val="20"/>
              </w:rPr>
            </w:pPr>
            <w:r>
              <w:rPr>
                <w:rFonts w:asciiTheme="minorHAnsi" w:hAnsiTheme="minorHAnsi" w:cstheme="minorHAnsi"/>
                <w:i/>
                <w:sz w:val="20"/>
              </w:rPr>
              <w:t>C</w:t>
            </w:r>
            <w:r w:rsidRPr="00780CB9">
              <w:rPr>
                <w:rFonts w:asciiTheme="minorHAnsi" w:hAnsiTheme="minorHAnsi" w:cstheme="minorHAnsi"/>
                <w:i/>
                <w:sz w:val="20"/>
              </w:rPr>
              <w:t>onventions</w:t>
            </w:r>
            <w:r>
              <w:rPr>
                <w:rFonts w:asciiTheme="minorHAnsi" w:hAnsiTheme="minorHAnsi" w:cstheme="minorHAnsi"/>
                <w:i/>
                <w:sz w:val="20"/>
              </w:rPr>
              <w:t xml:space="preserve"> used</w:t>
            </w:r>
          </w:p>
          <w:p w:rsidR="00134ADF" w:rsidRPr="007D7ABF" w:rsidRDefault="00134ADF" w:rsidP="00A655D0">
            <w:pPr>
              <w:pStyle w:val="csbullet"/>
              <w:numPr>
                <w:ilvl w:val="0"/>
                <w:numId w:val="5"/>
              </w:numPr>
              <w:suppressAutoHyphens w:val="0"/>
              <w:spacing w:before="0" w:after="0" w:line="240" w:lineRule="auto"/>
              <w:ind w:right="-27"/>
              <w:rPr>
                <w:rFonts w:asciiTheme="minorHAnsi" w:hAnsiTheme="minorHAnsi" w:cstheme="minorHAnsi"/>
                <w:sz w:val="20"/>
              </w:rPr>
            </w:pPr>
            <w:r w:rsidRPr="00A23DC6">
              <w:rPr>
                <w:rFonts w:asciiTheme="minorHAnsi" w:hAnsiTheme="minorHAnsi" w:cstheme="minorHAnsi"/>
                <w:iCs/>
                <w:sz w:val="20"/>
                <w:lang w:val="en-US"/>
              </w:rPr>
              <w:t xml:space="preserve">effective use of the principles </w:t>
            </w:r>
            <w:r w:rsidR="00A655D0">
              <w:rPr>
                <w:rFonts w:asciiTheme="minorHAnsi" w:hAnsiTheme="minorHAnsi" w:cstheme="minorHAnsi"/>
                <w:iCs/>
                <w:sz w:val="20"/>
                <w:lang w:val="en-US"/>
              </w:rPr>
              <w:t xml:space="preserve">and elements </w:t>
            </w:r>
            <w:r w:rsidRPr="00A23DC6">
              <w:rPr>
                <w:rFonts w:asciiTheme="minorHAnsi" w:hAnsiTheme="minorHAnsi" w:cstheme="minorHAnsi"/>
                <w:iCs/>
                <w:sz w:val="20"/>
                <w:lang w:val="en-US"/>
              </w:rPr>
              <w:t>of design</w:t>
            </w:r>
          </w:p>
        </w:tc>
        <w:tc>
          <w:tcPr>
            <w:tcW w:w="1787" w:type="dxa"/>
          </w:tcPr>
          <w:p w:rsidR="00A655D0" w:rsidRDefault="00A655D0" w:rsidP="00FA5061">
            <w:pPr>
              <w:pStyle w:val="csbullet"/>
              <w:spacing w:before="0" w:after="0" w:line="240" w:lineRule="auto"/>
              <w:ind w:right="-27"/>
              <w:jc w:val="center"/>
              <w:rPr>
                <w:rFonts w:asciiTheme="minorHAnsi" w:hAnsiTheme="minorHAnsi" w:cstheme="minorHAnsi"/>
                <w:sz w:val="20"/>
              </w:rPr>
            </w:pPr>
          </w:p>
          <w:p w:rsidR="00134ADF" w:rsidRPr="007D7ABF" w:rsidRDefault="00134ADF" w:rsidP="00A655D0">
            <w:pPr>
              <w:pStyle w:val="csbullet"/>
              <w:spacing w:before="0" w:after="0" w:line="240" w:lineRule="auto"/>
              <w:ind w:right="-27"/>
              <w:jc w:val="center"/>
              <w:rPr>
                <w:rFonts w:asciiTheme="minorHAnsi" w:hAnsiTheme="minorHAnsi" w:cstheme="minorHAnsi"/>
                <w:sz w:val="20"/>
              </w:rPr>
            </w:pPr>
            <w:r w:rsidRPr="00780CB9">
              <w:rPr>
                <w:rFonts w:asciiTheme="minorHAnsi" w:hAnsiTheme="minorHAnsi" w:cstheme="minorHAnsi"/>
                <w:sz w:val="20"/>
              </w:rPr>
              <w:t>4</w:t>
            </w:r>
          </w:p>
        </w:tc>
      </w:tr>
      <w:tr w:rsidR="00134ADF" w:rsidRPr="00780CB9" w:rsidTr="00A655D0">
        <w:trPr>
          <w:trHeight w:val="738"/>
        </w:trPr>
        <w:tc>
          <w:tcPr>
            <w:tcW w:w="7737" w:type="dxa"/>
          </w:tcPr>
          <w:p w:rsidR="00134ADF" w:rsidRPr="00780CB9" w:rsidRDefault="00134ADF" w:rsidP="00FA5061">
            <w:pPr>
              <w:pStyle w:val="csbullet"/>
              <w:spacing w:before="0" w:after="0" w:line="240" w:lineRule="auto"/>
              <w:ind w:right="-27"/>
              <w:rPr>
                <w:rFonts w:asciiTheme="minorHAnsi" w:hAnsiTheme="minorHAnsi" w:cstheme="minorHAnsi"/>
                <w:i/>
                <w:sz w:val="20"/>
              </w:rPr>
            </w:pPr>
            <w:r>
              <w:rPr>
                <w:rFonts w:asciiTheme="minorHAnsi" w:hAnsiTheme="minorHAnsi" w:cstheme="minorHAnsi"/>
                <w:i/>
                <w:sz w:val="20"/>
              </w:rPr>
              <w:t xml:space="preserve">Consistency of </w:t>
            </w:r>
            <w:r w:rsidRPr="00780CB9">
              <w:rPr>
                <w:rFonts w:asciiTheme="minorHAnsi" w:hAnsiTheme="minorHAnsi" w:cstheme="minorHAnsi"/>
                <w:i/>
                <w:sz w:val="20"/>
              </w:rPr>
              <w:t>design</w:t>
            </w:r>
          </w:p>
          <w:p w:rsidR="00134ADF" w:rsidRPr="00A23DC6" w:rsidRDefault="00134ADF" w:rsidP="00134ADF">
            <w:pPr>
              <w:pStyle w:val="csbullet"/>
              <w:numPr>
                <w:ilvl w:val="0"/>
                <w:numId w:val="5"/>
              </w:numPr>
              <w:suppressAutoHyphens w:val="0"/>
              <w:spacing w:before="0" w:after="0" w:line="240" w:lineRule="auto"/>
              <w:ind w:right="-27"/>
              <w:rPr>
                <w:rFonts w:asciiTheme="minorHAnsi" w:hAnsiTheme="minorHAnsi" w:cstheme="minorHAnsi"/>
                <w:iCs/>
                <w:sz w:val="20"/>
                <w:lang w:val="en-US"/>
              </w:rPr>
            </w:pPr>
            <w:r w:rsidRPr="00A23DC6">
              <w:rPr>
                <w:rFonts w:asciiTheme="minorHAnsi" w:hAnsiTheme="minorHAnsi" w:cstheme="minorHAnsi"/>
                <w:iCs/>
                <w:sz w:val="20"/>
                <w:lang w:val="en-US"/>
              </w:rPr>
              <w:t>demonstrated application of originality/creativity in the design</w:t>
            </w:r>
          </w:p>
          <w:p w:rsidR="00134ADF" w:rsidRPr="00780CB9" w:rsidRDefault="00134ADF" w:rsidP="00134ADF">
            <w:pPr>
              <w:pStyle w:val="csbullet"/>
              <w:numPr>
                <w:ilvl w:val="0"/>
                <w:numId w:val="5"/>
              </w:numPr>
              <w:suppressAutoHyphens w:val="0"/>
              <w:spacing w:before="0" w:after="0" w:line="240" w:lineRule="auto"/>
              <w:ind w:right="-27"/>
              <w:rPr>
                <w:rFonts w:asciiTheme="minorHAnsi" w:hAnsiTheme="minorHAnsi" w:cstheme="minorHAnsi"/>
                <w:sz w:val="20"/>
              </w:rPr>
            </w:pPr>
            <w:r w:rsidRPr="00A23DC6">
              <w:rPr>
                <w:rFonts w:asciiTheme="minorHAnsi" w:hAnsiTheme="minorHAnsi" w:cstheme="minorHAnsi"/>
                <w:iCs/>
                <w:sz w:val="20"/>
                <w:lang w:val="en-US"/>
              </w:rPr>
              <w:t>design</w:t>
            </w:r>
            <w:r w:rsidRPr="00780CB9">
              <w:rPr>
                <w:rFonts w:asciiTheme="minorHAnsi" w:hAnsiTheme="minorHAnsi" w:cstheme="minorHAnsi"/>
                <w:sz w:val="20"/>
              </w:rPr>
              <w:t xml:space="preserve"> consistent throughout </w:t>
            </w:r>
          </w:p>
        </w:tc>
        <w:tc>
          <w:tcPr>
            <w:tcW w:w="1787" w:type="dxa"/>
          </w:tcPr>
          <w:p w:rsidR="00134ADF" w:rsidRPr="00780CB9" w:rsidRDefault="00134ADF" w:rsidP="00FA5061">
            <w:pPr>
              <w:pStyle w:val="csbullet"/>
              <w:spacing w:before="0" w:after="0" w:line="240" w:lineRule="auto"/>
              <w:ind w:right="-27"/>
              <w:jc w:val="center"/>
              <w:rPr>
                <w:rFonts w:asciiTheme="minorHAnsi" w:hAnsiTheme="minorHAnsi" w:cstheme="minorHAnsi"/>
                <w:sz w:val="20"/>
              </w:rPr>
            </w:pPr>
          </w:p>
          <w:p w:rsidR="00134ADF" w:rsidRPr="00780CB9" w:rsidRDefault="00134ADF" w:rsidP="00FA5061">
            <w:pPr>
              <w:pStyle w:val="csbullet"/>
              <w:spacing w:before="0" w:after="0" w:line="240" w:lineRule="auto"/>
              <w:ind w:right="-27"/>
              <w:jc w:val="center"/>
              <w:rPr>
                <w:rFonts w:asciiTheme="minorHAnsi" w:hAnsiTheme="minorHAnsi" w:cstheme="minorHAnsi"/>
                <w:sz w:val="20"/>
              </w:rPr>
            </w:pPr>
            <w:r w:rsidRPr="00780CB9">
              <w:rPr>
                <w:rFonts w:asciiTheme="minorHAnsi" w:hAnsiTheme="minorHAnsi" w:cstheme="minorHAnsi"/>
                <w:sz w:val="20"/>
              </w:rPr>
              <w:t>1</w:t>
            </w:r>
          </w:p>
          <w:p w:rsidR="00134ADF" w:rsidRPr="00780CB9" w:rsidRDefault="00134ADF" w:rsidP="00FA5061">
            <w:pPr>
              <w:pStyle w:val="csbullet"/>
              <w:spacing w:before="0" w:after="0" w:line="240" w:lineRule="auto"/>
              <w:ind w:right="-27"/>
              <w:jc w:val="center"/>
              <w:rPr>
                <w:rFonts w:asciiTheme="minorHAnsi" w:hAnsiTheme="minorHAnsi" w:cstheme="minorHAnsi"/>
                <w:i/>
                <w:sz w:val="20"/>
              </w:rPr>
            </w:pPr>
            <w:r w:rsidRPr="00780CB9">
              <w:rPr>
                <w:rFonts w:asciiTheme="minorHAnsi" w:hAnsiTheme="minorHAnsi" w:cstheme="minorHAnsi"/>
                <w:sz w:val="20"/>
              </w:rPr>
              <w:t>3</w:t>
            </w:r>
          </w:p>
        </w:tc>
      </w:tr>
      <w:tr w:rsidR="00134ADF" w:rsidRPr="00780CB9" w:rsidTr="00105C5D">
        <w:tc>
          <w:tcPr>
            <w:tcW w:w="7737" w:type="dxa"/>
          </w:tcPr>
          <w:p w:rsidR="00134ADF" w:rsidRDefault="00134ADF" w:rsidP="00105C5D">
            <w:pPr>
              <w:spacing w:after="0"/>
              <w:rPr>
                <w:rFonts w:asciiTheme="minorHAnsi" w:hAnsiTheme="minorHAnsi" w:cstheme="minorHAnsi"/>
                <w:bCs/>
                <w:i/>
                <w:sz w:val="20"/>
                <w:szCs w:val="20"/>
              </w:rPr>
            </w:pPr>
            <w:r w:rsidRPr="00780CB9">
              <w:rPr>
                <w:rFonts w:asciiTheme="minorHAnsi" w:hAnsiTheme="minorHAnsi" w:cstheme="minorHAnsi"/>
                <w:bCs/>
                <w:i/>
                <w:sz w:val="20"/>
                <w:szCs w:val="20"/>
              </w:rPr>
              <w:t>Special effects</w:t>
            </w:r>
            <w:r>
              <w:rPr>
                <w:rFonts w:asciiTheme="minorHAnsi" w:hAnsiTheme="minorHAnsi" w:cstheme="minorHAnsi"/>
                <w:bCs/>
                <w:i/>
                <w:sz w:val="20"/>
                <w:szCs w:val="20"/>
              </w:rPr>
              <w:t xml:space="preserve"> used</w:t>
            </w:r>
          </w:p>
          <w:p w:rsidR="00134ADF" w:rsidRPr="00105C5D" w:rsidRDefault="00134ADF" w:rsidP="00105C5D">
            <w:pPr>
              <w:pStyle w:val="csbullet"/>
              <w:numPr>
                <w:ilvl w:val="0"/>
                <w:numId w:val="5"/>
              </w:numPr>
              <w:suppressAutoHyphens w:val="0"/>
              <w:spacing w:before="0" w:after="0" w:line="240" w:lineRule="auto"/>
              <w:ind w:right="-27"/>
              <w:rPr>
                <w:rFonts w:asciiTheme="minorHAnsi" w:hAnsiTheme="minorHAnsi" w:cstheme="minorHAnsi"/>
                <w:iCs/>
                <w:sz w:val="20"/>
                <w:lang w:val="en-US"/>
              </w:rPr>
            </w:pPr>
            <w:r w:rsidRPr="00780CB9">
              <w:rPr>
                <w:rFonts w:asciiTheme="minorHAnsi" w:hAnsiTheme="minorHAnsi" w:cstheme="minorHAnsi"/>
                <w:iCs/>
                <w:sz w:val="20"/>
                <w:lang w:val="en-US"/>
              </w:rPr>
              <w:t>appropriate and effective use of special effects</w:t>
            </w:r>
          </w:p>
        </w:tc>
        <w:tc>
          <w:tcPr>
            <w:tcW w:w="1787" w:type="dxa"/>
          </w:tcPr>
          <w:p w:rsidR="00134ADF" w:rsidRPr="00780CB9" w:rsidRDefault="00134ADF" w:rsidP="00105C5D">
            <w:pPr>
              <w:spacing w:after="0"/>
              <w:jc w:val="center"/>
              <w:rPr>
                <w:rFonts w:asciiTheme="minorHAnsi" w:hAnsiTheme="minorHAnsi" w:cstheme="minorHAnsi"/>
                <w:bCs/>
                <w:sz w:val="20"/>
                <w:szCs w:val="20"/>
              </w:rPr>
            </w:pPr>
          </w:p>
          <w:p w:rsidR="00134ADF" w:rsidRPr="00105C5D" w:rsidRDefault="00134ADF" w:rsidP="00105C5D">
            <w:pPr>
              <w:spacing w:after="0"/>
              <w:jc w:val="center"/>
              <w:rPr>
                <w:rFonts w:asciiTheme="minorHAnsi" w:hAnsiTheme="minorHAnsi" w:cstheme="minorHAnsi"/>
                <w:bCs/>
                <w:sz w:val="20"/>
                <w:szCs w:val="20"/>
              </w:rPr>
            </w:pPr>
            <w:r w:rsidRPr="00780CB9">
              <w:rPr>
                <w:rFonts w:asciiTheme="minorHAnsi" w:hAnsiTheme="minorHAnsi" w:cstheme="minorHAnsi"/>
                <w:bCs/>
                <w:sz w:val="20"/>
                <w:szCs w:val="20"/>
              </w:rPr>
              <w:t>4</w:t>
            </w:r>
          </w:p>
        </w:tc>
      </w:tr>
      <w:tr w:rsidR="00134ADF" w:rsidRPr="00780CB9" w:rsidTr="00105C5D">
        <w:tc>
          <w:tcPr>
            <w:tcW w:w="7737" w:type="dxa"/>
          </w:tcPr>
          <w:p w:rsidR="00134ADF" w:rsidRDefault="00134ADF" w:rsidP="00105C5D">
            <w:pPr>
              <w:spacing w:after="0"/>
              <w:rPr>
                <w:rFonts w:asciiTheme="minorHAnsi" w:hAnsiTheme="minorHAnsi" w:cstheme="minorHAnsi"/>
                <w:bCs/>
                <w:i/>
                <w:sz w:val="20"/>
                <w:szCs w:val="20"/>
              </w:rPr>
            </w:pPr>
            <w:r w:rsidRPr="00780CB9">
              <w:rPr>
                <w:rFonts w:asciiTheme="minorHAnsi" w:hAnsiTheme="minorHAnsi" w:cstheme="minorHAnsi"/>
                <w:bCs/>
                <w:i/>
                <w:sz w:val="20"/>
                <w:szCs w:val="20"/>
              </w:rPr>
              <w:t xml:space="preserve">Inclusion of media </w:t>
            </w:r>
          </w:p>
          <w:p w:rsidR="00134ADF" w:rsidRPr="00780CB9" w:rsidRDefault="00105C5D" w:rsidP="00105C5D">
            <w:pPr>
              <w:pStyle w:val="csbullet"/>
              <w:numPr>
                <w:ilvl w:val="0"/>
                <w:numId w:val="5"/>
              </w:numPr>
              <w:suppressAutoHyphens w:val="0"/>
              <w:spacing w:before="0" w:after="0" w:line="240" w:lineRule="auto"/>
              <w:ind w:right="-27"/>
              <w:rPr>
                <w:rFonts w:asciiTheme="minorHAnsi" w:hAnsiTheme="minorHAnsi" w:cstheme="minorHAnsi"/>
                <w:iCs/>
                <w:sz w:val="20"/>
                <w:lang w:val="en-US"/>
              </w:rPr>
            </w:pPr>
            <w:r>
              <w:rPr>
                <w:rFonts w:asciiTheme="minorHAnsi" w:hAnsiTheme="minorHAnsi" w:cstheme="minorHAnsi"/>
                <w:iCs/>
                <w:sz w:val="20"/>
                <w:lang w:val="en-US"/>
              </w:rPr>
              <w:t>Appropriate use of video</w:t>
            </w:r>
          </w:p>
          <w:p w:rsidR="00105C5D" w:rsidRPr="00780CB9" w:rsidRDefault="00105C5D" w:rsidP="00105C5D">
            <w:pPr>
              <w:pStyle w:val="csbullet"/>
              <w:numPr>
                <w:ilvl w:val="0"/>
                <w:numId w:val="5"/>
              </w:numPr>
              <w:suppressAutoHyphens w:val="0"/>
              <w:spacing w:before="0" w:after="0" w:line="240" w:lineRule="auto"/>
              <w:ind w:right="-27"/>
              <w:rPr>
                <w:rFonts w:asciiTheme="minorHAnsi" w:hAnsiTheme="minorHAnsi" w:cstheme="minorHAnsi"/>
                <w:iCs/>
                <w:sz w:val="20"/>
                <w:lang w:val="en-US"/>
              </w:rPr>
            </w:pPr>
            <w:r>
              <w:rPr>
                <w:rFonts w:asciiTheme="minorHAnsi" w:hAnsiTheme="minorHAnsi" w:cstheme="minorHAnsi"/>
                <w:iCs/>
                <w:sz w:val="20"/>
                <w:lang w:val="en-US"/>
              </w:rPr>
              <w:t xml:space="preserve">Appropriate use of </w:t>
            </w:r>
            <w:r>
              <w:rPr>
                <w:rFonts w:asciiTheme="minorHAnsi" w:hAnsiTheme="minorHAnsi" w:cstheme="minorHAnsi"/>
                <w:iCs/>
                <w:sz w:val="20"/>
                <w:lang w:val="en-US"/>
              </w:rPr>
              <w:t>au</w:t>
            </w:r>
            <w:r>
              <w:rPr>
                <w:rFonts w:asciiTheme="minorHAnsi" w:hAnsiTheme="minorHAnsi" w:cstheme="minorHAnsi"/>
                <w:iCs/>
                <w:sz w:val="20"/>
                <w:lang w:val="en-US"/>
              </w:rPr>
              <w:t>d</w:t>
            </w:r>
            <w:r>
              <w:rPr>
                <w:rFonts w:asciiTheme="minorHAnsi" w:hAnsiTheme="minorHAnsi" w:cstheme="minorHAnsi"/>
                <w:iCs/>
                <w:sz w:val="20"/>
                <w:lang w:val="en-US"/>
              </w:rPr>
              <w:t>i</w:t>
            </w:r>
            <w:r>
              <w:rPr>
                <w:rFonts w:asciiTheme="minorHAnsi" w:hAnsiTheme="minorHAnsi" w:cstheme="minorHAnsi"/>
                <w:iCs/>
                <w:sz w:val="20"/>
                <w:lang w:val="en-US"/>
              </w:rPr>
              <w:t>o</w:t>
            </w:r>
          </w:p>
          <w:p w:rsidR="00134ADF" w:rsidRPr="00105C5D" w:rsidRDefault="00105C5D" w:rsidP="00105C5D">
            <w:pPr>
              <w:pStyle w:val="csbullet"/>
              <w:numPr>
                <w:ilvl w:val="0"/>
                <w:numId w:val="5"/>
              </w:numPr>
              <w:suppressAutoHyphens w:val="0"/>
              <w:spacing w:before="0" w:after="0" w:line="240" w:lineRule="auto"/>
              <w:ind w:right="-27"/>
              <w:rPr>
                <w:rFonts w:asciiTheme="minorHAnsi" w:hAnsiTheme="minorHAnsi" w:cstheme="minorHAnsi"/>
                <w:iCs/>
                <w:sz w:val="20"/>
                <w:lang w:val="en-US"/>
              </w:rPr>
            </w:pPr>
            <w:r>
              <w:rPr>
                <w:rFonts w:asciiTheme="minorHAnsi" w:hAnsiTheme="minorHAnsi" w:cstheme="minorHAnsi"/>
                <w:iCs/>
                <w:sz w:val="20"/>
                <w:lang w:val="en-US"/>
              </w:rPr>
              <w:t xml:space="preserve">Appropriate use of </w:t>
            </w:r>
            <w:r>
              <w:rPr>
                <w:rFonts w:asciiTheme="minorHAnsi" w:hAnsiTheme="minorHAnsi" w:cstheme="minorHAnsi"/>
                <w:iCs/>
                <w:sz w:val="20"/>
                <w:lang w:val="en-US"/>
              </w:rPr>
              <w:t>images</w:t>
            </w:r>
          </w:p>
        </w:tc>
        <w:tc>
          <w:tcPr>
            <w:tcW w:w="1787" w:type="dxa"/>
          </w:tcPr>
          <w:p w:rsidR="00134ADF" w:rsidRPr="00780CB9" w:rsidRDefault="00134ADF" w:rsidP="00105C5D">
            <w:pPr>
              <w:spacing w:after="0"/>
              <w:jc w:val="center"/>
              <w:rPr>
                <w:rFonts w:asciiTheme="minorHAnsi" w:hAnsiTheme="minorHAnsi" w:cstheme="minorHAnsi"/>
                <w:bCs/>
                <w:sz w:val="20"/>
                <w:szCs w:val="20"/>
              </w:rPr>
            </w:pPr>
          </w:p>
          <w:p w:rsidR="00134ADF" w:rsidRPr="00780CB9" w:rsidRDefault="00105C5D" w:rsidP="00105C5D">
            <w:pPr>
              <w:spacing w:after="0"/>
              <w:jc w:val="center"/>
              <w:rPr>
                <w:rFonts w:asciiTheme="minorHAnsi" w:hAnsiTheme="minorHAnsi" w:cstheme="minorHAnsi"/>
                <w:bCs/>
                <w:sz w:val="20"/>
                <w:szCs w:val="20"/>
              </w:rPr>
            </w:pPr>
            <w:r>
              <w:rPr>
                <w:rFonts w:asciiTheme="minorHAnsi" w:hAnsiTheme="minorHAnsi" w:cstheme="minorHAnsi"/>
                <w:bCs/>
                <w:sz w:val="20"/>
                <w:szCs w:val="20"/>
              </w:rPr>
              <w:t>2</w:t>
            </w:r>
          </w:p>
          <w:p w:rsidR="00134ADF" w:rsidRPr="00780CB9" w:rsidRDefault="00134ADF" w:rsidP="00105C5D">
            <w:pPr>
              <w:spacing w:after="0"/>
              <w:jc w:val="center"/>
              <w:rPr>
                <w:rFonts w:asciiTheme="minorHAnsi" w:hAnsiTheme="minorHAnsi" w:cstheme="minorHAnsi"/>
                <w:bCs/>
                <w:sz w:val="20"/>
                <w:szCs w:val="20"/>
              </w:rPr>
            </w:pPr>
            <w:r w:rsidRPr="00780CB9">
              <w:rPr>
                <w:rFonts w:asciiTheme="minorHAnsi" w:hAnsiTheme="minorHAnsi" w:cstheme="minorHAnsi"/>
                <w:bCs/>
                <w:sz w:val="20"/>
                <w:szCs w:val="20"/>
              </w:rPr>
              <w:t>2</w:t>
            </w:r>
          </w:p>
          <w:p w:rsidR="00134ADF" w:rsidRPr="00105C5D" w:rsidRDefault="00105C5D" w:rsidP="00105C5D">
            <w:pPr>
              <w:spacing w:after="0"/>
              <w:jc w:val="center"/>
              <w:rPr>
                <w:rFonts w:asciiTheme="minorHAnsi" w:hAnsiTheme="minorHAnsi" w:cstheme="minorHAnsi"/>
                <w:bCs/>
                <w:sz w:val="20"/>
                <w:szCs w:val="20"/>
              </w:rPr>
            </w:pPr>
            <w:r>
              <w:rPr>
                <w:rFonts w:asciiTheme="minorHAnsi" w:hAnsiTheme="minorHAnsi" w:cstheme="minorHAnsi"/>
                <w:bCs/>
                <w:sz w:val="20"/>
                <w:szCs w:val="20"/>
              </w:rPr>
              <w:t>2</w:t>
            </w:r>
          </w:p>
        </w:tc>
      </w:tr>
      <w:tr w:rsidR="00134ADF" w:rsidRPr="00780CB9" w:rsidTr="00A655D0">
        <w:tc>
          <w:tcPr>
            <w:tcW w:w="7737" w:type="dxa"/>
          </w:tcPr>
          <w:p w:rsidR="00134ADF" w:rsidRPr="00105C5D" w:rsidRDefault="00105C5D" w:rsidP="00105C5D">
            <w:pPr>
              <w:spacing w:after="0"/>
              <w:rPr>
                <w:rFonts w:asciiTheme="minorHAnsi" w:hAnsiTheme="minorHAnsi" w:cstheme="minorHAnsi"/>
                <w:bCs/>
                <w:i/>
                <w:sz w:val="20"/>
                <w:szCs w:val="20"/>
              </w:rPr>
            </w:pPr>
            <w:r>
              <w:rPr>
                <w:rFonts w:cstheme="minorHAnsi"/>
                <w:bCs/>
                <w:i/>
                <w:sz w:val="20"/>
                <w:szCs w:val="20"/>
              </w:rPr>
              <w:t>Application Skills</w:t>
            </w:r>
            <w:r w:rsidR="00134ADF" w:rsidRPr="00105C5D">
              <w:rPr>
                <w:rFonts w:cstheme="minorHAnsi"/>
                <w:bCs/>
                <w:i/>
                <w:sz w:val="20"/>
                <w:szCs w:val="20"/>
              </w:rPr>
              <w:t xml:space="preserve"> </w:t>
            </w:r>
          </w:p>
          <w:p w:rsidR="00134ADF" w:rsidRPr="00477A97" w:rsidRDefault="00105C5D" w:rsidP="00105C5D">
            <w:pPr>
              <w:pStyle w:val="csbullet"/>
              <w:numPr>
                <w:ilvl w:val="0"/>
                <w:numId w:val="5"/>
              </w:numPr>
              <w:suppressAutoHyphens w:val="0"/>
              <w:spacing w:before="0" w:after="0" w:line="240" w:lineRule="auto"/>
              <w:ind w:right="-27"/>
              <w:rPr>
                <w:rFonts w:asciiTheme="minorHAnsi" w:hAnsiTheme="minorHAnsi" w:cstheme="minorHAnsi"/>
                <w:iCs/>
                <w:sz w:val="20"/>
                <w:lang w:val="en-US"/>
              </w:rPr>
            </w:pPr>
            <w:r>
              <w:rPr>
                <w:rFonts w:asciiTheme="minorHAnsi" w:hAnsiTheme="minorHAnsi" w:cstheme="minorHAnsi"/>
                <w:iCs/>
                <w:sz w:val="20"/>
                <w:lang w:val="en-US"/>
              </w:rPr>
              <w:t>Depth of skills demonstrated</w:t>
            </w:r>
          </w:p>
          <w:p w:rsidR="00134ADF" w:rsidRPr="00780CB9" w:rsidRDefault="00105C5D" w:rsidP="00105C5D">
            <w:pPr>
              <w:pStyle w:val="csbullet"/>
              <w:numPr>
                <w:ilvl w:val="0"/>
                <w:numId w:val="5"/>
              </w:numPr>
              <w:suppressAutoHyphens w:val="0"/>
              <w:spacing w:before="0" w:after="0" w:line="240" w:lineRule="auto"/>
              <w:ind w:right="-27"/>
              <w:rPr>
                <w:rFonts w:asciiTheme="minorHAnsi" w:hAnsiTheme="minorHAnsi" w:cstheme="minorHAnsi"/>
                <w:sz w:val="20"/>
              </w:rPr>
            </w:pPr>
            <w:r>
              <w:rPr>
                <w:rFonts w:asciiTheme="minorHAnsi" w:hAnsiTheme="minorHAnsi" w:cstheme="minorHAnsi"/>
                <w:iCs/>
                <w:sz w:val="20"/>
                <w:lang w:val="en-US"/>
              </w:rPr>
              <w:t>R</w:t>
            </w:r>
            <w:r w:rsidR="00134ADF" w:rsidRPr="00780CB9">
              <w:rPr>
                <w:rFonts w:asciiTheme="minorHAnsi" w:hAnsiTheme="minorHAnsi" w:cstheme="minorHAnsi"/>
                <w:iCs/>
                <w:sz w:val="20"/>
                <w:lang w:val="en-US"/>
              </w:rPr>
              <w:t>ange of application</w:t>
            </w:r>
            <w:r w:rsidR="00134ADF">
              <w:rPr>
                <w:rFonts w:asciiTheme="minorHAnsi" w:hAnsiTheme="minorHAnsi" w:cstheme="minorHAnsi"/>
                <w:iCs/>
                <w:sz w:val="20"/>
                <w:lang w:val="en-US"/>
              </w:rPr>
              <w:t>s used</w:t>
            </w:r>
          </w:p>
        </w:tc>
        <w:tc>
          <w:tcPr>
            <w:tcW w:w="1787" w:type="dxa"/>
          </w:tcPr>
          <w:p w:rsidR="00134ADF" w:rsidRPr="00780CB9" w:rsidRDefault="00134ADF" w:rsidP="00105C5D">
            <w:pPr>
              <w:spacing w:after="0"/>
              <w:ind w:left="425" w:hanging="425"/>
              <w:jc w:val="center"/>
              <w:rPr>
                <w:rFonts w:asciiTheme="minorHAnsi" w:hAnsiTheme="minorHAnsi" w:cstheme="minorHAnsi"/>
                <w:bCs/>
                <w:sz w:val="20"/>
                <w:szCs w:val="20"/>
              </w:rPr>
            </w:pPr>
          </w:p>
          <w:p w:rsidR="00134ADF" w:rsidRPr="00780CB9" w:rsidRDefault="00134ADF" w:rsidP="00105C5D">
            <w:pPr>
              <w:spacing w:after="0"/>
              <w:ind w:left="425" w:hanging="425"/>
              <w:jc w:val="center"/>
              <w:rPr>
                <w:rFonts w:asciiTheme="minorHAnsi" w:hAnsiTheme="minorHAnsi" w:cstheme="minorHAnsi"/>
                <w:bCs/>
                <w:sz w:val="20"/>
                <w:szCs w:val="20"/>
              </w:rPr>
            </w:pPr>
            <w:r>
              <w:rPr>
                <w:rFonts w:asciiTheme="minorHAnsi" w:hAnsiTheme="minorHAnsi" w:cstheme="minorHAnsi"/>
                <w:bCs/>
                <w:sz w:val="20"/>
                <w:szCs w:val="20"/>
              </w:rPr>
              <w:t>3</w:t>
            </w:r>
          </w:p>
          <w:p w:rsidR="00134ADF" w:rsidRPr="00105C5D" w:rsidRDefault="00134ADF" w:rsidP="00105C5D">
            <w:pPr>
              <w:spacing w:after="0"/>
              <w:ind w:left="425" w:hanging="425"/>
              <w:jc w:val="center"/>
              <w:rPr>
                <w:rFonts w:asciiTheme="minorHAnsi" w:hAnsiTheme="minorHAnsi" w:cstheme="minorHAnsi"/>
                <w:bCs/>
                <w:sz w:val="20"/>
                <w:szCs w:val="20"/>
              </w:rPr>
            </w:pPr>
            <w:r w:rsidRPr="00780CB9">
              <w:rPr>
                <w:rFonts w:asciiTheme="minorHAnsi" w:hAnsiTheme="minorHAnsi" w:cstheme="minorHAnsi"/>
                <w:bCs/>
                <w:sz w:val="20"/>
                <w:szCs w:val="20"/>
              </w:rPr>
              <w:t>2</w:t>
            </w:r>
          </w:p>
        </w:tc>
      </w:tr>
      <w:tr w:rsidR="00134ADF" w:rsidRPr="00780CB9" w:rsidTr="00A655D0">
        <w:tc>
          <w:tcPr>
            <w:tcW w:w="7737" w:type="dxa"/>
          </w:tcPr>
          <w:p w:rsidR="00134ADF" w:rsidRPr="00780CB9" w:rsidRDefault="00134ADF" w:rsidP="00FA5061">
            <w:pPr>
              <w:contextualSpacing/>
              <w:jc w:val="right"/>
              <w:rPr>
                <w:rFonts w:asciiTheme="minorHAnsi" w:hAnsiTheme="minorHAnsi" w:cstheme="minorHAnsi"/>
                <w:b/>
                <w:sz w:val="20"/>
                <w:szCs w:val="20"/>
              </w:rPr>
            </w:pPr>
            <w:r w:rsidRPr="00780CB9">
              <w:rPr>
                <w:rFonts w:asciiTheme="minorHAnsi" w:hAnsiTheme="minorHAnsi" w:cstheme="minorHAnsi"/>
                <w:b/>
                <w:sz w:val="20"/>
                <w:szCs w:val="20"/>
              </w:rPr>
              <w:t>Phase three total</w:t>
            </w:r>
          </w:p>
        </w:tc>
        <w:tc>
          <w:tcPr>
            <w:tcW w:w="1787" w:type="dxa"/>
            <w:vAlign w:val="center"/>
          </w:tcPr>
          <w:p w:rsidR="00134ADF" w:rsidRPr="00780CB9" w:rsidRDefault="00134ADF" w:rsidP="00105C5D">
            <w:pPr>
              <w:contextualSpacing/>
              <w:jc w:val="center"/>
              <w:rPr>
                <w:rFonts w:asciiTheme="minorHAnsi" w:hAnsiTheme="minorHAnsi" w:cstheme="minorHAnsi"/>
                <w:b/>
                <w:sz w:val="20"/>
                <w:szCs w:val="20"/>
              </w:rPr>
            </w:pPr>
            <w:r w:rsidRPr="00780CB9">
              <w:rPr>
                <w:rFonts w:asciiTheme="minorHAnsi" w:hAnsiTheme="minorHAnsi" w:cstheme="minorHAnsi"/>
                <w:b/>
                <w:sz w:val="20"/>
                <w:szCs w:val="20"/>
              </w:rPr>
              <w:t>3</w:t>
            </w:r>
            <w:r>
              <w:rPr>
                <w:rFonts w:asciiTheme="minorHAnsi" w:hAnsiTheme="minorHAnsi" w:cstheme="minorHAnsi"/>
                <w:b/>
                <w:sz w:val="20"/>
                <w:szCs w:val="20"/>
              </w:rPr>
              <w:t>5</w:t>
            </w:r>
          </w:p>
        </w:tc>
      </w:tr>
      <w:tr w:rsidR="00134ADF" w:rsidRPr="00780CB9" w:rsidTr="00A655D0">
        <w:tc>
          <w:tcPr>
            <w:tcW w:w="7737" w:type="dxa"/>
            <w:shd w:val="clear" w:color="auto" w:fill="auto"/>
          </w:tcPr>
          <w:p w:rsidR="00134ADF" w:rsidRPr="00780CB9" w:rsidRDefault="00134ADF" w:rsidP="00FA5061">
            <w:pPr>
              <w:contextualSpacing/>
              <w:jc w:val="right"/>
              <w:rPr>
                <w:rFonts w:asciiTheme="minorHAnsi" w:hAnsiTheme="minorHAnsi" w:cstheme="minorHAnsi"/>
                <w:b/>
                <w:sz w:val="20"/>
                <w:szCs w:val="20"/>
              </w:rPr>
            </w:pPr>
            <w:r w:rsidRPr="00780CB9">
              <w:rPr>
                <w:rFonts w:asciiTheme="minorHAnsi" w:hAnsiTheme="minorHAnsi" w:cstheme="minorHAnsi"/>
                <w:b/>
                <w:sz w:val="20"/>
                <w:szCs w:val="20"/>
              </w:rPr>
              <w:t>Total</w:t>
            </w:r>
          </w:p>
        </w:tc>
        <w:tc>
          <w:tcPr>
            <w:tcW w:w="1787" w:type="dxa"/>
            <w:shd w:val="clear" w:color="auto" w:fill="auto"/>
            <w:vAlign w:val="center"/>
          </w:tcPr>
          <w:p w:rsidR="00134ADF" w:rsidRPr="00780CB9" w:rsidRDefault="00134ADF" w:rsidP="00105C5D">
            <w:pPr>
              <w:contextualSpacing/>
              <w:jc w:val="center"/>
              <w:rPr>
                <w:rFonts w:asciiTheme="minorHAnsi" w:hAnsiTheme="minorHAnsi" w:cstheme="minorHAnsi"/>
                <w:b/>
                <w:sz w:val="20"/>
                <w:szCs w:val="20"/>
              </w:rPr>
            </w:pPr>
            <w:r>
              <w:rPr>
                <w:rFonts w:asciiTheme="minorHAnsi" w:hAnsiTheme="minorHAnsi" w:cstheme="minorHAnsi"/>
                <w:b/>
                <w:sz w:val="20"/>
                <w:szCs w:val="20"/>
              </w:rPr>
              <w:t>65</w:t>
            </w:r>
          </w:p>
        </w:tc>
      </w:tr>
    </w:tbl>
    <w:p w:rsidR="0040502F" w:rsidRDefault="0040502F" w:rsidP="00105C5D">
      <w:pPr>
        <w:pStyle w:val="Heading1"/>
        <w:spacing w:before="0"/>
      </w:pPr>
      <w:bookmarkStart w:id="0" w:name="_GoBack"/>
      <w:bookmarkEnd w:id="0"/>
    </w:p>
    <w:sectPr w:rsidR="0040502F" w:rsidSect="000F33C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5A1C"/>
    <w:multiLevelType w:val="hybridMultilevel"/>
    <w:tmpl w:val="3906033A"/>
    <w:lvl w:ilvl="0" w:tplc="FD12382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5772367"/>
    <w:multiLevelType w:val="hybridMultilevel"/>
    <w:tmpl w:val="D26AE3B0"/>
    <w:lvl w:ilvl="0" w:tplc="FD1238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CB5B93"/>
    <w:multiLevelType w:val="hybridMultilevel"/>
    <w:tmpl w:val="3030EB6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2AF459D"/>
    <w:multiLevelType w:val="hybridMultilevel"/>
    <w:tmpl w:val="D6B67B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71C127F"/>
    <w:multiLevelType w:val="hybridMultilevel"/>
    <w:tmpl w:val="F34C719C"/>
    <w:lvl w:ilvl="0" w:tplc="207CAA32">
      <w:start w:val="1"/>
      <w:numFmt w:val="bullet"/>
      <w:lvlText w:val=""/>
      <w:lvlJc w:val="left"/>
      <w:pPr>
        <w:ind w:left="720" w:hanging="360"/>
      </w:pPr>
      <w:rPr>
        <w:rFonts w:ascii="Wingdings" w:hAnsi="Wingdings" w:hint="default"/>
      </w:rPr>
    </w:lvl>
    <w:lvl w:ilvl="1" w:tplc="CB5874FC">
      <w:start w:val="1"/>
      <w:numFmt w:val="bullet"/>
      <w:lvlText w:val=""/>
      <w:lvlJc w:val="left"/>
      <w:pPr>
        <w:ind w:left="1440" w:hanging="360"/>
      </w:pPr>
      <w:rPr>
        <w:rFonts w:ascii="Wingdings" w:hAnsi="Wingdings" w:hint="default"/>
      </w:rPr>
    </w:lvl>
    <w:lvl w:ilvl="2" w:tplc="68888D52" w:tentative="1">
      <w:start w:val="1"/>
      <w:numFmt w:val="bullet"/>
      <w:lvlText w:val=""/>
      <w:lvlJc w:val="left"/>
      <w:pPr>
        <w:ind w:left="2160" w:hanging="360"/>
      </w:pPr>
      <w:rPr>
        <w:rFonts w:ascii="Wingdings" w:hAnsi="Wingdings" w:hint="default"/>
      </w:rPr>
    </w:lvl>
    <w:lvl w:ilvl="3" w:tplc="FF3E9074" w:tentative="1">
      <w:start w:val="1"/>
      <w:numFmt w:val="bullet"/>
      <w:lvlText w:val=""/>
      <w:lvlJc w:val="left"/>
      <w:pPr>
        <w:ind w:left="2880" w:hanging="360"/>
      </w:pPr>
      <w:rPr>
        <w:rFonts w:ascii="Symbol" w:hAnsi="Symbol" w:hint="default"/>
      </w:rPr>
    </w:lvl>
    <w:lvl w:ilvl="4" w:tplc="4E08EBC0" w:tentative="1">
      <w:start w:val="1"/>
      <w:numFmt w:val="bullet"/>
      <w:lvlText w:val="o"/>
      <w:lvlJc w:val="left"/>
      <w:pPr>
        <w:ind w:left="3600" w:hanging="360"/>
      </w:pPr>
      <w:rPr>
        <w:rFonts w:ascii="Courier New" w:hAnsi="Courier New" w:hint="default"/>
      </w:rPr>
    </w:lvl>
    <w:lvl w:ilvl="5" w:tplc="B04259F8" w:tentative="1">
      <w:start w:val="1"/>
      <w:numFmt w:val="bullet"/>
      <w:lvlText w:val=""/>
      <w:lvlJc w:val="left"/>
      <w:pPr>
        <w:ind w:left="4320" w:hanging="360"/>
      </w:pPr>
      <w:rPr>
        <w:rFonts w:ascii="Wingdings" w:hAnsi="Wingdings" w:hint="default"/>
      </w:rPr>
    </w:lvl>
    <w:lvl w:ilvl="6" w:tplc="DA6870C6" w:tentative="1">
      <w:start w:val="1"/>
      <w:numFmt w:val="bullet"/>
      <w:lvlText w:val=""/>
      <w:lvlJc w:val="left"/>
      <w:pPr>
        <w:ind w:left="5040" w:hanging="360"/>
      </w:pPr>
      <w:rPr>
        <w:rFonts w:ascii="Symbol" w:hAnsi="Symbol" w:hint="default"/>
      </w:rPr>
    </w:lvl>
    <w:lvl w:ilvl="7" w:tplc="B770B5F8" w:tentative="1">
      <w:start w:val="1"/>
      <w:numFmt w:val="bullet"/>
      <w:lvlText w:val="o"/>
      <w:lvlJc w:val="left"/>
      <w:pPr>
        <w:ind w:left="5760" w:hanging="360"/>
      </w:pPr>
      <w:rPr>
        <w:rFonts w:ascii="Courier New" w:hAnsi="Courier New" w:hint="default"/>
      </w:rPr>
    </w:lvl>
    <w:lvl w:ilvl="8" w:tplc="7CC04802" w:tentative="1">
      <w:start w:val="1"/>
      <w:numFmt w:val="bullet"/>
      <w:lvlText w:val=""/>
      <w:lvlJc w:val="left"/>
      <w:pPr>
        <w:ind w:left="6480" w:hanging="360"/>
      </w:pPr>
      <w:rPr>
        <w:rFonts w:ascii="Wingdings" w:hAnsi="Wingdings" w:hint="default"/>
      </w:rPr>
    </w:lvl>
  </w:abstractNum>
  <w:abstractNum w:abstractNumId="5" w15:restartNumberingAfterBreak="0">
    <w:nsid w:val="5EA07163"/>
    <w:multiLevelType w:val="hybridMultilevel"/>
    <w:tmpl w:val="F7E80FC0"/>
    <w:lvl w:ilvl="0" w:tplc="87C04BA6">
      <w:start w:val="1"/>
      <w:numFmt w:val="bullet"/>
      <w:lvlText w:val=""/>
      <w:lvlJc w:val="left"/>
      <w:pPr>
        <w:ind w:left="360" w:hanging="360"/>
      </w:pPr>
      <w:rPr>
        <w:rFonts w:ascii="Symbol" w:hAnsi="Symbol" w:hint="default"/>
      </w:rPr>
    </w:lvl>
    <w:lvl w:ilvl="1" w:tplc="8C5AD2D8">
      <w:start w:val="1"/>
      <w:numFmt w:val="bullet"/>
      <w:lvlText w:val=""/>
      <w:lvlJc w:val="left"/>
      <w:pPr>
        <w:ind w:left="1080" w:hanging="360"/>
      </w:pPr>
      <w:rPr>
        <w:rFonts w:ascii="Wingdings" w:hAnsi="Wingdings" w:hint="default"/>
      </w:rPr>
    </w:lvl>
    <w:lvl w:ilvl="2" w:tplc="242648E2" w:tentative="1">
      <w:start w:val="1"/>
      <w:numFmt w:val="bullet"/>
      <w:lvlText w:val=""/>
      <w:lvlJc w:val="left"/>
      <w:pPr>
        <w:ind w:left="1800" w:hanging="360"/>
      </w:pPr>
      <w:rPr>
        <w:rFonts w:ascii="Wingdings" w:hAnsi="Wingdings" w:hint="default"/>
      </w:rPr>
    </w:lvl>
    <w:lvl w:ilvl="3" w:tplc="6F5CBA7A" w:tentative="1">
      <w:start w:val="1"/>
      <w:numFmt w:val="bullet"/>
      <w:lvlText w:val=""/>
      <w:lvlJc w:val="left"/>
      <w:pPr>
        <w:ind w:left="2520" w:hanging="360"/>
      </w:pPr>
      <w:rPr>
        <w:rFonts w:ascii="Symbol" w:hAnsi="Symbol" w:hint="default"/>
      </w:rPr>
    </w:lvl>
    <w:lvl w:ilvl="4" w:tplc="935E225E" w:tentative="1">
      <w:start w:val="1"/>
      <w:numFmt w:val="bullet"/>
      <w:lvlText w:val="o"/>
      <w:lvlJc w:val="left"/>
      <w:pPr>
        <w:ind w:left="3240" w:hanging="360"/>
      </w:pPr>
      <w:rPr>
        <w:rFonts w:ascii="Courier New" w:hAnsi="Courier New" w:cs="Arial" w:hint="default"/>
      </w:rPr>
    </w:lvl>
    <w:lvl w:ilvl="5" w:tplc="DC622CE4" w:tentative="1">
      <w:start w:val="1"/>
      <w:numFmt w:val="bullet"/>
      <w:lvlText w:val=""/>
      <w:lvlJc w:val="left"/>
      <w:pPr>
        <w:ind w:left="3960" w:hanging="360"/>
      </w:pPr>
      <w:rPr>
        <w:rFonts w:ascii="Wingdings" w:hAnsi="Wingdings" w:hint="default"/>
      </w:rPr>
    </w:lvl>
    <w:lvl w:ilvl="6" w:tplc="A134AEAC" w:tentative="1">
      <w:start w:val="1"/>
      <w:numFmt w:val="bullet"/>
      <w:lvlText w:val=""/>
      <w:lvlJc w:val="left"/>
      <w:pPr>
        <w:ind w:left="4680" w:hanging="360"/>
      </w:pPr>
      <w:rPr>
        <w:rFonts w:ascii="Symbol" w:hAnsi="Symbol" w:hint="default"/>
      </w:rPr>
    </w:lvl>
    <w:lvl w:ilvl="7" w:tplc="A914056C" w:tentative="1">
      <w:start w:val="1"/>
      <w:numFmt w:val="bullet"/>
      <w:lvlText w:val="o"/>
      <w:lvlJc w:val="left"/>
      <w:pPr>
        <w:ind w:left="5400" w:hanging="360"/>
      </w:pPr>
      <w:rPr>
        <w:rFonts w:ascii="Courier New" w:hAnsi="Courier New" w:cs="Arial" w:hint="default"/>
      </w:rPr>
    </w:lvl>
    <w:lvl w:ilvl="8" w:tplc="4C189F54" w:tentative="1">
      <w:start w:val="1"/>
      <w:numFmt w:val="bullet"/>
      <w:lvlText w:val=""/>
      <w:lvlJc w:val="left"/>
      <w:pPr>
        <w:ind w:left="6120" w:hanging="360"/>
      </w:pPr>
      <w:rPr>
        <w:rFonts w:ascii="Wingdings" w:hAnsi="Wingdings" w:hint="default"/>
      </w:rPr>
    </w:lvl>
  </w:abstractNum>
  <w:abstractNum w:abstractNumId="6" w15:restartNumberingAfterBreak="0">
    <w:nsid w:val="76D34C44"/>
    <w:multiLevelType w:val="hybridMultilevel"/>
    <w:tmpl w:val="482C0E94"/>
    <w:lvl w:ilvl="0" w:tplc="76169E34">
      <w:start w:val="1"/>
      <w:numFmt w:val="bullet"/>
      <w:lvlText w:val=""/>
      <w:lvlJc w:val="left"/>
      <w:pPr>
        <w:ind w:left="720" w:hanging="360"/>
      </w:pPr>
      <w:rPr>
        <w:rFonts w:ascii="Wingdings" w:hAnsi="Wingdings" w:hint="default"/>
      </w:rPr>
    </w:lvl>
    <w:lvl w:ilvl="1" w:tplc="84B8098A">
      <w:start w:val="1"/>
      <w:numFmt w:val="bullet"/>
      <w:lvlText w:val="o"/>
      <w:lvlJc w:val="left"/>
      <w:pPr>
        <w:ind w:left="1440" w:hanging="360"/>
      </w:pPr>
      <w:rPr>
        <w:rFonts w:asciiTheme="minorHAnsi" w:hAnsiTheme="minorHAnsi" w:hint="default"/>
      </w:rPr>
    </w:lvl>
    <w:lvl w:ilvl="2" w:tplc="39BC55D8" w:tentative="1">
      <w:start w:val="1"/>
      <w:numFmt w:val="bullet"/>
      <w:lvlText w:val=""/>
      <w:lvlJc w:val="left"/>
      <w:pPr>
        <w:ind w:left="2160" w:hanging="360"/>
      </w:pPr>
      <w:rPr>
        <w:rFonts w:ascii="Wingdings" w:hAnsi="Wingdings" w:hint="default"/>
      </w:rPr>
    </w:lvl>
    <w:lvl w:ilvl="3" w:tplc="D08E8EFC" w:tentative="1">
      <w:start w:val="1"/>
      <w:numFmt w:val="bullet"/>
      <w:lvlText w:val=""/>
      <w:lvlJc w:val="left"/>
      <w:pPr>
        <w:ind w:left="2880" w:hanging="360"/>
      </w:pPr>
      <w:rPr>
        <w:rFonts w:ascii="Symbol" w:hAnsi="Symbol" w:hint="default"/>
      </w:rPr>
    </w:lvl>
    <w:lvl w:ilvl="4" w:tplc="FA1A7376" w:tentative="1">
      <w:start w:val="1"/>
      <w:numFmt w:val="bullet"/>
      <w:lvlText w:val="o"/>
      <w:lvlJc w:val="left"/>
      <w:pPr>
        <w:ind w:left="3600" w:hanging="360"/>
      </w:pPr>
      <w:rPr>
        <w:rFonts w:ascii="Courier New" w:hAnsi="Courier New" w:hint="default"/>
      </w:rPr>
    </w:lvl>
    <w:lvl w:ilvl="5" w:tplc="D72C2AB8" w:tentative="1">
      <w:start w:val="1"/>
      <w:numFmt w:val="bullet"/>
      <w:lvlText w:val=""/>
      <w:lvlJc w:val="left"/>
      <w:pPr>
        <w:ind w:left="4320" w:hanging="360"/>
      </w:pPr>
      <w:rPr>
        <w:rFonts w:ascii="Wingdings" w:hAnsi="Wingdings" w:hint="default"/>
      </w:rPr>
    </w:lvl>
    <w:lvl w:ilvl="6" w:tplc="28466146" w:tentative="1">
      <w:start w:val="1"/>
      <w:numFmt w:val="bullet"/>
      <w:lvlText w:val=""/>
      <w:lvlJc w:val="left"/>
      <w:pPr>
        <w:ind w:left="5040" w:hanging="360"/>
      </w:pPr>
      <w:rPr>
        <w:rFonts w:ascii="Symbol" w:hAnsi="Symbol" w:hint="default"/>
      </w:rPr>
    </w:lvl>
    <w:lvl w:ilvl="7" w:tplc="33D616FC" w:tentative="1">
      <w:start w:val="1"/>
      <w:numFmt w:val="bullet"/>
      <w:lvlText w:val="o"/>
      <w:lvlJc w:val="left"/>
      <w:pPr>
        <w:ind w:left="5760" w:hanging="360"/>
      </w:pPr>
      <w:rPr>
        <w:rFonts w:ascii="Courier New" w:hAnsi="Courier New" w:hint="default"/>
      </w:rPr>
    </w:lvl>
    <w:lvl w:ilvl="8" w:tplc="3448F9F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DF"/>
    <w:rsid w:val="000F33C0"/>
    <w:rsid w:val="00105C5D"/>
    <w:rsid w:val="00134ADF"/>
    <w:rsid w:val="00171205"/>
    <w:rsid w:val="0040502F"/>
    <w:rsid w:val="00572D3D"/>
    <w:rsid w:val="007B7245"/>
    <w:rsid w:val="00A655D0"/>
    <w:rsid w:val="00C0108C"/>
    <w:rsid w:val="00EA21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37CAC-62C6-4059-8277-85005179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DF"/>
    <w:pPr>
      <w:spacing w:after="200" w:line="276" w:lineRule="auto"/>
    </w:pPr>
    <w:rPr>
      <w:rFonts w:eastAsiaTheme="minorEastAsia"/>
      <w:sz w:val="22"/>
      <w:szCs w:val="22"/>
      <w:lang w:eastAsia="en-AU"/>
    </w:rPr>
  </w:style>
  <w:style w:type="paragraph" w:styleId="Heading1">
    <w:name w:val="heading 1"/>
    <w:aliases w:val="online 1"/>
    <w:basedOn w:val="Normal"/>
    <w:next w:val="Normal"/>
    <w:link w:val="Heading1Char"/>
    <w:uiPriority w:val="9"/>
    <w:qFormat/>
    <w:rsid w:val="00134AD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aliases w:val="online 2"/>
    <w:basedOn w:val="Normal"/>
    <w:next w:val="Normal"/>
    <w:link w:val="Heading2Char"/>
    <w:uiPriority w:val="9"/>
    <w:unhideWhenUsed/>
    <w:qFormat/>
    <w:rsid w:val="00134ADF"/>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nline 1 Char"/>
    <w:basedOn w:val="DefaultParagraphFont"/>
    <w:link w:val="Heading1"/>
    <w:uiPriority w:val="9"/>
    <w:rsid w:val="00134ADF"/>
    <w:rPr>
      <w:rFonts w:ascii="Franklin Gothic Book" w:eastAsia="MS Mincho" w:hAnsi="Franklin Gothic Book" w:cs="Calibri"/>
      <w:color w:val="342568"/>
      <w:sz w:val="28"/>
      <w:szCs w:val="28"/>
      <w:lang w:val="en-GB" w:eastAsia="ja-JP"/>
    </w:rPr>
  </w:style>
  <w:style w:type="character" w:customStyle="1" w:styleId="Heading2Char">
    <w:name w:val="Heading 2 Char"/>
    <w:aliases w:val="online 2 Char"/>
    <w:basedOn w:val="DefaultParagraphFont"/>
    <w:link w:val="Heading2"/>
    <w:uiPriority w:val="9"/>
    <w:rsid w:val="00134ADF"/>
    <w:rPr>
      <w:rFonts w:ascii="Franklin Gothic Book" w:eastAsia="MS Mincho" w:hAnsi="Franklin Gothic Book" w:cs="Calibri"/>
      <w:color w:val="342568"/>
      <w:lang w:val="en-GB" w:eastAsia="ja-JP"/>
    </w:rPr>
  </w:style>
  <w:style w:type="table" w:customStyle="1" w:styleId="TableGrid1">
    <w:name w:val="Table Grid1"/>
    <w:basedOn w:val="TableNormal"/>
    <w:next w:val="TableGrid"/>
    <w:uiPriority w:val="59"/>
    <w:rsid w:val="00134ADF"/>
    <w:pPr>
      <w:spacing w:after="0" w:line="240" w:lineRule="auto"/>
    </w:pPr>
    <w:rPr>
      <w:rFonts w:ascii="Calibri" w:eastAsia="Times New Roman" w:hAnsi="Calibri"/>
      <w:sz w:val="22"/>
      <w:szCs w:val="2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ADF"/>
    <w:pPr>
      <w:ind w:left="720"/>
      <w:contextualSpacing/>
    </w:pPr>
  </w:style>
  <w:style w:type="paragraph" w:customStyle="1" w:styleId="csbullet">
    <w:name w:val="csbullet"/>
    <w:basedOn w:val="Normal"/>
    <w:rsid w:val="00134ADF"/>
    <w:pPr>
      <w:tabs>
        <w:tab w:val="left" w:pos="-851"/>
      </w:tabs>
      <w:suppressAutoHyphens/>
      <w:spacing w:before="120" w:after="120" w:line="280" w:lineRule="exact"/>
    </w:pPr>
    <w:rPr>
      <w:rFonts w:ascii="Times New Roman" w:eastAsia="Times New Roman" w:hAnsi="Times New Roman" w:cs="Times New Roman"/>
      <w:szCs w:val="20"/>
      <w:lang w:eastAsia="ar-SA"/>
    </w:rPr>
  </w:style>
  <w:style w:type="table" w:styleId="TableGrid">
    <w:name w:val="Table Grid"/>
    <w:basedOn w:val="TableNormal"/>
    <w:uiPriority w:val="39"/>
    <w:rsid w:val="0013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Hornsby</dc:creator>
  <cp:keywords/>
  <dc:description/>
  <cp:lastModifiedBy>Greg Hornsby</cp:lastModifiedBy>
  <cp:revision>4</cp:revision>
  <dcterms:created xsi:type="dcterms:W3CDTF">2015-11-13T06:47:00Z</dcterms:created>
  <dcterms:modified xsi:type="dcterms:W3CDTF">2015-11-15T07:25:00Z</dcterms:modified>
</cp:coreProperties>
</file>