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pPr>
      <w:r w:rsidDel="00000000" w:rsidR="00000000" w:rsidRPr="00000000">
        <w:rPr/>
        <w:drawing>
          <wp:inline distB="0" distT="0" distL="0" distR="0">
            <wp:extent cx="5731200" cy="1409700"/>
            <wp:effectExtent b="0" l="0" r="0" t="0"/>
            <wp:docPr descr="Logotipo&#10;&#10;Descripción generada automáticamente" id="1" name="image1.png"/>
            <a:graphic>
              <a:graphicData uri="http://schemas.openxmlformats.org/drawingml/2006/picture">
                <pic:pic>
                  <pic:nvPicPr>
                    <pic:cNvPr descr="Logotipo&#10;&#10;Descripción generada automáticamente" id="0" name="image1.png"/>
                    <pic:cNvPicPr preferRelativeResize="0"/>
                  </pic:nvPicPr>
                  <pic:blipFill>
                    <a:blip r:embed="rId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rPr/>
      </w:pPr>
      <w:r w:rsidDel="00000000" w:rsidR="00000000" w:rsidRPr="00000000">
        <w:rPr>
          <w:rtl w:val="0"/>
        </w:rPr>
        <w:tab/>
        <w:tab/>
        <w:tab/>
        <w:tab/>
        <w:tab/>
        <w:tab/>
        <w:tab/>
        <w:tab/>
      </w:r>
    </w:p>
    <w:p w:rsidR="00000000" w:rsidDel="00000000" w:rsidP="00000000" w:rsidRDefault="00000000" w:rsidRPr="00000000" w14:paraId="00000003">
      <w:pPr>
        <w:widowControl w:val="0"/>
        <w:spacing w:line="240" w:lineRule="auto"/>
        <w:rPr/>
      </w:pPr>
      <w:r w:rsidDel="00000000" w:rsidR="00000000" w:rsidRPr="00000000">
        <w:rPr>
          <w:rtl w:val="0"/>
        </w:rPr>
      </w:r>
    </w:p>
    <w:p w:rsidR="00000000" w:rsidDel="00000000" w:rsidP="00000000" w:rsidRDefault="00000000" w:rsidRPr="00000000" w14:paraId="00000004">
      <w:pPr>
        <w:widowControl w:val="0"/>
        <w:spacing w:line="240" w:lineRule="auto"/>
        <w:rPr/>
      </w:pPr>
      <w:r w:rsidDel="00000000" w:rsidR="00000000" w:rsidRPr="00000000">
        <w:rPr>
          <w:rtl w:val="0"/>
        </w:rPr>
      </w:r>
    </w:p>
    <w:p w:rsidR="00000000" w:rsidDel="00000000" w:rsidP="00000000" w:rsidRDefault="00000000" w:rsidRPr="00000000" w14:paraId="00000005">
      <w:pPr>
        <w:widowControl w:val="0"/>
        <w:spacing w:line="240" w:lineRule="auto"/>
        <w:rPr/>
      </w:pPr>
      <w:r w:rsidDel="00000000" w:rsidR="00000000" w:rsidRPr="00000000">
        <w:rPr>
          <w:rtl w:val="0"/>
        </w:rPr>
      </w:r>
    </w:p>
    <w:p w:rsidR="00000000" w:rsidDel="00000000" w:rsidP="00000000" w:rsidRDefault="00000000" w:rsidRPr="00000000" w14:paraId="00000006">
      <w:pPr>
        <w:widowControl w:val="0"/>
        <w:spacing w:line="240" w:lineRule="auto"/>
        <w:rPr/>
      </w:pPr>
      <w:r w:rsidDel="00000000" w:rsidR="00000000" w:rsidRPr="00000000">
        <w:rPr>
          <w:rtl w:val="0"/>
        </w:rPr>
        <w:tab/>
      </w:r>
    </w:p>
    <w:p w:rsidR="00000000" w:rsidDel="00000000" w:rsidP="00000000" w:rsidRDefault="00000000" w:rsidRPr="00000000" w14:paraId="00000007">
      <w:pPr>
        <w:widowControl w:val="0"/>
        <w:spacing w:line="240" w:lineRule="auto"/>
        <w:rPr>
          <w:sz w:val="36"/>
          <w:szCs w:val="36"/>
        </w:rPr>
      </w:pPr>
      <w:r w:rsidDel="00000000" w:rsidR="00000000" w:rsidRPr="00000000">
        <w:rPr>
          <w:b w:val="1"/>
          <w:bCs w:val="1"/>
          <w:color w:val="222222"/>
          <w:sz w:val="36"/>
          <w:szCs w:val="36"/>
          <w:rtl w:val="0"/>
        </w:rPr>
        <w:t xml:space="preserve">Documento de Especificación de Requerimientos</w:t>
      </w:r>
      <w:r w:rsidDel="00000000" w:rsidR="00000000" w:rsidRPr="00000000">
        <w:rPr>
          <w:sz w:val="36"/>
          <w:szCs w:val="36"/>
          <w:rtl w:val="0"/>
        </w:rPr>
        <w:t xml:space="preserve">.</w:t>
      </w:r>
    </w:p>
    <w:p w:rsidR="00000000" w:rsidDel="00000000" w:rsidP="00000000" w:rsidRDefault="00000000" w:rsidRPr="00000000" w14:paraId="00000008">
      <w:pPr>
        <w:widowControl w:val="0"/>
        <w:spacing w:line="240" w:lineRule="auto"/>
        <w:rPr>
          <w:sz w:val="36"/>
          <w:szCs w:val="36"/>
        </w:rPr>
      </w:pPr>
      <w:r w:rsidDel="00000000" w:rsidR="00000000" w:rsidRPr="00000000">
        <w:rPr>
          <w:rtl w:val="0"/>
        </w:rPr>
      </w:r>
    </w:p>
    <w:p w:rsidR="00000000" w:rsidDel="00000000" w:rsidP="00000000" w:rsidRDefault="00000000" w:rsidRPr="00000000" w14:paraId="00000009">
      <w:pPr>
        <w:widowControl w:val="0"/>
        <w:spacing w:line="240" w:lineRule="auto"/>
        <w:rPr>
          <w:sz w:val="24"/>
          <w:szCs w:val="24"/>
        </w:rPr>
      </w:pPr>
      <w:r w:rsidDel="00000000" w:rsidR="00000000" w:rsidRPr="00000000">
        <w:rPr>
          <w:sz w:val="24"/>
          <w:szCs w:val="24"/>
          <w:rtl w:val="0"/>
        </w:rPr>
        <w:tab/>
        <w:tab/>
        <w:tab/>
        <w:tab/>
        <w:tab/>
        <w:tab/>
        <w:tab/>
        <w:tab/>
        <w:tab/>
        <w:t xml:space="preserve">Manuel Pinto</w:t>
      </w:r>
    </w:p>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ab/>
        <w:tab/>
        <w:tab/>
        <w:tab/>
        <w:tab/>
        <w:tab/>
        <w:tab/>
        <w:tab/>
        <w:tab/>
        <w:t xml:space="preserve">Alexander Andrades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j7egpohy4u3h" w:id="0"/>
      <w:bookmarkEnd w:id="0"/>
      <w:r w:rsidDel="00000000" w:rsidR="00000000" w:rsidRPr="00000000">
        <w:rPr>
          <w:b w:val="1"/>
          <w:bCs w:val="1"/>
          <w:sz w:val="34"/>
          <w:szCs w:val="34"/>
          <w:rtl w:val="0"/>
        </w:rPr>
        <w:t xml:space="preserve">1. Introducción</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7qlxdccbbp9q" w:id="1"/>
      <w:bookmarkEnd w:id="1"/>
      <w:r w:rsidDel="00000000" w:rsidR="00000000" w:rsidRPr="00000000">
        <w:rPr>
          <w:b w:val="1"/>
          <w:bCs w:val="1"/>
          <w:color w:val="000000"/>
          <w:sz w:val="26"/>
          <w:szCs w:val="26"/>
          <w:rtl w:val="0"/>
        </w:rPr>
        <w:t xml:space="preserve">1.1. Propósito</w:t>
      </w:r>
    </w:p>
    <w:p w:rsidR="00000000" w:rsidDel="00000000" w:rsidP="00000000" w:rsidRDefault="00000000" w:rsidRPr="00000000" w14:paraId="0000002B">
      <w:pPr>
        <w:spacing w:after="240" w:before="240" w:lineRule="auto"/>
        <w:rPr/>
      </w:pPr>
      <w:r w:rsidDel="00000000" w:rsidR="00000000" w:rsidRPr="00000000">
        <w:rPr>
          <w:rtl w:val="0"/>
        </w:rPr>
        <w:t xml:space="preserve">El propósito de este documento es definir las especificaciones y requerimientos de software para "Essenzia", una plataforma web de e-commerce de perfumería. Este documento servirá como guía técnica para los desarrolladores, arquitectos y evaluadores de calidad (QA) durante todo el ciclo de vida del proyecto.</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uj3magjqpk9o" w:id="2"/>
      <w:bookmarkEnd w:id="2"/>
      <w:r w:rsidDel="00000000" w:rsidR="00000000" w:rsidRPr="00000000">
        <w:rPr>
          <w:b w:val="1"/>
          <w:bCs w:val="1"/>
          <w:color w:val="000000"/>
          <w:sz w:val="26"/>
          <w:szCs w:val="26"/>
          <w:rtl w:val="0"/>
        </w:rPr>
        <w:t xml:space="preserve">1.2. Ámbito del Sistema</w:t>
      </w:r>
    </w:p>
    <w:p w:rsidR="00000000" w:rsidDel="00000000" w:rsidP="00000000" w:rsidRDefault="00000000" w:rsidRPr="00000000" w14:paraId="0000002D">
      <w:pPr>
        <w:spacing w:after="240" w:before="240" w:lineRule="auto"/>
        <w:rPr/>
      </w:pPr>
      <w:r w:rsidDel="00000000" w:rsidR="00000000" w:rsidRPr="00000000">
        <w:rPr>
          <w:rtl w:val="0"/>
        </w:rPr>
        <w:t xml:space="preserve">El sistema Essenzia es una aplicación web transaccional diseñada para mitigar la barrera de la compra de perfumes "a ciegas" por internet. Integrará un catálogo digital interactivo, un algoritmo de recomendación olfativa (</w:t>
      </w:r>
      <w:r w:rsidDel="00000000" w:rsidR="00000000" w:rsidRPr="00000000">
        <w:rPr>
          <w:i w:val="1"/>
          <w:iCs w:val="1"/>
          <w:rtl w:val="0"/>
        </w:rPr>
        <w:t xml:space="preserve">Essenzia Match</w:t>
      </w:r>
      <w:r w:rsidDel="00000000" w:rsidR="00000000" w:rsidRPr="00000000">
        <w:rPr>
          <w:rtl w:val="0"/>
        </w:rPr>
        <w:t xml:space="preserve">), visualizadores de pirámides olfativas y un sistema completo de carrito de compras con gestión de créditos (</w:t>
      </w:r>
      <w:r w:rsidDel="00000000" w:rsidR="00000000" w:rsidRPr="00000000">
        <w:rPr>
          <w:i w:val="1"/>
          <w:iCs w:val="1"/>
          <w:rtl w:val="0"/>
        </w:rPr>
        <w:t xml:space="preserve">Discovery Box</w:t>
      </w:r>
      <w:r w:rsidDel="00000000" w:rsidR="00000000" w:rsidRPr="00000000">
        <w:rPr>
          <w:rtl w:val="0"/>
        </w:rPr>
        <w:t xml:space="preserv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cchwgn4zwem5" w:id="3"/>
      <w:bookmarkEnd w:id="3"/>
      <w:r w:rsidDel="00000000" w:rsidR="00000000" w:rsidRPr="00000000">
        <w:rPr>
          <w:b w:val="1"/>
          <w:bCs w:val="1"/>
          <w:color w:val="000000"/>
          <w:sz w:val="26"/>
          <w:szCs w:val="26"/>
          <w:rtl w:val="0"/>
        </w:rPr>
        <w:t xml:space="preserve">1.3. Definiciones, Acrónimos y Abreviaturas</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b w:val="1"/>
          <w:bCs w:val="1"/>
          <w:rtl w:val="0"/>
        </w:rPr>
        <w:t xml:space="preserve">API:</w:t>
      </w:r>
      <w:r w:rsidDel="00000000" w:rsidR="00000000" w:rsidRPr="00000000">
        <w:rPr>
          <w:rtl w:val="0"/>
        </w:rPr>
        <w:t xml:space="preserve"> Interfaz de Programación de Aplicaciones.</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Essenzia Match:</w:t>
      </w:r>
      <w:r w:rsidDel="00000000" w:rsidR="00000000" w:rsidRPr="00000000">
        <w:rPr>
          <w:rtl w:val="0"/>
        </w:rPr>
        <w:t xml:space="preserve"> Algoritmo propio del sistema que perfila al usuario para recomendar fragancias.</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rtl w:val="0"/>
        </w:rPr>
        <w:t xml:space="preserve">Discovery Box:</w:t>
      </w:r>
      <w:r w:rsidDel="00000000" w:rsidR="00000000" w:rsidRPr="00000000">
        <w:rPr>
          <w:rtl w:val="0"/>
        </w:rPr>
        <w:t xml:space="preserve"> Set de muestras físicas de perfumes que otorga un crédito digital en la plataforma.</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CU:</w:t>
      </w:r>
      <w:r w:rsidDel="00000000" w:rsidR="00000000" w:rsidRPr="00000000">
        <w:rPr>
          <w:rtl w:val="0"/>
        </w:rPr>
        <w:t xml:space="preserve"> Caso de Uso.</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b w:val="1"/>
          <w:bCs w:val="1"/>
          <w:rtl w:val="0"/>
        </w:rPr>
        <w:t xml:space="preserve">BI:</w:t>
      </w:r>
      <w:r w:rsidDel="00000000" w:rsidR="00000000" w:rsidRPr="00000000">
        <w:rPr>
          <w:rtl w:val="0"/>
        </w:rPr>
        <w:t xml:space="preserve"> </w:t>
      </w:r>
      <w:r w:rsidDel="00000000" w:rsidR="00000000" w:rsidRPr="00000000">
        <w:rPr>
          <w:i w:val="1"/>
          <w:iCs w:val="1"/>
          <w:rtl w:val="0"/>
        </w:rPr>
        <w:t xml:space="preserve">Business Intelligence</w:t>
      </w:r>
      <w:r w:rsidDel="00000000" w:rsidR="00000000" w:rsidRPr="00000000">
        <w:rPr>
          <w:rtl w:val="0"/>
        </w:rPr>
        <w:t xml:space="preserve"> (Inteligencia de Negocios).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3c3mxuiu3xg8" w:id="4"/>
      <w:bookmarkEnd w:id="4"/>
      <w:r w:rsidDel="00000000" w:rsidR="00000000" w:rsidRPr="00000000">
        <w:rPr>
          <w:b w:val="1"/>
          <w:bCs w:val="1"/>
          <w:color w:val="000000"/>
          <w:sz w:val="26"/>
          <w:szCs w:val="26"/>
          <w:rtl w:val="0"/>
        </w:rPr>
        <w:t xml:space="preserve">1.4. Referencias</w:t>
      </w:r>
    </w:p>
    <w:p w:rsidR="00000000" w:rsidDel="00000000" w:rsidP="00000000" w:rsidRDefault="00000000" w:rsidRPr="00000000" w14:paraId="00000035">
      <w:pPr>
        <w:numPr>
          <w:ilvl w:val="0"/>
          <w:numId w:val="13"/>
        </w:numPr>
        <w:spacing w:after="0" w:afterAutospacing="0" w:before="240" w:lineRule="auto"/>
        <w:ind w:left="720" w:hanging="360"/>
      </w:pPr>
      <w:r w:rsidDel="00000000" w:rsidR="00000000" w:rsidRPr="00000000">
        <w:rPr>
          <w:rtl w:val="0"/>
        </w:rPr>
        <w:t xml:space="preserve">Guía de Proyecto APT (Fase 1 y 2).</w:t>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rtl w:val="0"/>
        </w:rPr>
        <w:t xml:space="preserve">Documento de Arquitectura de Software (DAS) Essenzia.</w:t>
      </w:r>
    </w:p>
    <w:p w:rsidR="00000000" w:rsidDel="00000000" w:rsidP="00000000" w:rsidRDefault="00000000" w:rsidRPr="00000000" w14:paraId="00000037">
      <w:pPr>
        <w:numPr>
          <w:ilvl w:val="0"/>
          <w:numId w:val="13"/>
        </w:numPr>
        <w:spacing w:after="240" w:before="0" w:beforeAutospacing="0" w:lineRule="auto"/>
        <w:ind w:left="720" w:hanging="360"/>
      </w:pPr>
      <w:r w:rsidDel="00000000" w:rsidR="00000000" w:rsidRPr="00000000">
        <w:rPr>
          <w:rtl w:val="0"/>
        </w:rPr>
        <w:t xml:space="preserve">Estándar IEEE 830-1998 para Especificación de Requisitos de Software.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j5wc3u4b8g4o" w:id="5"/>
      <w:bookmarkEnd w:id="5"/>
      <w:r w:rsidDel="00000000" w:rsidR="00000000" w:rsidRPr="00000000">
        <w:rPr>
          <w:b w:val="1"/>
          <w:bCs w:val="1"/>
          <w:color w:val="000000"/>
          <w:sz w:val="26"/>
          <w:szCs w:val="26"/>
          <w:rtl w:val="0"/>
        </w:rPr>
        <w:t xml:space="preserve">1.5. Visión General del Documento</w:t>
      </w:r>
    </w:p>
    <w:p w:rsidR="00000000" w:rsidDel="00000000" w:rsidP="00000000" w:rsidRDefault="00000000" w:rsidRPr="00000000" w14:paraId="00000039">
      <w:pPr>
        <w:spacing w:after="240" w:before="240" w:lineRule="auto"/>
        <w:rPr/>
      </w:pPr>
      <w:r w:rsidDel="00000000" w:rsidR="00000000" w:rsidRPr="00000000">
        <w:rPr>
          <w:rtl w:val="0"/>
        </w:rPr>
        <w:t xml:space="preserve">El documento está estructurado en tres bloques principales: una descripción general del producto y su entorno, la especificación detallada de los requisitos (enfocada en los funcionales basados en los Casos de Uso y los no funcionales), y los apéndices.</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vu5vzk5s88jw" w:id="6"/>
      <w:bookmarkEnd w:id="6"/>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anpf52g2mpwk" w:id="7"/>
      <w:bookmarkEnd w:id="7"/>
      <w:r w:rsidDel="00000000" w:rsidR="00000000" w:rsidRPr="00000000">
        <w:rPr>
          <w:b w:val="1"/>
          <w:bCs w:val="1"/>
          <w:sz w:val="34"/>
          <w:szCs w:val="34"/>
          <w:rtl w:val="0"/>
        </w:rPr>
        <w:t xml:space="preserve">2. Descripción General</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h8249lmtakh7" w:id="8"/>
      <w:bookmarkEnd w:id="8"/>
      <w:r w:rsidDel="00000000" w:rsidR="00000000" w:rsidRPr="00000000">
        <w:rPr>
          <w:b w:val="1"/>
          <w:bCs w:val="1"/>
          <w:color w:val="000000"/>
          <w:sz w:val="26"/>
          <w:szCs w:val="26"/>
          <w:rtl w:val="0"/>
        </w:rPr>
        <w:t xml:space="preserve">2.1. Perspectiva del Producto</w:t>
      </w:r>
    </w:p>
    <w:p w:rsidR="00000000" w:rsidDel="00000000" w:rsidP="00000000" w:rsidRDefault="00000000" w:rsidRPr="00000000" w14:paraId="00000040">
      <w:pPr>
        <w:spacing w:after="240" w:before="240" w:lineRule="auto"/>
        <w:rPr/>
      </w:pPr>
      <w:r w:rsidDel="00000000" w:rsidR="00000000" w:rsidRPr="00000000">
        <w:rPr>
          <w:rtl w:val="0"/>
        </w:rPr>
        <w:t xml:space="preserve">Essenzia operará como un sistema independiente con arquitectura cliente-servidor (Frontend en la web y Backend en la nube). Se integrará con servicios externos de terceros exclusivamente para el procesamiento de pagos (ej. Transbank/Webpay o Stripe).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4qnhqp833zga" w:id="9"/>
      <w:bookmarkEnd w:id="9"/>
      <w:r w:rsidDel="00000000" w:rsidR="00000000" w:rsidRPr="00000000">
        <w:rPr>
          <w:b w:val="1"/>
          <w:bCs w:val="1"/>
          <w:color w:val="000000"/>
          <w:sz w:val="26"/>
          <w:szCs w:val="26"/>
          <w:rtl w:val="0"/>
        </w:rPr>
        <w:t xml:space="preserve">2.2. Funciones del Producto</w:t>
      </w:r>
    </w:p>
    <w:p w:rsidR="00000000" w:rsidDel="00000000" w:rsidP="00000000" w:rsidRDefault="00000000" w:rsidRPr="00000000" w14:paraId="00000042">
      <w:pPr>
        <w:spacing w:after="240" w:before="240" w:lineRule="auto"/>
        <w:rPr/>
      </w:pPr>
      <w:r w:rsidDel="00000000" w:rsidR="00000000" w:rsidRPr="00000000">
        <w:rPr>
          <w:rtl w:val="0"/>
        </w:rPr>
        <w:t xml:space="preserve">Las principales funciones abarcan: gestión de perfiles de usuario, motor de recomendación inteligente de perfumes, visualización interactiva de la proyección del aroma, procesamiento de compras/despachos y un panel administrativo para control de inventario y métricas.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p9akzy9fk2ju" w:id="10"/>
      <w:bookmarkEnd w:id="10"/>
      <w:r w:rsidDel="00000000" w:rsidR="00000000" w:rsidRPr="00000000">
        <w:rPr>
          <w:b w:val="1"/>
          <w:bCs w:val="1"/>
          <w:color w:val="000000"/>
          <w:sz w:val="26"/>
          <w:szCs w:val="26"/>
          <w:rtl w:val="0"/>
        </w:rPr>
        <w:t xml:space="preserve">2.3. Características de los Usuarios</w:t>
      </w:r>
    </w:p>
    <w:p w:rsidR="00000000" w:rsidDel="00000000" w:rsidP="00000000" w:rsidRDefault="00000000" w:rsidRPr="00000000" w14:paraId="00000044">
      <w:pPr>
        <w:numPr>
          <w:ilvl w:val="0"/>
          <w:numId w:val="9"/>
        </w:numPr>
        <w:spacing w:after="0" w:afterAutospacing="0" w:before="240" w:lineRule="auto"/>
        <w:ind w:left="720" w:hanging="360"/>
      </w:pPr>
      <w:r w:rsidDel="00000000" w:rsidR="00000000" w:rsidRPr="00000000">
        <w:rPr>
          <w:b w:val="1"/>
          <w:bCs w:val="1"/>
          <w:rtl w:val="0"/>
        </w:rPr>
        <w:t xml:space="preserve">Cliente Final:</w:t>
      </w:r>
      <w:r w:rsidDel="00000000" w:rsidR="00000000" w:rsidRPr="00000000">
        <w:rPr>
          <w:rtl w:val="0"/>
        </w:rPr>
        <w:t xml:space="preserve"> Usuario con conocimientos tecnológicos básicos, que busca una experiencia de compra guiada, intuitiva y móvil.</w:t>
      </w:r>
    </w:p>
    <w:p w:rsidR="00000000" w:rsidDel="00000000" w:rsidP="00000000" w:rsidRDefault="00000000" w:rsidRPr="00000000" w14:paraId="00000045">
      <w:pPr>
        <w:numPr>
          <w:ilvl w:val="0"/>
          <w:numId w:val="9"/>
        </w:numPr>
        <w:spacing w:after="240" w:before="0" w:beforeAutospacing="0" w:lineRule="auto"/>
        <w:ind w:left="720" w:hanging="360"/>
      </w:pPr>
      <w:r w:rsidDel="00000000" w:rsidR="00000000" w:rsidRPr="00000000">
        <w:rPr>
          <w:b w:val="1"/>
          <w:bCs w:val="1"/>
          <w:rtl w:val="0"/>
        </w:rPr>
        <w:t xml:space="preserve">Administrador:</w:t>
      </w:r>
      <w:r w:rsidDel="00000000" w:rsidR="00000000" w:rsidRPr="00000000">
        <w:rPr>
          <w:rtl w:val="0"/>
        </w:rPr>
        <w:t xml:space="preserve"> Personal interno de la tienda que requiere acceso a métricas (Dashboard BI), control de stock y gestión de órdenes de compra.</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py7wg8n5tr3i" w:id="11"/>
      <w:bookmarkEnd w:id="11"/>
      <w:r w:rsidDel="00000000" w:rsidR="00000000" w:rsidRPr="00000000">
        <w:rPr>
          <w:b w:val="1"/>
          <w:bCs w:val="1"/>
          <w:color w:val="000000"/>
          <w:sz w:val="26"/>
          <w:szCs w:val="26"/>
          <w:rtl w:val="0"/>
        </w:rPr>
        <w:t xml:space="preserve">2.4. Restricciones</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rtl w:val="0"/>
        </w:rPr>
        <w:t xml:space="preserve">El sistema debe ser desarrollado en un plazo estricto de 16 semanas.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El frontend debe ser completamente responsivo (adaptable a dispositivos móviles y escritorio).</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rtl w:val="0"/>
        </w:rPr>
        <w:t xml:space="preserve">El procesamiento de pagos no se realizará en servidores propios por normativas de seguridad (PCI DSS), delegando esto a la pasarela externa.</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1qkfe37f64ns" w:id="12"/>
      <w:bookmarkEnd w:id="12"/>
      <w:r w:rsidDel="00000000" w:rsidR="00000000" w:rsidRPr="00000000">
        <w:rPr>
          <w:b w:val="1"/>
          <w:bCs w:val="1"/>
          <w:color w:val="000000"/>
          <w:sz w:val="26"/>
          <w:szCs w:val="26"/>
          <w:rtl w:val="0"/>
        </w:rPr>
        <w:t xml:space="preserve">2.5. Suposiciones y Dependencias</w:t>
      </w:r>
    </w:p>
    <w:p w:rsidR="00000000" w:rsidDel="00000000" w:rsidP="00000000" w:rsidRDefault="00000000" w:rsidRPr="00000000" w14:paraId="0000004B">
      <w:pPr>
        <w:numPr>
          <w:ilvl w:val="0"/>
          <w:numId w:val="11"/>
        </w:numPr>
        <w:spacing w:after="0" w:afterAutospacing="0" w:before="240" w:lineRule="auto"/>
        <w:ind w:left="720" w:hanging="360"/>
      </w:pPr>
      <w:r w:rsidDel="00000000" w:rsidR="00000000" w:rsidRPr="00000000">
        <w:rPr>
          <w:rtl w:val="0"/>
        </w:rPr>
        <w:t xml:space="preserve">Se asume que los usuarios tendrán una conexión a internet estable.</w:t>
      </w:r>
    </w:p>
    <w:p w:rsidR="00000000" w:rsidDel="00000000" w:rsidP="00000000" w:rsidRDefault="00000000" w:rsidRPr="00000000" w14:paraId="0000004C">
      <w:pPr>
        <w:numPr>
          <w:ilvl w:val="0"/>
          <w:numId w:val="11"/>
        </w:numPr>
        <w:spacing w:after="240" w:before="0" w:beforeAutospacing="0" w:lineRule="auto"/>
        <w:ind w:left="720" w:hanging="360"/>
      </w:pPr>
      <w:r w:rsidDel="00000000" w:rsidR="00000000" w:rsidRPr="00000000">
        <w:rPr>
          <w:rtl w:val="0"/>
        </w:rPr>
        <w:t xml:space="preserve">El proyecto depende de la aprobación oportuna de los prototipos (Figma) por parte del cliente simulado para pasar a la fase de desarrollo.</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lmtx6rlaap0s" w:id="13"/>
      <w:bookmarkEnd w:id="13"/>
      <w:r w:rsidDel="00000000" w:rsidR="00000000" w:rsidRPr="00000000">
        <w:rPr>
          <w:b w:val="1"/>
          <w:bCs w:val="1"/>
          <w:color w:val="000000"/>
          <w:sz w:val="26"/>
          <w:szCs w:val="26"/>
          <w:rtl w:val="0"/>
        </w:rPr>
        <w:t xml:space="preserve">2.6. Requisitos Futuros</w:t>
      </w:r>
    </w:p>
    <w:p w:rsidR="00000000" w:rsidDel="00000000" w:rsidP="00000000" w:rsidRDefault="00000000" w:rsidRPr="00000000" w14:paraId="0000004E">
      <w:pPr>
        <w:numPr>
          <w:ilvl w:val="0"/>
          <w:numId w:val="8"/>
        </w:numPr>
        <w:spacing w:after="0" w:afterAutospacing="0" w:before="240" w:lineRule="auto"/>
        <w:ind w:left="720" w:hanging="360"/>
      </w:pPr>
      <w:r w:rsidDel="00000000" w:rsidR="00000000" w:rsidRPr="00000000">
        <w:rPr>
          <w:rtl w:val="0"/>
        </w:rPr>
        <w:t xml:space="preserve">Integración con APIs de empresas de logística (ej. Starken o Chilexpress) para el seguimiento en tiempo real del despacho.</w:t>
      </w:r>
    </w:p>
    <w:p w:rsidR="00000000" w:rsidDel="00000000" w:rsidP="00000000" w:rsidRDefault="00000000" w:rsidRPr="00000000" w14:paraId="0000004F">
      <w:pPr>
        <w:numPr>
          <w:ilvl w:val="0"/>
          <w:numId w:val="8"/>
        </w:numPr>
        <w:spacing w:after="240" w:before="0" w:beforeAutospacing="0" w:lineRule="auto"/>
        <w:ind w:left="720" w:hanging="360"/>
      </w:pPr>
      <w:r w:rsidDel="00000000" w:rsidR="00000000" w:rsidRPr="00000000">
        <w:rPr>
          <w:rtl w:val="0"/>
        </w:rPr>
        <w:t xml:space="preserve">Aplicación móvil nativa (iOS/Android).</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pStyle w:val="Heading2"/>
        <w:keepNext w:val="0"/>
        <w:keepLines w:val="0"/>
        <w:spacing w:after="80" w:before="0" w:lineRule="auto"/>
        <w:rPr>
          <w:b w:val="1"/>
          <w:bCs w:val="1"/>
          <w:sz w:val="34"/>
          <w:szCs w:val="34"/>
        </w:rPr>
      </w:pPr>
      <w:bookmarkStart w:colFirst="0" w:colLast="0" w:name="_o8jx004qvzy1" w:id="14"/>
      <w:bookmarkEnd w:id="14"/>
      <w:r w:rsidDel="00000000" w:rsidR="00000000" w:rsidRPr="00000000">
        <w:rPr>
          <w:b w:val="1"/>
          <w:bCs w:val="1"/>
          <w:sz w:val="34"/>
          <w:szCs w:val="34"/>
          <w:rtl w:val="0"/>
        </w:rPr>
        <w:t xml:space="preserve"> Equipo de Trabajo - Actores del Desarrollo</w:t>
      </w:r>
    </w:p>
    <w:p w:rsidR="00000000" w:rsidDel="00000000" w:rsidP="00000000" w:rsidRDefault="00000000" w:rsidRPr="00000000" w14:paraId="00000055">
      <w:pPr>
        <w:spacing w:after="240" w:lineRule="auto"/>
        <w:rPr/>
      </w:pPr>
      <w:r w:rsidDel="00000000" w:rsidR="00000000" w:rsidRPr="00000000">
        <w:rPr>
          <w:rtl w:val="0"/>
        </w:rPr>
        <w:t xml:space="preserve">El equipo encargado del ciclo de vida del software se estructura de la siguiente manera:</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040"/>
        <w:gridCol w:w="5040"/>
        <w:tblGridChange w:id="0">
          <w:tblGrid>
            <w:gridCol w:w="1710"/>
            <w:gridCol w:w="2040"/>
            <w:gridCol w:w="504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Integrante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Rol / Cargo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Responsabilidades</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Manuel Pinto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Líder de Desarrollo y Arquitectura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Diseño de arquitectura lógica/física, modelado de base de datos relacional, desarrollo backend (API REST), programación del algoritmo </w:t>
            </w:r>
            <w:r w:rsidDel="00000000" w:rsidR="00000000" w:rsidRPr="00000000">
              <w:rPr>
                <w:i w:val="1"/>
                <w:iCs w:val="1"/>
                <w:rtl w:val="0"/>
              </w:rPr>
              <w:t xml:space="preserve">Essenzia Match</w:t>
            </w:r>
            <w:r w:rsidDel="00000000" w:rsidR="00000000" w:rsidRPr="00000000">
              <w:rPr>
                <w:rtl w:val="0"/>
              </w:rPr>
              <w:t xml:space="preserve">, integración de pagos y despliegue cloud.</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Alexander Andrades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Líder de UX/UI, Visual Thinking y QA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Diseño de interfaces en Figma, desarrollo frontend interactivo, planificación y ejecución de matrices de pruebas (QA funcional, integración, usabilidad), y validación de criterios de aceptación.</w:t>
            </w:r>
          </w:p>
        </w:tc>
      </w:tr>
    </w:tbl>
    <w:p w:rsidR="00000000" w:rsidDel="00000000" w:rsidP="00000000" w:rsidRDefault="00000000" w:rsidRPr="00000000" w14:paraId="0000005F">
      <w:pPr>
        <w:pStyle w:val="Heading2"/>
        <w:keepNext w:val="0"/>
        <w:keepLines w:val="0"/>
        <w:spacing w:after="80" w:before="0" w:lineRule="auto"/>
        <w:rPr>
          <w:b w:val="1"/>
          <w:bCs w:val="1"/>
          <w:sz w:val="34"/>
          <w:szCs w:val="34"/>
        </w:rPr>
      </w:pPr>
      <w:bookmarkStart w:colFirst="0" w:colLast="0" w:name="_22drpj9gn9nl" w:id="15"/>
      <w:bookmarkEnd w:id="15"/>
      <w:r w:rsidDel="00000000" w:rsidR="00000000" w:rsidRPr="00000000">
        <w:rPr>
          <w:rtl w:val="0"/>
        </w:rPr>
      </w:r>
    </w:p>
    <w:p w:rsidR="00000000" w:rsidDel="00000000" w:rsidP="00000000" w:rsidRDefault="00000000" w:rsidRPr="00000000" w14:paraId="00000060">
      <w:pPr>
        <w:pStyle w:val="Heading2"/>
        <w:keepNext w:val="0"/>
        <w:keepLines w:val="0"/>
        <w:spacing w:after="80" w:before="0" w:lineRule="auto"/>
        <w:rPr>
          <w:b w:val="1"/>
          <w:bCs w:val="1"/>
          <w:sz w:val="34"/>
          <w:szCs w:val="34"/>
        </w:rPr>
      </w:pPr>
      <w:bookmarkStart w:colFirst="0" w:colLast="0" w:name="_p7h8go6u2nvh" w:id="16"/>
      <w:bookmarkEnd w:id="16"/>
      <w:r w:rsidDel="00000000" w:rsidR="00000000" w:rsidRPr="00000000">
        <w:rPr>
          <w:rtl w:val="0"/>
        </w:rPr>
      </w:r>
    </w:p>
    <w:p w:rsidR="00000000" w:rsidDel="00000000" w:rsidP="00000000" w:rsidRDefault="00000000" w:rsidRPr="00000000" w14:paraId="00000061">
      <w:pPr>
        <w:pStyle w:val="Heading2"/>
        <w:keepNext w:val="0"/>
        <w:keepLines w:val="0"/>
        <w:spacing w:after="80" w:before="0" w:lineRule="auto"/>
        <w:rPr>
          <w:b w:val="1"/>
          <w:bCs w:val="1"/>
          <w:sz w:val="34"/>
          <w:szCs w:val="34"/>
        </w:rPr>
      </w:pPr>
      <w:bookmarkStart w:colFirst="0" w:colLast="0" w:name="_x4hlo88thxd1" w:id="17"/>
      <w:bookmarkEnd w:id="17"/>
      <w:r w:rsidDel="00000000" w:rsidR="00000000" w:rsidRPr="00000000">
        <w:rPr>
          <w:rtl w:val="0"/>
        </w:rPr>
      </w:r>
    </w:p>
    <w:p w:rsidR="00000000" w:rsidDel="00000000" w:rsidP="00000000" w:rsidRDefault="00000000" w:rsidRPr="00000000" w14:paraId="00000062">
      <w:pPr>
        <w:pStyle w:val="Heading2"/>
        <w:keepNext w:val="0"/>
        <w:keepLines w:val="0"/>
        <w:spacing w:after="80" w:before="0" w:lineRule="auto"/>
        <w:rPr>
          <w:b w:val="1"/>
          <w:bCs w:val="1"/>
          <w:sz w:val="34"/>
          <w:szCs w:val="34"/>
        </w:rPr>
      </w:pPr>
      <w:bookmarkStart w:colFirst="0" w:colLast="0" w:name="_2dugf2vq9euc" w:id="18"/>
      <w:bookmarkEnd w:id="18"/>
      <w:r w:rsidDel="00000000" w:rsidR="00000000" w:rsidRPr="00000000">
        <w:rPr>
          <w:rtl w:val="0"/>
        </w:rPr>
      </w:r>
    </w:p>
    <w:p w:rsidR="00000000" w:rsidDel="00000000" w:rsidP="00000000" w:rsidRDefault="00000000" w:rsidRPr="00000000" w14:paraId="00000063">
      <w:pPr>
        <w:pStyle w:val="Heading2"/>
        <w:keepNext w:val="0"/>
        <w:keepLines w:val="0"/>
        <w:spacing w:after="80" w:before="0" w:lineRule="auto"/>
        <w:rPr>
          <w:b w:val="1"/>
          <w:bCs w:val="1"/>
          <w:sz w:val="34"/>
          <w:szCs w:val="34"/>
        </w:rPr>
      </w:pPr>
      <w:bookmarkStart w:colFirst="0" w:colLast="0" w:name="_iauczbxwawbu" w:id="19"/>
      <w:bookmarkEnd w:id="19"/>
      <w:r w:rsidDel="00000000" w:rsidR="00000000" w:rsidRPr="00000000">
        <w:rPr>
          <w:rtl w:val="0"/>
        </w:rPr>
      </w:r>
    </w:p>
    <w:p w:rsidR="00000000" w:rsidDel="00000000" w:rsidP="00000000" w:rsidRDefault="00000000" w:rsidRPr="00000000" w14:paraId="00000064">
      <w:pPr>
        <w:pStyle w:val="Heading2"/>
        <w:keepNext w:val="0"/>
        <w:keepLines w:val="0"/>
        <w:spacing w:after="80" w:before="0" w:lineRule="auto"/>
        <w:rPr>
          <w:b w:val="1"/>
          <w:bCs w:val="1"/>
          <w:sz w:val="34"/>
          <w:szCs w:val="34"/>
        </w:rPr>
      </w:pPr>
      <w:bookmarkStart w:colFirst="0" w:colLast="0" w:name="_gjjdsuuyiaj" w:id="20"/>
      <w:bookmarkEnd w:id="20"/>
      <w:r w:rsidDel="00000000" w:rsidR="00000000" w:rsidRPr="00000000">
        <w:rPr>
          <w:rtl w:val="0"/>
        </w:rPr>
      </w:r>
    </w:p>
    <w:p w:rsidR="00000000" w:rsidDel="00000000" w:rsidP="00000000" w:rsidRDefault="00000000" w:rsidRPr="00000000" w14:paraId="00000065">
      <w:pPr>
        <w:pStyle w:val="Heading2"/>
        <w:keepNext w:val="0"/>
        <w:keepLines w:val="0"/>
        <w:spacing w:after="80" w:before="0" w:lineRule="auto"/>
        <w:rPr>
          <w:b w:val="1"/>
          <w:bCs w:val="1"/>
          <w:sz w:val="34"/>
          <w:szCs w:val="34"/>
        </w:rPr>
      </w:pPr>
      <w:bookmarkStart w:colFirst="0" w:colLast="0" w:name="_571dv7kaejt6" w:id="21"/>
      <w:bookmarkEnd w:id="21"/>
      <w:r w:rsidDel="00000000" w:rsidR="00000000" w:rsidRPr="00000000">
        <w:rPr>
          <w:rtl w:val="0"/>
        </w:rPr>
      </w:r>
    </w:p>
    <w:p w:rsidR="00000000" w:rsidDel="00000000" w:rsidP="00000000" w:rsidRDefault="00000000" w:rsidRPr="00000000" w14:paraId="00000066">
      <w:pPr>
        <w:pStyle w:val="Heading2"/>
        <w:keepNext w:val="0"/>
        <w:keepLines w:val="0"/>
        <w:spacing w:after="80" w:before="0" w:lineRule="auto"/>
        <w:rPr>
          <w:b w:val="1"/>
          <w:bCs w:val="1"/>
          <w:sz w:val="34"/>
          <w:szCs w:val="34"/>
        </w:rPr>
      </w:pPr>
      <w:bookmarkStart w:colFirst="0" w:colLast="0" w:name="_3erzccxio9d3" w:id="22"/>
      <w:bookmarkEnd w:id="22"/>
      <w:r w:rsidDel="00000000" w:rsidR="00000000" w:rsidRPr="00000000">
        <w:rPr>
          <w:rtl w:val="0"/>
        </w:rPr>
      </w:r>
    </w:p>
    <w:p w:rsidR="00000000" w:rsidDel="00000000" w:rsidP="00000000" w:rsidRDefault="00000000" w:rsidRPr="00000000" w14:paraId="00000067">
      <w:pPr>
        <w:pStyle w:val="Heading2"/>
        <w:keepNext w:val="0"/>
        <w:keepLines w:val="0"/>
        <w:spacing w:after="80" w:before="0" w:lineRule="auto"/>
        <w:rPr>
          <w:b w:val="1"/>
          <w:bCs w:val="1"/>
          <w:sz w:val="34"/>
          <w:szCs w:val="34"/>
        </w:rPr>
      </w:pPr>
      <w:bookmarkStart w:colFirst="0" w:colLast="0" w:name="_hrn2c21pwe1u" w:id="23"/>
      <w:bookmarkEnd w:id="23"/>
      <w:r w:rsidDel="00000000" w:rsidR="00000000" w:rsidRPr="00000000">
        <w:rPr>
          <w:rtl w:val="0"/>
        </w:rPr>
      </w:r>
    </w:p>
    <w:p w:rsidR="00000000" w:rsidDel="00000000" w:rsidP="00000000" w:rsidRDefault="00000000" w:rsidRPr="00000000" w14:paraId="00000068">
      <w:pPr>
        <w:pStyle w:val="Heading2"/>
        <w:keepNext w:val="0"/>
        <w:keepLines w:val="0"/>
        <w:spacing w:after="80" w:before="0" w:lineRule="auto"/>
        <w:rPr>
          <w:b w:val="1"/>
          <w:bCs w:val="1"/>
          <w:sz w:val="34"/>
          <w:szCs w:val="34"/>
        </w:rPr>
      </w:pPr>
      <w:bookmarkStart w:colFirst="0" w:colLast="0" w:name="_5rakmi57m14" w:id="24"/>
      <w:bookmarkEnd w:id="24"/>
      <w:r w:rsidDel="00000000" w:rsidR="00000000" w:rsidRPr="00000000">
        <w:rPr>
          <w:rtl w:val="0"/>
        </w:rPr>
      </w:r>
    </w:p>
    <w:p w:rsidR="00000000" w:rsidDel="00000000" w:rsidP="00000000" w:rsidRDefault="00000000" w:rsidRPr="00000000" w14:paraId="00000069">
      <w:pPr>
        <w:pStyle w:val="Heading2"/>
        <w:keepNext w:val="0"/>
        <w:keepLines w:val="0"/>
        <w:spacing w:after="80" w:before="0" w:lineRule="auto"/>
        <w:rPr>
          <w:b w:val="1"/>
          <w:bCs w:val="1"/>
          <w:sz w:val="34"/>
          <w:szCs w:val="34"/>
        </w:rPr>
      </w:pPr>
      <w:bookmarkStart w:colFirst="0" w:colLast="0" w:name="_kg2lzn5yahb2" w:id="25"/>
      <w:bookmarkEnd w:id="25"/>
      <w:r w:rsidDel="00000000" w:rsidR="00000000" w:rsidRPr="00000000">
        <w:rPr>
          <w:rtl w:val="0"/>
        </w:rPr>
      </w:r>
    </w:p>
    <w:p w:rsidR="00000000" w:rsidDel="00000000" w:rsidP="00000000" w:rsidRDefault="00000000" w:rsidRPr="00000000" w14:paraId="0000006A">
      <w:pPr>
        <w:pStyle w:val="Heading2"/>
        <w:keepNext w:val="0"/>
        <w:keepLines w:val="0"/>
        <w:spacing w:after="80" w:before="0" w:lineRule="auto"/>
        <w:rPr>
          <w:b w:val="1"/>
          <w:bCs w:val="1"/>
          <w:sz w:val="34"/>
          <w:szCs w:val="34"/>
        </w:rPr>
      </w:pPr>
      <w:bookmarkStart w:colFirst="0" w:colLast="0" w:name="_bjy1u3k6511a" w:id="26"/>
      <w:bookmarkEnd w:id="26"/>
      <w:r w:rsidDel="00000000" w:rsidR="00000000" w:rsidRPr="00000000">
        <w:rPr>
          <w:rtl w:val="0"/>
        </w:rPr>
      </w:r>
    </w:p>
    <w:p w:rsidR="00000000" w:rsidDel="00000000" w:rsidP="00000000" w:rsidRDefault="00000000" w:rsidRPr="00000000" w14:paraId="0000006B">
      <w:pPr>
        <w:pStyle w:val="Heading2"/>
        <w:keepNext w:val="0"/>
        <w:keepLines w:val="0"/>
        <w:spacing w:after="80" w:before="0" w:lineRule="auto"/>
        <w:rPr>
          <w:b w:val="1"/>
          <w:bCs w:val="1"/>
          <w:sz w:val="34"/>
          <w:szCs w:val="34"/>
        </w:rPr>
      </w:pPr>
      <w:bookmarkStart w:colFirst="0" w:colLast="0" w:name="_40u5jkdzl6au" w:id="27"/>
      <w:bookmarkEnd w:id="27"/>
      <w:r w:rsidDel="00000000" w:rsidR="00000000" w:rsidRPr="00000000">
        <w:rPr>
          <w:rtl w:val="0"/>
        </w:rPr>
      </w:r>
    </w:p>
    <w:p w:rsidR="00000000" w:rsidDel="00000000" w:rsidP="00000000" w:rsidRDefault="00000000" w:rsidRPr="00000000" w14:paraId="0000006C">
      <w:pPr>
        <w:pStyle w:val="Heading2"/>
        <w:keepNext w:val="0"/>
        <w:keepLines w:val="0"/>
        <w:spacing w:after="80" w:before="0" w:lineRule="auto"/>
        <w:rPr>
          <w:b w:val="1"/>
          <w:bCs w:val="1"/>
          <w:sz w:val="34"/>
          <w:szCs w:val="34"/>
        </w:rPr>
      </w:pPr>
      <w:bookmarkStart w:colFirst="0" w:colLast="0" w:name="_oaahfza77usj" w:id="28"/>
      <w:bookmarkEnd w:id="28"/>
      <w:r w:rsidDel="00000000" w:rsidR="00000000" w:rsidRPr="00000000">
        <w:rPr>
          <w:rtl w:val="0"/>
        </w:rPr>
      </w:r>
    </w:p>
    <w:p w:rsidR="00000000" w:rsidDel="00000000" w:rsidP="00000000" w:rsidRDefault="00000000" w:rsidRPr="00000000" w14:paraId="0000006D">
      <w:pPr>
        <w:pStyle w:val="Heading2"/>
        <w:keepNext w:val="0"/>
        <w:keepLines w:val="0"/>
        <w:spacing w:after="80" w:before="0" w:lineRule="auto"/>
        <w:rPr>
          <w:b w:val="1"/>
          <w:bCs w:val="1"/>
          <w:sz w:val="34"/>
          <w:szCs w:val="34"/>
        </w:rPr>
      </w:pPr>
      <w:bookmarkStart w:colFirst="0" w:colLast="0" w:name="_1udffdc52lh7" w:id="29"/>
      <w:bookmarkEnd w:id="29"/>
      <w:r w:rsidDel="00000000" w:rsidR="00000000" w:rsidRPr="00000000">
        <w:rPr>
          <w:b w:val="1"/>
          <w:bCs w:val="1"/>
          <w:sz w:val="34"/>
          <w:szCs w:val="34"/>
          <w:rtl w:val="0"/>
        </w:rPr>
        <w:t xml:space="preserve"> Actores Usuarios y sus Roles en el Sistema</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815"/>
        <w:gridCol w:w="4875"/>
        <w:tblGridChange w:id="0">
          <w:tblGrid>
            <w:gridCol w:w="2100"/>
            <w:gridCol w:w="1815"/>
            <w:gridCol w:w="48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b w:val="1"/>
                <w:bCs w:val="1"/>
                <w:rtl w:val="0"/>
              </w:rPr>
              <w:t xml:space="preserve">ACTOR / USUARIO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b w:val="1"/>
                <w:bCs w:val="1"/>
                <w:rtl w:val="0"/>
              </w:rPr>
              <w:t xml:space="preserve">ROL / CARGO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ATRIBUTOS Y FUNCIONES EN EL SISTEMA</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b w:val="1"/>
                <w:bCs w:val="1"/>
                <w:rtl w:val="0"/>
              </w:rPr>
              <w:t xml:space="preserve">Cliente Digital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rtl w:val="0"/>
              </w:rPr>
              <w:t xml:space="preserve">Comprador / Usuario Final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Interactúa con el cuestionario </w:t>
            </w:r>
            <w:r w:rsidDel="00000000" w:rsidR="00000000" w:rsidRPr="00000000">
              <w:rPr>
                <w:i w:val="1"/>
                <w:iCs w:val="1"/>
                <w:rtl w:val="0"/>
              </w:rPr>
              <w:t xml:space="preserve">Essenzia Match</w:t>
            </w:r>
            <w:r w:rsidDel="00000000" w:rsidR="00000000" w:rsidRPr="00000000">
              <w:rPr>
                <w:rtl w:val="0"/>
              </w:rPr>
              <w:t xml:space="preserve">, visualiza la pirámide temporal, gestiona su carrito de compras, redime créditos de </w:t>
            </w:r>
            <w:r w:rsidDel="00000000" w:rsidR="00000000" w:rsidRPr="00000000">
              <w:rPr>
                <w:i w:val="1"/>
                <w:iCs w:val="1"/>
                <w:rtl w:val="0"/>
              </w:rPr>
              <w:t xml:space="preserve">Discovery Boxes</w:t>
            </w:r>
            <w:r w:rsidDel="00000000" w:rsidR="00000000" w:rsidRPr="00000000">
              <w:rPr>
                <w:rtl w:val="0"/>
              </w:rPr>
              <w:t xml:space="preserve"> y ejecuta pagos.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Administrador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Dueño de Tienda / Gestor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Accede al panel administrativo (Dashboard BI) para gestionar el inventario, revisar órdenes de compra, modificar el catálogo de notas olfativas y visualizar métricas de rendimiento.</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b w:val="1"/>
                <w:bCs w:val="1"/>
                <w:rtl w:val="0"/>
              </w:rPr>
              <w:t xml:space="preserve">Sistema (Motor)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Algoritmo </w:t>
            </w:r>
            <w:r w:rsidDel="00000000" w:rsidR="00000000" w:rsidRPr="00000000">
              <w:rPr>
                <w:i w:val="1"/>
                <w:iCs w:val="1"/>
                <w:rtl w:val="0"/>
              </w:rPr>
              <w:t xml:space="preserve">Essenzia Match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Procesa de forma automatizada (backend) las respuestas del usuario, calcula la ponderación lógica de compatibilidad y cruza los resultados con la base de datos para emitir recomendaciones.</w:t>
            </w:r>
          </w:p>
        </w:tc>
      </w:tr>
    </w:tbl>
    <w:p w:rsidR="00000000" w:rsidDel="00000000" w:rsidP="00000000" w:rsidRDefault="00000000" w:rsidRPr="00000000" w14:paraId="0000007A">
      <w:pPr>
        <w:pStyle w:val="Heading2"/>
        <w:keepNext w:val="0"/>
        <w:keepLines w:val="0"/>
        <w:spacing w:after="80" w:before="0" w:lineRule="auto"/>
        <w:rPr>
          <w:b w:val="1"/>
          <w:bCs w:val="1"/>
          <w:sz w:val="34"/>
          <w:szCs w:val="34"/>
        </w:rPr>
      </w:pPr>
      <w:bookmarkStart w:colFirst="0" w:colLast="0" w:name="_2s4csvxa1i6s" w:id="30"/>
      <w:bookmarkEnd w:id="30"/>
      <w:r w:rsidDel="00000000" w:rsidR="00000000" w:rsidRPr="00000000">
        <w:rPr>
          <w:rtl w:val="0"/>
        </w:rPr>
      </w:r>
    </w:p>
    <w:p w:rsidR="00000000" w:rsidDel="00000000" w:rsidP="00000000" w:rsidRDefault="00000000" w:rsidRPr="00000000" w14:paraId="0000007B">
      <w:pPr>
        <w:pStyle w:val="Heading2"/>
        <w:keepNext w:val="0"/>
        <w:keepLines w:val="0"/>
        <w:spacing w:after="80" w:before="0" w:lineRule="auto"/>
        <w:rPr>
          <w:b w:val="1"/>
          <w:bCs w:val="1"/>
          <w:sz w:val="34"/>
          <w:szCs w:val="34"/>
        </w:rPr>
      </w:pPr>
      <w:bookmarkStart w:colFirst="0" w:colLast="0" w:name="_owhm014kpvmk" w:id="31"/>
      <w:bookmarkEnd w:id="31"/>
      <w:r w:rsidDel="00000000" w:rsidR="00000000" w:rsidRPr="00000000">
        <w:rPr>
          <w:rtl w:val="0"/>
        </w:rPr>
      </w:r>
    </w:p>
    <w:p w:rsidR="00000000" w:rsidDel="00000000" w:rsidP="00000000" w:rsidRDefault="00000000" w:rsidRPr="00000000" w14:paraId="0000007C">
      <w:pPr>
        <w:pStyle w:val="Heading2"/>
        <w:keepNext w:val="0"/>
        <w:keepLines w:val="0"/>
        <w:spacing w:after="80" w:before="0" w:lineRule="auto"/>
        <w:rPr>
          <w:b w:val="1"/>
          <w:bCs w:val="1"/>
          <w:sz w:val="34"/>
          <w:szCs w:val="34"/>
        </w:rPr>
      </w:pPr>
      <w:bookmarkStart w:colFirst="0" w:colLast="0" w:name="_r0fpvgsnxx0j" w:id="32"/>
      <w:bookmarkEnd w:id="32"/>
      <w:r w:rsidDel="00000000" w:rsidR="00000000" w:rsidRPr="00000000">
        <w:rPr>
          <w:rtl w:val="0"/>
        </w:rPr>
      </w:r>
    </w:p>
    <w:p w:rsidR="00000000" w:rsidDel="00000000" w:rsidP="00000000" w:rsidRDefault="00000000" w:rsidRPr="00000000" w14:paraId="0000007D">
      <w:pPr>
        <w:pStyle w:val="Heading2"/>
        <w:keepNext w:val="0"/>
        <w:keepLines w:val="0"/>
        <w:spacing w:after="80" w:before="0" w:lineRule="auto"/>
        <w:rPr>
          <w:b w:val="1"/>
          <w:bCs w:val="1"/>
          <w:sz w:val="34"/>
          <w:szCs w:val="34"/>
        </w:rPr>
      </w:pPr>
      <w:bookmarkStart w:colFirst="0" w:colLast="0" w:name="_mv7mysbmq1k9" w:id="33"/>
      <w:bookmarkEnd w:id="33"/>
      <w:r w:rsidDel="00000000" w:rsidR="00000000" w:rsidRPr="00000000">
        <w:rPr>
          <w:rtl w:val="0"/>
        </w:rPr>
      </w:r>
    </w:p>
    <w:p w:rsidR="00000000" w:rsidDel="00000000" w:rsidP="00000000" w:rsidRDefault="00000000" w:rsidRPr="00000000" w14:paraId="0000007E">
      <w:pPr>
        <w:pStyle w:val="Heading2"/>
        <w:keepNext w:val="0"/>
        <w:keepLines w:val="0"/>
        <w:spacing w:after="80" w:before="0" w:lineRule="auto"/>
        <w:rPr>
          <w:b w:val="1"/>
          <w:bCs w:val="1"/>
          <w:sz w:val="34"/>
          <w:szCs w:val="34"/>
        </w:rPr>
      </w:pPr>
      <w:bookmarkStart w:colFirst="0" w:colLast="0" w:name="_rmzhoqn4ojb1" w:id="34"/>
      <w:bookmarkEnd w:id="34"/>
      <w:r w:rsidDel="00000000" w:rsidR="00000000" w:rsidRPr="00000000">
        <w:rPr>
          <w:rtl w:val="0"/>
        </w:rPr>
      </w:r>
    </w:p>
    <w:p w:rsidR="00000000" w:rsidDel="00000000" w:rsidP="00000000" w:rsidRDefault="00000000" w:rsidRPr="00000000" w14:paraId="0000007F">
      <w:pPr>
        <w:pStyle w:val="Heading2"/>
        <w:keepNext w:val="0"/>
        <w:keepLines w:val="0"/>
        <w:spacing w:after="80" w:before="0" w:lineRule="auto"/>
        <w:rPr>
          <w:b w:val="1"/>
          <w:bCs w:val="1"/>
          <w:sz w:val="34"/>
          <w:szCs w:val="34"/>
        </w:rPr>
      </w:pPr>
      <w:bookmarkStart w:colFirst="0" w:colLast="0" w:name="_jyj9nvuvvtlu" w:id="35"/>
      <w:bookmarkEnd w:id="35"/>
      <w:r w:rsidDel="00000000" w:rsidR="00000000" w:rsidRPr="00000000">
        <w:rPr>
          <w:rtl w:val="0"/>
        </w:rPr>
      </w:r>
    </w:p>
    <w:p w:rsidR="00000000" w:rsidDel="00000000" w:rsidP="00000000" w:rsidRDefault="00000000" w:rsidRPr="00000000" w14:paraId="00000080">
      <w:pPr>
        <w:pStyle w:val="Heading2"/>
        <w:keepNext w:val="0"/>
        <w:keepLines w:val="0"/>
        <w:spacing w:after="80" w:before="0" w:lineRule="auto"/>
        <w:rPr>
          <w:b w:val="1"/>
          <w:bCs w:val="1"/>
          <w:sz w:val="34"/>
          <w:szCs w:val="34"/>
        </w:rPr>
      </w:pPr>
      <w:bookmarkStart w:colFirst="0" w:colLast="0" w:name="_ptye5gslr1fk" w:id="36"/>
      <w:bookmarkEnd w:id="36"/>
      <w:r w:rsidDel="00000000" w:rsidR="00000000" w:rsidRPr="00000000">
        <w:rPr>
          <w:rtl w:val="0"/>
        </w:rPr>
      </w:r>
    </w:p>
    <w:p w:rsidR="00000000" w:rsidDel="00000000" w:rsidP="00000000" w:rsidRDefault="00000000" w:rsidRPr="00000000" w14:paraId="00000081">
      <w:pPr>
        <w:pStyle w:val="Heading2"/>
        <w:keepNext w:val="0"/>
        <w:keepLines w:val="0"/>
        <w:spacing w:after="80" w:before="0" w:lineRule="auto"/>
        <w:rPr>
          <w:b w:val="1"/>
          <w:bCs w:val="1"/>
          <w:sz w:val="34"/>
          <w:szCs w:val="34"/>
        </w:rPr>
      </w:pPr>
      <w:bookmarkStart w:colFirst="0" w:colLast="0" w:name="_bvqntt2wxr7t" w:id="37"/>
      <w:bookmarkEnd w:id="37"/>
      <w:r w:rsidDel="00000000" w:rsidR="00000000" w:rsidRPr="00000000">
        <w:rPr>
          <w:rtl w:val="0"/>
        </w:rPr>
      </w:r>
    </w:p>
    <w:p w:rsidR="00000000" w:rsidDel="00000000" w:rsidP="00000000" w:rsidRDefault="00000000" w:rsidRPr="00000000" w14:paraId="00000082">
      <w:pPr>
        <w:pStyle w:val="Heading2"/>
        <w:keepNext w:val="0"/>
        <w:keepLines w:val="0"/>
        <w:spacing w:after="80" w:before="0" w:lineRule="auto"/>
        <w:rPr>
          <w:b w:val="1"/>
          <w:bCs w:val="1"/>
          <w:sz w:val="34"/>
          <w:szCs w:val="34"/>
        </w:rPr>
      </w:pPr>
      <w:bookmarkStart w:colFirst="0" w:colLast="0" w:name="_2fy57jxnz1ac" w:id="38"/>
      <w:bookmarkEnd w:id="38"/>
      <w:r w:rsidDel="00000000" w:rsidR="00000000" w:rsidRPr="00000000">
        <w:rPr>
          <w:rtl w:val="0"/>
        </w:rPr>
      </w:r>
    </w:p>
    <w:p w:rsidR="00000000" w:rsidDel="00000000" w:rsidP="00000000" w:rsidRDefault="00000000" w:rsidRPr="00000000" w14:paraId="00000083">
      <w:pPr>
        <w:pStyle w:val="Heading2"/>
        <w:keepNext w:val="0"/>
        <w:keepLines w:val="0"/>
        <w:spacing w:after="80" w:before="0" w:lineRule="auto"/>
        <w:rPr>
          <w:b w:val="1"/>
          <w:bCs w:val="1"/>
          <w:sz w:val="34"/>
          <w:szCs w:val="34"/>
        </w:rPr>
      </w:pPr>
      <w:bookmarkStart w:colFirst="0" w:colLast="0" w:name="_cambzikcit6x" w:id="39"/>
      <w:bookmarkEnd w:id="39"/>
      <w:r w:rsidDel="00000000" w:rsidR="00000000" w:rsidRPr="00000000">
        <w:rPr>
          <w:rtl w:val="0"/>
        </w:rPr>
      </w:r>
    </w:p>
    <w:p w:rsidR="00000000" w:rsidDel="00000000" w:rsidP="00000000" w:rsidRDefault="00000000" w:rsidRPr="00000000" w14:paraId="00000084">
      <w:pPr>
        <w:pStyle w:val="Heading2"/>
        <w:keepNext w:val="0"/>
        <w:keepLines w:val="0"/>
        <w:spacing w:after="80" w:before="0" w:lineRule="auto"/>
        <w:rPr>
          <w:b w:val="1"/>
          <w:bCs w:val="1"/>
          <w:sz w:val="34"/>
          <w:szCs w:val="34"/>
        </w:rPr>
      </w:pPr>
      <w:bookmarkStart w:colFirst="0" w:colLast="0" w:name="_dab385pdqbk1" w:id="40"/>
      <w:bookmarkEnd w:id="40"/>
      <w:r w:rsidDel="00000000" w:rsidR="00000000" w:rsidRPr="00000000">
        <w:rPr>
          <w:rtl w:val="0"/>
        </w:rPr>
      </w:r>
    </w:p>
    <w:p w:rsidR="00000000" w:rsidDel="00000000" w:rsidP="00000000" w:rsidRDefault="00000000" w:rsidRPr="00000000" w14:paraId="00000085">
      <w:pPr>
        <w:pStyle w:val="Heading2"/>
        <w:keepNext w:val="0"/>
        <w:keepLines w:val="0"/>
        <w:spacing w:after="80" w:before="0" w:lineRule="auto"/>
        <w:rPr>
          <w:b w:val="1"/>
          <w:bCs w:val="1"/>
          <w:sz w:val="34"/>
          <w:szCs w:val="34"/>
        </w:rPr>
      </w:pPr>
      <w:bookmarkStart w:colFirst="0" w:colLast="0" w:name="_7f5s23hl1tlw" w:id="41"/>
      <w:bookmarkEnd w:id="41"/>
      <w:r w:rsidDel="00000000" w:rsidR="00000000" w:rsidRPr="00000000">
        <w:rPr>
          <w:b w:val="1"/>
          <w:bCs w:val="1"/>
          <w:sz w:val="34"/>
          <w:szCs w:val="34"/>
          <w:rtl w:val="0"/>
        </w:rPr>
        <w:t xml:space="preserve"> Descripción de Módulos del Sistema</w:t>
      </w:r>
    </w:p>
    <w:p w:rsidR="00000000" w:rsidDel="00000000" w:rsidP="00000000" w:rsidRDefault="00000000" w:rsidRPr="00000000" w14:paraId="00000086">
      <w:pPr>
        <w:spacing w:after="240" w:lineRule="auto"/>
        <w:rPr/>
      </w:pPr>
      <w:r w:rsidDel="00000000" w:rsidR="00000000" w:rsidRPr="00000000">
        <w:rPr>
          <w:rtl w:val="0"/>
        </w:rPr>
        <w:t xml:space="preserve">La arquitectura lógica de Essenzia se divide en los siguientes módulos abstractos para facilitar la implementación y el testeo de calidad:</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805"/>
        <w:gridCol w:w="3690"/>
        <w:tblGridChange w:id="0">
          <w:tblGrid>
            <w:gridCol w:w="2295"/>
            <w:gridCol w:w="2805"/>
            <w:gridCol w:w="369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pPr>
            <w:r w:rsidDel="00000000" w:rsidR="00000000" w:rsidRPr="00000000">
              <w:rPr>
                <w:b w:val="1"/>
                <w:bCs w:val="1"/>
                <w:rtl w:val="0"/>
              </w:rPr>
              <w:t xml:space="preserve">Nombre del Módulo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b w:val="1"/>
                <w:bCs w:val="1"/>
                <w:rtl w:val="0"/>
              </w:rPr>
              <w:t xml:space="preserve">Componentes Incluidos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r w:rsidDel="00000000" w:rsidR="00000000" w:rsidRPr="00000000">
              <w:rPr>
                <w:b w:val="1"/>
                <w:bCs w:val="1"/>
                <w:rtl w:val="0"/>
              </w:rPr>
              <w:t xml:space="preserve">Módulo Asesor Inteligente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sidDel="00000000" w:rsidR="00000000" w:rsidRPr="00000000">
              <w:rPr>
                <w:rtl w:val="0"/>
              </w:rPr>
              <w:t xml:space="preserve">Gestiona el perfilado del usuario mediante el cuestionario </w:t>
            </w:r>
            <w:r w:rsidDel="00000000" w:rsidR="00000000" w:rsidRPr="00000000">
              <w:rPr>
                <w:i w:val="1"/>
                <w:iCs w:val="1"/>
                <w:rtl w:val="0"/>
              </w:rPr>
              <w:t xml:space="preserve">Essenzia Match</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Interfaz del quiz (Frontend), Motor de ponderación (Backend), Gestor de compatibilidad.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pPr>
            <w:r w:rsidDel="00000000" w:rsidR="00000000" w:rsidRPr="00000000">
              <w:rPr>
                <w:b w:val="1"/>
                <w:bCs w:val="1"/>
                <w:rtl w:val="0"/>
              </w:rPr>
              <w:t xml:space="preserve">Módulo Visual e-Commerce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Interfaz transaccional interactiva y catálogo de productos.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Visualizador de pirámide temporal, Catálogo con filtros de ocasión/clima, Carrito de compras.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pPr>
            <w:r w:rsidDel="00000000" w:rsidR="00000000" w:rsidRPr="00000000">
              <w:rPr>
                <w:b w:val="1"/>
                <w:bCs w:val="1"/>
                <w:rtl w:val="0"/>
              </w:rPr>
              <w:t xml:space="preserve">Módulo Transaccional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pPr>
            <w:r w:rsidDel="00000000" w:rsidR="00000000" w:rsidRPr="00000000">
              <w:rPr>
                <w:rtl w:val="0"/>
              </w:rPr>
              <w:t xml:space="preserve">Procesa órdenes, inventario y conexión con entidades financieras.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Pasarela de pago (Webpay/Stripe), Gestor de </w:t>
            </w:r>
            <w:r w:rsidDel="00000000" w:rsidR="00000000" w:rsidRPr="00000000">
              <w:rPr>
                <w:i w:val="1"/>
                <w:iCs w:val="1"/>
                <w:rtl w:val="0"/>
              </w:rPr>
              <w:t xml:space="preserve">Discovery Box</w:t>
            </w:r>
            <w:r w:rsidDel="00000000" w:rsidR="00000000" w:rsidRPr="00000000">
              <w:rPr>
                <w:rtl w:val="0"/>
              </w:rPr>
              <w:t xml:space="preserve"> (Créditos), Descuentos de stock.</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pPr>
            <w:r w:rsidDel="00000000" w:rsidR="00000000" w:rsidRPr="00000000">
              <w:rPr>
                <w:b w:val="1"/>
                <w:bCs w:val="1"/>
                <w:rtl w:val="0"/>
              </w:rPr>
              <w:t xml:space="preserve">Módulo Administrativo y BI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pPr>
            <w:r w:rsidDel="00000000" w:rsidR="00000000" w:rsidRPr="00000000">
              <w:rPr>
                <w:rtl w:val="0"/>
              </w:rPr>
              <w:t xml:space="preserve">Gestión interna para la toma de decisiones estratégicas del cliente.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Dashboard de KPIs, CRUD de productos/notas olfativas, Gestión de despachos, Control de roles de usuario.</w:t>
            </w:r>
          </w:p>
        </w:tc>
      </w:tr>
    </w:tbl>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pStyle w:val="Heading2"/>
        <w:keepNext w:val="0"/>
        <w:keepLines w:val="0"/>
        <w:spacing w:after="80" w:before="0" w:lineRule="auto"/>
        <w:rPr>
          <w:b w:val="1"/>
          <w:bCs w:val="1"/>
          <w:sz w:val="34"/>
          <w:szCs w:val="34"/>
        </w:rPr>
      </w:pPr>
      <w:bookmarkStart w:colFirst="0" w:colLast="0" w:name="_o1bc8xxks8ki" w:id="42"/>
      <w:bookmarkEnd w:id="42"/>
      <w:r w:rsidDel="00000000" w:rsidR="00000000" w:rsidRPr="00000000">
        <w:rPr>
          <w:b w:val="1"/>
          <w:bCs w:val="1"/>
          <w:sz w:val="34"/>
          <w:szCs w:val="34"/>
          <w:rtl w:val="0"/>
        </w:rPr>
        <w:t xml:space="preserve">9. Selección de Puntos de Vista de la Arquitectura </w:t>
      </w:r>
    </w:p>
    <w:p w:rsidR="00000000" w:rsidDel="00000000" w:rsidP="00000000" w:rsidRDefault="00000000" w:rsidRPr="00000000" w14:paraId="0000009E">
      <w:pPr>
        <w:spacing w:after="240" w:lineRule="auto"/>
        <w:rPr/>
      </w:pPr>
      <w:r w:rsidDel="00000000" w:rsidR="00000000" w:rsidRPr="00000000">
        <w:rPr>
          <w:rtl w:val="0"/>
        </w:rPr>
        <w:t xml:space="preserve">Esta sección define las vistas que deberán ser diagramadas gráficamente por el equipo en la siguiente etapa del diseño arquitectónico:</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535"/>
        <w:gridCol w:w="4425"/>
        <w:tblGridChange w:id="0">
          <w:tblGrid>
            <w:gridCol w:w="1830"/>
            <w:gridCol w:w="2535"/>
            <w:gridCol w:w="442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pPr>
            <w:r w:rsidDel="00000000" w:rsidR="00000000" w:rsidRPr="00000000">
              <w:rPr>
                <w:b w:val="1"/>
                <w:bCs w:val="1"/>
                <w:rtl w:val="0"/>
              </w:rPr>
              <w:t xml:space="preserve">VISTAS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pPr>
            <w:r w:rsidDel="00000000" w:rsidR="00000000" w:rsidRPr="00000000">
              <w:rPr>
                <w:b w:val="1"/>
                <w:bCs w:val="1"/>
                <w:rtl w:val="0"/>
              </w:rPr>
              <w:t xml:space="preserve">UML A DESARROLLAR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pPr>
            <w:r w:rsidDel="00000000" w:rsidR="00000000" w:rsidRPr="00000000">
              <w:rPr>
                <w:b w:val="1"/>
                <w:bCs w:val="1"/>
                <w:rtl w:val="0"/>
              </w:rPr>
              <w:t xml:space="preserve">PROPÓSITO TÉCNICO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pPr>
            <w:r w:rsidDel="00000000" w:rsidR="00000000" w:rsidRPr="00000000">
              <w:rPr>
                <w:b w:val="1"/>
                <w:bCs w:val="1"/>
                <w:rtl w:val="0"/>
              </w:rPr>
              <w:t xml:space="preserve">Vista de Escenario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pPr>
            <w:r w:rsidDel="00000000" w:rsidR="00000000" w:rsidRPr="00000000">
              <w:rPr>
                <w:rtl w:val="0"/>
              </w:rPr>
              <w:t xml:space="preserve">Diagrama de Casos de Uso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rtl w:val="0"/>
              </w:rPr>
              <w:t xml:space="preserve">Representar la interacción del cliente con </w:t>
            </w:r>
            <w:r w:rsidDel="00000000" w:rsidR="00000000" w:rsidRPr="00000000">
              <w:rPr>
                <w:i w:val="1"/>
                <w:iCs w:val="1"/>
                <w:rtl w:val="0"/>
              </w:rPr>
              <w:t xml:space="preserve">Essenzia Match</w:t>
            </w:r>
            <w:r w:rsidDel="00000000" w:rsidR="00000000" w:rsidRPr="00000000">
              <w:rPr>
                <w:rtl w:val="0"/>
              </w:rPr>
              <w:t xml:space="preserve"> y el flujo de compra.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b w:val="1"/>
                <w:bCs w:val="1"/>
                <w:rtl w:val="0"/>
              </w:rPr>
              <w:t xml:space="preserve">Vista Lógica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rtl w:val="0"/>
              </w:rPr>
              <w:t xml:space="preserve">Diagrama de Clases y 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rtl w:val="0"/>
              </w:rPr>
              <w:t xml:space="preserve">Estructurar las entidades: Usuarios, Productos, Notas (Salida/Corazón/Fondo), Órdenes y Perfiles.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pPr>
            <w:r w:rsidDel="00000000" w:rsidR="00000000" w:rsidRPr="00000000">
              <w:rPr>
                <w:b w:val="1"/>
                <w:bCs w:val="1"/>
                <w:rtl w:val="0"/>
              </w:rPr>
              <w:t xml:space="preserve">Vista de Proceso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pPr>
            <w:r w:rsidDel="00000000" w:rsidR="00000000" w:rsidRPr="00000000">
              <w:rPr>
                <w:rtl w:val="0"/>
              </w:rPr>
              <w:t xml:space="preserve">Diagrama de Actividad / BPMN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pPr>
            <w:r w:rsidDel="00000000" w:rsidR="00000000" w:rsidRPr="00000000">
              <w:rPr>
                <w:rtl w:val="0"/>
              </w:rPr>
              <w:t xml:space="preserve">Modelar los flujos de negocio y las validaciones asíncronas de la pasarela de pagos.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pPr>
            <w:r w:rsidDel="00000000" w:rsidR="00000000" w:rsidRPr="00000000">
              <w:rPr>
                <w:b w:val="1"/>
                <w:bCs w:val="1"/>
                <w:rtl w:val="0"/>
              </w:rPr>
              <w:t xml:space="preserve">Vista Física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pPr>
            <w:r w:rsidDel="00000000" w:rsidR="00000000" w:rsidRPr="00000000">
              <w:rPr>
                <w:rtl w:val="0"/>
              </w:rPr>
              <w:t xml:space="preserve">Diagrama Topológico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pPr>
            <w:r w:rsidDel="00000000" w:rsidR="00000000" w:rsidRPr="00000000">
              <w:rPr>
                <w:rtl w:val="0"/>
              </w:rPr>
              <w:t xml:space="preserve">Definir la infraestructura Cloud (Servidor Frontend, Servidor API Backend y Motor de Base de Datos).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pPr>
            <w:r w:rsidDel="00000000" w:rsidR="00000000" w:rsidRPr="00000000">
              <w:rPr>
                <w:b w:val="1"/>
                <w:bCs w:val="1"/>
                <w:rtl w:val="0"/>
              </w:rPr>
              <w:t xml:space="preserve">Vista de Despliegue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pPr>
            <w:r w:rsidDel="00000000" w:rsidR="00000000" w:rsidRPr="00000000">
              <w:rPr>
                <w:rtl w:val="0"/>
              </w:rPr>
              <w:t xml:space="preserve">Diagrama de Componentes (MVC)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pPr>
            <w:r w:rsidDel="00000000" w:rsidR="00000000" w:rsidRPr="00000000">
              <w:rPr>
                <w:rtl w:val="0"/>
              </w:rPr>
              <w:t xml:space="preserve">Especificar el desacoplamiento entre las librerías del cliente web, la API RESTful y la capa de persistencia.</w:t>
            </w:r>
          </w:p>
        </w:tc>
      </w:tr>
    </w:tbl>
    <w:p w:rsidR="00000000" w:rsidDel="00000000" w:rsidP="00000000" w:rsidRDefault="00000000" w:rsidRPr="00000000" w14:paraId="000000B1">
      <w:pPr>
        <w:pStyle w:val="Heading2"/>
        <w:keepNext w:val="0"/>
        <w:keepLines w:val="0"/>
        <w:widowControl w:val="0"/>
        <w:spacing w:after="80" w:before="0" w:lineRule="auto"/>
        <w:rPr>
          <w:b w:val="1"/>
          <w:bCs w:val="1"/>
          <w:sz w:val="34"/>
          <w:szCs w:val="34"/>
        </w:rPr>
      </w:pPr>
      <w:bookmarkStart w:colFirst="0" w:colLast="0" w:name="_ocmb8r6wi4wb" w:id="43"/>
      <w:bookmarkEnd w:id="43"/>
      <w:r w:rsidDel="00000000" w:rsidR="00000000" w:rsidRPr="00000000">
        <w:rPr>
          <w:rtl w:val="0"/>
        </w:rPr>
      </w:r>
    </w:p>
    <w:p w:rsidR="00000000" w:rsidDel="00000000" w:rsidP="00000000" w:rsidRDefault="00000000" w:rsidRPr="00000000" w14:paraId="000000B2">
      <w:pPr>
        <w:pStyle w:val="Heading2"/>
        <w:keepNext w:val="0"/>
        <w:keepLines w:val="0"/>
        <w:widowControl w:val="0"/>
        <w:spacing w:after="80" w:before="0" w:lineRule="auto"/>
        <w:rPr>
          <w:b w:val="1"/>
          <w:bCs w:val="1"/>
          <w:sz w:val="34"/>
          <w:szCs w:val="34"/>
        </w:rPr>
      </w:pPr>
      <w:bookmarkStart w:colFirst="0" w:colLast="0" w:name="_qbxcq35mhe3" w:id="44"/>
      <w:bookmarkEnd w:id="44"/>
      <w:r w:rsidDel="00000000" w:rsidR="00000000" w:rsidRPr="00000000">
        <w:rPr>
          <w:rtl w:val="0"/>
        </w:rPr>
      </w:r>
    </w:p>
    <w:p w:rsidR="00000000" w:rsidDel="00000000" w:rsidP="00000000" w:rsidRDefault="00000000" w:rsidRPr="00000000" w14:paraId="000000B3">
      <w:pPr>
        <w:pStyle w:val="Heading2"/>
        <w:keepNext w:val="0"/>
        <w:keepLines w:val="0"/>
        <w:widowControl w:val="0"/>
        <w:spacing w:after="80" w:before="0" w:lineRule="auto"/>
        <w:rPr>
          <w:b w:val="1"/>
          <w:bCs w:val="1"/>
          <w:sz w:val="34"/>
          <w:szCs w:val="34"/>
        </w:rPr>
      </w:pPr>
      <w:bookmarkStart w:colFirst="0" w:colLast="0" w:name="_tzp4wo828heh" w:id="45"/>
      <w:bookmarkEnd w:id="45"/>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s3i1jcwoparo" w:id="46"/>
      <w:bookmarkEnd w:id="46"/>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9e7hqmu538ex" w:id="47"/>
      <w:bookmarkEnd w:id="47"/>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p42c165uj7xq" w:id="48"/>
      <w:bookmarkEnd w:id="48"/>
      <w:r w:rsidDel="00000000" w:rsidR="00000000" w:rsidRPr="00000000">
        <w:rPr>
          <w:b w:val="1"/>
          <w:bCs w:val="1"/>
          <w:sz w:val="34"/>
          <w:szCs w:val="34"/>
          <w:rtl w:val="0"/>
        </w:rPr>
        <w:t xml:space="preserve">3. Requisitos Específicos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n8ykxo9b6lhj" w:id="49"/>
      <w:bookmarkEnd w:id="49"/>
      <w:r w:rsidDel="00000000" w:rsidR="00000000" w:rsidRPr="00000000">
        <w:rPr>
          <w:b w:val="1"/>
          <w:bCs w:val="1"/>
          <w:color w:val="000000"/>
          <w:sz w:val="26"/>
          <w:szCs w:val="26"/>
          <w:rtl w:val="0"/>
        </w:rPr>
        <w:t xml:space="preserve">3.1. Interfaces Externas</w:t>
      </w:r>
    </w:p>
    <w:p w:rsidR="00000000" w:rsidDel="00000000" w:rsidP="00000000" w:rsidRDefault="00000000" w:rsidRPr="00000000" w14:paraId="000000B8">
      <w:pPr>
        <w:numPr>
          <w:ilvl w:val="0"/>
          <w:numId w:val="14"/>
        </w:numPr>
        <w:spacing w:after="0" w:afterAutospacing="0" w:before="240" w:lineRule="auto"/>
        <w:ind w:left="720" w:hanging="360"/>
      </w:pPr>
      <w:r w:rsidDel="00000000" w:rsidR="00000000" w:rsidRPr="00000000">
        <w:rPr>
          <w:b w:val="1"/>
          <w:bCs w:val="1"/>
          <w:rtl w:val="0"/>
        </w:rPr>
        <w:t xml:space="preserve">Interfaz de Usuario (UI):</w:t>
      </w:r>
      <w:r w:rsidDel="00000000" w:rsidR="00000000" w:rsidRPr="00000000">
        <w:rPr>
          <w:rtl w:val="0"/>
        </w:rPr>
        <w:t xml:space="preserve"> Pantallas diseñadas bajo principios de Material Design / </w:t>
      </w:r>
      <w:r w:rsidDel="00000000" w:rsidR="00000000" w:rsidRPr="00000000">
        <w:rPr>
          <w:i w:val="1"/>
          <w:iCs w:val="1"/>
          <w:rtl w:val="0"/>
        </w:rPr>
        <w:t xml:space="preserve">Visual Thinking</w:t>
      </w:r>
      <w:r w:rsidDel="00000000" w:rsidR="00000000" w:rsidRPr="00000000">
        <w:rPr>
          <w:rtl w:val="0"/>
        </w:rPr>
        <w:t xml:space="preserve">, optimizadas para navegación táctil y de escritorio.</w:t>
      </w:r>
    </w:p>
    <w:p w:rsidR="00000000" w:rsidDel="00000000" w:rsidP="00000000" w:rsidRDefault="00000000" w:rsidRPr="00000000" w14:paraId="000000B9">
      <w:pPr>
        <w:numPr>
          <w:ilvl w:val="0"/>
          <w:numId w:val="14"/>
        </w:numPr>
        <w:spacing w:after="240" w:before="0" w:beforeAutospacing="0" w:lineRule="auto"/>
        <w:ind w:left="720" w:hanging="360"/>
      </w:pPr>
      <w:r w:rsidDel="00000000" w:rsidR="00000000" w:rsidRPr="00000000">
        <w:rPr>
          <w:b w:val="1"/>
          <w:bCs w:val="1"/>
          <w:rtl w:val="0"/>
        </w:rPr>
        <w:t xml:space="preserve">Interfaces de Software:</w:t>
      </w:r>
      <w:r w:rsidDel="00000000" w:rsidR="00000000" w:rsidRPr="00000000">
        <w:rPr>
          <w:rtl w:val="0"/>
        </w:rPr>
        <w:t xml:space="preserve"> Conexión mediante API RESTful con la pasarela de pagos.</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5kgpada54g0d" w:id="50"/>
      <w:bookmarkEnd w:id="50"/>
      <w:r w:rsidDel="00000000" w:rsidR="00000000" w:rsidRPr="00000000">
        <w:rPr>
          <w:b w:val="1"/>
          <w:bCs w:val="1"/>
          <w:color w:val="000000"/>
          <w:sz w:val="26"/>
          <w:szCs w:val="26"/>
          <w:rtl w:val="0"/>
        </w:rPr>
        <w:t xml:space="preserve">3.2. Funciones</w:t>
      </w:r>
    </w:p>
    <w:p w:rsidR="00000000" w:rsidDel="00000000" w:rsidP="00000000" w:rsidRDefault="00000000" w:rsidRPr="00000000" w14:paraId="000000BB">
      <w:pPr>
        <w:spacing w:after="240" w:before="240" w:lineRule="auto"/>
        <w:rPr/>
      </w:pPr>
      <w:r w:rsidDel="00000000" w:rsidR="00000000" w:rsidRPr="00000000">
        <w:rPr>
          <w:rtl w:val="0"/>
        </w:rPr>
        <w:t xml:space="preserve">El comportamiento del sistema se detalla en la sección 3.3, estructurado a través de los casos de uso principales de interacción del cliente y la administración.</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8b7bnfy4zq84" w:id="51"/>
      <w:bookmarkEnd w:id="51"/>
      <w:r w:rsidDel="00000000" w:rsidR="00000000" w:rsidRPr="00000000">
        <w:rPr>
          <w:b w:val="1"/>
          <w:bCs w:val="1"/>
          <w:color w:val="000000"/>
          <w:sz w:val="26"/>
          <w:szCs w:val="26"/>
          <w:rtl w:val="0"/>
        </w:rPr>
        <w:t xml:space="preserve">3.3. Requisitos Funcionales y No Funcionales</w:t>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afolxxz7har8" w:id="52"/>
      <w:bookmarkEnd w:id="52"/>
      <w:r w:rsidDel="00000000" w:rsidR="00000000" w:rsidRPr="00000000">
        <w:rPr>
          <w:b w:val="1"/>
          <w:bCs w:val="1"/>
          <w:color w:val="000000"/>
          <w:sz w:val="22"/>
          <w:szCs w:val="22"/>
          <w:rtl w:val="0"/>
        </w:rPr>
        <w:t xml:space="preserve">Requisitos Funcionales</w:t>
      </w:r>
    </w:p>
    <w:p w:rsidR="00000000" w:rsidDel="00000000" w:rsidP="00000000" w:rsidRDefault="00000000" w:rsidRPr="00000000" w14:paraId="000000BE">
      <w:pPr>
        <w:spacing w:after="240" w:before="240" w:lineRule="auto"/>
        <w:rPr/>
      </w:pPr>
      <w:r w:rsidDel="00000000" w:rsidR="00000000" w:rsidRPr="00000000">
        <w:rPr>
          <w:rtl w:val="0"/>
        </w:rPr>
        <w:t xml:space="preserve">Basados en los Casos de Uso (CU) definidos para el sistema:</w:t>
      </w:r>
    </w:p>
    <w:p w:rsidR="00000000" w:rsidDel="00000000" w:rsidP="00000000" w:rsidRDefault="00000000" w:rsidRPr="00000000" w14:paraId="000000BF">
      <w:pPr>
        <w:numPr>
          <w:ilvl w:val="0"/>
          <w:numId w:val="12"/>
        </w:numPr>
        <w:spacing w:after="0" w:afterAutospacing="0" w:before="240" w:lineRule="auto"/>
        <w:ind w:left="720" w:hanging="360"/>
      </w:pPr>
      <w:r w:rsidDel="00000000" w:rsidR="00000000" w:rsidRPr="00000000">
        <w:rPr>
          <w:b w:val="1"/>
          <w:bCs w:val="1"/>
          <w:rtl w:val="0"/>
        </w:rPr>
        <w:t xml:space="preserve">RF1 - Gestión de Usuarios:</w:t>
      </w:r>
      <w:r w:rsidDel="00000000" w:rsidR="00000000" w:rsidRPr="00000000">
        <w:rPr>
          <w:rtl w:val="0"/>
        </w:rPr>
        <w:t xml:space="preserve"> El sistema debe permitir el registro, inicio de sesión y la administración de perfiles y direcciones tanto para clientes como para administradores (Soporta: CU-01, CU-02, CU-03).</w:t>
      </w:r>
    </w:p>
    <w:p w:rsidR="00000000" w:rsidDel="00000000" w:rsidP="00000000" w:rsidRDefault="00000000" w:rsidRPr="00000000" w14:paraId="000000C0">
      <w:pPr>
        <w:numPr>
          <w:ilvl w:val="0"/>
          <w:numId w:val="12"/>
        </w:numPr>
        <w:spacing w:after="0" w:afterAutospacing="0" w:before="0" w:beforeAutospacing="0" w:lineRule="auto"/>
        <w:ind w:left="720" w:hanging="360"/>
      </w:pPr>
      <w:r w:rsidDel="00000000" w:rsidR="00000000" w:rsidRPr="00000000">
        <w:rPr>
          <w:b w:val="1"/>
          <w:bCs w:val="1"/>
          <w:rtl w:val="0"/>
        </w:rPr>
        <w:t xml:space="preserve">RF2 - Navegación y Visualización de Catálogo:</w:t>
      </w:r>
      <w:r w:rsidDel="00000000" w:rsidR="00000000" w:rsidRPr="00000000">
        <w:rPr>
          <w:rtl w:val="0"/>
        </w:rPr>
        <w:t xml:space="preserve"> El sistema debe desplegar un catálogo completo permitiendo la búsqueda y el filtrado por familia olfativa, clima y ocasión (Soporta: CU-04, CU-05).</w:t>
      </w:r>
    </w:p>
    <w:p w:rsidR="00000000" w:rsidDel="00000000" w:rsidP="00000000" w:rsidRDefault="00000000" w:rsidRPr="00000000" w14:paraId="000000C1">
      <w:pPr>
        <w:numPr>
          <w:ilvl w:val="0"/>
          <w:numId w:val="12"/>
        </w:numPr>
        <w:spacing w:after="0" w:afterAutospacing="0" w:before="0" w:beforeAutospacing="0" w:lineRule="auto"/>
        <w:ind w:left="720" w:hanging="360"/>
      </w:pPr>
      <w:r w:rsidDel="00000000" w:rsidR="00000000" w:rsidRPr="00000000">
        <w:rPr>
          <w:b w:val="1"/>
          <w:bCs w:val="1"/>
          <w:rtl w:val="0"/>
        </w:rPr>
        <w:t xml:space="preserve">RF3 - Experiencia Interactiva de Producto:</w:t>
      </w:r>
      <w:r w:rsidDel="00000000" w:rsidR="00000000" w:rsidRPr="00000000">
        <w:rPr>
          <w:rtl w:val="0"/>
        </w:rPr>
        <w:t xml:space="preserve"> El sistema debe proveer una vista de detalle del perfume que incluya un control deslizante para visualizar la evolución de la pirámide olfativa (notas de salida, corazón y fondo) en el tiempo (Soporta: CU-06, CU-07).</w:t>
      </w:r>
    </w:p>
    <w:p w:rsidR="00000000" w:rsidDel="00000000" w:rsidP="00000000" w:rsidRDefault="00000000" w:rsidRPr="00000000" w14:paraId="000000C2">
      <w:pPr>
        <w:numPr>
          <w:ilvl w:val="0"/>
          <w:numId w:val="12"/>
        </w:numPr>
        <w:spacing w:after="0" w:afterAutospacing="0" w:before="0" w:beforeAutospacing="0" w:lineRule="auto"/>
        <w:ind w:left="720" w:hanging="360"/>
      </w:pPr>
      <w:r w:rsidDel="00000000" w:rsidR="00000000" w:rsidRPr="00000000">
        <w:rPr>
          <w:b w:val="1"/>
          <w:bCs w:val="1"/>
          <w:rtl w:val="0"/>
        </w:rPr>
        <w:t xml:space="preserve">RF4 - Motor Essenzia Match:</w:t>
      </w:r>
      <w:r w:rsidDel="00000000" w:rsidR="00000000" w:rsidRPr="00000000">
        <w:rPr>
          <w:rtl w:val="0"/>
        </w:rPr>
        <w:t xml:space="preserve"> El sistema debe proveer un cuestionario interactivo, procesar las preferencias del cliente y ejecutar el algoritmo de cruce de datos para generar una lista de recomendaciones personalizadas con porcentajes de compatibilidad (Soporta: CU-08, CU-09, CU-10, CU-11).</w:t>
      </w:r>
    </w:p>
    <w:p w:rsidR="00000000" w:rsidDel="00000000" w:rsidP="00000000" w:rsidRDefault="00000000" w:rsidRPr="00000000" w14:paraId="000000C3">
      <w:pPr>
        <w:numPr>
          <w:ilvl w:val="0"/>
          <w:numId w:val="12"/>
        </w:numPr>
        <w:spacing w:after="0" w:afterAutospacing="0" w:before="0" w:beforeAutospacing="0" w:lineRule="auto"/>
        <w:ind w:left="720" w:hanging="360"/>
      </w:pPr>
      <w:r w:rsidDel="00000000" w:rsidR="00000000" w:rsidRPr="00000000">
        <w:rPr>
          <w:b w:val="1"/>
          <w:bCs w:val="1"/>
          <w:rtl w:val="0"/>
        </w:rPr>
        <w:t xml:space="preserve">RF5 - Carrito y Transacciones:</w:t>
      </w:r>
      <w:r w:rsidDel="00000000" w:rsidR="00000000" w:rsidRPr="00000000">
        <w:rPr>
          <w:rtl w:val="0"/>
        </w:rPr>
        <w:t xml:space="preserve"> El sistema debe permitir añadir productos al carrito, redimir créditos provenientes de la compra previa de una </w:t>
      </w:r>
      <w:r w:rsidDel="00000000" w:rsidR="00000000" w:rsidRPr="00000000">
        <w:rPr>
          <w:i w:val="1"/>
          <w:iCs w:val="1"/>
          <w:rtl w:val="0"/>
        </w:rPr>
        <w:t xml:space="preserve">Discovery Box</w:t>
      </w:r>
      <w:r w:rsidDel="00000000" w:rsidR="00000000" w:rsidRPr="00000000">
        <w:rPr>
          <w:rtl w:val="0"/>
        </w:rPr>
        <w:t xml:space="preserve"> y procesar el pago derivando a una pasarela externa (Soporta: CU-12, CU-13, CU-14).</w:t>
      </w:r>
    </w:p>
    <w:p w:rsidR="00000000" w:rsidDel="00000000" w:rsidP="00000000" w:rsidRDefault="00000000" w:rsidRPr="00000000" w14:paraId="000000C4">
      <w:pPr>
        <w:numPr>
          <w:ilvl w:val="0"/>
          <w:numId w:val="12"/>
        </w:numPr>
        <w:spacing w:after="0" w:afterAutospacing="0" w:before="0" w:beforeAutospacing="0" w:lineRule="auto"/>
        <w:ind w:left="720" w:hanging="360"/>
      </w:pPr>
      <w:r w:rsidDel="00000000" w:rsidR="00000000" w:rsidRPr="00000000">
        <w:rPr>
          <w:b w:val="1"/>
          <w:bCs w:val="1"/>
          <w:rtl w:val="0"/>
        </w:rPr>
        <w:t xml:space="preserve">RF6 - Gestión de Órdenes e Inventario:</w:t>
      </w:r>
      <w:r w:rsidDel="00000000" w:rsidR="00000000" w:rsidRPr="00000000">
        <w:rPr>
          <w:rtl w:val="0"/>
        </w:rPr>
        <w:t xml:space="preserve"> Una vez aprobado el pago, el sistema debe generar la orden de compra y descontar automáticamente el stock de la base de datos (Soporta: CU-15).</w:t>
      </w:r>
    </w:p>
    <w:p w:rsidR="00000000" w:rsidDel="00000000" w:rsidP="00000000" w:rsidRDefault="00000000" w:rsidRPr="00000000" w14:paraId="000000C5">
      <w:pPr>
        <w:numPr>
          <w:ilvl w:val="0"/>
          <w:numId w:val="12"/>
        </w:numPr>
        <w:spacing w:after="240" w:before="0" w:beforeAutospacing="0" w:lineRule="auto"/>
        <w:ind w:left="720" w:hanging="360"/>
      </w:pPr>
      <w:r w:rsidDel="00000000" w:rsidR="00000000" w:rsidRPr="00000000">
        <w:rPr>
          <w:b w:val="1"/>
          <w:bCs w:val="1"/>
          <w:rtl w:val="0"/>
        </w:rPr>
        <w:t xml:space="preserve">RF7 - Panel de Administración:</w:t>
      </w:r>
      <w:r w:rsidDel="00000000" w:rsidR="00000000" w:rsidRPr="00000000">
        <w:rPr>
          <w:rtl w:val="0"/>
        </w:rPr>
        <w:t xml:space="preserve"> El sistema debe proveer un entorno seguro donde el administrador pueda crear/editar productos, actualizar inventario, cambiar estados de despacho y visualizar un Dashboard BI con métricas de ventas y comportamiento del motor de recomendación (Soporta: CU-16, CU-17, CU-18, CU-19).</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nr9efhv9idqq" w:id="53"/>
      <w:bookmarkEnd w:id="53"/>
      <w:r w:rsidDel="00000000" w:rsidR="00000000" w:rsidRPr="00000000">
        <w:rPr>
          <w:rtl w:val="0"/>
        </w:rPr>
      </w:r>
    </w:p>
    <w:p w:rsidR="00000000" w:rsidDel="00000000" w:rsidP="00000000" w:rsidRDefault="00000000" w:rsidRPr="00000000" w14:paraId="000000C7">
      <w:pPr>
        <w:pStyle w:val="Heading4"/>
        <w:keepNext w:val="0"/>
        <w:keepLines w:val="0"/>
        <w:spacing w:after="40" w:before="240" w:lineRule="auto"/>
        <w:rPr>
          <w:b w:val="1"/>
          <w:bCs w:val="1"/>
          <w:color w:val="000000"/>
          <w:sz w:val="22"/>
          <w:szCs w:val="22"/>
        </w:rPr>
      </w:pPr>
      <w:bookmarkStart w:colFirst="0" w:colLast="0" w:name="_10p0wfxd7dh" w:id="54"/>
      <w:bookmarkEnd w:id="54"/>
      <w:r w:rsidDel="00000000" w:rsidR="00000000" w:rsidRPr="00000000">
        <w:rPr>
          <w:rtl w:val="0"/>
        </w:rPr>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j4yfdagpsyly" w:id="55"/>
      <w:bookmarkEnd w:id="55"/>
      <w:r w:rsidDel="00000000" w:rsidR="00000000" w:rsidRPr="00000000">
        <w:rPr>
          <w:b w:val="1"/>
          <w:bCs w:val="1"/>
          <w:color w:val="000000"/>
          <w:sz w:val="22"/>
          <w:szCs w:val="22"/>
          <w:rtl w:val="0"/>
        </w:rPr>
        <w:t xml:space="preserve">Requisitos No Funcionales</w:t>
      </w:r>
    </w:p>
    <w:p w:rsidR="00000000" w:rsidDel="00000000" w:rsidP="00000000" w:rsidRDefault="00000000" w:rsidRPr="00000000" w14:paraId="000000C9">
      <w:pPr>
        <w:numPr>
          <w:ilvl w:val="0"/>
          <w:numId w:val="7"/>
        </w:numPr>
        <w:spacing w:after="0" w:afterAutospacing="0" w:before="240" w:lineRule="auto"/>
        <w:ind w:left="720" w:hanging="360"/>
      </w:pPr>
      <w:r w:rsidDel="00000000" w:rsidR="00000000" w:rsidRPr="00000000">
        <w:rPr>
          <w:b w:val="1"/>
          <w:bCs w:val="1"/>
          <w:rtl w:val="0"/>
        </w:rPr>
        <w:t xml:space="preserve">RNF1 - Rendimiento:</w:t>
      </w:r>
      <w:r w:rsidDel="00000000" w:rsidR="00000000" w:rsidRPr="00000000">
        <w:rPr>
          <w:rtl w:val="0"/>
        </w:rPr>
        <w:t xml:space="preserve"> El tiempo de carga de las recomendaciones del algoritmo </w:t>
      </w:r>
      <w:r w:rsidDel="00000000" w:rsidR="00000000" w:rsidRPr="00000000">
        <w:rPr>
          <w:i w:val="1"/>
          <w:iCs w:val="1"/>
          <w:rtl w:val="0"/>
        </w:rPr>
        <w:t xml:space="preserve">Essenzia Match</w:t>
      </w:r>
      <w:r w:rsidDel="00000000" w:rsidR="00000000" w:rsidRPr="00000000">
        <w:rPr>
          <w:rtl w:val="0"/>
        </w:rPr>
        <w:t xml:space="preserve"> no debe superar los 2 segundos tras finalizar el cuestionario.</w:t>
      </w:r>
    </w:p>
    <w:p w:rsidR="00000000" w:rsidDel="00000000" w:rsidP="00000000" w:rsidRDefault="00000000" w:rsidRPr="00000000" w14:paraId="000000CA">
      <w:pPr>
        <w:numPr>
          <w:ilvl w:val="0"/>
          <w:numId w:val="7"/>
        </w:numPr>
        <w:spacing w:after="0" w:afterAutospacing="0" w:before="0" w:beforeAutospacing="0" w:lineRule="auto"/>
        <w:ind w:left="720" w:hanging="360"/>
      </w:pPr>
      <w:r w:rsidDel="00000000" w:rsidR="00000000" w:rsidRPr="00000000">
        <w:rPr>
          <w:b w:val="1"/>
          <w:bCs w:val="1"/>
          <w:rtl w:val="0"/>
        </w:rPr>
        <w:t xml:space="preserve">RNF2 - Usabilidad:</w:t>
      </w:r>
      <w:r w:rsidDel="00000000" w:rsidR="00000000" w:rsidRPr="00000000">
        <w:rPr>
          <w:rtl w:val="0"/>
        </w:rPr>
        <w:t xml:space="preserve"> La interfaz web debe superar pruebas de accesibilidad básica y estar diseñada bajo un enfoque </w:t>
      </w:r>
      <w:r w:rsidDel="00000000" w:rsidR="00000000" w:rsidRPr="00000000">
        <w:rPr>
          <w:i w:val="1"/>
          <w:iCs w:val="1"/>
          <w:rtl w:val="0"/>
        </w:rPr>
        <w:t xml:space="preserve">Mobile-First</w:t>
      </w:r>
      <w:r w:rsidDel="00000000" w:rsidR="00000000" w:rsidRPr="00000000">
        <w:rPr>
          <w:rtl w:val="0"/>
        </w:rPr>
        <w:t xml:space="preserve">.</w:t>
      </w:r>
    </w:p>
    <w:p w:rsidR="00000000" w:rsidDel="00000000" w:rsidP="00000000" w:rsidRDefault="00000000" w:rsidRPr="00000000" w14:paraId="000000CB">
      <w:pPr>
        <w:numPr>
          <w:ilvl w:val="0"/>
          <w:numId w:val="7"/>
        </w:numPr>
        <w:spacing w:after="0" w:afterAutospacing="0" w:before="0" w:beforeAutospacing="0" w:lineRule="auto"/>
        <w:ind w:left="720" w:hanging="360"/>
      </w:pPr>
      <w:r w:rsidDel="00000000" w:rsidR="00000000" w:rsidRPr="00000000">
        <w:rPr>
          <w:b w:val="1"/>
          <w:bCs w:val="1"/>
          <w:rtl w:val="0"/>
        </w:rPr>
        <w:t xml:space="preserve">RNF3 - Seguridad:</w:t>
      </w:r>
      <w:r w:rsidDel="00000000" w:rsidR="00000000" w:rsidRPr="00000000">
        <w:rPr>
          <w:rtl w:val="0"/>
        </w:rPr>
        <w:t xml:space="preserve"> Las contraseñas en la base de datos deben estar encriptadas (ej. bcrypt), y las sesiones de usuario deben manejarse mediante tokens seguros (JWT). El sistema debe forzar el uso de HTTPS.</w:t>
      </w:r>
    </w:p>
    <w:p w:rsidR="00000000" w:rsidDel="00000000" w:rsidP="00000000" w:rsidRDefault="00000000" w:rsidRPr="00000000" w14:paraId="000000CC">
      <w:pPr>
        <w:numPr>
          <w:ilvl w:val="0"/>
          <w:numId w:val="7"/>
        </w:numPr>
        <w:spacing w:after="240" w:before="0" w:beforeAutospacing="0" w:lineRule="auto"/>
        <w:ind w:left="720" w:hanging="360"/>
      </w:pPr>
      <w:r w:rsidDel="00000000" w:rsidR="00000000" w:rsidRPr="00000000">
        <w:rPr>
          <w:b w:val="1"/>
          <w:bCs w:val="1"/>
          <w:rtl w:val="0"/>
        </w:rPr>
        <w:t xml:space="preserve">RNF4 - Disponibilidad:</w:t>
      </w:r>
      <w:r w:rsidDel="00000000" w:rsidR="00000000" w:rsidRPr="00000000">
        <w:rPr>
          <w:rtl w:val="0"/>
        </w:rPr>
        <w:t xml:space="preserve"> El sistema web debe estar alojado en una infraestructura Cloud que garantice un tiempo de actividad (uptime) del 99.9%.</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wfgiahf65o5p" w:id="56"/>
      <w:bookmarkEnd w:id="56"/>
      <w:r w:rsidDel="00000000" w:rsidR="00000000" w:rsidRPr="00000000">
        <w:rPr>
          <w:b w:val="1"/>
          <w:bCs w:val="1"/>
          <w:color w:val="000000"/>
          <w:sz w:val="26"/>
          <w:szCs w:val="26"/>
          <w:rtl w:val="0"/>
        </w:rPr>
        <w:t xml:space="preserve">3.4. Restricciones de Diseño</w:t>
      </w:r>
    </w:p>
    <w:p w:rsidR="00000000" w:rsidDel="00000000" w:rsidP="00000000" w:rsidRDefault="00000000" w:rsidRPr="00000000" w14:paraId="000000CE">
      <w:pPr>
        <w:numPr>
          <w:ilvl w:val="0"/>
          <w:numId w:val="3"/>
        </w:numPr>
        <w:spacing w:after="0" w:afterAutospacing="0" w:before="240" w:lineRule="auto"/>
        <w:ind w:left="720" w:hanging="360"/>
      </w:pPr>
      <w:r w:rsidDel="00000000" w:rsidR="00000000" w:rsidRPr="00000000">
        <w:rPr>
          <w:rtl w:val="0"/>
        </w:rPr>
        <w:t xml:space="preserve">La base de datos debe seguir un modelo relacional normalizado (mínimo hasta la Tercera Forma Normal - 3FN) para garantizar la consistencia en el catálogo y las órdenes.</w:t>
      </w:r>
    </w:p>
    <w:p w:rsidR="00000000" w:rsidDel="00000000" w:rsidP="00000000" w:rsidRDefault="00000000" w:rsidRPr="00000000" w14:paraId="000000CF">
      <w:pPr>
        <w:numPr>
          <w:ilvl w:val="0"/>
          <w:numId w:val="3"/>
        </w:numPr>
        <w:spacing w:after="240" w:before="0" w:beforeAutospacing="0" w:lineRule="auto"/>
        <w:ind w:left="720" w:hanging="360"/>
      </w:pPr>
      <w:r w:rsidDel="00000000" w:rsidR="00000000" w:rsidRPr="00000000">
        <w:rPr>
          <w:rtl w:val="0"/>
        </w:rPr>
        <w:t xml:space="preserve">La arquitectura debe implementar un patrón de separación de capas (Frontend y Backend desacoplados).</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gera5mrpglpi" w:id="57"/>
      <w:bookmarkEnd w:id="57"/>
      <w:r w:rsidDel="00000000" w:rsidR="00000000" w:rsidRPr="00000000">
        <w:rPr>
          <w:b w:val="1"/>
          <w:bCs w:val="1"/>
          <w:color w:val="000000"/>
          <w:sz w:val="26"/>
          <w:szCs w:val="26"/>
          <w:rtl w:val="0"/>
        </w:rPr>
        <w:t xml:space="preserve">3.5. Atributos del Sistema</w:t>
      </w:r>
    </w:p>
    <w:p w:rsidR="00000000" w:rsidDel="00000000" w:rsidP="00000000" w:rsidRDefault="00000000" w:rsidRPr="00000000" w14:paraId="000000D1">
      <w:pPr>
        <w:numPr>
          <w:ilvl w:val="0"/>
          <w:numId w:val="4"/>
        </w:numPr>
        <w:spacing w:after="0" w:afterAutospacing="0" w:before="240" w:lineRule="auto"/>
        <w:ind w:left="720" w:hanging="360"/>
      </w:pPr>
      <w:r w:rsidDel="00000000" w:rsidR="00000000" w:rsidRPr="00000000">
        <w:rPr>
          <w:b w:val="1"/>
          <w:bCs w:val="1"/>
          <w:rtl w:val="0"/>
        </w:rPr>
        <w:t xml:space="preserve">Escalabilidad:</w:t>
      </w:r>
      <w:r w:rsidDel="00000000" w:rsidR="00000000" w:rsidRPr="00000000">
        <w:rPr>
          <w:rtl w:val="0"/>
        </w:rPr>
        <w:t xml:space="preserve"> El backend debe ser capaz de soportar un aumento en el catálogo de productos y usuarios concurrentes sin requerir refactorización profunda.</w:t>
      </w:r>
    </w:p>
    <w:p w:rsidR="00000000" w:rsidDel="00000000" w:rsidP="00000000" w:rsidRDefault="00000000" w:rsidRPr="00000000" w14:paraId="000000D2">
      <w:pPr>
        <w:numPr>
          <w:ilvl w:val="0"/>
          <w:numId w:val="4"/>
        </w:numPr>
        <w:spacing w:after="240" w:before="0" w:beforeAutospacing="0" w:lineRule="auto"/>
        <w:ind w:left="720" w:hanging="360"/>
      </w:pPr>
      <w:r w:rsidDel="00000000" w:rsidR="00000000" w:rsidRPr="00000000">
        <w:rPr>
          <w:b w:val="1"/>
          <w:bCs w:val="1"/>
          <w:rtl w:val="0"/>
        </w:rPr>
        <w:t xml:space="preserve">Mantenibilidad:</w:t>
      </w:r>
      <w:r w:rsidDel="00000000" w:rsidR="00000000" w:rsidRPr="00000000">
        <w:rPr>
          <w:rtl w:val="0"/>
        </w:rPr>
        <w:t xml:space="preserve"> El código debe estar modularizado y documentado, permitiendo actualizaciones rápidas en las ponderaciones lógicas del algoritmo </w:t>
      </w:r>
      <w:r w:rsidDel="00000000" w:rsidR="00000000" w:rsidRPr="00000000">
        <w:rPr>
          <w:i w:val="1"/>
          <w:iCs w:val="1"/>
          <w:rtl w:val="0"/>
        </w:rPr>
        <w:t xml:space="preserve">Essenzia Match</w:t>
      </w:r>
      <w:r w:rsidDel="00000000" w:rsidR="00000000" w:rsidRPr="00000000">
        <w:rPr>
          <w:rtl w:val="0"/>
        </w:rPr>
        <w:t xml:space="preserve">.</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jeo8qpy3puti" w:id="58"/>
      <w:bookmarkEnd w:id="58"/>
      <w:r w:rsidDel="00000000" w:rsidR="00000000" w:rsidRPr="00000000">
        <w:rPr>
          <w:b w:val="1"/>
          <w:bCs w:val="1"/>
          <w:color w:val="000000"/>
          <w:sz w:val="26"/>
          <w:szCs w:val="26"/>
          <w:rtl w:val="0"/>
        </w:rPr>
        <w:t xml:space="preserve">3.6. Otros Requisitos</w:t>
      </w:r>
    </w:p>
    <w:p w:rsidR="00000000" w:rsidDel="00000000" w:rsidP="00000000" w:rsidRDefault="00000000" w:rsidRPr="00000000" w14:paraId="000000D4">
      <w:pPr>
        <w:numPr>
          <w:ilvl w:val="0"/>
          <w:numId w:val="10"/>
        </w:numPr>
        <w:spacing w:after="240" w:before="240" w:lineRule="auto"/>
        <w:ind w:left="720" w:hanging="360"/>
      </w:pPr>
      <w:r w:rsidDel="00000000" w:rsidR="00000000" w:rsidRPr="00000000">
        <w:rPr>
          <w:rtl w:val="0"/>
        </w:rPr>
        <w:t xml:space="preserve">El sistema debe cumplir con la normativa chilena vigente respecto a la protección de datos personales (Ley N° 19.628) y políticas de devoluciones del comercio electrónico.</w:t>
      </w:r>
    </w:p>
    <w:p w:rsidR="00000000" w:rsidDel="00000000" w:rsidP="00000000" w:rsidRDefault="00000000" w:rsidRPr="00000000" w14:paraId="000000D5">
      <w:pPr>
        <w:pStyle w:val="Heading2"/>
        <w:keepNext w:val="0"/>
        <w:keepLines w:val="0"/>
        <w:widowControl w:val="0"/>
        <w:spacing w:after="80" w:before="0" w:lineRule="auto"/>
        <w:rPr>
          <w:b w:val="1"/>
          <w:bCs w:val="1"/>
          <w:sz w:val="34"/>
          <w:szCs w:val="34"/>
        </w:rPr>
      </w:pPr>
      <w:bookmarkStart w:colFirst="0" w:colLast="0" w:name="_xl0w9hhsuujf" w:id="59"/>
      <w:bookmarkEnd w:id="59"/>
      <w:r w:rsidDel="00000000" w:rsidR="00000000" w:rsidRPr="00000000">
        <w:rPr>
          <w:rtl w:val="0"/>
        </w:rPr>
      </w:r>
    </w:p>
    <w:p w:rsidR="00000000" w:rsidDel="00000000" w:rsidP="00000000" w:rsidRDefault="00000000" w:rsidRPr="00000000" w14:paraId="000000D6">
      <w:pPr>
        <w:pStyle w:val="Heading2"/>
        <w:keepNext w:val="0"/>
        <w:keepLines w:val="0"/>
        <w:widowControl w:val="0"/>
        <w:spacing w:after="80" w:before="0" w:lineRule="auto"/>
        <w:rPr>
          <w:b w:val="1"/>
          <w:bCs w:val="1"/>
          <w:sz w:val="34"/>
          <w:szCs w:val="34"/>
        </w:rPr>
      </w:pPr>
      <w:bookmarkStart w:colFirst="0" w:colLast="0" w:name="_c59w7yq03sc7" w:id="60"/>
      <w:bookmarkEnd w:id="60"/>
      <w:r w:rsidDel="00000000" w:rsidR="00000000" w:rsidRPr="00000000">
        <w:rPr>
          <w:b w:val="1"/>
          <w:bCs w:val="1"/>
          <w:sz w:val="34"/>
          <w:szCs w:val="34"/>
          <w:rtl w:val="0"/>
        </w:rPr>
        <w:t xml:space="preserve">Detalles de Implementación (Stack Tecnológico)</w:t>
      </w:r>
    </w:p>
    <w:p w:rsidR="00000000" w:rsidDel="00000000" w:rsidP="00000000" w:rsidRDefault="00000000" w:rsidRPr="00000000" w14:paraId="000000D7">
      <w:pPr>
        <w:widowControl w:val="0"/>
        <w:spacing w:after="240" w:lineRule="auto"/>
        <w:rPr/>
      </w:pPr>
      <w:r w:rsidDel="00000000" w:rsidR="00000000" w:rsidRPr="00000000">
        <w:rPr>
          <w:rtl w:val="0"/>
        </w:rPr>
        <w:t xml:space="preserve">Para cumplir con los atributos de calidad (Disponibilidad, Seguridad de Datos, Escalabilidad e Interfaz Intuitiva), el proyecto empleará las siguientes tecnologías:</w:t>
      </w:r>
    </w:p>
    <w:p w:rsidR="00000000" w:rsidDel="00000000" w:rsidP="00000000" w:rsidRDefault="00000000" w:rsidRPr="00000000" w14:paraId="000000D8">
      <w:pPr>
        <w:widowControl w:val="0"/>
        <w:numPr>
          <w:ilvl w:val="0"/>
          <w:numId w:val="6"/>
        </w:numPr>
        <w:spacing w:after="0" w:afterAutospacing="0" w:lineRule="auto"/>
        <w:ind w:left="720" w:hanging="360"/>
      </w:pPr>
      <w:r w:rsidDel="00000000" w:rsidR="00000000" w:rsidRPr="00000000">
        <w:rPr>
          <w:b w:val="1"/>
          <w:bCs w:val="1"/>
          <w:rtl w:val="0"/>
        </w:rPr>
        <w:t xml:space="preserve">Arquitectura:</w:t>
      </w:r>
      <w:r w:rsidDel="00000000" w:rsidR="00000000" w:rsidRPr="00000000">
        <w:rPr>
          <w:rtl w:val="0"/>
        </w:rPr>
        <w:t xml:space="preserve"> Cliente-Servidor Desacoplada (Frontend / API RESTful / Backend).</w:t>
      </w:r>
    </w:p>
    <w:p w:rsidR="00000000" w:rsidDel="00000000" w:rsidP="00000000" w:rsidRDefault="00000000" w:rsidRPr="00000000" w14:paraId="000000D9">
      <w:pPr>
        <w:widowControl w:val="0"/>
        <w:numPr>
          <w:ilvl w:val="0"/>
          <w:numId w:val="6"/>
        </w:numPr>
        <w:spacing w:after="0" w:afterAutospacing="0" w:lineRule="auto"/>
        <w:ind w:left="720" w:hanging="360"/>
      </w:pPr>
      <w:r w:rsidDel="00000000" w:rsidR="00000000" w:rsidRPr="00000000">
        <w:rPr>
          <w:b w:val="1"/>
          <w:bCs w:val="1"/>
          <w:rtl w:val="0"/>
        </w:rPr>
        <w:t xml:space="preserve">Bases de Datos:</w:t>
      </w:r>
      <w:r w:rsidDel="00000000" w:rsidR="00000000" w:rsidRPr="00000000">
        <w:rPr>
          <w:rtl w:val="0"/>
        </w:rPr>
        <w:t xml:space="preserve"> Motor relacional (MySQL o PostgreSQL) para garantizar integridad transaccional y trazabilidad.</w:t>
      </w:r>
    </w:p>
    <w:p w:rsidR="00000000" w:rsidDel="00000000" w:rsidP="00000000" w:rsidRDefault="00000000" w:rsidRPr="00000000" w14:paraId="000000DA">
      <w:pPr>
        <w:widowControl w:val="0"/>
        <w:numPr>
          <w:ilvl w:val="0"/>
          <w:numId w:val="6"/>
        </w:numPr>
        <w:spacing w:after="0" w:afterAutospacing="0" w:lineRule="auto"/>
        <w:ind w:left="720" w:hanging="360"/>
      </w:pPr>
      <w:r w:rsidDel="00000000" w:rsidR="00000000" w:rsidRPr="00000000">
        <w:rPr>
          <w:b w:val="1"/>
          <w:bCs w:val="1"/>
          <w:rtl w:val="0"/>
        </w:rPr>
        <w:t xml:space="preserve">Desarrollo Frontend:</w:t>
      </w:r>
      <w:r w:rsidDel="00000000" w:rsidR="00000000" w:rsidRPr="00000000">
        <w:rPr>
          <w:rtl w:val="0"/>
        </w:rPr>
        <w:t xml:space="preserve"> Framework moderno (ej. React o Vue.js) centrado en interactividad, con componentes de UI diseñados en Figma.</w:t>
      </w:r>
    </w:p>
    <w:p w:rsidR="00000000" w:rsidDel="00000000" w:rsidP="00000000" w:rsidRDefault="00000000" w:rsidRPr="00000000" w14:paraId="000000DB">
      <w:pPr>
        <w:widowControl w:val="0"/>
        <w:numPr>
          <w:ilvl w:val="0"/>
          <w:numId w:val="6"/>
        </w:numPr>
        <w:spacing w:after="0" w:afterAutospacing="0" w:lineRule="auto"/>
        <w:ind w:left="720" w:hanging="360"/>
      </w:pPr>
      <w:r w:rsidDel="00000000" w:rsidR="00000000" w:rsidRPr="00000000">
        <w:rPr>
          <w:b w:val="1"/>
          <w:bCs w:val="1"/>
          <w:rtl w:val="0"/>
        </w:rPr>
        <w:t xml:space="preserve">Desarrollo Backend:</w:t>
      </w:r>
      <w:r w:rsidDel="00000000" w:rsidR="00000000" w:rsidRPr="00000000">
        <w:rPr>
          <w:rtl w:val="0"/>
        </w:rPr>
        <w:t xml:space="preserve"> Entorno modular (ej. Node.js o Python) para gestionar la lógica del algoritmo recomendador.</w:t>
      </w:r>
    </w:p>
    <w:p w:rsidR="00000000" w:rsidDel="00000000" w:rsidP="00000000" w:rsidRDefault="00000000" w:rsidRPr="00000000" w14:paraId="000000DC">
      <w:pPr>
        <w:widowControl w:val="0"/>
        <w:numPr>
          <w:ilvl w:val="0"/>
          <w:numId w:val="6"/>
        </w:numPr>
        <w:spacing w:after="240" w:lineRule="auto"/>
        <w:ind w:left="720" w:hanging="360"/>
      </w:pPr>
      <w:r w:rsidDel="00000000" w:rsidR="00000000" w:rsidRPr="00000000">
        <w:rPr>
          <w:b w:val="1"/>
          <w:bCs w:val="1"/>
          <w:rtl w:val="0"/>
        </w:rPr>
        <w:t xml:space="preserve">Integraciones:</w:t>
      </w:r>
      <w:r w:rsidDel="00000000" w:rsidR="00000000" w:rsidRPr="00000000">
        <w:rPr>
          <w:rtl w:val="0"/>
        </w:rPr>
        <w:t xml:space="preserve"> API de pagos en modo Sandbox/Producción (Webpay Plus o Stripe).</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q1z166c0xxkb" w:id="61"/>
      <w:bookmarkEnd w:id="61"/>
      <w:r w:rsidDel="00000000" w:rsidR="00000000" w:rsidRPr="00000000">
        <w:rPr>
          <w:b w:val="1"/>
          <w:bCs w:val="1"/>
          <w:sz w:val="34"/>
          <w:szCs w:val="34"/>
          <w:rtl w:val="0"/>
        </w:rPr>
        <w:t xml:space="preserve">4. Apéndices</w:t>
      </w:r>
    </w:p>
    <w:p w:rsidR="00000000" w:rsidDel="00000000" w:rsidP="00000000" w:rsidRDefault="00000000" w:rsidRPr="00000000" w14:paraId="000000DE">
      <w:pPr>
        <w:numPr>
          <w:ilvl w:val="0"/>
          <w:numId w:val="2"/>
        </w:numPr>
        <w:spacing w:after="0" w:afterAutospacing="0" w:before="240" w:lineRule="auto"/>
        <w:ind w:left="720" w:hanging="360"/>
      </w:pPr>
      <w:r w:rsidDel="00000000" w:rsidR="00000000" w:rsidRPr="00000000">
        <w:rPr>
          <w:rtl w:val="0"/>
        </w:rPr>
        <w:t xml:space="preserve">Anexo A: Matriz de Trazabilidad de Requisitos.</w:t>
      </w:r>
    </w:p>
    <w:p w:rsidR="00000000" w:rsidDel="00000000" w:rsidP="00000000" w:rsidRDefault="00000000" w:rsidRPr="00000000" w14:paraId="000000DF">
      <w:pPr>
        <w:numPr>
          <w:ilvl w:val="0"/>
          <w:numId w:val="2"/>
        </w:numPr>
        <w:spacing w:after="0" w:afterAutospacing="0" w:before="0" w:beforeAutospacing="0" w:lineRule="auto"/>
        <w:ind w:left="720" w:hanging="360"/>
      </w:pPr>
      <w:r w:rsidDel="00000000" w:rsidR="00000000" w:rsidRPr="00000000">
        <w:rPr>
          <w:rtl w:val="0"/>
        </w:rPr>
        <w:t xml:space="preserve">Anexo B: Enlace al repositorio de prototipos interactivos (</w:t>
      </w:r>
      <w:r w:rsidDel="00000000" w:rsidR="00000000" w:rsidRPr="00000000">
        <w:rPr>
          <w:i w:val="1"/>
          <w:iCs w:val="1"/>
          <w:rtl w:val="0"/>
        </w:rPr>
        <w:t xml:space="preserve">Wireframes</w:t>
      </w:r>
      <w:r w:rsidDel="00000000" w:rsidR="00000000" w:rsidRPr="00000000">
        <w:rPr>
          <w:rtl w:val="0"/>
        </w:rPr>
        <w:t xml:space="preserve"> en Figma).</w:t>
      </w:r>
    </w:p>
    <w:p w:rsidR="00000000" w:rsidDel="00000000" w:rsidP="00000000" w:rsidRDefault="00000000" w:rsidRPr="00000000" w14:paraId="000000E0">
      <w:pPr>
        <w:numPr>
          <w:ilvl w:val="0"/>
          <w:numId w:val="2"/>
        </w:numPr>
        <w:spacing w:after="240" w:before="0" w:beforeAutospacing="0" w:lineRule="auto"/>
        <w:ind w:left="720" w:hanging="360"/>
      </w:pPr>
      <w:r w:rsidDel="00000000" w:rsidR="00000000" w:rsidRPr="00000000">
        <w:rPr>
          <w:rtl w:val="0"/>
        </w:rPr>
        <w:t xml:space="preserve">Anexo C: Carta Gantt del Proyecto y estimación de fases.</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