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3F85D" w14:textId="77777777" w:rsidR="00825D75" w:rsidRPr="007E4A6A" w:rsidRDefault="00825D75" w:rsidP="00825D75">
      <w:pPr>
        <w:pStyle w:val="ContactName"/>
        <w:jc w:val="both"/>
      </w:pPr>
      <w:r w:rsidRPr="007E4A6A">
        <w:t>Steven Martin</w:t>
      </w:r>
    </w:p>
    <w:p w14:paraId="000BD8A3" w14:textId="77777777" w:rsidR="00825D75" w:rsidRPr="007E4A6A" w:rsidRDefault="00825D75" w:rsidP="00825D75">
      <w:pPr>
        <w:pStyle w:val="ContactInfo"/>
        <w:jc w:val="both"/>
      </w:pPr>
      <w:r>
        <w:rPr>
          <w:rFonts w:cs="Arial"/>
        </w:rPr>
        <w:t>980 E Knightsbridge Way</w:t>
      </w:r>
      <w:r w:rsidRPr="007E4A6A">
        <w:tab/>
      </w:r>
      <w:r>
        <w:rPr>
          <w:rFonts w:cs="Arial"/>
        </w:rPr>
        <w:t>Contact</w:t>
      </w:r>
      <w:r w:rsidRPr="007E4A6A">
        <w:rPr>
          <w:rFonts w:cs="Arial"/>
        </w:rPr>
        <w:t xml:space="preserve"> </w:t>
      </w:r>
      <w:r>
        <w:rPr>
          <w:rFonts w:cs="Arial"/>
        </w:rPr>
        <w:t>480</w:t>
      </w:r>
      <w:r w:rsidRPr="007E4A6A">
        <w:rPr>
          <w:rFonts w:cs="Arial"/>
        </w:rPr>
        <w:t>-</w:t>
      </w:r>
      <w:r>
        <w:rPr>
          <w:rFonts w:cs="Arial"/>
        </w:rPr>
        <w:t>227</w:t>
      </w:r>
      <w:r w:rsidRPr="007E4A6A">
        <w:rPr>
          <w:rFonts w:cs="Arial"/>
        </w:rPr>
        <w:t>-</w:t>
      </w:r>
      <w:r>
        <w:rPr>
          <w:rFonts w:cs="Arial"/>
        </w:rPr>
        <w:t>5769</w:t>
      </w:r>
    </w:p>
    <w:p w14:paraId="61829850" w14:textId="77777777" w:rsidR="00825D75" w:rsidRPr="007E4A6A" w:rsidRDefault="00825D75" w:rsidP="00825D75">
      <w:pPr>
        <w:pStyle w:val="ContactInfo"/>
        <w:jc w:val="both"/>
      </w:pPr>
      <w:r>
        <w:rPr>
          <w:rFonts w:cs="Arial"/>
        </w:rPr>
        <w:t>Gilbert</w:t>
      </w:r>
      <w:r w:rsidRPr="007E4A6A">
        <w:rPr>
          <w:rFonts w:cs="Arial"/>
        </w:rPr>
        <w:t xml:space="preserve">, AZ  </w:t>
      </w:r>
      <w:r>
        <w:rPr>
          <w:rFonts w:cs="Arial"/>
        </w:rPr>
        <w:t>85297</w:t>
      </w:r>
      <w:r w:rsidRPr="007E4A6A">
        <w:tab/>
      </w:r>
    </w:p>
    <w:p w14:paraId="6A1A309E" w14:textId="77777777" w:rsidR="00825D75" w:rsidRPr="007E4A6A" w:rsidRDefault="00825D75" w:rsidP="00825D75">
      <w:pPr>
        <w:pStyle w:val="ContactInfo"/>
        <w:jc w:val="both"/>
      </w:pPr>
      <w:r w:rsidRPr="007E4A6A">
        <w:rPr>
          <w:rFonts w:cs="Arial"/>
        </w:rPr>
        <w:t>StevenMartin45@msn.com</w:t>
      </w:r>
      <w:r w:rsidRPr="007E4A6A">
        <w:rPr>
          <w:rFonts w:cs="Arial"/>
        </w:rPr>
        <w:tab/>
      </w:r>
    </w:p>
    <w:p w14:paraId="09C81909" w14:textId="77777777" w:rsidR="00825D75" w:rsidRPr="007E4A6A" w:rsidRDefault="00825D75" w:rsidP="00825D75">
      <w:pPr>
        <w:pStyle w:val="Summary-1"/>
        <w:spacing w:before="120"/>
        <w:rPr>
          <w:b w:val="0"/>
        </w:rPr>
      </w:pPr>
      <w:r w:rsidRPr="007E4A6A">
        <w:t>PROFESSIONAL</w:t>
      </w:r>
      <w:r w:rsidRPr="007E4A6A">
        <w:rPr>
          <w:b w:val="0"/>
        </w:rPr>
        <w:tab/>
      </w:r>
      <w:r w:rsidRPr="007E4A6A">
        <w:rPr>
          <w:b w:val="0"/>
          <w:spacing w:val="2"/>
        </w:rPr>
        <w:t xml:space="preserve">Versatile, results-driven Senior Software Engineer with </w:t>
      </w:r>
      <w:r>
        <w:rPr>
          <w:b w:val="0"/>
          <w:spacing w:val="2"/>
        </w:rPr>
        <w:t xml:space="preserve">extensive </w:t>
      </w:r>
      <w:r w:rsidRPr="007E4A6A">
        <w:rPr>
          <w:b w:val="0"/>
          <w:spacing w:val="3"/>
        </w:rPr>
        <w:t>experience</w:t>
      </w:r>
      <w:r>
        <w:rPr>
          <w:b w:val="0"/>
          <w:spacing w:val="3"/>
        </w:rPr>
        <w:t xml:space="preserve"> and</w:t>
      </w:r>
    </w:p>
    <w:p w14:paraId="5C751681" w14:textId="77777777" w:rsidR="00825D75" w:rsidRPr="007E4A6A" w:rsidRDefault="00825D75" w:rsidP="00825D75">
      <w:pPr>
        <w:pStyle w:val="Summary-1"/>
        <w:spacing w:before="0"/>
        <w:rPr>
          <w:b w:val="0"/>
        </w:rPr>
      </w:pPr>
      <w:r w:rsidRPr="007E4A6A">
        <w:t>SUMMARY</w:t>
      </w:r>
      <w:r w:rsidRPr="007E4A6A">
        <w:tab/>
      </w:r>
      <w:r w:rsidRPr="007E4A6A">
        <w:rPr>
          <w:b w:val="0"/>
        </w:rPr>
        <w:t xml:space="preserve">expertise in the design, development and implementation of database </w:t>
      </w:r>
      <w:r>
        <w:rPr>
          <w:b w:val="0"/>
        </w:rPr>
        <w:t>m</w:t>
      </w:r>
      <w:r w:rsidRPr="007E4A6A">
        <w:rPr>
          <w:b w:val="0"/>
        </w:rPr>
        <w:t xml:space="preserve">anagement systems, and the integration of customized back office business systems, corporate messaging and network security systems.  Broad background in application development, project management, network engineering, database development, security and decision support.  Significant healthcare experience. </w:t>
      </w:r>
    </w:p>
    <w:p w14:paraId="12ED4176" w14:textId="77777777" w:rsidR="00825D75" w:rsidRPr="007E4A6A" w:rsidRDefault="00825D75" w:rsidP="00825D75">
      <w:pPr>
        <w:pStyle w:val="Bullet"/>
        <w:jc w:val="left"/>
      </w:pPr>
      <w:r w:rsidRPr="007E4A6A">
        <w:rPr>
          <w:rFonts w:cs="Arial"/>
        </w:rPr>
        <w:t xml:space="preserve">Accomplished technical generalist, skilled at </w:t>
      </w:r>
      <w:r w:rsidRPr="007E4A6A">
        <w:t>working with corporate leaders to bridge the gap between business objectives and technology capabilities.</w:t>
      </w:r>
    </w:p>
    <w:p w14:paraId="32F5033E" w14:textId="77777777" w:rsidR="00825D75" w:rsidRPr="007E4A6A" w:rsidRDefault="00825D75" w:rsidP="00825D75">
      <w:pPr>
        <w:pStyle w:val="Bullet"/>
        <w:jc w:val="left"/>
      </w:pPr>
      <w:r w:rsidRPr="007E4A6A">
        <w:t>Innovative contributor, able to bring proactive solutions to difficult or high-pressure situations.</w:t>
      </w:r>
    </w:p>
    <w:p w14:paraId="7C8A1DEA" w14:textId="77D5AFA7" w:rsidR="00825D75" w:rsidRPr="007E4A6A" w:rsidRDefault="001377DF" w:rsidP="00825D75">
      <w:pPr>
        <w:pStyle w:val="Bullet"/>
        <w:jc w:val="left"/>
        <w:rPr>
          <w:rFonts w:cs="Arial"/>
        </w:rPr>
      </w:pPr>
      <w:r>
        <w:t>Res</w:t>
      </w:r>
      <w:r w:rsidR="00942BB9">
        <w:t>ults</w:t>
      </w:r>
      <w:r>
        <w:t xml:space="preserve"> driven</w:t>
      </w:r>
      <w:r w:rsidR="008E15B3">
        <w:t>;</w:t>
      </w:r>
      <w:r w:rsidR="00825D75" w:rsidRPr="007E4A6A">
        <w:t xml:space="preserve"> ability to analyze and translate complex technical information to end-users at all levels</w:t>
      </w:r>
      <w:r w:rsidR="002D6444">
        <w:t xml:space="preserve"> and driving projects to completion.</w:t>
      </w:r>
    </w:p>
    <w:p w14:paraId="59AA8348" w14:textId="77777777" w:rsidR="00825D75" w:rsidRPr="007E4A6A" w:rsidRDefault="00825D75" w:rsidP="00825D75">
      <w:pPr>
        <w:pStyle w:val="Bullet"/>
        <w:jc w:val="left"/>
      </w:pPr>
      <w:r w:rsidRPr="007E4A6A">
        <w:rPr>
          <w:rFonts w:cs="Arial"/>
        </w:rPr>
        <w:t xml:space="preserve">Strong team leader and mentor, </w:t>
      </w:r>
      <w:r w:rsidRPr="007E4A6A">
        <w:t>adept at managing cross-functional teams to consistently deliver projects on time and within budget.</w:t>
      </w:r>
    </w:p>
    <w:p w14:paraId="2F2215A8" w14:textId="77777777" w:rsidR="009E47D5" w:rsidRDefault="00825D75" w:rsidP="00130CC2">
      <w:pPr>
        <w:pStyle w:val="TechSkills-1"/>
        <w:tabs>
          <w:tab w:val="left" w:pos="1980"/>
        </w:tabs>
        <w:ind w:left="4140" w:hanging="4140"/>
      </w:pPr>
      <w:r w:rsidRPr="007E4A6A">
        <w:t>TECHNICAL</w:t>
      </w:r>
      <w:r w:rsidR="00C8046D">
        <w:t xml:space="preserve"> S</w:t>
      </w:r>
      <w:r w:rsidR="009E47D5">
        <w:t>KILLS</w:t>
      </w:r>
    </w:p>
    <w:p w14:paraId="7CC3CC99" w14:textId="69F9CC5E" w:rsidR="00825D75" w:rsidRPr="00130CC2" w:rsidRDefault="00825D75" w:rsidP="00130CC2">
      <w:pPr>
        <w:pStyle w:val="TechSkills-1"/>
        <w:tabs>
          <w:tab w:val="left" w:pos="1980"/>
        </w:tabs>
        <w:ind w:left="4140" w:hanging="4140"/>
        <w:rPr>
          <w:rFonts w:cs="Arial"/>
          <w:b w:val="0"/>
          <w:bCs w:val="0"/>
          <w:spacing w:val="15"/>
        </w:rPr>
      </w:pPr>
      <w:r w:rsidRPr="007E4A6A">
        <w:tab/>
      </w:r>
      <w:r w:rsidRPr="007E4A6A">
        <w:rPr>
          <w:rFonts w:cs="Arial"/>
        </w:rPr>
        <w:t>Development:</w:t>
      </w:r>
      <w:r w:rsidRPr="007E4A6A">
        <w:tab/>
      </w:r>
      <w:r w:rsidRPr="007E4A6A">
        <w:rPr>
          <w:rFonts w:cs="Arial"/>
          <w:b w:val="0"/>
          <w:bCs w:val="0"/>
          <w:spacing w:val="15"/>
        </w:rPr>
        <w:t>Visual Studio.NE</w:t>
      </w:r>
      <w:r w:rsidR="00655ACA">
        <w:rPr>
          <w:rFonts w:cs="Arial"/>
          <w:b w:val="0"/>
          <w:bCs w:val="0"/>
          <w:spacing w:val="15"/>
        </w:rPr>
        <w:t>T</w:t>
      </w:r>
      <w:r w:rsidR="00130CC2">
        <w:rPr>
          <w:rFonts w:cs="Arial"/>
          <w:b w:val="0"/>
          <w:bCs w:val="0"/>
          <w:spacing w:val="15"/>
        </w:rPr>
        <w:t xml:space="preserve">, </w:t>
      </w:r>
      <w:r w:rsidRPr="00D71FE0">
        <w:rPr>
          <w:rFonts w:cs="Arial"/>
          <w:b w:val="0"/>
          <w:bCs w:val="0"/>
          <w:spacing w:val="15"/>
        </w:rPr>
        <w:t>VB</w:t>
      </w:r>
      <w:r w:rsidR="00130CC2">
        <w:rPr>
          <w:rFonts w:cs="Arial"/>
          <w:b w:val="0"/>
          <w:bCs w:val="0"/>
          <w:spacing w:val="15"/>
        </w:rPr>
        <w:t xml:space="preserve"> </w:t>
      </w:r>
      <w:r w:rsidRPr="00D71FE0">
        <w:rPr>
          <w:rFonts w:cs="Arial"/>
          <w:b w:val="0"/>
          <w:bCs w:val="0"/>
          <w:spacing w:val="15"/>
        </w:rPr>
        <w:t>Scripting, T-SQL</w:t>
      </w:r>
      <w:r w:rsidRPr="00D71FE0">
        <w:rPr>
          <w:rFonts w:cs="Arial"/>
          <w:b w:val="0"/>
          <w:bCs w:val="0"/>
        </w:rPr>
        <w:t xml:space="preserve"> </w:t>
      </w:r>
      <w:r w:rsidRPr="00D71FE0">
        <w:rPr>
          <w:b w:val="0"/>
          <w:bCs w:val="0"/>
        </w:rPr>
        <w:t xml:space="preserve">Scripting (Queries, Stored Procedures, DTS &amp; Triggers), </w:t>
      </w:r>
      <w:r>
        <w:rPr>
          <w:b w:val="0"/>
          <w:bCs w:val="0"/>
        </w:rPr>
        <w:t xml:space="preserve">Microsoft BI Stack- (SSAS, SSIS, SSRS), </w:t>
      </w:r>
      <w:r w:rsidRPr="00D71FE0">
        <w:rPr>
          <w:b w:val="0"/>
          <w:bCs w:val="0"/>
        </w:rPr>
        <w:t>Command Batch File Programming, Full Cycle Development, Joint Application Development</w:t>
      </w:r>
    </w:p>
    <w:p w14:paraId="7E8CFA7F" w14:textId="77777777" w:rsidR="00825D75" w:rsidRPr="007E4A6A" w:rsidRDefault="00825D75" w:rsidP="00825D75">
      <w:pPr>
        <w:pStyle w:val="TechSkills-3"/>
        <w:spacing w:before="40"/>
      </w:pPr>
      <w:r w:rsidRPr="007E4A6A">
        <w:t>DBMS/Statistical</w:t>
      </w:r>
      <w:r w:rsidRPr="007E4A6A">
        <w:tab/>
      </w:r>
      <w:r w:rsidRPr="007E4A6A">
        <w:rPr>
          <w:b w:val="0"/>
          <w:bCs w:val="0"/>
        </w:rPr>
        <w:t xml:space="preserve">MS FoxPro 8.0-2.5, MS SQL Server </w:t>
      </w:r>
      <w:r>
        <w:rPr>
          <w:b w:val="0"/>
          <w:bCs w:val="0"/>
        </w:rPr>
        <w:t>2017</w:t>
      </w:r>
      <w:r w:rsidRPr="007E4A6A">
        <w:rPr>
          <w:b w:val="0"/>
          <w:bCs w:val="0"/>
        </w:rPr>
        <w:t xml:space="preserve"> (MSDE), MS</w:t>
      </w:r>
    </w:p>
    <w:p w14:paraId="0172D027" w14:textId="495A1164" w:rsidR="00825D75" w:rsidRDefault="00825D75" w:rsidP="00825D75">
      <w:pPr>
        <w:pStyle w:val="TechSkills-3"/>
        <w:spacing w:before="0"/>
        <w:rPr>
          <w:b w:val="0"/>
          <w:bCs w:val="0"/>
        </w:rPr>
      </w:pPr>
      <w:r w:rsidRPr="007E4A6A">
        <w:t>Process Control:</w:t>
      </w:r>
      <w:r w:rsidRPr="007E4A6A">
        <w:tab/>
      </w:r>
      <w:r w:rsidRPr="007E4A6A">
        <w:rPr>
          <w:b w:val="0"/>
          <w:bCs w:val="0"/>
        </w:rPr>
        <w:t xml:space="preserve">Access </w:t>
      </w:r>
      <w:r>
        <w:rPr>
          <w:b w:val="0"/>
          <w:bCs w:val="0"/>
        </w:rPr>
        <w:t>365</w:t>
      </w:r>
      <w:r w:rsidRPr="007E4A6A">
        <w:rPr>
          <w:b w:val="0"/>
          <w:bCs w:val="0"/>
        </w:rPr>
        <w:t>, IBM DB2, SAS, SPSS 7.0, Sachs Market Planner 2.30</w:t>
      </w:r>
    </w:p>
    <w:p w14:paraId="1F5A0617" w14:textId="77777777" w:rsidR="003652FB" w:rsidRPr="007E4A6A" w:rsidRDefault="003652FB" w:rsidP="00825D75">
      <w:pPr>
        <w:pStyle w:val="TechSkills-3"/>
        <w:spacing w:before="0"/>
      </w:pPr>
    </w:p>
    <w:p w14:paraId="2CA81EF1" w14:textId="2DCA56B9" w:rsidR="00825D75" w:rsidRPr="007E4A6A" w:rsidRDefault="00825D75" w:rsidP="00825D75">
      <w:pPr>
        <w:pStyle w:val="TechSkills-3"/>
        <w:spacing w:before="40"/>
        <w:rPr>
          <w:rFonts w:cs="Arial"/>
          <w:b w:val="0"/>
          <w:bCs w:val="0"/>
        </w:rPr>
      </w:pPr>
      <w:r w:rsidRPr="007E4A6A">
        <w:rPr>
          <w:rFonts w:cs="Arial"/>
          <w:bCs w:val="0"/>
        </w:rPr>
        <w:t>Platforms:</w:t>
      </w:r>
      <w:r w:rsidRPr="007E4A6A">
        <w:rPr>
          <w:rFonts w:cs="Arial"/>
          <w:b w:val="0"/>
          <w:bCs w:val="0"/>
        </w:rPr>
        <w:tab/>
        <w:t>Windows Virtual Server</w:t>
      </w:r>
      <w:r w:rsidR="00846CC9">
        <w:rPr>
          <w:rFonts w:cs="Arial"/>
          <w:b w:val="0"/>
          <w:bCs w:val="0"/>
        </w:rPr>
        <w:t xml:space="preserve"> </w:t>
      </w:r>
      <w:r w:rsidR="007E04EC">
        <w:rPr>
          <w:rFonts w:cs="Arial"/>
          <w:b w:val="0"/>
          <w:bCs w:val="0"/>
        </w:rPr>
        <w:t xml:space="preserve">2000 – </w:t>
      </w:r>
      <w:proofErr w:type="gramStart"/>
      <w:r w:rsidR="007E04EC">
        <w:rPr>
          <w:rFonts w:cs="Arial"/>
          <w:b w:val="0"/>
          <w:bCs w:val="0"/>
        </w:rPr>
        <w:t xml:space="preserve">2012, </w:t>
      </w:r>
      <w:r w:rsidRPr="007E4A6A">
        <w:rPr>
          <w:rFonts w:cs="Arial"/>
          <w:b w:val="0"/>
          <w:bCs w:val="0"/>
        </w:rPr>
        <w:t xml:space="preserve"> Novell</w:t>
      </w:r>
      <w:proofErr w:type="gramEnd"/>
      <w:r w:rsidRPr="007E4A6A">
        <w:rPr>
          <w:rFonts w:cs="Arial"/>
          <w:b w:val="0"/>
          <w:bCs w:val="0"/>
        </w:rPr>
        <w:t xml:space="preserve"> NetWare 4x-3x, OpenVMS, AS/400</w:t>
      </w:r>
    </w:p>
    <w:p w14:paraId="48B7D4ED" w14:textId="77777777" w:rsidR="00825D75" w:rsidRPr="007E4A6A" w:rsidRDefault="00825D75" w:rsidP="00825D75">
      <w:pPr>
        <w:pStyle w:val="TechSkills-3"/>
        <w:spacing w:before="40"/>
        <w:rPr>
          <w:rFonts w:cs="Arial"/>
          <w:b w:val="0"/>
          <w:bCs w:val="0"/>
        </w:rPr>
      </w:pPr>
      <w:r w:rsidRPr="007E4A6A">
        <w:rPr>
          <w:rFonts w:cs="Arial"/>
        </w:rPr>
        <w:t>WAN Internetworking</w:t>
      </w:r>
      <w:r w:rsidRPr="007E4A6A">
        <w:rPr>
          <w:rFonts w:cs="Arial"/>
        </w:rPr>
        <w:tab/>
      </w:r>
      <w:r w:rsidRPr="007E4A6A">
        <w:rPr>
          <w:rFonts w:cs="Arial"/>
        </w:rPr>
        <w:tab/>
      </w:r>
      <w:r w:rsidRPr="007E4A6A">
        <w:rPr>
          <w:rFonts w:cs="Arial"/>
          <w:b w:val="0"/>
          <w:bCs w:val="0"/>
          <w:spacing w:val="8"/>
        </w:rPr>
        <w:t>Cisco Release 11.0 for Hubs/Routers/Switches, 3Com</w:t>
      </w:r>
      <w:r w:rsidRPr="007E4A6A">
        <w:rPr>
          <w:rFonts w:cs="Arial"/>
          <w:b w:val="0"/>
          <w:bCs w:val="0"/>
        </w:rPr>
        <w:t xml:space="preserve"> </w:t>
      </w:r>
    </w:p>
    <w:p w14:paraId="4F70511D" w14:textId="77777777" w:rsidR="00825D75" w:rsidRPr="007E4A6A" w:rsidRDefault="00825D75" w:rsidP="00825D75">
      <w:pPr>
        <w:pStyle w:val="TechSkills-3"/>
        <w:spacing w:before="0"/>
        <w:rPr>
          <w:rFonts w:cs="Arial"/>
          <w:b w:val="0"/>
          <w:bCs w:val="0"/>
        </w:rPr>
      </w:pPr>
      <w:r w:rsidRPr="007E4A6A">
        <w:rPr>
          <w:rFonts w:cs="Arial"/>
          <w:bCs w:val="0"/>
        </w:rPr>
        <w:t>Telecom/Security:</w:t>
      </w:r>
      <w:r w:rsidRPr="007E4A6A">
        <w:rPr>
          <w:rFonts w:cs="Arial"/>
          <w:b w:val="0"/>
          <w:bCs w:val="0"/>
        </w:rPr>
        <w:tab/>
      </w:r>
      <w:proofErr w:type="spellStart"/>
      <w:r w:rsidRPr="007E4A6A">
        <w:rPr>
          <w:rFonts w:cs="Arial"/>
          <w:b w:val="0"/>
          <w:bCs w:val="0"/>
        </w:rPr>
        <w:t>CoreBuilder</w:t>
      </w:r>
      <w:proofErr w:type="spellEnd"/>
      <w:r w:rsidRPr="007E4A6A">
        <w:rPr>
          <w:rFonts w:cs="Arial"/>
          <w:b w:val="0"/>
          <w:bCs w:val="0"/>
        </w:rPr>
        <w:t xml:space="preserve"> &amp; </w:t>
      </w:r>
      <w:proofErr w:type="spellStart"/>
      <w:r w:rsidRPr="007E4A6A">
        <w:rPr>
          <w:rFonts w:cs="Arial"/>
          <w:b w:val="0"/>
          <w:bCs w:val="0"/>
        </w:rPr>
        <w:t>OfficeConnect</w:t>
      </w:r>
      <w:proofErr w:type="spellEnd"/>
      <w:r w:rsidRPr="007E4A6A">
        <w:rPr>
          <w:rFonts w:cs="Arial"/>
          <w:b w:val="0"/>
          <w:bCs w:val="0"/>
        </w:rPr>
        <w:t xml:space="preserve"> Hubs/WAN Switches, Compaq/</w:t>
      </w:r>
      <w:proofErr w:type="spellStart"/>
      <w:r w:rsidRPr="007E4A6A">
        <w:rPr>
          <w:rFonts w:cs="Arial"/>
          <w:b w:val="0"/>
          <w:bCs w:val="0"/>
        </w:rPr>
        <w:t>Microcom</w:t>
      </w:r>
      <w:proofErr w:type="spellEnd"/>
      <w:r w:rsidRPr="007E4A6A">
        <w:rPr>
          <w:rFonts w:cs="Arial"/>
          <w:b w:val="0"/>
          <w:bCs w:val="0"/>
        </w:rPr>
        <w:t xml:space="preserve"> RAS, Intel/Shiva </w:t>
      </w:r>
      <w:proofErr w:type="spellStart"/>
      <w:r w:rsidRPr="007E4A6A">
        <w:rPr>
          <w:rFonts w:cs="Arial"/>
          <w:b w:val="0"/>
          <w:bCs w:val="0"/>
        </w:rPr>
        <w:t>LanRover</w:t>
      </w:r>
      <w:proofErr w:type="spellEnd"/>
      <w:r w:rsidRPr="007E4A6A">
        <w:rPr>
          <w:rFonts w:cs="Arial"/>
          <w:b w:val="0"/>
          <w:bCs w:val="0"/>
        </w:rPr>
        <w:t xml:space="preserve"> Access Switch, Digi </w:t>
      </w:r>
      <w:proofErr w:type="spellStart"/>
      <w:r w:rsidRPr="007E4A6A">
        <w:rPr>
          <w:rFonts w:cs="Arial"/>
          <w:b w:val="0"/>
          <w:bCs w:val="0"/>
        </w:rPr>
        <w:t>AccelePort</w:t>
      </w:r>
      <w:proofErr w:type="spellEnd"/>
      <w:r w:rsidRPr="007E4A6A">
        <w:rPr>
          <w:rFonts w:cs="Arial"/>
          <w:b w:val="0"/>
          <w:bCs w:val="0"/>
        </w:rPr>
        <w:t xml:space="preserve"> </w:t>
      </w:r>
      <w:proofErr w:type="spellStart"/>
      <w:r w:rsidRPr="007E4A6A">
        <w:rPr>
          <w:rFonts w:cs="Arial"/>
          <w:b w:val="0"/>
          <w:bCs w:val="0"/>
        </w:rPr>
        <w:t>Asynch</w:t>
      </w:r>
      <w:proofErr w:type="spellEnd"/>
      <w:r w:rsidRPr="007E4A6A">
        <w:rPr>
          <w:rFonts w:cs="Arial"/>
          <w:b w:val="0"/>
          <w:bCs w:val="0"/>
        </w:rPr>
        <w:t xml:space="preserve"> Intelligent Modems, </w:t>
      </w:r>
      <w:proofErr w:type="spellStart"/>
      <w:r w:rsidRPr="007E4A6A">
        <w:rPr>
          <w:rFonts w:cs="Arial"/>
          <w:b w:val="0"/>
          <w:bCs w:val="0"/>
        </w:rPr>
        <w:t>Axent</w:t>
      </w:r>
      <w:proofErr w:type="spellEnd"/>
      <w:r w:rsidRPr="007E4A6A">
        <w:rPr>
          <w:rFonts w:cs="Arial"/>
          <w:b w:val="0"/>
          <w:bCs w:val="0"/>
        </w:rPr>
        <w:t xml:space="preserve"> Raptor Firewall 5.0, </w:t>
      </w:r>
      <w:proofErr w:type="spellStart"/>
      <w:r w:rsidRPr="007E4A6A">
        <w:rPr>
          <w:rFonts w:cs="Arial"/>
          <w:b w:val="0"/>
          <w:bCs w:val="0"/>
        </w:rPr>
        <w:t>CheckPoint</w:t>
      </w:r>
      <w:proofErr w:type="spellEnd"/>
      <w:r w:rsidRPr="007E4A6A">
        <w:rPr>
          <w:rFonts w:cs="Arial"/>
          <w:b w:val="0"/>
          <w:bCs w:val="0"/>
        </w:rPr>
        <w:t xml:space="preserve"> Firewall 4.0-1.3.0, Secure Dynamics Access Control Systems</w:t>
      </w:r>
    </w:p>
    <w:p w14:paraId="22E4B2EF" w14:textId="77777777" w:rsidR="00825D75" w:rsidRPr="007E4A6A" w:rsidRDefault="00825D75" w:rsidP="00825D75">
      <w:pPr>
        <w:pStyle w:val="TechSkills-3"/>
        <w:spacing w:before="40"/>
        <w:rPr>
          <w:rFonts w:cs="Arial"/>
          <w:b w:val="0"/>
          <w:bCs w:val="0"/>
        </w:rPr>
      </w:pPr>
      <w:r w:rsidRPr="007E4A6A">
        <w:rPr>
          <w:rFonts w:cs="Arial"/>
        </w:rPr>
        <w:t>Protocols:</w:t>
      </w:r>
      <w:r w:rsidRPr="007E4A6A">
        <w:rPr>
          <w:rFonts w:cs="Arial"/>
        </w:rPr>
        <w:tab/>
      </w:r>
      <w:r w:rsidRPr="007E4A6A">
        <w:rPr>
          <w:rFonts w:cs="Arial"/>
          <w:b w:val="0"/>
          <w:bCs w:val="0"/>
        </w:rPr>
        <w:t>ATM, Fast Ethernet, FDDI, Gigabit Ethernet, Token Ring, Wireless, AppleTalk, IPX/ODI, IPX/SPX, NetBEUI, TCP/IP, and VTAM</w:t>
      </w:r>
    </w:p>
    <w:p w14:paraId="3AB135CB" w14:textId="4A55D351" w:rsidR="00825D75" w:rsidRPr="007E4A6A" w:rsidRDefault="00825D75" w:rsidP="00825D75">
      <w:pPr>
        <w:pStyle w:val="TechSkills-3"/>
        <w:spacing w:before="40"/>
        <w:rPr>
          <w:rFonts w:cs="Arial"/>
          <w:b w:val="0"/>
          <w:bCs w:val="0"/>
        </w:rPr>
      </w:pPr>
      <w:r w:rsidRPr="007E4A6A">
        <w:rPr>
          <w:rFonts w:cs="Arial"/>
          <w:bCs w:val="0"/>
        </w:rPr>
        <w:t>Software:</w:t>
      </w:r>
      <w:r w:rsidRPr="007E4A6A">
        <w:rPr>
          <w:rFonts w:cs="Arial"/>
          <w:b w:val="0"/>
          <w:bCs w:val="0"/>
        </w:rPr>
        <w:t xml:space="preserve"> </w:t>
      </w:r>
      <w:r w:rsidR="0013634B">
        <w:rPr>
          <w:rFonts w:cs="Arial"/>
          <w:b w:val="0"/>
          <w:bCs w:val="0"/>
        </w:rPr>
        <w:tab/>
      </w:r>
      <w:r w:rsidR="004D1B52">
        <w:rPr>
          <w:rFonts w:cs="Arial"/>
          <w:b w:val="0"/>
          <w:bCs w:val="0"/>
        </w:rPr>
        <w:t>Microsoft</w:t>
      </w:r>
      <w:r w:rsidR="00AF76E2">
        <w:rPr>
          <w:rFonts w:cs="Arial"/>
          <w:b w:val="0"/>
          <w:bCs w:val="0"/>
        </w:rPr>
        <w:t xml:space="preserve"> </w:t>
      </w:r>
      <w:r w:rsidRPr="007E4A6A">
        <w:rPr>
          <w:rFonts w:cs="Arial"/>
          <w:b w:val="0"/>
          <w:bCs w:val="0"/>
        </w:rPr>
        <w:t>Vis</w:t>
      </w:r>
      <w:r w:rsidR="0016601D">
        <w:rPr>
          <w:rFonts w:cs="Arial"/>
          <w:b w:val="0"/>
          <w:bCs w:val="0"/>
        </w:rPr>
        <w:t>ual Studio</w:t>
      </w:r>
      <w:r w:rsidRPr="007E4A6A">
        <w:rPr>
          <w:rFonts w:cs="Arial"/>
          <w:b w:val="0"/>
          <w:bCs w:val="0"/>
        </w:rPr>
        <w:t xml:space="preserve">, </w:t>
      </w:r>
      <w:r w:rsidR="008E0699">
        <w:rPr>
          <w:rFonts w:cs="Arial"/>
          <w:b w:val="0"/>
          <w:bCs w:val="0"/>
        </w:rPr>
        <w:t>SQL</w:t>
      </w:r>
      <w:r w:rsidR="00433FDA">
        <w:rPr>
          <w:rFonts w:cs="Arial"/>
          <w:b w:val="0"/>
          <w:bCs w:val="0"/>
        </w:rPr>
        <w:t xml:space="preserve"> Server Management Studio</w:t>
      </w:r>
      <w:r w:rsidR="008B5EEC">
        <w:rPr>
          <w:rFonts w:cs="Arial"/>
          <w:b w:val="0"/>
          <w:bCs w:val="0"/>
        </w:rPr>
        <w:t xml:space="preserve"> </w:t>
      </w:r>
      <w:r w:rsidR="00464B73">
        <w:rPr>
          <w:rFonts w:cs="Arial"/>
          <w:b w:val="0"/>
          <w:bCs w:val="0"/>
        </w:rPr>
        <w:t>(SSMS)</w:t>
      </w:r>
      <w:r w:rsidR="001A4186">
        <w:rPr>
          <w:rFonts w:cs="Arial"/>
          <w:b w:val="0"/>
          <w:bCs w:val="0"/>
        </w:rPr>
        <w:t xml:space="preserve">, </w:t>
      </w:r>
      <w:r w:rsidR="00396ED2">
        <w:rPr>
          <w:rFonts w:cs="Arial"/>
          <w:b w:val="0"/>
          <w:bCs w:val="0"/>
        </w:rPr>
        <w:t xml:space="preserve">ERWIN </w:t>
      </w:r>
      <w:r w:rsidR="00F56AAF">
        <w:rPr>
          <w:rFonts w:cs="Arial"/>
          <w:b w:val="0"/>
          <w:bCs w:val="0"/>
        </w:rPr>
        <w:t>Data Modeler</w:t>
      </w:r>
      <w:r w:rsidR="00396ED2">
        <w:rPr>
          <w:rFonts w:cs="Arial"/>
          <w:b w:val="0"/>
          <w:bCs w:val="0"/>
        </w:rPr>
        <w:t xml:space="preserve"> (ERWIN DM)</w:t>
      </w:r>
      <w:r w:rsidR="00711275">
        <w:rPr>
          <w:rFonts w:cs="Arial"/>
          <w:b w:val="0"/>
          <w:bCs w:val="0"/>
        </w:rPr>
        <w:t xml:space="preserve">, </w:t>
      </w:r>
    </w:p>
    <w:p w14:paraId="3B6984B6" w14:textId="77777777" w:rsidR="00825D75" w:rsidRPr="007E4A6A" w:rsidRDefault="00825D75" w:rsidP="00825D75">
      <w:pPr>
        <w:pStyle w:val="Certs-1"/>
        <w:jc w:val="both"/>
      </w:pPr>
      <w:r w:rsidRPr="007E4A6A">
        <w:t>PROFESSIONAL</w:t>
      </w:r>
      <w:r w:rsidRPr="007E4A6A">
        <w:tab/>
      </w:r>
      <w:proofErr w:type="spellStart"/>
      <w:r w:rsidRPr="007E4A6A">
        <w:t>CheckPoint</w:t>
      </w:r>
      <w:proofErr w:type="spellEnd"/>
      <w:r w:rsidRPr="007E4A6A">
        <w:t xml:space="preserve"> Firewall-1 Certified Security Administrator</w:t>
      </w:r>
    </w:p>
    <w:p w14:paraId="5A151D65" w14:textId="77777777" w:rsidR="00825D75" w:rsidRPr="007E4A6A" w:rsidRDefault="00825D75" w:rsidP="00825D75">
      <w:pPr>
        <w:pStyle w:val="Certs-2"/>
      </w:pPr>
      <w:r w:rsidRPr="007E4A6A">
        <w:t>CERTIFICATIONS</w:t>
      </w:r>
      <w:r w:rsidRPr="007E4A6A">
        <w:tab/>
      </w:r>
      <w:proofErr w:type="spellStart"/>
      <w:r w:rsidRPr="007E4A6A">
        <w:t>CheckPoint</w:t>
      </w:r>
      <w:proofErr w:type="spellEnd"/>
      <w:r w:rsidRPr="007E4A6A">
        <w:t xml:space="preserve"> Firewall-1 Certified Security Engineer</w:t>
      </w:r>
    </w:p>
    <w:p w14:paraId="13903777" w14:textId="41D9F043" w:rsidR="00825D75" w:rsidRPr="00CF62FA" w:rsidRDefault="00825D75" w:rsidP="00825D75">
      <w:pPr>
        <w:pStyle w:val="WorkExp-1"/>
        <w:rPr>
          <w:b/>
          <w:bCs/>
        </w:rPr>
      </w:pPr>
      <w:r w:rsidRPr="007E4A6A">
        <w:rPr>
          <w:b/>
          <w:bCs/>
        </w:rPr>
        <w:t>PROFESSIONAL</w:t>
      </w:r>
      <w:r w:rsidR="00440BE2">
        <w:rPr>
          <w:b/>
          <w:bCs/>
        </w:rPr>
        <w:t xml:space="preserve"> </w:t>
      </w:r>
      <w:r w:rsidRPr="00CF62FA">
        <w:rPr>
          <w:b/>
        </w:rPr>
        <w:t>EXPERIENCE</w:t>
      </w:r>
      <w:r w:rsidR="00440BE2">
        <w:rPr>
          <w:b/>
        </w:rPr>
        <w:br/>
      </w:r>
    </w:p>
    <w:p w14:paraId="1EAC8103" w14:textId="77777777" w:rsidR="00825D75" w:rsidRPr="00CF62FA" w:rsidRDefault="00825D75" w:rsidP="0066392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lang w:bidi="en-US"/>
        </w:rPr>
      </w:pPr>
      <w:r w:rsidRPr="00CF62FA">
        <w:rPr>
          <w:rFonts w:cs="Helvetica"/>
          <w:b/>
          <w:lang w:bidi="en-US"/>
        </w:rPr>
        <w:t>The Arizona Republic (Gannett),</w:t>
      </w:r>
      <w:r w:rsidRPr="00CF62FA">
        <w:rPr>
          <w:rFonts w:cs="Helvetica"/>
          <w:lang w:bidi="en-US"/>
        </w:rPr>
        <w:t xml:space="preserve"> Phoenix, AZ</w:t>
      </w:r>
      <w:r w:rsidRPr="00CF62FA">
        <w:rPr>
          <w:rFonts w:cs="Helvetica"/>
          <w:lang w:bidi="en-US"/>
        </w:rPr>
        <w:tab/>
      </w:r>
      <w:r w:rsidRPr="00CF62FA">
        <w:rPr>
          <w:rFonts w:cs="Helvetica"/>
          <w:lang w:bidi="en-US"/>
        </w:rPr>
        <w:tab/>
      </w:r>
      <w:r w:rsidRPr="00CF62FA">
        <w:rPr>
          <w:rFonts w:cs="Helvetica"/>
          <w:lang w:bidi="en-US"/>
        </w:rPr>
        <w:tab/>
      </w:r>
      <w:r w:rsidRPr="00CF62FA">
        <w:rPr>
          <w:rFonts w:cs="Helvetica"/>
          <w:lang w:bidi="en-US"/>
        </w:rPr>
        <w:tab/>
      </w:r>
      <w:r w:rsidRPr="00CF62FA">
        <w:rPr>
          <w:rFonts w:cs="Helvetica"/>
          <w:lang w:bidi="en-US"/>
        </w:rPr>
        <w:tab/>
      </w:r>
      <w:r w:rsidRPr="00CF62FA">
        <w:rPr>
          <w:rFonts w:cs="Helvetica"/>
          <w:b/>
          <w:lang w:bidi="en-US"/>
        </w:rPr>
        <w:t xml:space="preserve">12/2006 - </w:t>
      </w:r>
      <w:r>
        <w:rPr>
          <w:rFonts w:cs="Helvetica"/>
          <w:b/>
          <w:lang w:bidi="en-US"/>
        </w:rPr>
        <w:t>03/2020</w:t>
      </w:r>
      <w:r w:rsidRPr="00CF62FA">
        <w:rPr>
          <w:rFonts w:cs="Helvetica"/>
          <w:lang w:bidi="en-US"/>
        </w:rPr>
        <w:t xml:space="preserve"> </w:t>
      </w:r>
    </w:p>
    <w:p w14:paraId="5ADE0D15" w14:textId="77777777" w:rsidR="00825D75" w:rsidRPr="00CF62FA" w:rsidRDefault="00825D75" w:rsidP="00825D7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b/>
          <w:lang w:bidi="en-US"/>
        </w:rPr>
      </w:pPr>
      <w:r w:rsidRPr="00CF62FA">
        <w:rPr>
          <w:rFonts w:cs="Helvetica"/>
          <w:b/>
          <w:lang w:bidi="en-US"/>
        </w:rPr>
        <w:t>Senior Software Developer</w:t>
      </w:r>
      <w:r w:rsidRPr="00CF62FA">
        <w:rPr>
          <w:rFonts w:cs="Helvetica"/>
          <w:b/>
          <w:lang w:bidi="en-US"/>
        </w:rPr>
        <w:tab/>
      </w:r>
      <w:r w:rsidRPr="00CF62FA">
        <w:rPr>
          <w:rFonts w:cs="Helvetica"/>
          <w:b/>
          <w:lang w:bidi="en-US"/>
        </w:rPr>
        <w:tab/>
      </w:r>
      <w:r w:rsidRPr="00CF62FA">
        <w:rPr>
          <w:rFonts w:cs="Helvetica"/>
          <w:b/>
          <w:lang w:bidi="en-US"/>
        </w:rPr>
        <w:tab/>
      </w:r>
      <w:r w:rsidRPr="00CF62FA">
        <w:rPr>
          <w:rFonts w:cs="Helvetica"/>
          <w:b/>
          <w:lang w:bidi="en-US"/>
        </w:rPr>
        <w:tab/>
      </w:r>
      <w:r w:rsidRPr="00CF62FA">
        <w:rPr>
          <w:rFonts w:cs="Helvetica"/>
          <w:b/>
          <w:lang w:bidi="en-US"/>
        </w:rPr>
        <w:tab/>
      </w:r>
      <w:r w:rsidRPr="00CF62FA">
        <w:rPr>
          <w:rFonts w:cs="Helvetica"/>
          <w:b/>
          <w:lang w:bidi="en-US"/>
        </w:rPr>
        <w:tab/>
      </w:r>
    </w:p>
    <w:p w14:paraId="13A8B2ED" w14:textId="77777777" w:rsidR="00825D75" w:rsidRPr="00CF62FA" w:rsidRDefault="00825D75" w:rsidP="00440BE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lang w:bidi="en-US"/>
        </w:rPr>
      </w:pPr>
      <w:r w:rsidRPr="00CF62FA">
        <w:rPr>
          <w:rFonts w:cs="Helvetica"/>
          <w:lang w:bidi="en-US"/>
        </w:rPr>
        <w:t>Lead Developer responsible for all phases of System Development Life Cycle (SDLC) for several Analytics-based solutions (back-end processing &amp; data warehouse solutions) in support of the newspaper's Advertising, Circulation and Marketing Departments.</w:t>
      </w:r>
    </w:p>
    <w:p w14:paraId="49E4EED6" w14:textId="77777777" w:rsidR="00825D75" w:rsidRPr="00CF62FA" w:rsidRDefault="00825D75" w:rsidP="00440BE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b/>
          <w:lang w:bidi="en-US"/>
        </w:rPr>
      </w:pPr>
      <w:r w:rsidRPr="00CF62FA">
        <w:rPr>
          <w:rFonts w:cs="Helvetica"/>
          <w:b/>
          <w:lang w:bidi="en-US"/>
        </w:rPr>
        <w:t>Key Accomplishments:</w:t>
      </w:r>
    </w:p>
    <w:p w14:paraId="6EAB5F2E" w14:textId="77777777" w:rsidR="00825D75" w:rsidRPr="00CF62FA" w:rsidRDefault="00825D75" w:rsidP="00825D75">
      <w:pPr>
        <w:widowControl w:val="0"/>
        <w:numPr>
          <w:ilvl w:val="1"/>
          <w:numId w:val="2"/>
        </w:num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lang w:bidi="en-US"/>
        </w:rPr>
      </w:pPr>
      <w:r w:rsidRPr="00CF62FA">
        <w:rPr>
          <w:rFonts w:cs="Helvetica"/>
          <w:b/>
          <w:lang w:bidi="en-US"/>
        </w:rPr>
        <w:t>Draw Messenger Initiative:</w:t>
      </w:r>
      <w:r w:rsidRPr="00CF62FA">
        <w:rPr>
          <w:rFonts w:cs="Helvetica"/>
          <w:lang w:bidi="en-US"/>
        </w:rPr>
        <w:t xml:space="preserve">  Developed a software mechanism to provide newspaper </w:t>
      </w:r>
      <w:r w:rsidRPr="00CF62FA">
        <w:rPr>
          <w:rFonts w:cs="Helvetica"/>
          <w:lang w:bidi="en-US"/>
        </w:rPr>
        <w:lastRenderedPageBreak/>
        <w:t>delivery contractors with a web-based delivery/return metrics for reconciling</w:t>
      </w:r>
      <w:r>
        <w:rPr>
          <w:rFonts w:cs="Helvetica"/>
          <w:lang w:bidi="en-US"/>
        </w:rPr>
        <w:t xml:space="preserve"> </w:t>
      </w:r>
      <w:r w:rsidRPr="00CF62FA">
        <w:rPr>
          <w:rFonts w:cs="Helvetica"/>
          <w:lang w:bidi="en-US"/>
        </w:rPr>
        <w:t xml:space="preserve">draw quantities </w:t>
      </w:r>
      <w:r>
        <w:rPr>
          <w:rFonts w:cs="Helvetica"/>
          <w:lang w:bidi="en-US"/>
        </w:rPr>
        <w:t>and</w:t>
      </w:r>
      <w:r w:rsidRPr="00CF62FA">
        <w:rPr>
          <w:rFonts w:cs="Helvetica"/>
          <w:lang w:bidi="en-US"/>
        </w:rPr>
        <w:t xml:space="preserve"> dollars vs. actual delivery </w:t>
      </w:r>
      <w:r>
        <w:rPr>
          <w:rFonts w:cs="Helvetica"/>
          <w:lang w:bidi="en-US"/>
        </w:rPr>
        <w:t>and</w:t>
      </w:r>
      <w:r w:rsidRPr="00CF62FA">
        <w:rPr>
          <w:rFonts w:cs="Helvetica"/>
          <w:lang w:bidi="en-US"/>
        </w:rPr>
        <w:t xml:space="preserve"> returns.</w:t>
      </w:r>
    </w:p>
    <w:p w14:paraId="3F6F66F1" w14:textId="77777777" w:rsidR="00825D75" w:rsidRPr="00CF62FA" w:rsidRDefault="00825D75" w:rsidP="00825D75">
      <w:pPr>
        <w:widowControl w:val="0"/>
        <w:numPr>
          <w:ilvl w:val="2"/>
          <w:numId w:val="2"/>
        </w:numPr>
        <w:tabs>
          <w:tab w:val="left" w:pos="720"/>
          <w:tab w:val="left" w:pos="144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lang w:bidi="en-US"/>
        </w:rPr>
      </w:pPr>
      <w:r w:rsidRPr="00CF62FA">
        <w:rPr>
          <w:rFonts w:cs="Helvetica"/>
          <w:lang w:bidi="en-US"/>
        </w:rPr>
        <w:t>Worked closely with Circulation department and Contract Delivery Management Team to develop workflow for Draw Messenger application.</w:t>
      </w:r>
    </w:p>
    <w:p w14:paraId="2FCCEF83" w14:textId="77777777" w:rsidR="00825D75" w:rsidRDefault="00825D75" w:rsidP="00825D75">
      <w:pPr>
        <w:widowControl w:val="0"/>
        <w:numPr>
          <w:ilvl w:val="1"/>
          <w:numId w:val="2"/>
        </w:num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lang w:bidi="en-US"/>
        </w:rPr>
      </w:pPr>
      <w:r w:rsidRPr="00CF62FA">
        <w:rPr>
          <w:rFonts w:cs="Helvetica"/>
          <w:b/>
          <w:lang w:bidi="en-US"/>
        </w:rPr>
        <w:t>Data Warehouse Systems:</w:t>
      </w:r>
      <w:r w:rsidRPr="00CF62FA">
        <w:rPr>
          <w:rFonts w:cs="Helvetica"/>
          <w:lang w:bidi="en-US"/>
        </w:rPr>
        <w:t xml:space="preserve"> Fine-tuned existing processes &amp; developed new solutions for the Advertising, Circulation and Marketing Departments in order to facilitate more efficient trend analysis models.</w:t>
      </w:r>
    </w:p>
    <w:p w14:paraId="640D44C3" w14:textId="35ADFB43" w:rsidR="00825D75" w:rsidRDefault="00825D75" w:rsidP="00825D75">
      <w:pPr>
        <w:widowControl w:val="0"/>
        <w:numPr>
          <w:ilvl w:val="1"/>
          <w:numId w:val="2"/>
        </w:num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lang w:bidi="en-US"/>
        </w:rPr>
      </w:pPr>
      <w:r w:rsidRPr="00156282">
        <w:rPr>
          <w:rFonts w:cs="Helvetica"/>
          <w:b/>
          <w:bCs/>
          <w:lang w:bidi="en-US"/>
        </w:rPr>
        <w:t>Data Mapping:</w:t>
      </w:r>
      <w:r>
        <w:rPr>
          <w:rFonts w:cs="Helvetica"/>
          <w:lang w:bidi="en-US"/>
        </w:rPr>
        <w:t xml:space="preserve"> Across various circulation and financial systems; developed reporting solutions.</w:t>
      </w:r>
    </w:p>
    <w:p w14:paraId="58A4C963" w14:textId="02778849" w:rsidR="002A42AD" w:rsidRDefault="002A42AD" w:rsidP="002A42AD">
      <w:pPr>
        <w:pStyle w:val="Bullet"/>
        <w:numPr>
          <w:ilvl w:val="0"/>
          <w:numId w:val="0"/>
        </w:numPr>
        <w:ind w:left="2520" w:hanging="360"/>
        <w:rPr>
          <w:lang w:bidi="en-US"/>
        </w:rPr>
      </w:pPr>
    </w:p>
    <w:p w14:paraId="3EB3F957" w14:textId="516D2D86" w:rsidR="002A42AD" w:rsidRDefault="00F23724" w:rsidP="00F23724">
      <w:pPr>
        <w:pStyle w:val="Bullet"/>
        <w:numPr>
          <w:ilvl w:val="0"/>
          <w:numId w:val="0"/>
        </w:numPr>
        <w:rPr>
          <w:b/>
          <w:bCs/>
          <w:lang w:bidi="en-US"/>
        </w:rPr>
      </w:pPr>
      <w:r>
        <w:rPr>
          <w:b/>
          <w:bCs/>
          <w:lang w:bidi="en-US"/>
        </w:rPr>
        <w:t>Database Ad</w:t>
      </w:r>
      <w:r w:rsidR="00DB4E37">
        <w:rPr>
          <w:b/>
          <w:bCs/>
          <w:lang w:bidi="en-US"/>
        </w:rPr>
        <w:t>ministration</w:t>
      </w:r>
    </w:p>
    <w:p w14:paraId="6478583A" w14:textId="01695F74" w:rsidR="00DB4E37" w:rsidRDefault="00DB4E37" w:rsidP="00F23724">
      <w:pPr>
        <w:pStyle w:val="Bullet"/>
        <w:numPr>
          <w:ilvl w:val="0"/>
          <w:numId w:val="0"/>
        </w:numPr>
        <w:rPr>
          <w:b/>
          <w:bCs/>
          <w:lang w:bidi="en-US"/>
        </w:rPr>
      </w:pPr>
      <w:r>
        <w:rPr>
          <w:b/>
          <w:bCs/>
          <w:lang w:bidi="en-US"/>
        </w:rPr>
        <w:t>Responsibilities</w:t>
      </w:r>
    </w:p>
    <w:p w14:paraId="6B9AF7A3" w14:textId="77777777" w:rsidR="00B84FF5" w:rsidRDefault="00B84FF5" w:rsidP="00B84FF5">
      <w:pPr>
        <w:pStyle w:val="ListParagraph"/>
        <w:numPr>
          <w:ilvl w:val="0"/>
          <w:numId w:val="3"/>
        </w:numPr>
      </w:pPr>
      <w:r>
        <w:t>Enterprise-level database design/modeling</w:t>
      </w:r>
    </w:p>
    <w:p w14:paraId="331B1790" w14:textId="77777777" w:rsidR="00B84FF5" w:rsidRDefault="00B84FF5" w:rsidP="00B84FF5">
      <w:pPr>
        <w:pStyle w:val="ListParagraph"/>
        <w:numPr>
          <w:ilvl w:val="1"/>
          <w:numId w:val="3"/>
        </w:numPr>
      </w:pPr>
      <w:r>
        <w:t>ERWIN Data Intelligence Tools</w:t>
      </w:r>
    </w:p>
    <w:p w14:paraId="3163AB2E" w14:textId="77777777" w:rsidR="00B84FF5" w:rsidRDefault="00B84FF5" w:rsidP="00B84FF5">
      <w:pPr>
        <w:pStyle w:val="ListParagraph"/>
        <w:numPr>
          <w:ilvl w:val="1"/>
          <w:numId w:val="3"/>
        </w:numPr>
      </w:pPr>
      <w:r>
        <w:t>Data Governance Solutions</w:t>
      </w:r>
    </w:p>
    <w:p w14:paraId="57AAE292" w14:textId="77777777" w:rsidR="00B84FF5" w:rsidRDefault="00B84FF5" w:rsidP="00B84FF5">
      <w:pPr>
        <w:pStyle w:val="ListParagraph"/>
        <w:numPr>
          <w:ilvl w:val="0"/>
          <w:numId w:val="3"/>
        </w:numPr>
      </w:pPr>
      <w:r>
        <w:t>Assigning of User Rights/Roles</w:t>
      </w:r>
    </w:p>
    <w:p w14:paraId="51C2D33B" w14:textId="77777777" w:rsidR="00B84FF5" w:rsidRDefault="00B84FF5" w:rsidP="00B84FF5">
      <w:pPr>
        <w:pStyle w:val="ListParagraph"/>
        <w:numPr>
          <w:ilvl w:val="0"/>
          <w:numId w:val="3"/>
        </w:numPr>
      </w:pPr>
      <w:r>
        <w:t>Perform Daily Database Volume Maintenance Tasks</w:t>
      </w:r>
    </w:p>
    <w:p w14:paraId="3A2E5042" w14:textId="77777777" w:rsidR="00B84FF5" w:rsidRDefault="00B84FF5" w:rsidP="00B84FF5">
      <w:pPr>
        <w:pStyle w:val="ListParagraph"/>
        <w:numPr>
          <w:ilvl w:val="0"/>
          <w:numId w:val="3"/>
        </w:numPr>
      </w:pPr>
      <w:r>
        <w:t>Utilization of SQL Audit/Event Log</w:t>
      </w:r>
    </w:p>
    <w:p w14:paraId="1DC9B4F1" w14:textId="77777777" w:rsidR="00B84FF5" w:rsidRDefault="00B84FF5" w:rsidP="00B84FF5">
      <w:pPr>
        <w:pStyle w:val="ListParagraph"/>
        <w:numPr>
          <w:ilvl w:val="1"/>
          <w:numId w:val="3"/>
        </w:numPr>
      </w:pPr>
      <w:r>
        <w:t>Maintain Security Integrity</w:t>
      </w:r>
    </w:p>
    <w:p w14:paraId="5E2F4788" w14:textId="77777777" w:rsidR="00B84FF5" w:rsidRDefault="00B84FF5" w:rsidP="00B84FF5">
      <w:pPr>
        <w:pStyle w:val="ListParagraph"/>
        <w:numPr>
          <w:ilvl w:val="1"/>
          <w:numId w:val="3"/>
        </w:numPr>
      </w:pPr>
      <w:r>
        <w:t>Manage Database Engine Service</w:t>
      </w:r>
    </w:p>
    <w:p w14:paraId="56D81F45" w14:textId="77777777" w:rsidR="00B84FF5" w:rsidRDefault="00B84FF5" w:rsidP="00B84FF5">
      <w:pPr>
        <w:pStyle w:val="ListParagraph"/>
        <w:numPr>
          <w:ilvl w:val="0"/>
          <w:numId w:val="3"/>
        </w:numPr>
      </w:pPr>
      <w:r>
        <w:t>Managing Analysis Services (SSAS)</w:t>
      </w:r>
    </w:p>
    <w:p w14:paraId="3C34855D" w14:textId="77777777" w:rsidR="00B84FF5" w:rsidRDefault="00B84FF5" w:rsidP="00B84FF5">
      <w:pPr>
        <w:pStyle w:val="ListParagraph"/>
        <w:numPr>
          <w:ilvl w:val="1"/>
          <w:numId w:val="3"/>
        </w:numPr>
      </w:pPr>
      <w:r>
        <w:t>Installed/Managed the following modes</w:t>
      </w:r>
    </w:p>
    <w:p w14:paraId="45ED1ED2" w14:textId="77777777" w:rsidR="00B84FF5" w:rsidRDefault="00B84FF5" w:rsidP="00B84FF5">
      <w:pPr>
        <w:pStyle w:val="ListParagraph"/>
        <w:numPr>
          <w:ilvl w:val="2"/>
          <w:numId w:val="3"/>
        </w:numPr>
      </w:pPr>
      <w:r>
        <w:t>Multidimensional and data mining (Cubes)</w:t>
      </w:r>
    </w:p>
    <w:p w14:paraId="34C4368E" w14:textId="77777777" w:rsidR="00B84FF5" w:rsidRDefault="00B84FF5" w:rsidP="00B84FF5">
      <w:pPr>
        <w:pStyle w:val="ListParagraph"/>
        <w:numPr>
          <w:ilvl w:val="2"/>
          <w:numId w:val="3"/>
        </w:numPr>
      </w:pPr>
      <w:r>
        <w:t>Tabular</w:t>
      </w:r>
    </w:p>
    <w:p w14:paraId="666DBE60" w14:textId="77777777" w:rsidR="00B84FF5" w:rsidRDefault="00B84FF5" w:rsidP="00B84FF5">
      <w:pPr>
        <w:pStyle w:val="ListParagraph"/>
        <w:numPr>
          <w:ilvl w:val="0"/>
          <w:numId w:val="3"/>
        </w:numPr>
      </w:pPr>
      <w:r>
        <w:t>Use of Client Connectivity Tools/Components</w:t>
      </w:r>
    </w:p>
    <w:p w14:paraId="1B2D4C15" w14:textId="77777777" w:rsidR="00B84FF5" w:rsidRDefault="00B84FF5" w:rsidP="00B84FF5">
      <w:pPr>
        <w:pStyle w:val="ListParagraph"/>
        <w:numPr>
          <w:ilvl w:val="1"/>
          <w:numId w:val="3"/>
        </w:numPr>
      </w:pPr>
      <w:r>
        <w:t>Use &amp; Configuration of Network Libraries</w:t>
      </w:r>
    </w:p>
    <w:p w14:paraId="33CC87FD" w14:textId="77777777" w:rsidR="00B84FF5" w:rsidRDefault="00B84FF5" w:rsidP="00B84FF5">
      <w:pPr>
        <w:pStyle w:val="ListParagraph"/>
        <w:numPr>
          <w:ilvl w:val="2"/>
          <w:numId w:val="3"/>
        </w:numPr>
      </w:pPr>
      <w:r>
        <w:t>OLEDB</w:t>
      </w:r>
    </w:p>
    <w:p w14:paraId="4889BDE4" w14:textId="77777777" w:rsidR="00B84FF5" w:rsidRDefault="00B84FF5" w:rsidP="00B84FF5">
      <w:pPr>
        <w:pStyle w:val="ListParagraph"/>
        <w:numPr>
          <w:ilvl w:val="2"/>
          <w:numId w:val="3"/>
        </w:numPr>
      </w:pPr>
      <w:r>
        <w:t>ODBC</w:t>
      </w:r>
    </w:p>
    <w:p w14:paraId="6746AA85" w14:textId="77777777" w:rsidR="00B84FF5" w:rsidRDefault="00B84FF5" w:rsidP="00B84FF5">
      <w:pPr>
        <w:pStyle w:val="ListParagraph"/>
        <w:numPr>
          <w:ilvl w:val="2"/>
          <w:numId w:val="3"/>
        </w:numPr>
      </w:pPr>
      <w:r>
        <w:t xml:space="preserve">ADODB </w:t>
      </w:r>
    </w:p>
    <w:p w14:paraId="1D08903A" w14:textId="77777777" w:rsidR="00B84FF5" w:rsidRDefault="00B84FF5" w:rsidP="00B84FF5">
      <w:pPr>
        <w:pStyle w:val="ListParagraph"/>
        <w:numPr>
          <w:ilvl w:val="2"/>
          <w:numId w:val="3"/>
        </w:numPr>
      </w:pPr>
      <w:r>
        <w:t>OLAP</w:t>
      </w:r>
    </w:p>
    <w:p w14:paraId="6C91C7BA" w14:textId="77777777" w:rsidR="00B84FF5" w:rsidRDefault="00B84FF5" w:rsidP="00B84FF5">
      <w:pPr>
        <w:pStyle w:val="ListParagraph"/>
        <w:numPr>
          <w:ilvl w:val="0"/>
          <w:numId w:val="3"/>
        </w:numPr>
      </w:pPr>
      <w:r>
        <w:t>Integration Services (ETL)</w:t>
      </w:r>
    </w:p>
    <w:p w14:paraId="2FA80F6D" w14:textId="77777777" w:rsidR="00B84FF5" w:rsidRDefault="00B84FF5" w:rsidP="00B84FF5">
      <w:pPr>
        <w:pStyle w:val="ListParagraph"/>
        <w:numPr>
          <w:ilvl w:val="1"/>
          <w:numId w:val="3"/>
        </w:numPr>
      </w:pPr>
      <w:r>
        <w:t>Control Flow</w:t>
      </w:r>
    </w:p>
    <w:p w14:paraId="5D648EF4" w14:textId="77777777" w:rsidR="00B84FF5" w:rsidRDefault="00B84FF5" w:rsidP="00B84FF5">
      <w:pPr>
        <w:pStyle w:val="ListParagraph"/>
        <w:numPr>
          <w:ilvl w:val="1"/>
          <w:numId w:val="3"/>
        </w:numPr>
      </w:pPr>
      <w:r>
        <w:t>Flow Operations (data flow)</w:t>
      </w:r>
    </w:p>
    <w:p w14:paraId="75CD15FB" w14:textId="77777777" w:rsidR="00B84FF5" w:rsidRDefault="00B84FF5" w:rsidP="00B84FF5">
      <w:pPr>
        <w:pStyle w:val="ListParagraph"/>
        <w:numPr>
          <w:ilvl w:val="1"/>
          <w:numId w:val="3"/>
        </w:numPr>
      </w:pPr>
      <w:r>
        <w:t>Transformations/Destinations</w:t>
      </w:r>
    </w:p>
    <w:p w14:paraId="29D15351" w14:textId="77777777" w:rsidR="002A42AD" w:rsidRDefault="002A42AD" w:rsidP="002A42AD">
      <w:pPr>
        <w:pStyle w:val="Bullet"/>
        <w:numPr>
          <w:ilvl w:val="0"/>
          <w:numId w:val="0"/>
        </w:numPr>
        <w:ind w:left="2520" w:hanging="360"/>
        <w:rPr>
          <w:lang w:bidi="en-US"/>
        </w:rPr>
      </w:pPr>
    </w:p>
    <w:p w14:paraId="4FC4FB58" w14:textId="2F4E76AC" w:rsidR="00825D75" w:rsidRPr="00826CE1" w:rsidRDefault="00825D75" w:rsidP="00825D75">
      <w:pPr>
        <w:widowControl w:val="0"/>
        <w:tabs>
          <w:tab w:val="left" w:pos="72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b/>
          <w:bCs/>
          <w:lang w:bidi="en-US"/>
        </w:rPr>
      </w:pPr>
      <w:r>
        <w:rPr>
          <w:rFonts w:cs="Helvetica"/>
          <w:b/>
          <w:bCs/>
          <w:lang w:bidi="en-US"/>
        </w:rPr>
        <w:t>Data systems</w:t>
      </w:r>
      <w:r>
        <w:rPr>
          <w:rFonts w:cs="Helvetica"/>
          <w:b/>
          <w:bCs/>
          <w:lang w:bidi="en-US"/>
        </w:rPr>
        <w:tab/>
      </w:r>
      <w:r>
        <w:rPr>
          <w:rFonts w:cs="Helvetica"/>
          <w:b/>
          <w:bCs/>
          <w:lang w:bidi="en-US"/>
        </w:rPr>
        <w:tab/>
      </w:r>
    </w:p>
    <w:p w14:paraId="52EB4997" w14:textId="77777777" w:rsidR="00825D75" w:rsidRPr="002E4D7E" w:rsidRDefault="00825D75" w:rsidP="00825D75">
      <w:pPr>
        <w:widowControl w:val="0"/>
        <w:numPr>
          <w:ilvl w:val="1"/>
          <w:numId w:val="2"/>
        </w:num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b/>
          <w:bCs/>
          <w:lang w:bidi="en-US"/>
        </w:rPr>
      </w:pPr>
      <w:r w:rsidRPr="002E4D7E">
        <w:rPr>
          <w:b/>
          <w:bCs/>
        </w:rPr>
        <w:t>SSAS</w:t>
      </w:r>
      <w:r>
        <w:rPr>
          <w:b/>
          <w:bCs/>
        </w:rPr>
        <w:t>/OLAP</w:t>
      </w:r>
      <w:r w:rsidRPr="002E4D7E">
        <w:rPr>
          <w:b/>
          <w:bCs/>
        </w:rPr>
        <w:t xml:space="preserve"> Development: </w:t>
      </w:r>
    </w:p>
    <w:p w14:paraId="277311E7" w14:textId="77777777" w:rsidR="00825D75" w:rsidRPr="00174996" w:rsidRDefault="00825D75" w:rsidP="00825D75">
      <w:pPr>
        <w:widowControl w:val="0"/>
        <w:numPr>
          <w:ilvl w:val="2"/>
          <w:numId w:val="2"/>
        </w:numPr>
        <w:tabs>
          <w:tab w:val="left" w:pos="72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b/>
          <w:bCs/>
          <w:lang w:bidi="en-US"/>
        </w:rPr>
      </w:pPr>
      <w:r w:rsidRPr="002E4D7E">
        <w:rPr>
          <w:rFonts w:cs="Helvetica"/>
          <w:b/>
          <w:bCs/>
          <w:i/>
          <w:iCs/>
          <w:lang w:bidi="en-US"/>
        </w:rPr>
        <w:t>Salesforce Data Integration:</w:t>
      </w:r>
      <w:r>
        <w:rPr>
          <w:rFonts w:cs="Helvetica"/>
          <w:b/>
          <w:bCs/>
          <w:lang w:bidi="en-US"/>
        </w:rPr>
        <w:t xml:space="preserve"> </w:t>
      </w:r>
      <w:r>
        <w:rPr>
          <w:rFonts w:cs="Helvetica"/>
          <w:lang w:bidi="en-US"/>
        </w:rPr>
        <w:t>Data from Salesforce and Dayforce systems integrated into SQL Server data warehouse.</w:t>
      </w:r>
    </w:p>
    <w:p w14:paraId="0482A1EA" w14:textId="77777777" w:rsidR="00825D75" w:rsidRPr="00174996" w:rsidRDefault="00825D75" w:rsidP="00825D75">
      <w:pPr>
        <w:widowControl w:val="0"/>
        <w:numPr>
          <w:ilvl w:val="2"/>
          <w:numId w:val="2"/>
        </w:numPr>
        <w:tabs>
          <w:tab w:val="left" w:pos="72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b/>
          <w:bCs/>
          <w:lang w:bidi="en-US"/>
        </w:rPr>
      </w:pPr>
      <w:r>
        <w:rPr>
          <w:rFonts w:cs="Helvetica"/>
          <w:b/>
          <w:bCs/>
          <w:i/>
          <w:iCs/>
          <w:lang w:bidi="en-US"/>
        </w:rPr>
        <w:t>Single Copy Sales (SCS):</w:t>
      </w:r>
      <w:r>
        <w:rPr>
          <w:rFonts w:cs="Helvetica"/>
          <w:lang w:bidi="en-US"/>
        </w:rPr>
        <w:t xml:space="preserve"> Built multidimensional marketing and circulation department cube; designed to analyze sales by:</w:t>
      </w:r>
    </w:p>
    <w:p w14:paraId="228A3D11" w14:textId="77777777" w:rsidR="00825D75" w:rsidRPr="00174996" w:rsidRDefault="00825D75" w:rsidP="00825D75">
      <w:pPr>
        <w:widowControl w:val="0"/>
        <w:numPr>
          <w:ilvl w:val="3"/>
          <w:numId w:val="2"/>
        </w:numPr>
        <w:tabs>
          <w:tab w:val="left" w:pos="720"/>
          <w:tab w:val="left" w:pos="3600"/>
          <w:tab w:val="left" w:pos="4320"/>
          <w:tab w:val="left" w:pos="5040"/>
          <w:tab w:val="left" w:pos="5760"/>
          <w:tab w:val="left" w:pos="6480"/>
          <w:tab w:val="left" w:pos="7200"/>
          <w:tab w:val="left" w:pos="7920"/>
          <w:tab w:val="left" w:pos="8640"/>
        </w:tabs>
        <w:autoSpaceDE w:val="0"/>
        <w:autoSpaceDN w:val="0"/>
        <w:adjustRightInd w:val="0"/>
        <w:spacing w:before="240"/>
        <w:jc w:val="both"/>
        <w:rPr>
          <w:rFonts w:cs="Helvetica"/>
          <w:b/>
          <w:bCs/>
          <w:lang w:bidi="en-US"/>
        </w:rPr>
      </w:pPr>
      <w:r>
        <w:rPr>
          <w:rFonts w:cs="Helvetica"/>
          <w:b/>
          <w:bCs/>
          <w:i/>
          <w:iCs/>
          <w:lang w:bidi="en-US"/>
        </w:rPr>
        <w:t>Geography (</w:t>
      </w:r>
      <w:r>
        <w:rPr>
          <w:rFonts w:cs="Helvetica"/>
          <w:lang w:bidi="en-US"/>
        </w:rPr>
        <w:t>zips, zones, press run, etc.</w:t>
      </w:r>
      <w:r>
        <w:rPr>
          <w:rFonts w:cs="Helvetica"/>
          <w:b/>
          <w:bCs/>
          <w:i/>
          <w:iCs/>
          <w:lang w:bidi="en-US"/>
        </w:rPr>
        <w:t>)</w:t>
      </w:r>
    </w:p>
    <w:p w14:paraId="2C556B5A" w14:textId="77777777" w:rsidR="00825D75" w:rsidRPr="00174996" w:rsidRDefault="00825D75" w:rsidP="00825D75">
      <w:pPr>
        <w:widowControl w:val="0"/>
        <w:numPr>
          <w:ilvl w:val="3"/>
          <w:numId w:val="2"/>
        </w:numPr>
        <w:tabs>
          <w:tab w:val="left" w:pos="72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b/>
          <w:bCs/>
          <w:lang w:bidi="en-US"/>
        </w:rPr>
      </w:pPr>
      <w:r>
        <w:rPr>
          <w:rFonts w:cs="Helvetica"/>
          <w:b/>
          <w:bCs/>
          <w:i/>
          <w:iCs/>
          <w:lang w:bidi="en-US"/>
        </w:rPr>
        <w:t>Fiscal Calendar (</w:t>
      </w:r>
      <w:r>
        <w:rPr>
          <w:rFonts w:cs="Helvetica"/>
          <w:lang w:bidi="en-US"/>
        </w:rPr>
        <w:t>date-driven</w:t>
      </w:r>
      <w:r>
        <w:rPr>
          <w:rFonts w:cs="Helvetica"/>
          <w:b/>
          <w:bCs/>
          <w:i/>
          <w:iCs/>
          <w:lang w:bidi="en-US"/>
        </w:rPr>
        <w:t>)</w:t>
      </w:r>
    </w:p>
    <w:p w14:paraId="64041BAF" w14:textId="77777777" w:rsidR="00825D75" w:rsidRPr="00174996" w:rsidRDefault="00825D75" w:rsidP="00825D75">
      <w:pPr>
        <w:widowControl w:val="0"/>
        <w:numPr>
          <w:ilvl w:val="3"/>
          <w:numId w:val="2"/>
        </w:numPr>
        <w:tabs>
          <w:tab w:val="left" w:pos="72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b/>
          <w:bCs/>
          <w:lang w:bidi="en-US"/>
        </w:rPr>
      </w:pPr>
      <w:r>
        <w:rPr>
          <w:rFonts w:cs="Helvetica"/>
          <w:b/>
          <w:bCs/>
          <w:i/>
          <w:iCs/>
          <w:lang w:bidi="en-US"/>
        </w:rPr>
        <w:t>Resell point (</w:t>
      </w:r>
      <w:r>
        <w:rPr>
          <w:rFonts w:cs="Helvetica"/>
          <w:lang w:bidi="en-US"/>
        </w:rPr>
        <w:t>stores, kiosks, newsstands, etc.</w:t>
      </w:r>
      <w:r>
        <w:rPr>
          <w:rFonts w:cs="Helvetica"/>
          <w:b/>
          <w:bCs/>
          <w:i/>
          <w:iCs/>
          <w:lang w:bidi="en-US"/>
        </w:rPr>
        <w:t>)</w:t>
      </w:r>
    </w:p>
    <w:p w14:paraId="0CA6E710" w14:textId="77777777" w:rsidR="00825D75" w:rsidRDefault="00825D75" w:rsidP="00825D75">
      <w:pPr>
        <w:widowControl w:val="0"/>
        <w:numPr>
          <w:ilvl w:val="3"/>
          <w:numId w:val="2"/>
        </w:numPr>
        <w:tabs>
          <w:tab w:val="left" w:pos="72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b/>
          <w:bCs/>
          <w:lang w:bidi="en-US"/>
        </w:rPr>
      </w:pPr>
      <w:r>
        <w:rPr>
          <w:rFonts w:cs="Helvetica"/>
          <w:b/>
          <w:bCs/>
          <w:i/>
          <w:iCs/>
          <w:lang w:bidi="en-US"/>
        </w:rPr>
        <w:t>Product, Rate</w:t>
      </w:r>
    </w:p>
    <w:p w14:paraId="2E283953" w14:textId="77777777" w:rsidR="00825D75" w:rsidRPr="00826CE1" w:rsidRDefault="00825D75" w:rsidP="00825D75">
      <w:pPr>
        <w:widowControl w:val="0"/>
        <w:numPr>
          <w:ilvl w:val="1"/>
          <w:numId w:val="2"/>
        </w:num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b/>
          <w:bCs/>
          <w:lang w:bidi="en-US"/>
        </w:rPr>
      </w:pPr>
      <w:r w:rsidRPr="002E4D7E">
        <w:rPr>
          <w:b/>
          <w:bCs/>
        </w:rPr>
        <w:t>SS</w:t>
      </w:r>
      <w:r>
        <w:rPr>
          <w:b/>
          <w:bCs/>
        </w:rPr>
        <w:t>I</w:t>
      </w:r>
      <w:r w:rsidRPr="002E4D7E">
        <w:rPr>
          <w:b/>
          <w:bCs/>
        </w:rPr>
        <w:t xml:space="preserve">S Development: </w:t>
      </w:r>
    </w:p>
    <w:p w14:paraId="582BE451" w14:textId="77777777" w:rsidR="00825D75" w:rsidRDefault="00825D75" w:rsidP="00825D75">
      <w:pPr>
        <w:widowControl w:val="0"/>
        <w:numPr>
          <w:ilvl w:val="2"/>
          <w:numId w:val="2"/>
        </w:numPr>
        <w:tabs>
          <w:tab w:val="left" w:pos="72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b/>
          <w:bCs/>
          <w:i/>
          <w:iCs/>
          <w:lang w:bidi="en-US"/>
        </w:rPr>
      </w:pPr>
      <w:r>
        <w:rPr>
          <w:rFonts w:cs="Helvetica"/>
          <w:b/>
          <w:bCs/>
          <w:i/>
          <w:iCs/>
          <w:lang w:bidi="en-US"/>
        </w:rPr>
        <w:t xml:space="preserve">ASAT Feed: </w:t>
      </w:r>
      <w:r>
        <w:rPr>
          <w:rFonts w:cs="Helvetica"/>
          <w:lang w:bidi="en-US"/>
        </w:rPr>
        <w:t xml:space="preserve"> Daily data integration (feed) from local EDMS system.</w:t>
      </w:r>
    </w:p>
    <w:p w14:paraId="26E2D5FD" w14:textId="77777777" w:rsidR="00825D75" w:rsidRPr="00826CE1" w:rsidRDefault="00825D75" w:rsidP="00825D75">
      <w:pPr>
        <w:widowControl w:val="0"/>
        <w:numPr>
          <w:ilvl w:val="2"/>
          <w:numId w:val="2"/>
        </w:numPr>
        <w:tabs>
          <w:tab w:val="left" w:pos="72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b/>
          <w:bCs/>
          <w:i/>
          <w:iCs/>
          <w:lang w:bidi="en-US"/>
        </w:rPr>
      </w:pPr>
      <w:r>
        <w:rPr>
          <w:rFonts w:cs="Helvetica"/>
          <w:b/>
          <w:bCs/>
          <w:i/>
          <w:iCs/>
          <w:lang w:bidi="en-US"/>
        </w:rPr>
        <w:t xml:space="preserve">Lee Enterprises: </w:t>
      </w:r>
      <w:r>
        <w:rPr>
          <w:rFonts w:cs="Helvetica"/>
          <w:lang w:bidi="en-US"/>
        </w:rPr>
        <w:t xml:space="preserve">Tucson (AZ) based data extracted from Phoenix data and exported (via pipe-delimited *.CSV and </w:t>
      </w:r>
      <w:proofErr w:type="spellStart"/>
      <w:r>
        <w:rPr>
          <w:rFonts w:cs="Helvetica"/>
          <w:lang w:bidi="en-US"/>
        </w:rPr>
        <w:t>SFTP’d</w:t>
      </w:r>
      <w:proofErr w:type="spellEnd"/>
      <w:r>
        <w:rPr>
          <w:rFonts w:cs="Helvetica"/>
          <w:lang w:bidi="en-US"/>
        </w:rPr>
        <w:t xml:space="preserve"> to Lee daily)</w:t>
      </w:r>
    </w:p>
    <w:p w14:paraId="6738073A" w14:textId="77777777" w:rsidR="00825D75" w:rsidRPr="00826CE1" w:rsidRDefault="00825D75" w:rsidP="00825D75">
      <w:pPr>
        <w:widowControl w:val="0"/>
        <w:numPr>
          <w:ilvl w:val="2"/>
          <w:numId w:val="2"/>
        </w:numPr>
        <w:tabs>
          <w:tab w:val="left" w:pos="72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b/>
          <w:bCs/>
          <w:i/>
          <w:iCs/>
          <w:lang w:bidi="en-US"/>
        </w:rPr>
      </w:pPr>
      <w:proofErr w:type="spellStart"/>
      <w:r w:rsidRPr="00826CE1">
        <w:rPr>
          <w:b/>
          <w:bCs/>
          <w:i/>
          <w:iCs/>
        </w:rPr>
        <w:lastRenderedPageBreak/>
        <w:t>PendingRevenue</w:t>
      </w:r>
      <w:proofErr w:type="spellEnd"/>
      <w:r>
        <w:rPr>
          <w:b/>
          <w:bCs/>
          <w:i/>
          <w:iCs/>
        </w:rPr>
        <w:t>:</w:t>
      </w:r>
      <w:r>
        <w:t xml:space="preserve"> </w:t>
      </w:r>
      <w:r>
        <w:rPr>
          <w:b/>
          <w:bCs/>
          <w:i/>
          <w:iCs/>
        </w:rPr>
        <w:t xml:space="preserve"> </w:t>
      </w:r>
      <w:r w:rsidRPr="0025233B">
        <w:t>Forecasted data</w:t>
      </w:r>
      <w:r>
        <w:t xml:space="preserve"> from circulation and resell point sales data systems.</w:t>
      </w:r>
    </w:p>
    <w:p w14:paraId="6B7A1E60" w14:textId="77777777" w:rsidR="00825D75" w:rsidRPr="00826CE1" w:rsidRDefault="00825D75" w:rsidP="00825D75">
      <w:pPr>
        <w:widowControl w:val="0"/>
        <w:numPr>
          <w:ilvl w:val="2"/>
          <w:numId w:val="2"/>
        </w:numPr>
        <w:tabs>
          <w:tab w:val="left" w:pos="72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b/>
          <w:bCs/>
          <w:i/>
          <w:iCs/>
          <w:lang w:bidi="en-US"/>
        </w:rPr>
      </w:pPr>
      <w:r>
        <w:rPr>
          <w:b/>
          <w:bCs/>
          <w:i/>
          <w:iCs/>
        </w:rPr>
        <w:t xml:space="preserve">XACTLY: </w:t>
      </w:r>
      <w:r>
        <w:t xml:space="preserve">Provided daily extracts for XACTLY from circulation, finance and marketing data systems. </w:t>
      </w:r>
    </w:p>
    <w:p w14:paraId="6DC88388" w14:textId="77777777" w:rsidR="00825D75" w:rsidRPr="002E4D7E" w:rsidRDefault="00825D75" w:rsidP="00825D75">
      <w:pPr>
        <w:widowControl w:val="0"/>
        <w:numPr>
          <w:ilvl w:val="1"/>
          <w:numId w:val="2"/>
        </w:numPr>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b/>
          <w:bCs/>
          <w:lang w:bidi="en-US"/>
        </w:rPr>
      </w:pPr>
      <w:r w:rsidRPr="002E4D7E">
        <w:rPr>
          <w:b/>
          <w:bCs/>
        </w:rPr>
        <w:t>SS</w:t>
      </w:r>
      <w:r>
        <w:rPr>
          <w:b/>
          <w:bCs/>
        </w:rPr>
        <w:t>R</w:t>
      </w:r>
      <w:r w:rsidRPr="002E4D7E">
        <w:rPr>
          <w:b/>
          <w:bCs/>
        </w:rPr>
        <w:t xml:space="preserve">S Development: </w:t>
      </w:r>
    </w:p>
    <w:p w14:paraId="406AF7EF" w14:textId="77777777" w:rsidR="00825D75" w:rsidRPr="002E4D7E" w:rsidRDefault="00825D75" w:rsidP="00825D75">
      <w:pPr>
        <w:widowControl w:val="0"/>
        <w:numPr>
          <w:ilvl w:val="2"/>
          <w:numId w:val="2"/>
        </w:numPr>
        <w:tabs>
          <w:tab w:val="left" w:pos="72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b/>
          <w:bCs/>
          <w:lang w:bidi="en-US"/>
        </w:rPr>
      </w:pPr>
      <w:r w:rsidRPr="002E4D7E">
        <w:rPr>
          <w:b/>
          <w:bCs/>
          <w:i/>
          <w:iCs/>
        </w:rPr>
        <w:t>Single Copy Sales Reporting</w:t>
      </w:r>
      <w:r>
        <w:rPr>
          <w:b/>
          <w:bCs/>
          <w:i/>
          <w:iCs/>
        </w:rPr>
        <w:t xml:space="preserve"> (SCS)</w:t>
      </w:r>
      <w:r w:rsidRPr="002E4D7E">
        <w:rPr>
          <w:b/>
          <w:bCs/>
          <w:i/>
          <w:iCs/>
        </w:rPr>
        <w:t>:</w:t>
      </w:r>
      <w:r>
        <w:rPr>
          <w:b/>
          <w:bCs/>
        </w:rPr>
        <w:t xml:space="preserve"> </w:t>
      </w:r>
      <w:r>
        <w:t>Reports built to run daily, weekly, quarterly or ADHOC against SCS multidimensional cube</w:t>
      </w:r>
    </w:p>
    <w:p w14:paraId="21EFF89B" w14:textId="23360224" w:rsidR="00825D75" w:rsidRPr="007E4A6A" w:rsidRDefault="00825D75" w:rsidP="00440BE2">
      <w:pPr>
        <w:widowControl w:val="0"/>
        <w:tabs>
          <w:tab w:val="left" w:pos="720"/>
          <w:tab w:val="left" w:pos="153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hanging="90"/>
        <w:jc w:val="both"/>
        <w:rPr>
          <w:b/>
          <w:bCs/>
        </w:rPr>
      </w:pPr>
      <w:r w:rsidRPr="00CF62FA">
        <w:rPr>
          <w:rFonts w:cs="Helvetica"/>
          <w:lang w:bidi="en-US"/>
        </w:rPr>
        <w:t xml:space="preserve"> </w:t>
      </w:r>
      <w:r w:rsidRPr="00CF62FA">
        <w:rPr>
          <w:rFonts w:cs="Helvetica"/>
          <w:b/>
          <w:lang w:bidi="en-US"/>
        </w:rPr>
        <w:t>Environment</w:t>
      </w:r>
      <w:r w:rsidRPr="00CF62FA">
        <w:rPr>
          <w:rFonts w:cs="Helvetica"/>
          <w:lang w:bidi="en-US"/>
        </w:rPr>
        <w:t>:</w:t>
      </w:r>
      <w:r w:rsidR="00440BE2">
        <w:rPr>
          <w:rFonts w:cs="Helvetica"/>
          <w:lang w:bidi="en-US"/>
        </w:rPr>
        <w:t xml:space="preserve"> </w:t>
      </w:r>
      <w:r w:rsidRPr="00CF62FA">
        <w:rPr>
          <w:rFonts w:cs="Helvetica"/>
          <w:lang w:bidi="en-US"/>
        </w:rPr>
        <w:t>ASP.NET (2.0), MS SQL Server 2000-</w:t>
      </w:r>
      <w:r>
        <w:rPr>
          <w:rFonts w:cs="Helvetica"/>
          <w:lang w:bidi="en-US"/>
        </w:rPr>
        <w:t>2017</w:t>
      </w:r>
      <w:r w:rsidRPr="00CF62FA">
        <w:rPr>
          <w:rFonts w:cs="Helvetica"/>
          <w:lang w:bidi="en-US"/>
        </w:rPr>
        <w:t xml:space="preserve">, SQL Reporting Services 2000, Sybase </w:t>
      </w:r>
      <w:r w:rsidR="00440BE2">
        <w:rPr>
          <w:rFonts w:cs="Helvetica"/>
          <w:lang w:bidi="en-US"/>
        </w:rPr>
        <w:t xml:space="preserve">   </w:t>
      </w:r>
      <w:r w:rsidR="003C2780">
        <w:rPr>
          <w:rFonts w:cs="Helvetica"/>
          <w:lang w:bidi="en-US"/>
        </w:rPr>
        <w:t>#</w:t>
      </w:r>
    </w:p>
    <w:p w14:paraId="26A80202" w14:textId="77777777" w:rsidR="00825D75" w:rsidRPr="007E4A6A" w:rsidRDefault="00825D75" w:rsidP="00825D75">
      <w:pPr>
        <w:pStyle w:val="WorkExp-1"/>
        <w:rPr>
          <w:b/>
          <w:bCs/>
        </w:rPr>
      </w:pPr>
      <w:r w:rsidRPr="007E4A6A">
        <w:rPr>
          <w:b/>
          <w:bCs/>
        </w:rPr>
        <w:t xml:space="preserve">Jack in the Box Inc., </w:t>
      </w:r>
      <w:r w:rsidRPr="007E4A6A">
        <w:t>San Diego, CA</w:t>
      </w:r>
      <w:r w:rsidRPr="007E4A6A">
        <w:rPr>
          <w:b/>
          <w:bCs/>
        </w:rPr>
        <w:tab/>
        <w:t xml:space="preserve">7/1999 – 11/2004 </w:t>
      </w:r>
    </w:p>
    <w:p w14:paraId="1661D3E8" w14:textId="71011C09" w:rsidR="00825D75" w:rsidRPr="007E4A6A" w:rsidRDefault="00825D75" w:rsidP="00825D75">
      <w:pPr>
        <w:pStyle w:val="WorkExp-2"/>
        <w:spacing w:after="60"/>
        <w:jc w:val="both"/>
      </w:pPr>
      <w:r w:rsidRPr="007E4A6A">
        <w:rPr>
          <w:rFonts w:cs="Arial"/>
        </w:rPr>
        <w:t>Senior Software Engineer</w:t>
      </w:r>
      <w:r w:rsidRPr="007E4A6A">
        <w:rPr>
          <w:rFonts w:cs="Arial"/>
        </w:rPr>
        <w:tab/>
      </w:r>
    </w:p>
    <w:p w14:paraId="420B2234" w14:textId="77777777" w:rsidR="00825D75" w:rsidRPr="007E4A6A" w:rsidRDefault="00825D75" w:rsidP="00440BE2">
      <w:pPr>
        <w:pStyle w:val="Description"/>
        <w:spacing w:after="0"/>
        <w:ind w:left="0"/>
        <w:rPr>
          <w:rFonts w:cs="Arial"/>
        </w:rPr>
      </w:pPr>
      <w:r w:rsidRPr="007E4A6A">
        <w:t>Led and contribute</w:t>
      </w:r>
      <w:r>
        <w:t>d</w:t>
      </w:r>
      <w:r w:rsidRPr="007E4A6A">
        <w:t xml:space="preserve"> to diverse software development projects, encompassing requirements gathering, work plan scoping, prototype design, testing, customer review, pilot testing, final review, documentation and deployment to over 2000 restaurants.  </w:t>
      </w:r>
      <w:r w:rsidRPr="007E4A6A">
        <w:rPr>
          <w:rFonts w:cs="Arial"/>
        </w:rPr>
        <w:t>Support back-office systems and provide comprehensive reporting.</w:t>
      </w:r>
    </w:p>
    <w:p w14:paraId="1FF0CD16" w14:textId="77777777" w:rsidR="00825D75" w:rsidRPr="007E4A6A" w:rsidRDefault="00825D75" w:rsidP="00440BE2">
      <w:pPr>
        <w:pStyle w:val="Environment"/>
        <w:ind w:left="0" w:firstLine="0"/>
        <w:jc w:val="both"/>
      </w:pPr>
      <w:r w:rsidRPr="007E4A6A">
        <w:t>Environment:</w:t>
      </w:r>
      <w:r w:rsidRPr="007E4A6A">
        <w:tab/>
      </w:r>
      <w:r w:rsidRPr="007E4A6A">
        <w:rPr>
          <w:b w:val="0"/>
          <w:bCs w:val="0"/>
        </w:rPr>
        <w:t xml:space="preserve">VB 6.0, SQL (MSDE) 2000, SQL Reporting Services, COM+, T-SQL Scripting, </w:t>
      </w:r>
      <w:proofErr w:type="spellStart"/>
      <w:r w:rsidRPr="007E4A6A">
        <w:rPr>
          <w:b w:val="0"/>
          <w:bCs w:val="0"/>
        </w:rPr>
        <w:t>VBScripting</w:t>
      </w:r>
      <w:proofErr w:type="spellEnd"/>
      <w:r w:rsidRPr="007E4A6A">
        <w:rPr>
          <w:b w:val="0"/>
          <w:bCs w:val="0"/>
        </w:rPr>
        <w:t>, Active X, Batch Command File Programming, C++, FoxPro</w:t>
      </w:r>
    </w:p>
    <w:p w14:paraId="73F88D25" w14:textId="77777777" w:rsidR="00825D75" w:rsidRPr="007E4A6A" w:rsidRDefault="00825D75" w:rsidP="00440BE2">
      <w:pPr>
        <w:pStyle w:val="Job"/>
        <w:ind w:left="0"/>
        <w:jc w:val="both"/>
      </w:pPr>
      <w:r w:rsidRPr="007E4A6A">
        <w:rPr>
          <w:rFonts w:cs="Arial"/>
        </w:rPr>
        <w:t xml:space="preserve">ENTEX Information Services, </w:t>
      </w:r>
      <w:r w:rsidRPr="007E4A6A">
        <w:rPr>
          <w:rFonts w:cs="Arial"/>
          <w:b w:val="0"/>
          <w:bCs w:val="0"/>
        </w:rPr>
        <w:t>San Diego, CA</w:t>
      </w:r>
      <w:r w:rsidRPr="007E4A6A">
        <w:rPr>
          <w:rFonts w:cs="Arial"/>
        </w:rPr>
        <w:tab/>
        <w:t>1998 – 1999</w:t>
      </w:r>
    </w:p>
    <w:p w14:paraId="214BC193" w14:textId="77777777" w:rsidR="00825D75" w:rsidRPr="007E4A6A" w:rsidRDefault="00825D75" w:rsidP="00440BE2">
      <w:pPr>
        <w:pStyle w:val="Job-Title"/>
        <w:ind w:left="0"/>
      </w:pPr>
      <w:r w:rsidRPr="007E4A6A">
        <w:t>Systems Consultant</w:t>
      </w:r>
      <w:r w:rsidRPr="007E4A6A">
        <w:tab/>
      </w:r>
    </w:p>
    <w:p w14:paraId="43446460" w14:textId="77777777" w:rsidR="00825D75" w:rsidRPr="007E4A6A" w:rsidRDefault="00825D75" w:rsidP="00440BE2">
      <w:pPr>
        <w:pStyle w:val="Job"/>
        <w:ind w:left="0"/>
        <w:jc w:val="both"/>
      </w:pPr>
      <w:r w:rsidRPr="007E4A6A">
        <w:rPr>
          <w:rFonts w:cs="Arial"/>
        </w:rPr>
        <w:t xml:space="preserve">Xerox Connect, </w:t>
      </w:r>
      <w:r w:rsidRPr="007E4A6A">
        <w:rPr>
          <w:rFonts w:cs="Arial"/>
          <w:b w:val="0"/>
          <w:bCs w:val="0"/>
        </w:rPr>
        <w:t>Newport Beach, CA</w:t>
      </w:r>
      <w:r w:rsidRPr="007E4A6A">
        <w:rPr>
          <w:rFonts w:cs="Arial"/>
        </w:rPr>
        <w:tab/>
        <w:t>1997 – 1998</w:t>
      </w:r>
    </w:p>
    <w:p w14:paraId="31CB82C7" w14:textId="77777777" w:rsidR="00825D75" w:rsidRPr="00440BE2" w:rsidRDefault="00825D75" w:rsidP="00440BE2">
      <w:pPr>
        <w:pStyle w:val="Job-Title"/>
        <w:ind w:left="0"/>
        <w:jc w:val="both"/>
      </w:pPr>
      <w:r w:rsidRPr="00440BE2">
        <w:rPr>
          <w:rFonts w:cs="Arial"/>
        </w:rPr>
        <w:t>Messaging Engineer</w:t>
      </w:r>
      <w:r w:rsidRPr="00440BE2">
        <w:rPr>
          <w:rFonts w:cs="Arial"/>
        </w:rPr>
        <w:tab/>
      </w:r>
    </w:p>
    <w:p w14:paraId="4EDB159B" w14:textId="6E45D4FB" w:rsidR="00825D75" w:rsidRPr="007E4A6A" w:rsidRDefault="00825D75" w:rsidP="00440BE2">
      <w:pPr>
        <w:pStyle w:val="Job"/>
        <w:ind w:left="0"/>
        <w:jc w:val="both"/>
      </w:pPr>
      <w:proofErr w:type="spellStart"/>
      <w:r w:rsidRPr="007E4A6A">
        <w:rPr>
          <w:rFonts w:cs="Arial"/>
        </w:rPr>
        <w:t>ScrippsHealth</w:t>
      </w:r>
      <w:proofErr w:type="spellEnd"/>
      <w:r w:rsidRPr="007E4A6A">
        <w:rPr>
          <w:rFonts w:cs="Arial"/>
        </w:rPr>
        <w:t xml:space="preserve">, </w:t>
      </w:r>
      <w:r w:rsidRPr="007E4A6A">
        <w:rPr>
          <w:rFonts w:cs="Arial"/>
          <w:b w:val="0"/>
          <w:bCs w:val="0"/>
        </w:rPr>
        <w:t>La Jolla, CA</w:t>
      </w:r>
      <w:r w:rsidRPr="007E4A6A">
        <w:rPr>
          <w:rFonts w:cs="Arial"/>
        </w:rPr>
        <w:tab/>
      </w:r>
      <w:r w:rsidR="00440BE2">
        <w:rPr>
          <w:rFonts w:cs="Arial"/>
        </w:rPr>
        <w:tab/>
      </w:r>
      <w:r w:rsidRPr="007E4A6A">
        <w:rPr>
          <w:rFonts w:cs="Arial"/>
        </w:rPr>
        <w:t xml:space="preserve">1991 – </w:t>
      </w:r>
      <w:r>
        <w:rPr>
          <w:rFonts w:cs="Arial"/>
        </w:rPr>
        <w:t>1</w:t>
      </w:r>
      <w:r w:rsidRPr="007E4A6A">
        <w:rPr>
          <w:rFonts w:cs="Arial"/>
        </w:rPr>
        <w:t>997</w:t>
      </w:r>
    </w:p>
    <w:p w14:paraId="39434845" w14:textId="76CEE57F" w:rsidR="00825D75" w:rsidRPr="00E23CBF" w:rsidRDefault="00825D75" w:rsidP="00440BE2">
      <w:pPr>
        <w:pStyle w:val="Accomplishments"/>
        <w:ind w:left="0"/>
        <w:jc w:val="both"/>
        <w:rPr>
          <w:b w:val="0"/>
        </w:rPr>
      </w:pPr>
      <w:r w:rsidRPr="00E23CBF">
        <w:t xml:space="preserve">Decision Support Analyst </w:t>
      </w:r>
    </w:p>
    <w:p w14:paraId="65386498" w14:textId="77777777" w:rsidR="00825D75" w:rsidRPr="007E4A6A" w:rsidRDefault="00825D75" w:rsidP="00825D75">
      <w:pPr>
        <w:pStyle w:val="Training-1"/>
        <w:rPr>
          <w:b w:val="0"/>
        </w:rPr>
      </w:pPr>
      <w:r w:rsidRPr="007E4A6A">
        <w:t>PROFESSIONAL</w:t>
      </w:r>
      <w:r w:rsidRPr="007E4A6A">
        <w:tab/>
      </w:r>
      <w:r w:rsidRPr="007E4A6A">
        <w:rPr>
          <w:b w:val="0"/>
        </w:rPr>
        <w:t>SQL Server/Enterprise Data Warehouse Modeling &amp; Design, 2003-2004</w:t>
      </w:r>
    </w:p>
    <w:p w14:paraId="3F77F9C7" w14:textId="77777777" w:rsidR="00825D75" w:rsidRPr="007E4A6A" w:rsidRDefault="00825D75" w:rsidP="00825D75">
      <w:pPr>
        <w:pStyle w:val="Training-2"/>
      </w:pPr>
      <w:r w:rsidRPr="007E4A6A">
        <w:t>TRAINING</w:t>
      </w:r>
      <w:r w:rsidRPr="007E4A6A">
        <w:tab/>
      </w:r>
      <w:r w:rsidRPr="007E4A6A">
        <w:rPr>
          <w:b w:val="0"/>
          <w:bCs/>
        </w:rPr>
        <w:t>Programming a SQL Server Database, 2003-2004</w:t>
      </w:r>
    </w:p>
    <w:p w14:paraId="78B629F8" w14:textId="1C29CF4F" w:rsidR="00825D75" w:rsidRDefault="00825D75" w:rsidP="00825D75">
      <w:pPr>
        <w:pStyle w:val="Training-3"/>
        <w:tabs>
          <w:tab w:val="clear" w:pos="1980"/>
        </w:tabs>
        <w:rPr>
          <w:rFonts w:cs="Arial"/>
        </w:rPr>
      </w:pPr>
      <w:r w:rsidRPr="007E4A6A">
        <w:rPr>
          <w:rFonts w:cs="Arial"/>
        </w:rPr>
        <w:t>Security Implementation, 2004</w:t>
      </w:r>
    </w:p>
    <w:p w14:paraId="0B02D6A7" w14:textId="06F18D0D" w:rsidR="000767A2" w:rsidRDefault="000767A2" w:rsidP="00825D75">
      <w:pPr>
        <w:pStyle w:val="Training-3"/>
        <w:tabs>
          <w:tab w:val="clear" w:pos="1980"/>
        </w:tabs>
        <w:rPr>
          <w:rFonts w:cs="Arial"/>
        </w:rPr>
      </w:pPr>
    </w:p>
    <w:p w14:paraId="7BBCF107" w14:textId="22457FAE" w:rsidR="000767A2" w:rsidRDefault="007C33B0" w:rsidP="00825D75">
      <w:pPr>
        <w:pStyle w:val="Training-3"/>
        <w:tabs>
          <w:tab w:val="clear" w:pos="1980"/>
        </w:tabs>
        <w:rPr>
          <w:rFonts w:cs="Arial"/>
        </w:rPr>
      </w:pPr>
      <w:r w:rsidRPr="00661BE1">
        <w:rPr>
          <w:rFonts w:cs="Arial"/>
          <w:b/>
          <w:bCs/>
        </w:rPr>
        <w:t>University of Arizona</w:t>
      </w:r>
      <w:r>
        <w:rPr>
          <w:rFonts w:cs="Arial"/>
        </w:rPr>
        <w:t>- Data</w:t>
      </w:r>
      <w:r w:rsidR="00BE2EC4">
        <w:rPr>
          <w:rFonts w:cs="Arial"/>
        </w:rPr>
        <w:t xml:space="preserve"> </w:t>
      </w:r>
      <w:r>
        <w:rPr>
          <w:rFonts w:cs="Arial"/>
        </w:rPr>
        <w:t>Analytics</w:t>
      </w:r>
      <w:r w:rsidR="00BE2EC4">
        <w:rPr>
          <w:rFonts w:cs="Arial"/>
        </w:rPr>
        <w:t xml:space="preserve"> Bootcamp</w:t>
      </w:r>
      <w:r w:rsidR="00927769">
        <w:rPr>
          <w:rFonts w:cs="Arial"/>
        </w:rPr>
        <w:t xml:space="preserve"> Certification Program</w:t>
      </w:r>
    </w:p>
    <w:p w14:paraId="5F3FEC9B" w14:textId="38912FB7" w:rsidR="002647B5" w:rsidRPr="007E4A6A" w:rsidRDefault="002647B5" w:rsidP="00825D75">
      <w:pPr>
        <w:pStyle w:val="Training-3"/>
        <w:tabs>
          <w:tab w:val="clear" w:pos="1980"/>
        </w:tabs>
      </w:pPr>
      <w:r>
        <w:rPr>
          <w:rFonts w:cs="Arial"/>
        </w:rPr>
        <w:t>12/01/2020 to 06/22/2021</w:t>
      </w:r>
    </w:p>
    <w:p w14:paraId="67D16943" w14:textId="0DB3B8AC" w:rsidR="00825D75" w:rsidRPr="007E4A6A" w:rsidRDefault="00825D75" w:rsidP="00440BE2">
      <w:pPr>
        <w:pStyle w:val="Education-1"/>
        <w:jc w:val="both"/>
      </w:pPr>
      <w:r w:rsidRPr="007E4A6A">
        <w:t>EDUCATION</w:t>
      </w:r>
      <w:r w:rsidRPr="007E4A6A">
        <w:tab/>
      </w:r>
      <w:r w:rsidRPr="007E4A6A">
        <w:rPr>
          <w:rFonts w:cs="Arial"/>
        </w:rPr>
        <w:t xml:space="preserve">National University, </w:t>
      </w:r>
      <w:r w:rsidRPr="007E4A6A">
        <w:rPr>
          <w:rFonts w:cs="Arial"/>
          <w:b w:val="0"/>
          <w:bCs w:val="0"/>
        </w:rPr>
        <w:t>San Diego, CA</w:t>
      </w:r>
      <w:r w:rsidR="00440BE2">
        <w:rPr>
          <w:rFonts w:cs="Arial"/>
          <w:b w:val="0"/>
          <w:bCs w:val="0"/>
        </w:rPr>
        <w:t xml:space="preserve"> </w:t>
      </w:r>
      <w:r w:rsidRPr="007E4A6A">
        <w:rPr>
          <w:rFonts w:cs="Arial"/>
        </w:rPr>
        <w:t>Computer Information Science</w:t>
      </w:r>
      <w:r w:rsidR="00F87FDB">
        <w:rPr>
          <w:rFonts w:cs="Arial"/>
        </w:rPr>
        <w:t>s</w:t>
      </w:r>
      <w:r w:rsidRPr="007E4A6A">
        <w:tab/>
        <w:t>Western International University, University of Phoenix</w:t>
      </w:r>
      <w:r w:rsidR="00F87FDB">
        <w:t>,</w:t>
      </w:r>
      <w:r w:rsidRPr="007E4A6A">
        <w:t xml:space="preserve"> </w:t>
      </w:r>
      <w:r w:rsidRPr="009C3524">
        <w:rPr>
          <w:b w:val="0"/>
          <w:bCs w:val="0"/>
        </w:rPr>
        <w:t>On-line</w:t>
      </w:r>
      <w:r w:rsidRPr="007E4A6A">
        <w:t xml:space="preserve"> </w:t>
      </w:r>
    </w:p>
    <w:sectPr w:rsidR="00825D75" w:rsidRPr="007E4A6A">
      <w:headerReference w:type="default" r:id="rId7"/>
      <w:footerReference w:type="default" r:id="rId8"/>
      <w:pgSz w:w="12240" w:h="15840"/>
      <w:pgMar w:top="720" w:right="1440" w:bottom="1440" w:left="144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6127F5" w14:textId="77777777" w:rsidR="003C2C81" w:rsidRDefault="003C2C81">
      <w:r>
        <w:separator/>
      </w:r>
    </w:p>
  </w:endnote>
  <w:endnote w:type="continuationSeparator" w:id="0">
    <w:p w14:paraId="39B6434C" w14:textId="77777777" w:rsidR="003C2C81" w:rsidRDefault="003C2C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FB4553" w14:textId="77777777" w:rsidR="00A133D8" w:rsidRDefault="00825D75">
    <w:pPr>
      <w:pStyle w:val="Footer"/>
      <w:tabs>
        <w:tab w:val="clear" w:pos="8640"/>
        <w:tab w:val="right" w:pos="9360"/>
      </w:tabs>
    </w:pPr>
    <w:r>
      <w:tab/>
    </w:r>
    <w:r>
      <w:tab/>
      <w:t xml:space="preserve">Page </w:t>
    </w:r>
    <w:r>
      <w:fldChar w:fldCharType="begin"/>
    </w:r>
    <w:r>
      <w:instrText xml:space="preserve"> PAGE </w:instrText>
    </w:r>
    <w:r>
      <w:fldChar w:fldCharType="separate"/>
    </w:r>
    <w:r>
      <w:rPr>
        <w:noProof/>
      </w:rPr>
      <w:t>2</w:t>
    </w:r>
    <w:r>
      <w:fldChar w:fldCharType="end"/>
    </w:r>
    <w: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4</w:t>
    </w:r>
    <w:r>
      <w:rPr>
        <w:rStyle w:val="PageNumber"/>
      </w:rPr>
      <w:fldChar w:fldCharType="end"/>
    </w:r>
  </w:p>
  <w:p w14:paraId="139F34B5" w14:textId="77777777" w:rsidR="00A133D8" w:rsidRDefault="004239A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4C4065" w14:textId="77777777" w:rsidR="003C2C81" w:rsidRDefault="003C2C81">
      <w:r>
        <w:separator/>
      </w:r>
    </w:p>
  </w:footnote>
  <w:footnote w:type="continuationSeparator" w:id="0">
    <w:p w14:paraId="56E5191D" w14:textId="77777777" w:rsidR="003C2C81" w:rsidRDefault="003C2C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D2DA55" w14:textId="77777777" w:rsidR="00A133D8" w:rsidRDefault="004239AA">
    <w:pPr>
      <w:tabs>
        <w:tab w:val="right" w:pos="9360"/>
      </w:tabs>
      <w:rPr>
        <w:b/>
        <w:bCs/>
        <w:sz w:val="28"/>
      </w:rPr>
    </w:pPr>
  </w:p>
  <w:p w14:paraId="7E0EC6FE" w14:textId="77777777" w:rsidR="00A133D8" w:rsidRDefault="004239AA">
    <w:pPr>
      <w:tabs>
        <w:tab w:val="right" w:pos="8640"/>
      </w:tabs>
      <w:rPr>
        <w:b/>
        <w:bCs/>
        <w:sz w:val="28"/>
      </w:rPr>
    </w:pPr>
  </w:p>
  <w:p w14:paraId="17F4EF7E" w14:textId="77777777" w:rsidR="00A133D8" w:rsidRDefault="00825D75">
    <w:pPr>
      <w:tabs>
        <w:tab w:val="right" w:pos="9360"/>
      </w:tabs>
    </w:pPr>
    <w:r>
      <w:rPr>
        <w:b/>
        <w:bCs/>
        <w:sz w:val="24"/>
      </w:rPr>
      <w:t>Steven Martin</w:t>
    </w:r>
    <w:r>
      <w:rPr>
        <w:b/>
        <w:bCs/>
        <w:sz w:val="36"/>
      </w:rPr>
      <w:tab/>
    </w:r>
    <w:r>
      <w:rPr>
        <w:rFonts w:cs="Arial"/>
        <w:b/>
        <w:bCs/>
      </w:rPr>
      <w:t>StevenMartin45@msn.com</w:t>
    </w:r>
  </w:p>
  <w:p w14:paraId="2A9479EF" w14:textId="77777777" w:rsidR="00A133D8" w:rsidRDefault="004239A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E531E"/>
    <w:multiLevelType w:val="hybridMultilevel"/>
    <w:tmpl w:val="F40ADF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F160A4"/>
    <w:multiLevelType w:val="hybridMultilevel"/>
    <w:tmpl w:val="FE4410A6"/>
    <w:lvl w:ilvl="0" w:tplc="38C2C808">
      <w:start w:val="1"/>
      <w:numFmt w:val="bullet"/>
      <w:pStyle w:val="Bullet2"/>
      <w:lvlText w:val=""/>
      <w:lvlJc w:val="left"/>
      <w:pPr>
        <w:tabs>
          <w:tab w:val="num" w:pos="2880"/>
        </w:tabs>
        <w:ind w:left="2880" w:hanging="360"/>
      </w:pPr>
      <w:rPr>
        <w:rFonts w:ascii="Symbol" w:hAnsi="Symbol" w:hint="default"/>
      </w:rPr>
    </w:lvl>
    <w:lvl w:ilvl="1" w:tplc="04090003">
      <w:start w:val="1"/>
      <w:numFmt w:val="bullet"/>
      <w:lvlText w:val="o"/>
      <w:lvlJc w:val="left"/>
      <w:pPr>
        <w:tabs>
          <w:tab w:val="num" w:pos="-547"/>
        </w:tabs>
        <w:ind w:left="-547" w:hanging="360"/>
      </w:pPr>
      <w:rPr>
        <w:rFonts w:ascii="Courier New" w:hAnsi="Courier New" w:hint="default"/>
      </w:rPr>
    </w:lvl>
    <w:lvl w:ilvl="2" w:tplc="04090005">
      <w:start w:val="1"/>
      <w:numFmt w:val="bullet"/>
      <w:lvlText w:val=""/>
      <w:lvlJc w:val="left"/>
      <w:pPr>
        <w:tabs>
          <w:tab w:val="num" w:pos="173"/>
        </w:tabs>
        <w:ind w:left="173" w:hanging="360"/>
      </w:pPr>
      <w:rPr>
        <w:rFonts w:ascii="Wingdings" w:hAnsi="Wingdings" w:hint="default"/>
      </w:rPr>
    </w:lvl>
    <w:lvl w:ilvl="3" w:tplc="04090001" w:tentative="1">
      <w:start w:val="1"/>
      <w:numFmt w:val="bullet"/>
      <w:lvlText w:val=""/>
      <w:lvlJc w:val="left"/>
      <w:pPr>
        <w:tabs>
          <w:tab w:val="num" w:pos="893"/>
        </w:tabs>
        <w:ind w:left="893" w:hanging="360"/>
      </w:pPr>
      <w:rPr>
        <w:rFonts w:ascii="Symbol" w:hAnsi="Symbol" w:hint="default"/>
      </w:rPr>
    </w:lvl>
    <w:lvl w:ilvl="4" w:tplc="04090003" w:tentative="1">
      <w:start w:val="1"/>
      <w:numFmt w:val="bullet"/>
      <w:lvlText w:val="o"/>
      <w:lvlJc w:val="left"/>
      <w:pPr>
        <w:tabs>
          <w:tab w:val="num" w:pos="1613"/>
        </w:tabs>
        <w:ind w:left="1613" w:hanging="360"/>
      </w:pPr>
      <w:rPr>
        <w:rFonts w:ascii="Courier New" w:hAnsi="Courier New" w:hint="default"/>
      </w:rPr>
    </w:lvl>
    <w:lvl w:ilvl="5" w:tplc="04090005" w:tentative="1">
      <w:start w:val="1"/>
      <w:numFmt w:val="bullet"/>
      <w:lvlText w:val=""/>
      <w:lvlJc w:val="left"/>
      <w:pPr>
        <w:tabs>
          <w:tab w:val="num" w:pos="2333"/>
        </w:tabs>
        <w:ind w:left="2333" w:hanging="360"/>
      </w:pPr>
      <w:rPr>
        <w:rFonts w:ascii="Wingdings" w:hAnsi="Wingdings" w:hint="default"/>
      </w:rPr>
    </w:lvl>
    <w:lvl w:ilvl="6" w:tplc="04090001" w:tentative="1">
      <w:start w:val="1"/>
      <w:numFmt w:val="bullet"/>
      <w:lvlText w:val=""/>
      <w:lvlJc w:val="left"/>
      <w:pPr>
        <w:tabs>
          <w:tab w:val="num" w:pos="3053"/>
        </w:tabs>
        <w:ind w:left="3053" w:hanging="360"/>
      </w:pPr>
      <w:rPr>
        <w:rFonts w:ascii="Symbol" w:hAnsi="Symbol" w:hint="default"/>
      </w:rPr>
    </w:lvl>
    <w:lvl w:ilvl="7" w:tplc="04090003" w:tentative="1">
      <w:start w:val="1"/>
      <w:numFmt w:val="bullet"/>
      <w:lvlText w:val="o"/>
      <w:lvlJc w:val="left"/>
      <w:pPr>
        <w:tabs>
          <w:tab w:val="num" w:pos="3773"/>
        </w:tabs>
        <w:ind w:left="3773" w:hanging="360"/>
      </w:pPr>
      <w:rPr>
        <w:rFonts w:ascii="Courier New" w:hAnsi="Courier New" w:hint="default"/>
      </w:rPr>
    </w:lvl>
    <w:lvl w:ilvl="8" w:tplc="04090005" w:tentative="1">
      <w:start w:val="1"/>
      <w:numFmt w:val="bullet"/>
      <w:lvlText w:val=""/>
      <w:lvlJc w:val="left"/>
      <w:pPr>
        <w:tabs>
          <w:tab w:val="num" w:pos="4493"/>
        </w:tabs>
        <w:ind w:left="4493" w:hanging="360"/>
      </w:pPr>
      <w:rPr>
        <w:rFonts w:ascii="Wingdings" w:hAnsi="Wingdings" w:hint="default"/>
      </w:rPr>
    </w:lvl>
  </w:abstractNum>
  <w:abstractNum w:abstractNumId="2" w15:restartNumberingAfterBreak="0">
    <w:nsid w:val="3FA85DDB"/>
    <w:multiLevelType w:val="hybridMultilevel"/>
    <w:tmpl w:val="76BEB99C"/>
    <w:lvl w:ilvl="0" w:tplc="515CBA4C">
      <w:start w:val="1"/>
      <w:numFmt w:val="bullet"/>
      <w:pStyle w:val="Bullet"/>
      <w:lvlText w:val=""/>
      <w:lvlJc w:val="left"/>
      <w:pPr>
        <w:tabs>
          <w:tab w:val="num" w:pos="360"/>
        </w:tabs>
        <w:ind w:left="360" w:hanging="360"/>
      </w:pPr>
      <w:rPr>
        <w:rFonts w:ascii="Symbol" w:hAnsi="Symbol" w:hint="default"/>
      </w:rPr>
    </w:lvl>
    <w:lvl w:ilvl="1" w:tplc="00010409">
      <w:start w:val="1"/>
      <w:numFmt w:val="bullet"/>
      <w:lvlText w:val=""/>
      <w:lvlJc w:val="left"/>
      <w:pPr>
        <w:tabs>
          <w:tab w:val="num" w:pos="1440"/>
        </w:tabs>
        <w:ind w:left="1440" w:hanging="360"/>
      </w:pPr>
      <w:rPr>
        <w:rFonts w:ascii="Symbol" w:hAnsi="Symbol" w:hint="default"/>
      </w:rPr>
    </w:lvl>
    <w:lvl w:ilvl="2" w:tplc="098029A6">
      <w:numFmt w:val="bullet"/>
      <w:lvlText w:val="-"/>
      <w:lvlJc w:val="left"/>
      <w:pPr>
        <w:tabs>
          <w:tab w:val="num" w:pos="2160"/>
        </w:tabs>
        <w:ind w:left="2160" w:hanging="360"/>
      </w:pPr>
      <w:rPr>
        <w:rFonts w:ascii="Arial" w:eastAsia="Times New Roman" w:hAnsi="Arial"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D75"/>
    <w:rsid w:val="000767A2"/>
    <w:rsid w:val="00130CC2"/>
    <w:rsid w:val="0013634B"/>
    <w:rsid w:val="001377DF"/>
    <w:rsid w:val="0016601D"/>
    <w:rsid w:val="00172BF0"/>
    <w:rsid w:val="001A4186"/>
    <w:rsid w:val="002647B5"/>
    <w:rsid w:val="002A42AD"/>
    <w:rsid w:val="002D6444"/>
    <w:rsid w:val="002E243F"/>
    <w:rsid w:val="003652FB"/>
    <w:rsid w:val="00396ED2"/>
    <w:rsid w:val="003C2780"/>
    <w:rsid w:val="003C2C81"/>
    <w:rsid w:val="003F26F8"/>
    <w:rsid w:val="004239AA"/>
    <w:rsid w:val="00431B62"/>
    <w:rsid w:val="00431EFA"/>
    <w:rsid w:val="00433FDA"/>
    <w:rsid w:val="00440BE2"/>
    <w:rsid w:val="00454C42"/>
    <w:rsid w:val="00464B73"/>
    <w:rsid w:val="004D1B52"/>
    <w:rsid w:val="004F3674"/>
    <w:rsid w:val="00561306"/>
    <w:rsid w:val="00655ACA"/>
    <w:rsid w:val="00661BE1"/>
    <w:rsid w:val="00663922"/>
    <w:rsid w:val="00711275"/>
    <w:rsid w:val="007C33B0"/>
    <w:rsid w:val="007E04EC"/>
    <w:rsid w:val="007F2F73"/>
    <w:rsid w:val="00825D75"/>
    <w:rsid w:val="00846CC9"/>
    <w:rsid w:val="008B5EEC"/>
    <w:rsid w:val="008E0699"/>
    <w:rsid w:val="008E15B3"/>
    <w:rsid w:val="00927769"/>
    <w:rsid w:val="00942BB9"/>
    <w:rsid w:val="00946163"/>
    <w:rsid w:val="00986F85"/>
    <w:rsid w:val="009C3524"/>
    <w:rsid w:val="009E47D5"/>
    <w:rsid w:val="00A90438"/>
    <w:rsid w:val="00AF76E2"/>
    <w:rsid w:val="00B21996"/>
    <w:rsid w:val="00B83602"/>
    <w:rsid w:val="00B84FF5"/>
    <w:rsid w:val="00BE2EC4"/>
    <w:rsid w:val="00C8046D"/>
    <w:rsid w:val="00D23F3D"/>
    <w:rsid w:val="00DB4E37"/>
    <w:rsid w:val="00E23CBF"/>
    <w:rsid w:val="00F23724"/>
    <w:rsid w:val="00F24E99"/>
    <w:rsid w:val="00F54F8D"/>
    <w:rsid w:val="00F56AAF"/>
    <w:rsid w:val="00F87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D2F59"/>
  <w15:chartTrackingRefBased/>
  <w15:docId w15:val="{96E385B5-CF34-49AE-94E1-70CB9A040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D75"/>
    <w:pPr>
      <w:spacing w:after="0" w:line="240" w:lineRule="auto"/>
    </w:pPr>
    <w:rPr>
      <w:rFonts w:ascii="Arial" w:eastAsia="Times New Roman" w:hAnsi="Arial" w:cs="Times New Roman"/>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825D75"/>
    <w:pPr>
      <w:tabs>
        <w:tab w:val="center" w:pos="4320"/>
        <w:tab w:val="right" w:pos="8640"/>
      </w:tabs>
    </w:pPr>
  </w:style>
  <w:style w:type="character" w:customStyle="1" w:styleId="FooterChar">
    <w:name w:val="Footer Char"/>
    <w:basedOn w:val="DefaultParagraphFont"/>
    <w:link w:val="Footer"/>
    <w:rsid w:val="00825D75"/>
    <w:rPr>
      <w:rFonts w:ascii="Arial" w:eastAsia="Times New Roman" w:hAnsi="Arial" w:cs="Times New Roman"/>
      <w:sz w:val="20"/>
      <w:szCs w:val="24"/>
    </w:rPr>
  </w:style>
  <w:style w:type="paragraph" w:customStyle="1" w:styleId="TechSkills-1">
    <w:name w:val="TechSkills-1"/>
    <w:basedOn w:val="Normal"/>
    <w:rsid w:val="00825D75"/>
    <w:pPr>
      <w:pBdr>
        <w:top w:val="single" w:sz="4" w:space="6" w:color="auto"/>
      </w:pBdr>
      <w:tabs>
        <w:tab w:val="left" w:pos="4140"/>
      </w:tabs>
      <w:spacing w:before="120"/>
      <w:ind w:left="1987" w:hanging="1987"/>
      <w:jc w:val="both"/>
    </w:pPr>
    <w:rPr>
      <w:b/>
      <w:bCs/>
    </w:rPr>
  </w:style>
  <w:style w:type="paragraph" w:customStyle="1" w:styleId="Bullet">
    <w:name w:val="Bullet"/>
    <w:basedOn w:val="Normal"/>
    <w:rsid w:val="00825D75"/>
    <w:pPr>
      <w:numPr>
        <w:numId w:val="2"/>
      </w:numPr>
      <w:tabs>
        <w:tab w:val="clear" w:pos="360"/>
        <w:tab w:val="left" w:pos="2520"/>
      </w:tabs>
      <w:ind w:left="2520"/>
      <w:jc w:val="both"/>
    </w:pPr>
  </w:style>
  <w:style w:type="paragraph" w:customStyle="1" w:styleId="Certs-1">
    <w:name w:val="Certs-1"/>
    <w:basedOn w:val="Normal"/>
    <w:rsid w:val="00825D75"/>
    <w:pPr>
      <w:pBdr>
        <w:top w:val="single" w:sz="4" w:space="6" w:color="auto"/>
      </w:pBdr>
      <w:tabs>
        <w:tab w:val="left" w:pos="1980"/>
        <w:tab w:val="left" w:pos="2880"/>
      </w:tabs>
      <w:spacing w:before="120"/>
    </w:pPr>
    <w:rPr>
      <w:b/>
      <w:bCs/>
    </w:rPr>
  </w:style>
  <w:style w:type="paragraph" w:customStyle="1" w:styleId="Accomplishments">
    <w:name w:val="Accomplishments"/>
    <w:basedOn w:val="Normal"/>
    <w:rsid w:val="00825D75"/>
    <w:pPr>
      <w:spacing w:before="60"/>
      <w:ind w:left="1987"/>
    </w:pPr>
    <w:rPr>
      <w:b/>
      <w:bCs/>
    </w:rPr>
  </w:style>
  <w:style w:type="paragraph" w:customStyle="1" w:styleId="Environment">
    <w:name w:val="Environment"/>
    <w:basedOn w:val="Normal"/>
    <w:rsid w:val="00825D75"/>
    <w:pPr>
      <w:spacing w:before="60" w:after="120"/>
      <w:ind w:left="3600" w:hanging="1613"/>
    </w:pPr>
    <w:rPr>
      <w:b/>
      <w:bCs/>
    </w:rPr>
  </w:style>
  <w:style w:type="paragraph" w:customStyle="1" w:styleId="Job">
    <w:name w:val="Job"/>
    <w:basedOn w:val="Normal"/>
    <w:rsid w:val="00825D75"/>
    <w:pPr>
      <w:pBdr>
        <w:top w:val="single" w:sz="4" w:space="6" w:color="auto"/>
      </w:pBdr>
      <w:tabs>
        <w:tab w:val="left" w:pos="1980"/>
        <w:tab w:val="left" w:pos="2880"/>
        <w:tab w:val="right" w:pos="9360"/>
      </w:tabs>
      <w:ind w:left="1980"/>
    </w:pPr>
    <w:rPr>
      <w:b/>
      <w:bCs/>
    </w:rPr>
  </w:style>
  <w:style w:type="paragraph" w:customStyle="1" w:styleId="Job-Title">
    <w:name w:val="Job-Title"/>
    <w:basedOn w:val="Normal"/>
    <w:rsid w:val="00825D75"/>
    <w:pPr>
      <w:tabs>
        <w:tab w:val="left" w:pos="1980"/>
        <w:tab w:val="left" w:pos="2880"/>
        <w:tab w:val="right" w:pos="9360"/>
      </w:tabs>
      <w:spacing w:after="60"/>
      <w:ind w:left="1987"/>
    </w:pPr>
    <w:rPr>
      <w:b/>
      <w:bCs/>
    </w:rPr>
  </w:style>
  <w:style w:type="paragraph" w:customStyle="1" w:styleId="Description">
    <w:name w:val="Description"/>
    <w:basedOn w:val="Normal"/>
    <w:rsid w:val="00825D75"/>
    <w:pPr>
      <w:tabs>
        <w:tab w:val="left" w:pos="1980"/>
        <w:tab w:val="left" w:pos="2880"/>
      </w:tabs>
      <w:spacing w:after="60"/>
      <w:ind w:left="1987"/>
      <w:jc w:val="both"/>
    </w:pPr>
    <w:rPr>
      <w:bCs/>
    </w:rPr>
  </w:style>
  <w:style w:type="paragraph" w:customStyle="1" w:styleId="TechSkills-3">
    <w:name w:val="TechSkills-3"/>
    <w:basedOn w:val="Normal"/>
    <w:rsid w:val="00825D75"/>
    <w:pPr>
      <w:tabs>
        <w:tab w:val="left" w:pos="4140"/>
      </w:tabs>
      <w:spacing w:before="60"/>
      <w:ind w:left="4147" w:hanging="2160"/>
      <w:jc w:val="both"/>
    </w:pPr>
    <w:rPr>
      <w:b/>
      <w:bCs/>
    </w:rPr>
  </w:style>
  <w:style w:type="paragraph" w:customStyle="1" w:styleId="Certs-2">
    <w:name w:val="Certs-2"/>
    <w:basedOn w:val="Normal"/>
    <w:rsid w:val="00825D75"/>
    <w:pPr>
      <w:tabs>
        <w:tab w:val="left" w:pos="1980"/>
        <w:tab w:val="left" w:pos="2880"/>
      </w:tabs>
    </w:pPr>
    <w:rPr>
      <w:b/>
      <w:bCs/>
    </w:rPr>
  </w:style>
  <w:style w:type="paragraph" w:customStyle="1" w:styleId="Summary-1">
    <w:name w:val="Summary-1"/>
    <w:basedOn w:val="Normal"/>
    <w:rsid w:val="00825D75"/>
    <w:pPr>
      <w:pBdr>
        <w:top w:val="single" w:sz="4" w:space="6" w:color="auto"/>
      </w:pBdr>
      <w:spacing w:before="240"/>
      <w:ind w:left="1987" w:hanging="1987"/>
    </w:pPr>
    <w:rPr>
      <w:b/>
      <w:bCs/>
    </w:rPr>
  </w:style>
  <w:style w:type="paragraph" w:customStyle="1" w:styleId="WorkExp-1">
    <w:name w:val="WorkExp-1"/>
    <w:basedOn w:val="Normal"/>
    <w:rsid w:val="00825D75"/>
    <w:pPr>
      <w:pBdr>
        <w:top w:val="single" w:sz="4" w:space="6" w:color="auto"/>
      </w:pBdr>
      <w:tabs>
        <w:tab w:val="left" w:pos="1980"/>
        <w:tab w:val="left" w:pos="2880"/>
        <w:tab w:val="right" w:pos="9360"/>
      </w:tabs>
      <w:spacing w:before="120"/>
    </w:pPr>
  </w:style>
  <w:style w:type="paragraph" w:customStyle="1" w:styleId="WorkExp-2">
    <w:name w:val="WorkExp-2"/>
    <w:basedOn w:val="Normal"/>
    <w:rsid w:val="00825D75"/>
    <w:pPr>
      <w:tabs>
        <w:tab w:val="left" w:pos="1980"/>
        <w:tab w:val="left" w:pos="2880"/>
        <w:tab w:val="right" w:pos="9360"/>
      </w:tabs>
      <w:spacing w:after="120"/>
    </w:pPr>
    <w:rPr>
      <w:b/>
      <w:bCs/>
    </w:rPr>
  </w:style>
  <w:style w:type="paragraph" w:customStyle="1" w:styleId="Training-1">
    <w:name w:val="Training-1"/>
    <w:basedOn w:val="Normal"/>
    <w:rsid w:val="00825D75"/>
    <w:pPr>
      <w:pBdr>
        <w:top w:val="single" w:sz="4" w:space="6" w:color="auto"/>
      </w:pBdr>
      <w:tabs>
        <w:tab w:val="left" w:pos="1980"/>
      </w:tabs>
      <w:spacing w:before="120"/>
      <w:jc w:val="both"/>
    </w:pPr>
    <w:rPr>
      <w:b/>
    </w:rPr>
  </w:style>
  <w:style w:type="paragraph" w:customStyle="1" w:styleId="Training-2">
    <w:name w:val="Training-2"/>
    <w:basedOn w:val="Normal"/>
    <w:rsid w:val="00825D75"/>
    <w:pPr>
      <w:tabs>
        <w:tab w:val="left" w:pos="1980"/>
      </w:tabs>
      <w:jc w:val="both"/>
    </w:pPr>
    <w:rPr>
      <w:b/>
    </w:rPr>
  </w:style>
  <w:style w:type="paragraph" w:customStyle="1" w:styleId="Training-3">
    <w:name w:val="Training-3"/>
    <w:basedOn w:val="Normal"/>
    <w:rsid w:val="00825D75"/>
    <w:pPr>
      <w:tabs>
        <w:tab w:val="left" w:pos="1980"/>
      </w:tabs>
      <w:ind w:left="1987"/>
      <w:jc w:val="both"/>
    </w:pPr>
  </w:style>
  <w:style w:type="paragraph" w:customStyle="1" w:styleId="Education-1">
    <w:name w:val="Education-1"/>
    <w:basedOn w:val="Normal"/>
    <w:rsid w:val="00825D75"/>
    <w:pPr>
      <w:pBdr>
        <w:top w:val="single" w:sz="4" w:space="6" w:color="auto"/>
      </w:pBdr>
      <w:tabs>
        <w:tab w:val="left" w:pos="1980"/>
      </w:tabs>
      <w:spacing w:before="120"/>
    </w:pPr>
    <w:rPr>
      <w:b/>
      <w:bCs/>
    </w:rPr>
  </w:style>
  <w:style w:type="paragraph" w:customStyle="1" w:styleId="Education-2">
    <w:name w:val="Education-2"/>
    <w:basedOn w:val="Description"/>
    <w:rsid w:val="00825D75"/>
    <w:pPr>
      <w:tabs>
        <w:tab w:val="clear" w:pos="1980"/>
        <w:tab w:val="clear" w:pos="2880"/>
        <w:tab w:val="left" w:pos="2520"/>
      </w:tabs>
    </w:pPr>
    <w:rPr>
      <w:bCs w:val="0"/>
    </w:rPr>
  </w:style>
  <w:style w:type="paragraph" w:customStyle="1" w:styleId="LastLine-Educ">
    <w:name w:val="LastLine-Educ"/>
    <w:basedOn w:val="Education-2"/>
    <w:rsid w:val="00825D75"/>
    <w:pPr>
      <w:pBdr>
        <w:bottom w:val="single" w:sz="4" w:space="6" w:color="auto"/>
      </w:pBdr>
      <w:ind w:left="0"/>
    </w:pPr>
  </w:style>
  <w:style w:type="character" w:styleId="PageNumber">
    <w:name w:val="page number"/>
    <w:basedOn w:val="DefaultParagraphFont"/>
    <w:rsid w:val="00825D75"/>
  </w:style>
  <w:style w:type="paragraph" w:customStyle="1" w:styleId="ContactName">
    <w:name w:val="Contact Name"/>
    <w:basedOn w:val="Normal"/>
    <w:rsid w:val="00825D75"/>
    <w:rPr>
      <w:b/>
      <w:bCs/>
      <w:sz w:val="36"/>
    </w:rPr>
  </w:style>
  <w:style w:type="paragraph" w:customStyle="1" w:styleId="ContactInfo">
    <w:name w:val="Contact Info"/>
    <w:basedOn w:val="Normal"/>
    <w:rsid w:val="00825D75"/>
    <w:pPr>
      <w:tabs>
        <w:tab w:val="right" w:pos="9360"/>
      </w:tabs>
    </w:pPr>
    <w:rPr>
      <w:b/>
      <w:bCs/>
    </w:rPr>
  </w:style>
  <w:style w:type="paragraph" w:customStyle="1" w:styleId="Bullet2">
    <w:name w:val="Bullet 2"/>
    <w:basedOn w:val="Bullet"/>
    <w:rsid w:val="00825D75"/>
    <w:pPr>
      <w:numPr>
        <w:numId w:val="1"/>
      </w:numPr>
      <w:tabs>
        <w:tab w:val="clear" w:pos="2520"/>
      </w:tabs>
    </w:pPr>
  </w:style>
  <w:style w:type="paragraph" w:styleId="ListParagraph">
    <w:name w:val="List Paragraph"/>
    <w:basedOn w:val="Normal"/>
    <w:uiPriority w:val="34"/>
    <w:qFormat/>
    <w:rsid w:val="00B84FF5"/>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922</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Martin</dc:creator>
  <cp:keywords/>
  <dc:description/>
  <cp:lastModifiedBy>Steven Martin</cp:lastModifiedBy>
  <cp:revision>2</cp:revision>
  <dcterms:created xsi:type="dcterms:W3CDTF">2021-02-11T19:03:00Z</dcterms:created>
  <dcterms:modified xsi:type="dcterms:W3CDTF">2021-02-11T19:03:00Z</dcterms:modified>
</cp:coreProperties>
</file>