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8770" w14:textId="51B5C615" w:rsidR="00EF68EC" w:rsidRDefault="00EF68EC" w:rsidP="00773261">
      <w:pPr>
        <w:pStyle w:val="NormalWeb"/>
        <w:spacing w:before="240" w:beforeAutospacing="0" w:after="240" w:afterAutospacing="0"/>
        <w:ind w:left="-567" w:right="-326" w:firstLine="283"/>
        <w:jc w:val="center"/>
        <w:rPr>
          <w:rFonts w:ascii="Noto Sans" w:hAnsi="Noto Sans" w:cs="Noto Sans"/>
          <w:b/>
          <w:bCs/>
          <w:sz w:val="28"/>
          <w:szCs w:val="28"/>
          <w:u w:val="single"/>
        </w:rPr>
      </w:pPr>
      <w:r w:rsidRPr="00EF68EC">
        <w:rPr>
          <w:rFonts w:ascii="Noto Sans" w:hAnsi="Noto Sans" w:cs="Noto Sans"/>
          <w:b/>
          <w:bCs/>
          <w:sz w:val="28"/>
          <w:szCs w:val="28"/>
          <w:u w:val="single"/>
        </w:rPr>
        <w:t xml:space="preserve">19ᵉ édition du concours </w:t>
      </w:r>
      <w:r>
        <w:rPr>
          <w:rFonts w:ascii="Noto Sans" w:hAnsi="Noto Sans" w:cs="Noto Sans"/>
          <w:b/>
          <w:bCs/>
          <w:sz w:val="28"/>
          <w:szCs w:val="28"/>
          <w:u w:val="single"/>
        </w:rPr>
        <w:t>« </w:t>
      </w:r>
      <w:r w:rsidRPr="00EF68EC">
        <w:rPr>
          <w:rFonts w:ascii="Noto Sans" w:hAnsi="Noto Sans" w:cs="Noto Sans"/>
          <w:b/>
          <w:bCs/>
          <w:sz w:val="28"/>
          <w:szCs w:val="28"/>
          <w:u w:val="single"/>
        </w:rPr>
        <w:t>Media Star</w:t>
      </w:r>
      <w:r>
        <w:rPr>
          <w:rFonts w:ascii="Noto Sans" w:hAnsi="Noto Sans" w:cs="Noto Sans"/>
          <w:b/>
          <w:bCs/>
          <w:sz w:val="28"/>
          <w:szCs w:val="28"/>
          <w:u w:val="single"/>
        </w:rPr>
        <w:t> »</w:t>
      </w:r>
    </w:p>
    <w:p w14:paraId="613C2FC1" w14:textId="07E873C7" w:rsidR="00EF68EC" w:rsidRPr="00EF68EC" w:rsidRDefault="00EF68EC" w:rsidP="00EF68EC">
      <w:pPr>
        <w:pStyle w:val="NormalWeb"/>
        <w:spacing w:before="240" w:beforeAutospacing="0" w:after="0" w:afterAutospacing="0"/>
        <w:ind w:right="-326"/>
        <w:jc w:val="center"/>
        <w:rPr>
          <w:rFonts w:ascii="Noto Sans" w:hAnsi="Noto Sans" w:cs="Noto Sans"/>
          <w:b/>
          <w:bCs/>
          <w:color w:val="FF0000"/>
        </w:rPr>
      </w:pPr>
      <w:r w:rsidRPr="00EF68EC">
        <w:rPr>
          <w:rFonts w:ascii="Noto Sans" w:hAnsi="Noto Sans" w:cs="Noto Sans"/>
          <w:b/>
          <w:bCs/>
          <w:color w:val="FF0000"/>
          <w:sz w:val="44"/>
          <w:szCs w:val="44"/>
        </w:rPr>
        <w:t>Ooredoo rappelle aux journalistes la date limite de participation</w:t>
      </w:r>
    </w:p>
    <w:p w14:paraId="7CF19BC5" w14:textId="77777777" w:rsidR="00EF68EC" w:rsidRPr="00073255" w:rsidRDefault="00EF68EC" w:rsidP="00FA2C51">
      <w:pPr>
        <w:pStyle w:val="NormalWeb"/>
        <w:spacing w:before="240" w:beforeAutospacing="0" w:after="240" w:afterAutospacing="0"/>
        <w:rPr>
          <w:rFonts w:ascii="Noto Sans" w:hAnsi="Noto Sans" w:cs="Noto Sans"/>
          <w:b/>
          <w:bCs/>
          <w:color w:val="FF0000"/>
          <w:sz w:val="8"/>
          <w:szCs w:val="8"/>
        </w:rPr>
      </w:pPr>
    </w:p>
    <w:p w14:paraId="145E6D36" w14:textId="18F58429" w:rsidR="000738C0" w:rsidRPr="008A4565" w:rsidRDefault="000738C0" w:rsidP="00FA2C51">
      <w:pPr>
        <w:pStyle w:val="NormalWeb"/>
        <w:spacing w:before="240" w:beforeAutospacing="0" w:after="240" w:afterAutospacing="0"/>
        <w:rPr>
          <w:rFonts w:ascii="Noto Sans" w:hAnsi="Noto Sans" w:cs="Noto Sans"/>
          <w:b/>
          <w:bCs/>
          <w:color w:val="000000"/>
          <w:kern w:val="24"/>
          <w:u w:val="single"/>
        </w:rPr>
      </w:pPr>
      <w:r w:rsidRPr="008A4565">
        <w:rPr>
          <w:rFonts w:ascii="Noto Sans" w:hAnsi="Noto Sans" w:cs="Noto Sans"/>
          <w:b/>
          <w:bCs/>
          <w:color w:val="000000"/>
          <w:kern w:val="24"/>
          <w:u w:val="single"/>
        </w:rPr>
        <w:t>Alger</w:t>
      </w:r>
      <w:r w:rsidR="006452E8" w:rsidRPr="008A4565">
        <w:rPr>
          <w:rFonts w:ascii="Noto Sans" w:hAnsi="Noto Sans" w:cs="Noto Sans"/>
          <w:b/>
          <w:bCs/>
          <w:color w:val="000000"/>
          <w:kern w:val="24"/>
          <w:u w:val="single"/>
        </w:rPr>
        <w:t>,</w:t>
      </w:r>
      <w:r w:rsidR="008D0F96" w:rsidRPr="008A4565">
        <w:rPr>
          <w:rFonts w:ascii="Noto Sans" w:hAnsi="Noto Sans" w:cs="Noto Sans"/>
          <w:b/>
          <w:bCs/>
          <w:color w:val="000000"/>
          <w:kern w:val="24"/>
          <w:u w:val="single"/>
        </w:rPr>
        <w:t xml:space="preserve"> </w:t>
      </w:r>
      <w:r w:rsidR="00EF68EC">
        <w:rPr>
          <w:rFonts w:ascii="Noto Sans" w:hAnsi="Noto Sans" w:cs="Noto Sans"/>
          <w:b/>
          <w:bCs/>
          <w:color w:val="000000"/>
          <w:kern w:val="24"/>
          <w:u w:val="single"/>
        </w:rPr>
        <w:t>dimanche 14 juin</w:t>
      </w:r>
      <w:r w:rsidRPr="008A4565">
        <w:rPr>
          <w:rFonts w:ascii="Noto Sans" w:hAnsi="Noto Sans" w:cs="Noto Sans"/>
          <w:b/>
          <w:bCs/>
          <w:color w:val="000000"/>
          <w:kern w:val="24"/>
          <w:u w:val="single"/>
        </w:rPr>
        <w:t xml:space="preserve"> 202</w:t>
      </w:r>
      <w:r w:rsidR="00433962" w:rsidRPr="008A4565">
        <w:rPr>
          <w:rFonts w:ascii="Noto Sans" w:hAnsi="Noto Sans" w:cs="Noto Sans"/>
          <w:b/>
          <w:bCs/>
          <w:color w:val="000000"/>
          <w:kern w:val="24"/>
          <w:u w:val="single"/>
        </w:rPr>
        <w:t>6</w:t>
      </w:r>
    </w:p>
    <w:p w14:paraId="1FDDA1CF" w14:textId="149539E0" w:rsidR="00073255" w:rsidRDefault="00073255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u w:val="single"/>
          <w:lang w:val="fr-FR" w:eastAsia="fr-FR"/>
        </w:rPr>
      </w:pPr>
    </w:p>
    <w:p w14:paraId="34169496" w14:textId="353732A9" w:rsidR="00073255" w:rsidRPr="00073255" w:rsidRDefault="00073255" w:rsidP="00073255">
      <w:pPr>
        <w:jc w:val="both"/>
        <w:rPr>
          <w:rFonts w:eastAsia="Times New Roman"/>
          <w:sz w:val="26"/>
          <w:szCs w:val="26"/>
          <w:lang w:val="fr-FR" w:eastAsia="fr-FR"/>
        </w:rPr>
      </w:pPr>
      <w:r w:rsidRPr="00073255">
        <w:rPr>
          <w:rFonts w:eastAsia="Times New Roman"/>
          <w:sz w:val="26"/>
          <w:szCs w:val="26"/>
          <w:lang w:val="fr-FR" w:eastAsia="fr-FR"/>
        </w:rPr>
        <w:t xml:space="preserve">À l’approche de </w:t>
      </w:r>
      <w:r w:rsidR="0071300C">
        <w:rPr>
          <w:rFonts w:eastAsia="Times New Roman" w:cs="Arial"/>
          <w:sz w:val="26"/>
          <w:szCs w:val="26"/>
          <w:lang w:val="fr-FR" w:eastAsia="fr-FR"/>
        </w:rPr>
        <w:t>l’échéance</w:t>
      </w:r>
      <w:r w:rsidRPr="00073255">
        <w:rPr>
          <w:rFonts w:eastAsia="Times New Roman"/>
          <w:sz w:val="26"/>
          <w:szCs w:val="26"/>
          <w:lang w:val="fr-FR" w:eastAsia="fr-FR"/>
        </w:rPr>
        <w:t xml:space="preserve"> de soumission des candidatures pour la 19</w:t>
      </w:r>
      <w:r w:rsidRPr="00073255">
        <w:rPr>
          <w:rFonts w:eastAsia="Times New Roman"/>
          <w:sz w:val="26"/>
          <w:szCs w:val="26"/>
          <w:vertAlign w:val="superscript"/>
          <w:lang w:val="fr-FR" w:eastAsia="fr-FR"/>
        </w:rPr>
        <w:t>ème</w:t>
      </w:r>
      <w:r>
        <w:rPr>
          <w:rFonts w:eastAsia="Times New Roman"/>
          <w:sz w:val="26"/>
          <w:szCs w:val="26"/>
          <w:lang w:val="fr-FR" w:eastAsia="fr-FR"/>
        </w:rPr>
        <w:t xml:space="preserve"> </w:t>
      </w:r>
      <w:r w:rsidRPr="00073255">
        <w:rPr>
          <w:rFonts w:eastAsia="Times New Roman"/>
          <w:sz w:val="26"/>
          <w:szCs w:val="26"/>
          <w:lang w:val="fr-FR" w:eastAsia="fr-FR"/>
        </w:rPr>
        <w:t xml:space="preserve">édition du concours journalistique Media Star, Ooredoo rappelle aux journalistes que la date limite pour soumettre leurs </w:t>
      </w:r>
      <w:r w:rsidR="0075114B">
        <w:rPr>
          <w:rFonts w:eastAsia="Times New Roman"/>
          <w:sz w:val="26"/>
          <w:szCs w:val="26"/>
          <w:lang w:val="fr-FR" w:eastAsia="fr-FR"/>
        </w:rPr>
        <w:t>travaux</w:t>
      </w:r>
      <w:r w:rsidRPr="00073255">
        <w:rPr>
          <w:rFonts w:eastAsia="Times New Roman"/>
          <w:sz w:val="26"/>
          <w:szCs w:val="26"/>
          <w:lang w:val="fr-FR" w:eastAsia="fr-FR"/>
        </w:rPr>
        <w:t xml:space="preserve">, est fixée au </w:t>
      </w:r>
      <w:r w:rsidRPr="00073255">
        <w:rPr>
          <w:rFonts w:eastAsia="Times New Roman"/>
          <w:b/>
          <w:bCs/>
          <w:sz w:val="26"/>
          <w:szCs w:val="26"/>
          <w:u w:val="single"/>
          <w:lang w:val="fr-FR" w:eastAsia="fr-FR"/>
        </w:rPr>
        <w:t>mardi 30 juin 2026</w:t>
      </w:r>
      <w:r w:rsidR="0075114B">
        <w:rPr>
          <w:rFonts w:eastAsia="Times New Roman"/>
          <w:b/>
          <w:bCs/>
          <w:sz w:val="26"/>
          <w:szCs w:val="26"/>
          <w:u w:val="single"/>
          <w:lang w:val="fr-FR" w:eastAsia="fr-FR"/>
        </w:rPr>
        <w:t>.</w:t>
      </w:r>
    </w:p>
    <w:p w14:paraId="3BD9F847" w14:textId="77777777" w:rsidR="00073255" w:rsidRDefault="00073255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1C02FBB0" w14:textId="77777777" w:rsidR="00EF68EC" w:rsidRPr="00073255" w:rsidRDefault="00EF68EC" w:rsidP="00EF68EC">
      <w:pPr>
        <w:widowControl/>
        <w:autoSpaceDE/>
        <w:autoSpaceDN/>
        <w:jc w:val="both"/>
        <w:rPr>
          <w:rFonts w:eastAsia="Times New Roman"/>
          <w:sz w:val="10"/>
          <w:szCs w:val="10"/>
          <w:lang w:val="fr-FR" w:eastAsia="fr-FR"/>
        </w:rPr>
      </w:pPr>
    </w:p>
    <w:p w14:paraId="45E2E38C" w14:textId="21F62C2E" w:rsidR="00EF68EC" w:rsidRDefault="00EF68EC" w:rsidP="00C50E26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 xml:space="preserve">Cette édition </w:t>
      </w:r>
      <w:r w:rsidR="0019799A">
        <w:rPr>
          <w:rFonts w:eastAsia="Times New Roman"/>
          <w:sz w:val="26"/>
          <w:szCs w:val="26"/>
          <w:lang w:val="fr-FR" w:eastAsia="fr-FR"/>
        </w:rPr>
        <w:t>aborde la</w:t>
      </w:r>
      <w:r>
        <w:rPr>
          <w:rFonts w:eastAsia="Times New Roman"/>
          <w:sz w:val="26"/>
          <w:szCs w:val="26"/>
          <w:lang w:val="fr-FR" w:eastAsia="fr-FR"/>
        </w:rPr>
        <w:t xml:space="preserve"> thématique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:</w:t>
      </w:r>
      <w:r>
        <w:rPr>
          <w:rFonts w:eastAsia="Times New Roman"/>
          <w:sz w:val="26"/>
          <w:szCs w:val="26"/>
          <w:lang w:val="fr-FR" w:eastAsia="fr-FR"/>
        </w:rPr>
        <w:t xml:space="preserve"> </w:t>
      </w:r>
      <w:r w:rsidRPr="00EF68EC">
        <w:rPr>
          <w:rFonts w:eastAsia="Times New Roman"/>
          <w:b/>
          <w:bCs/>
          <w:sz w:val="26"/>
          <w:szCs w:val="26"/>
          <w:lang w:val="fr-FR" w:eastAsia="fr-FR"/>
        </w:rPr>
        <w:t>« L’impact de l’intelligence artificielle et de la technologie 5G sur les transformations socio-économiques en Algérie »</w:t>
      </w:r>
      <w:r w:rsidR="008D5675">
        <w:rPr>
          <w:rFonts w:eastAsia="Times New Roman"/>
          <w:sz w:val="26"/>
          <w:szCs w:val="26"/>
          <w:lang w:val="fr-FR" w:eastAsia="fr-FR"/>
        </w:rPr>
        <w:t xml:space="preserve">, </w:t>
      </w:r>
      <w:r w:rsidRPr="00EF68EC">
        <w:rPr>
          <w:rFonts w:eastAsia="Times New Roman"/>
          <w:sz w:val="26"/>
          <w:szCs w:val="26"/>
          <w:lang w:val="fr-FR" w:eastAsia="fr-FR"/>
        </w:rPr>
        <w:t>qui s’inscrit pleinement dans le contexte des évolutions technologiques accélérées que connaît l’Algérie</w:t>
      </w:r>
      <w:r w:rsidR="00D001E2">
        <w:rPr>
          <w:rFonts w:eastAsia="Times New Roman"/>
          <w:sz w:val="26"/>
          <w:szCs w:val="26"/>
          <w:lang w:val="fr-FR" w:eastAsia="fr-FR"/>
        </w:rPr>
        <w:t>.</w:t>
      </w:r>
    </w:p>
    <w:p w14:paraId="2AEDDC10" w14:textId="7777777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507C1120" w14:textId="555CDC31" w:rsid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 xml:space="preserve">Le concours </w:t>
      </w:r>
      <w:r w:rsidR="00D001E2">
        <w:rPr>
          <w:rFonts w:eastAsia="Times New Roman"/>
          <w:sz w:val="26"/>
          <w:szCs w:val="26"/>
          <w:lang w:val="fr-FR" w:eastAsia="fr-FR"/>
        </w:rPr>
        <w:t>est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ouvert aux journalistes professionnels dans les catégories suivantes :</w:t>
      </w:r>
      <w:r>
        <w:rPr>
          <w:rFonts w:eastAsia="Times New Roman"/>
          <w:sz w:val="26"/>
          <w:szCs w:val="26"/>
          <w:lang w:val="fr-FR" w:eastAsia="fr-FR"/>
        </w:rPr>
        <w:t xml:space="preserve"> p</w:t>
      </w:r>
      <w:r w:rsidRPr="00EF68EC">
        <w:rPr>
          <w:rFonts w:eastAsia="Times New Roman"/>
          <w:sz w:val="26"/>
          <w:szCs w:val="26"/>
          <w:lang w:val="fr-FR" w:eastAsia="fr-FR"/>
        </w:rPr>
        <w:t>resse écrite</w:t>
      </w:r>
      <w:r>
        <w:rPr>
          <w:rFonts w:eastAsia="Times New Roman"/>
          <w:sz w:val="26"/>
          <w:szCs w:val="26"/>
          <w:lang w:val="fr-FR" w:eastAsia="fr-FR"/>
        </w:rPr>
        <w:t>,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</w:t>
      </w:r>
      <w:r>
        <w:rPr>
          <w:rFonts w:eastAsia="Times New Roman"/>
          <w:sz w:val="26"/>
          <w:szCs w:val="26"/>
          <w:lang w:val="fr-FR" w:eastAsia="fr-FR"/>
        </w:rPr>
        <w:t>p</w:t>
      </w:r>
      <w:r w:rsidRPr="00EF68EC">
        <w:rPr>
          <w:rFonts w:eastAsia="Times New Roman"/>
          <w:sz w:val="26"/>
          <w:szCs w:val="26"/>
          <w:lang w:val="fr-FR" w:eastAsia="fr-FR"/>
        </w:rPr>
        <w:t>resse électronique</w:t>
      </w:r>
      <w:r>
        <w:rPr>
          <w:rFonts w:eastAsia="Times New Roman"/>
          <w:sz w:val="26"/>
          <w:szCs w:val="26"/>
          <w:lang w:val="fr-FR" w:eastAsia="fr-FR"/>
        </w:rPr>
        <w:t>,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</w:t>
      </w:r>
      <w:r>
        <w:rPr>
          <w:rFonts w:eastAsia="Times New Roman"/>
          <w:sz w:val="26"/>
          <w:szCs w:val="26"/>
          <w:lang w:val="fr-FR" w:eastAsia="fr-FR"/>
        </w:rPr>
        <w:t>p</w:t>
      </w:r>
      <w:r w:rsidRPr="00EF68EC">
        <w:rPr>
          <w:rFonts w:eastAsia="Times New Roman"/>
          <w:sz w:val="26"/>
          <w:szCs w:val="26"/>
          <w:lang w:val="fr-FR" w:eastAsia="fr-FR"/>
        </w:rPr>
        <w:t>rogrammes radiophoniques</w:t>
      </w:r>
      <w:r>
        <w:rPr>
          <w:rFonts w:eastAsia="Times New Roman"/>
          <w:sz w:val="26"/>
          <w:szCs w:val="26"/>
          <w:lang w:val="fr-FR" w:eastAsia="fr-FR"/>
        </w:rPr>
        <w:t xml:space="preserve"> et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</w:t>
      </w:r>
      <w:r w:rsidR="0071300C">
        <w:rPr>
          <w:rFonts w:eastAsia="Times New Roman"/>
          <w:sz w:val="26"/>
          <w:szCs w:val="26"/>
          <w:lang w:val="fr-FR" w:eastAsia="fr-FR"/>
        </w:rPr>
        <w:t>p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rogrammes télévisuels. </w:t>
      </w:r>
    </w:p>
    <w:p w14:paraId="489BC936" w14:textId="7777777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42A9D1B7" w14:textId="77777777" w:rsid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 xml:space="preserve">Les travaux journalistiques publiés ou diffusés entre le </w:t>
      </w:r>
      <w:r w:rsidRPr="00EF68EC">
        <w:rPr>
          <w:rFonts w:eastAsia="Times New Roman"/>
          <w:b/>
          <w:bCs/>
          <w:sz w:val="26"/>
          <w:szCs w:val="26"/>
          <w:lang w:val="fr-FR" w:eastAsia="fr-FR"/>
        </w:rPr>
        <w:t>15 août 2025 et le 30 juin 2026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seront examinés par un jury indépendant composé de professionnels des médias et d’experts des technologies numériques.</w:t>
      </w:r>
    </w:p>
    <w:p w14:paraId="5997BE4E" w14:textId="7777777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07DF3DAA" w14:textId="3A2B914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>Dans le cadre de sa volonté de promouvoir l’excellence journalistique, Ooredoo a prévu pour cette édition des récompenses financières attractives</w:t>
      </w:r>
      <w:r>
        <w:rPr>
          <w:rFonts w:eastAsia="Times New Roman"/>
          <w:sz w:val="26"/>
          <w:szCs w:val="26"/>
          <w:lang w:val="fr-FR" w:eastAsia="fr-FR"/>
        </w:rPr>
        <w:t xml:space="preserve"> </w:t>
      </w:r>
      <w:r w:rsidRPr="00EF68EC">
        <w:rPr>
          <w:rFonts w:eastAsia="Times New Roman"/>
          <w:sz w:val="26"/>
          <w:szCs w:val="26"/>
          <w:lang w:val="fr-FR" w:eastAsia="fr-FR"/>
        </w:rPr>
        <w:t>:</w:t>
      </w:r>
    </w:p>
    <w:p w14:paraId="1A4D509E" w14:textId="77777777" w:rsidR="00EF68EC" w:rsidRPr="00EF68EC" w:rsidRDefault="00EF68EC" w:rsidP="00EF68EC">
      <w:pPr>
        <w:widowControl/>
        <w:numPr>
          <w:ilvl w:val="0"/>
          <w:numId w:val="26"/>
        </w:numPr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b/>
          <w:bCs/>
          <w:sz w:val="26"/>
          <w:szCs w:val="26"/>
          <w:lang w:val="fr-FR" w:eastAsia="fr-FR"/>
        </w:rPr>
        <w:t>1er prix : 750 000 DA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</w:t>
      </w:r>
    </w:p>
    <w:p w14:paraId="231A772C" w14:textId="77777777" w:rsidR="00EF68EC" w:rsidRPr="00EF68EC" w:rsidRDefault="00EF68EC" w:rsidP="00EF68EC">
      <w:pPr>
        <w:widowControl/>
        <w:numPr>
          <w:ilvl w:val="0"/>
          <w:numId w:val="26"/>
        </w:numPr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b/>
          <w:bCs/>
          <w:sz w:val="26"/>
          <w:szCs w:val="26"/>
          <w:lang w:val="fr-FR" w:eastAsia="fr-FR"/>
        </w:rPr>
        <w:t>2ᵉ prix : 500 000 DA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</w:t>
      </w:r>
    </w:p>
    <w:p w14:paraId="495A882F" w14:textId="77777777" w:rsidR="00EF68EC" w:rsidRDefault="00EF68EC" w:rsidP="00EF68EC">
      <w:pPr>
        <w:widowControl/>
        <w:numPr>
          <w:ilvl w:val="0"/>
          <w:numId w:val="26"/>
        </w:numPr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b/>
          <w:bCs/>
          <w:sz w:val="26"/>
          <w:szCs w:val="26"/>
          <w:lang w:val="fr-FR" w:eastAsia="fr-FR"/>
        </w:rPr>
        <w:t>3ᵉ prix : 300 000 DA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</w:t>
      </w:r>
    </w:p>
    <w:p w14:paraId="7301EB97" w14:textId="77777777" w:rsidR="00EF68EC" w:rsidRPr="00EF68EC" w:rsidRDefault="00EF68EC" w:rsidP="00EF68EC">
      <w:pPr>
        <w:widowControl/>
        <w:autoSpaceDE/>
        <w:autoSpaceDN/>
        <w:ind w:left="720"/>
        <w:jc w:val="both"/>
        <w:rPr>
          <w:rFonts w:eastAsia="Times New Roman"/>
          <w:sz w:val="26"/>
          <w:szCs w:val="26"/>
          <w:lang w:val="fr-FR" w:eastAsia="fr-FR"/>
        </w:rPr>
      </w:pPr>
    </w:p>
    <w:p w14:paraId="31274B91" w14:textId="62C1057D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 xml:space="preserve">Les journalistes souhaitant </w:t>
      </w:r>
      <w:r w:rsidRPr="00C50E26">
        <w:rPr>
          <w:rFonts w:eastAsia="Times New Roman"/>
          <w:sz w:val="26"/>
          <w:szCs w:val="26"/>
          <w:lang w:val="fr-FR" w:eastAsia="fr-FR"/>
        </w:rPr>
        <w:t xml:space="preserve">participer peuvent </w:t>
      </w:r>
      <w:r w:rsidR="00D001E2" w:rsidRPr="00C50E26">
        <w:rPr>
          <w:rFonts w:eastAsia="Times New Roman"/>
          <w:sz w:val="26"/>
          <w:szCs w:val="26"/>
          <w:lang w:val="fr-FR" w:eastAsia="fr-FR"/>
        </w:rPr>
        <w:t>envoyer</w:t>
      </w:r>
      <w:r w:rsidR="00D001E2">
        <w:rPr>
          <w:rFonts w:eastAsia="Times New Roman"/>
          <w:sz w:val="26"/>
          <w:szCs w:val="26"/>
          <w:lang w:val="fr-FR" w:eastAsia="fr-FR"/>
        </w:rPr>
        <w:t xml:space="preserve"> </w:t>
      </w:r>
      <w:r w:rsidR="00D001E2" w:rsidRPr="00EF68EC">
        <w:rPr>
          <w:rFonts w:eastAsia="Times New Roman"/>
          <w:sz w:val="26"/>
          <w:szCs w:val="26"/>
          <w:lang w:val="fr-FR" w:eastAsia="fr-FR"/>
        </w:rPr>
        <w:t>leurs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candidatures via la plateforme électronique du concours à travers les liens suivants :</w:t>
      </w:r>
    </w:p>
    <w:p w14:paraId="4B8AC102" w14:textId="77777777" w:rsidR="00EF68EC" w:rsidRPr="00EF68EC" w:rsidRDefault="00000000" w:rsidP="00EF68EC">
      <w:pPr>
        <w:widowControl/>
        <w:numPr>
          <w:ilvl w:val="0"/>
          <w:numId w:val="27"/>
        </w:numPr>
        <w:autoSpaceDE/>
        <w:autoSpaceDN/>
        <w:jc w:val="both"/>
        <w:rPr>
          <w:rFonts w:eastAsia="Times New Roman"/>
          <w:b/>
          <w:bCs/>
          <w:sz w:val="26"/>
          <w:szCs w:val="26"/>
          <w:lang w:val="fr-FR" w:eastAsia="fr-FR"/>
        </w:rPr>
      </w:pPr>
      <w:hyperlink r:id="rId11" w:tgtFrame="_new" w:history="1">
        <w:r w:rsidR="00EF68EC" w:rsidRPr="00EF68EC">
          <w:rPr>
            <w:rStyle w:val="Lienhypertexte"/>
            <w:rFonts w:eastAsia="Times New Roman"/>
            <w:b/>
            <w:bCs/>
            <w:sz w:val="26"/>
            <w:szCs w:val="26"/>
            <w:lang w:val="fr-FR" w:eastAsia="fr-FR"/>
          </w:rPr>
          <w:t>http://ore.do/media-star-participation</w:t>
        </w:r>
      </w:hyperlink>
      <w:r w:rsidR="00EF68EC" w:rsidRPr="00EF68EC">
        <w:rPr>
          <w:rFonts w:eastAsia="Times New Roman"/>
          <w:b/>
          <w:bCs/>
          <w:sz w:val="26"/>
          <w:szCs w:val="26"/>
          <w:lang w:val="fr-FR" w:eastAsia="fr-FR"/>
        </w:rPr>
        <w:t xml:space="preserve"> </w:t>
      </w:r>
    </w:p>
    <w:p w14:paraId="251B4092" w14:textId="77777777" w:rsidR="00EF68EC" w:rsidRPr="00EF68EC" w:rsidRDefault="00000000" w:rsidP="00EF68EC">
      <w:pPr>
        <w:widowControl/>
        <w:numPr>
          <w:ilvl w:val="0"/>
          <w:numId w:val="27"/>
        </w:numPr>
        <w:autoSpaceDE/>
        <w:autoSpaceDN/>
        <w:jc w:val="both"/>
        <w:rPr>
          <w:rFonts w:eastAsia="Times New Roman"/>
          <w:b/>
          <w:bCs/>
          <w:sz w:val="26"/>
          <w:szCs w:val="26"/>
          <w:lang w:val="fr-FR" w:eastAsia="fr-FR"/>
        </w:rPr>
      </w:pPr>
      <w:hyperlink r:id="rId12" w:tgtFrame="_new" w:history="1">
        <w:r w:rsidR="00EF68EC" w:rsidRPr="00EF68EC">
          <w:rPr>
            <w:rStyle w:val="Lienhypertexte"/>
            <w:rFonts w:eastAsia="Times New Roman"/>
            <w:b/>
            <w:bCs/>
            <w:sz w:val="26"/>
            <w:szCs w:val="26"/>
            <w:lang w:val="fr-FR" w:eastAsia="fr-FR"/>
          </w:rPr>
          <w:t>https://mediastar.ooredoo.dz</w:t>
        </w:r>
      </w:hyperlink>
      <w:r w:rsidR="00EF68EC" w:rsidRPr="00EF68EC">
        <w:rPr>
          <w:rFonts w:eastAsia="Times New Roman"/>
          <w:b/>
          <w:bCs/>
          <w:sz w:val="26"/>
          <w:szCs w:val="26"/>
          <w:lang w:val="fr-FR" w:eastAsia="fr-FR"/>
        </w:rPr>
        <w:t xml:space="preserve"> </w:t>
      </w:r>
    </w:p>
    <w:p w14:paraId="4DDE4613" w14:textId="7777777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1C4D1B19" w14:textId="6678340B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>Les dossiers de candidature</w:t>
      </w:r>
      <w:r w:rsidR="0071300C">
        <w:rPr>
          <w:rFonts w:eastAsia="Times New Roman"/>
          <w:sz w:val="26"/>
          <w:szCs w:val="26"/>
          <w:lang w:val="fr-FR" w:eastAsia="fr-FR"/>
        </w:rPr>
        <w:t>s</w:t>
      </w:r>
      <w:r w:rsidRPr="00EF68EC">
        <w:rPr>
          <w:rFonts w:eastAsia="Times New Roman"/>
          <w:sz w:val="26"/>
          <w:szCs w:val="26"/>
          <w:lang w:val="fr-FR" w:eastAsia="fr-FR"/>
        </w:rPr>
        <w:t xml:space="preserve"> peuvent également être envoyés par courrier électronique à l’adresse suivante :</w:t>
      </w:r>
    </w:p>
    <w:p w14:paraId="55154D52" w14:textId="385E3AE9" w:rsidR="00EF68EC" w:rsidRPr="00EF68EC" w:rsidRDefault="00000000" w:rsidP="00EF68EC">
      <w:pPr>
        <w:widowControl/>
        <w:numPr>
          <w:ilvl w:val="0"/>
          <w:numId w:val="28"/>
        </w:numPr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hyperlink r:id="rId13" w:history="1">
        <w:r w:rsidR="00EF68EC" w:rsidRPr="00EF68EC">
          <w:rPr>
            <w:rStyle w:val="Lienhypertexte"/>
            <w:rFonts w:eastAsia="Times New Roman"/>
            <w:b/>
            <w:bCs/>
            <w:sz w:val="26"/>
            <w:szCs w:val="26"/>
            <w:lang w:val="fr-FR" w:eastAsia="fr-FR"/>
          </w:rPr>
          <w:t>Mediastar@ooredoo.dz</w:t>
        </w:r>
      </w:hyperlink>
      <w:r w:rsidR="00EF68EC">
        <w:rPr>
          <w:rFonts w:eastAsia="Times New Roman"/>
          <w:b/>
          <w:bCs/>
          <w:sz w:val="26"/>
          <w:szCs w:val="26"/>
          <w:lang w:val="fr-FR" w:eastAsia="fr-FR"/>
        </w:rPr>
        <w:t xml:space="preserve"> </w:t>
      </w:r>
      <w:r w:rsidR="00EF68EC" w:rsidRPr="00EF68EC">
        <w:rPr>
          <w:rFonts w:eastAsia="Times New Roman"/>
          <w:sz w:val="26"/>
          <w:szCs w:val="26"/>
          <w:lang w:val="fr-FR" w:eastAsia="fr-FR"/>
        </w:rPr>
        <w:t xml:space="preserve"> </w:t>
      </w:r>
    </w:p>
    <w:p w14:paraId="63236BEE" w14:textId="7777777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b/>
          <w:bCs/>
          <w:sz w:val="26"/>
          <w:szCs w:val="26"/>
          <w:lang w:val="fr-FR" w:eastAsia="fr-FR"/>
        </w:rPr>
      </w:pPr>
    </w:p>
    <w:p w14:paraId="2ACB89FD" w14:textId="22CC4364" w:rsid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  <w:r w:rsidRPr="00EF68EC">
        <w:rPr>
          <w:rFonts w:eastAsia="Times New Roman"/>
          <w:sz w:val="26"/>
          <w:szCs w:val="26"/>
          <w:lang w:val="fr-FR" w:eastAsia="fr-FR"/>
        </w:rPr>
        <w:t xml:space="preserve">Ooredoo Algérie renouvelle son invitation à l’ensemble des journalistes à prendre part à cette nouvelle édition de </w:t>
      </w:r>
      <w:r>
        <w:rPr>
          <w:rFonts w:eastAsia="Times New Roman"/>
          <w:sz w:val="26"/>
          <w:szCs w:val="26"/>
          <w:lang w:val="fr-FR" w:eastAsia="fr-FR"/>
        </w:rPr>
        <w:t>« </w:t>
      </w:r>
      <w:r w:rsidRPr="00EF68EC">
        <w:rPr>
          <w:rFonts w:eastAsia="Times New Roman"/>
          <w:b/>
          <w:bCs/>
          <w:sz w:val="26"/>
          <w:szCs w:val="26"/>
          <w:lang w:val="fr-FR" w:eastAsia="fr-FR"/>
        </w:rPr>
        <w:t>Media Star</w:t>
      </w:r>
      <w:r>
        <w:rPr>
          <w:rFonts w:eastAsia="Times New Roman"/>
          <w:b/>
          <w:bCs/>
          <w:sz w:val="26"/>
          <w:szCs w:val="26"/>
          <w:lang w:val="fr-FR" w:eastAsia="fr-FR"/>
        </w:rPr>
        <w:t> »</w:t>
      </w:r>
      <w:r w:rsidRPr="00EF68EC">
        <w:rPr>
          <w:rFonts w:eastAsia="Times New Roman"/>
          <w:sz w:val="26"/>
          <w:szCs w:val="26"/>
          <w:lang w:val="fr-FR" w:eastAsia="fr-FR"/>
        </w:rPr>
        <w:t>, un concours qui, depuis dix-neuf ans, contribue à promouvoir la créativité journalistique et à encourager une production médiatique innovante et de qualité.</w:t>
      </w:r>
    </w:p>
    <w:p w14:paraId="327DFFC9" w14:textId="77777777" w:rsid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45263FF7" w14:textId="77777777" w:rsidR="00EF68EC" w:rsidRPr="00EF68EC" w:rsidRDefault="00EF68EC" w:rsidP="00EF68EC">
      <w:pPr>
        <w:widowControl/>
        <w:autoSpaceDE/>
        <w:autoSpaceDN/>
        <w:jc w:val="both"/>
        <w:rPr>
          <w:rFonts w:eastAsia="Times New Roman"/>
          <w:sz w:val="26"/>
          <w:szCs w:val="26"/>
          <w:lang w:val="fr-FR" w:eastAsia="fr-FR"/>
        </w:rPr>
      </w:pPr>
    </w:p>
    <w:p w14:paraId="33C7C32C" w14:textId="78DD35C1" w:rsidR="00ED6EA4" w:rsidRPr="002B5EB0" w:rsidRDefault="00ED6EA4" w:rsidP="00ED6EA4">
      <w:pPr>
        <w:widowControl/>
        <w:autoSpaceDE/>
        <w:autoSpaceDN/>
        <w:jc w:val="both"/>
        <w:rPr>
          <w:rFonts w:ascii="Nexa Black" w:eastAsia="Calibri" w:hAnsi="Nexa Black" w:cs="Rubik Medium"/>
          <w:b/>
          <w:bCs/>
          <w:sz w:val="24"/>
          <w:szCs w:val="24"/>
          <w:u w:val="single"/>
          <w:lang w:val="fr-FR"/>
        </w:rPr>
      </w:pPr>
      <w:r w:rsidRPr="002B5EB0">
        <w:rPr>
          <w:rFonts w:ascii="Nexa Black" w:eastAsia="Calibri" w:hAnsi="Nexa Black" w:cs="Rubik Medium"/>
          <w:b/>
          <w:bCs/>
          <w:sz w:val="24"/>
          <w:szCs w:val="24"/>
          <w:u w:val="single"/>
          <w:lang w:val="fr-FR"/>
        </w:rPr>
        <w:t>Direction des Affaires Corporatives</w:t>
      </w:r>
    </w:p>
    <w:p w14:paraId="64C20FF0" w14:textId="29889C34" w:rsidR="00FD6ECA" w:rsidRPr="008A4565" w:rsidRDefault="00ED6EA4" w:rsidP="008A4565">
      <w:pPr>
        <w:widowControl/>
        <w:autoSpaceDE/>
        <w:autoSpaceDN/>
        <w:jc w:val="both"/>
        <w:rPr>
          <w:rFonts w:ascii="Nexa Black" w:hAnsi="Nexa Black" w:cs="Rubik Medium"/>
          <w:sz w:val="24"/>
          <w:szCs w:val="24"/>
          <w:u w:val="single"/>
          <w:lang w:val="fr-FR"/>
        </w:rPr>
      </w:pPr>
      <w:r w:rsidRPr="002B5EB0">
        <w:rPr>
          <w:rFonts w:ascii="Nexa Black" w:eastAsia="Calibri" w:hAnsi="Nexa Black" w:cs="Rubik Medium"/>
          <w:b/>
          <w:bCs/>
          <w:sz w:val="24"/>
          <w:szCs w:val="24"/>
          <w:u w:val="single"/>
          <w:lang w:val="fr-FR"/>
        </w:rPr>
        <w:t>Département des Relations Presse</w:t>
      </w:r>
    </w:p>
    <w:sectPr w:rsidR="00FD6ECA" w:rsidRPr="008A4565" w:rsidSect="00283288">
      <w:headerReference w:type="default" r:id="rId14"/>
      <w:footerReference w:type="default" r:id="rId15"/>
      <w:headerReference w:type="first" r:id="rId16"/>
      <w:footerReference w:type="first" r:id="rId17"/>
      <w:pgSz w:w="11910" w:h="16840" w:code="9"/>
      <w:pgMar w:top="709" w:right="1278" w:bottom="28" w:left="1440" w:header="510" w:footer="5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90186" w14:textId="77777777" w:rsidR="00885FEC" w:rsidRDefault="00885FEC">
      <w:r>
        <w:separator/>
      </w:r>
    </w:p>
  </w:endnote>
  <w:endnote w:type="continuationSeparator" w:id="0">
    <w:p w14:paraId="77A04768" w14:textId="77777777" w:rsidR="00885FEC" w:rsidRDefault="0088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  <w:embedRegular r:id="rId1" w:fontKey="{17000AA3-751D-4E28-A82E-97325BF133ED}"/>
    <w:embedBold r:id="rId2" w:fontKey="{EE117983-FAA6-4C9E-9A76-7DE70A7074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6AC86D-9684-41BC-9CF2-06B633F8A3BB}"/>
    <w:embedBold r:id="rId4" w:fontKey="{E8F8046C-1C33-4167-96A7-38014D372A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245714-AA08-4095-AEB8-ED42B21CB4A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A5884504-9FA1-4DB9-B2A6-C5CB3600B4E6}"/>
  </w:font>
  <w:font w:name="Rubik SemiBold">
    <w:altName w:val="Times New Roman"/>
    <w:charset w:val="00"/>
    <w:family w:val="auto"/>
    <w:pitch w:val="variable"/>
    <w:sig w:usb0="A0000A6F" w:usb1="4000205B" w:usb2="00000000" w:usb3="00000000" w:csb0="000000B7" w:csb1="00000000"/>
    <w:embedRegular r:id="rId7" w:fontKey="{AB69BF82-A49A-4870-B82D-0E3398526290}"/>
    <w:embedBold r:id="rId8" w:fontKey="{A298771A-1EBD-4B89-9043-7020668895D6}"/>
  </w:font>
  <w:font w:name="Rubik">
    <w:charset w:val="00"/>
    <w:family w:val="auto"/>
    <w:pitch w:val="variable"/>
    <w:sig w:usb0="00000A07" w:usb1="40000001" w:usb2="00000000" w:usb3="00000000" w:csb0="000000B7" w:csb1="00000000"/>
    <w:embedRegular r:id="rId9" w:fontKey="{A13D2584-64D9-47D1-8EB2-3C8A17F65E70}"/>
    <w:embedBold r:id="rId10" w:fontKey="{CC765E45-9CC0-4537-8417-AC1F28F75208}"/>
  </w:font>
  <w:font w:name="Rubik Medium">
    <w:charset w:val="00"/>
    <w:family w:val="auto"/>
    <w:pitch w:val="variable"/>
    <w:sig w:usb0="00000A07" w:usb1="40000001" w:usb2="00000000" w:usb3="00000000" w:csb0="000000B7" w:csb1="00000000"/>
    <w:embedRegular r:id="rId11" w:fontKey="{00226EE3-37B8-489D-8945-01916A0BF433}"/>
    <w:embedBold r:id="rId12" w:fontKey="{CD359B9C-C20A-4E4F-BBC3-55FBA6D05FD6}"/>
  </w:font>
  <w:font w:name="Outfit">
    <w:altName w:val="Calibri"/>
    <w:charset w:val="00"/>
    <w:family w:val="auto"/>
    <w:pitch w:val="variable"/>
    <w:sig w:usb0="00000003" w:usb1="00000000" w:usb2="00000000" w:usb3="00000000" w:csb0="00000001" w:csb1="00000000"/>
    <w:embedBold r:id="rId13" w:fontKey="{EB9F1A19-4730-47D6-B7B0-5E5E1AEEFC06}"/>
  </w:font>
  <w:font w:name="Nexa Black">
    <w:altName w:val="Calibri"/>
    <w:charset w:val="00"/>
    <w:family w:val="auto"/>
    <w:pitch w:val="variable"/>
    <w:sig w:usb0="A00000AF" w:usb1="40002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620" w:type="dxa"/>
      <w:tblInd w:w="-4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20"/>
    </w:tblGrid>
    <w:tr w:rsidR="006A720F" w:rsidRPr="00747D82" w14:paraId="536956C2" w14:textId="77777777" w:rsidTr="00F3711D">
      <w:trPr>
        <w:trHeight w:val="237"/>
      </w:trPr>
      <w:tc>
        <w:tcPr>
          <w:tcW w:w="4810" w:type="dxa"/>
          <w:vAlign w:val="center"/>
        </w:tcPr>
        <w:p w14:paraId="425BB631" w14:textId="77777777" w:rsidR="006A720F" w:rsidRPr="00747D82" w:rsidRDefault="006A720F" w:rsidP="006A720F">
          <w:pPr>
            <w:pStyle w:val="Pieddepage"/>
            <w:jc w:val="right"/>
            <w:rPr>
              <w:b/>
              <w:bCs/>
              <w:color w:val="FFFFFF" w:themeColor="background1"/>
              <w:sz w:val="14"/>
              <w:szCs w:val="14"/>
            </w:rPr>
          </w:pPr>
          <w:r w:rsidRPr="00547FC9">
            <w:rPr>
              <w:rFonts w:ascii="Rubik" w:hAnsi="Rubik" w:cs="Rubik"/>
              <w:b/>
              <w:bCs/>
              <w:color w:val="ED1C24"/>
              <w:sz w:val="14"/>
              <w:szCs w:val="14"/>
            </w:rPr>
            <w:t xml:space="preserve">   </w:t>
          </w:r>
          <w:r w:rsidRPr="00547FC9">
            <w:rPr>
              <w:rFonts w:ascii="Rubik" w:hAnsi="Rubik" w:cs="Rubik" w:hint="cs"/>
              <w:b/>
              <w:bCs/>
              <w:color w:val="ED1C24"/>
              <w:sz w:val="14"/>
              <w:szCs w:val="14"/>
            </w:rPr>
            <w:t>ooredoo.com</w:t>
          </w:r>
          <w:r>
            <w:rPr>
              <w:rFonts w:ascii="Rubik" w:hAnsi="Rubik" w:cs="Rubik"/>
              <w:b/>
              <w:bCs/>
              <w:color w:val="ED1C24"/>
              <w:sz w:val="14"/>
              <w:szCs w:val="14"/>
            </w:rPr>
            <w:t xml:space="preserve">     </w:t>
          </w:r>
        </w:p>
      </w:tc>
    </w:tr>
  </w:tbl>
  <w:p w14:paraId="55BE4D67" w14:textId="11389292" w:rsidR="006A720F" w:rsidRDefault="006A72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620" w:type="dxa"/>
      <w:tblInd w:w="-4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0"/>
      <w:gridCol w:w="4810"/>
    </w:tblGrid>
    <w:tr w:rsidR="00547FC9" w14:paraId="7A15D526" w14:textId="77777777" w:rsidTr="006A720F">
      <w:trPr>
        <w:trHeight w:val="237"/>
      </w:trPr>
      <w:tc>
        <w:tcPr>
          <w:tcW w:w="4810" w:type="dxa"/>
          <w:vAlign w:val="center"/>
        </w:tcPr>
        <w:p w14:paraId="2AC02853" w14:textId="77777777" w:rsidR="00547FC9" w:rsidRDefault="00547FC9" w:rsidP="00547FC9">
          <w:pPr>
            <w:widowControl/>
            <w:autoSpaceDE/>
            <w:autoSpaceDN/>
            <w:rPr>
              <w:rFonts w:ascii="Rubik" w:hAnsi="Rubik" w:cs="Rubik"/>
              <w:b/>
              <w:bCs/>
              <w:color w:val="ED1C24"/>
              <w:sz w:val="14"/>
              <w:szCs w:val="14"/>
            </w:rPr>
          </w:pPr>
          <w:bookmarkStart w:id="0" w:name="_Hlk110881756"/>
        </w:p>
      </w:tc>
      <w:tc>
        <w:tcPr>
          <w:tcW w:w="4810" w:type="dxa"/>
          <w:vAlign w:val="center"/>
        </w:tcPr>
        <w:p w14:paraId="28D7CE66" w14:textId="712DE0ED" w:rsidR="00547FC9" w:rsidRPr="00747D82" w:rsidRDefault="00547FC9" w:rsidP="00547FC9">
          <w:pPr>
            <w:pStyle w:val="Pieddepage"/>
            <w:jc w:val="right"/>
            <w:rPr>
              <w:b/>
              <w:bCs/>
              <w:color w:val="FFFFFF" w:themeColor="background1"/>
              <w:sz w:val="14"/>
              <w:szCs w:val="14"/>
            </w:rPr>
          </w:pPr>
          <w:r w:rsidRPr="00547FC9">
            <w:rPr>
              <w:rFonts w:ascii="Rubik" w:hAnsi="Rubik" w:cs="Rubik"/>
              <w:b/>
              <w:bCs/>
              <w:color w:val="ED1C24"/>
              <w:sz w:val="14"/>
              <w:szCs w:val="14"/>
            </w:rPr>
            <w:t xml:space="preserve">   </w:t>
          </w:r>
          <w:r w:rsidRPr="00547FC9">
            <w:rPr>
              <w:rFonts w:ascii="Rubik" w:hAnsi="Rubik" w:cs="Rubik" w:hint="cs"/>
              <w:b/>
              <w:bCs/>
              <w:color w:val="ED1C24"/>
              <w:sz w:val="14"/>
              <w:szCs w:val="14"/>
            </w:rPr>
            <w:t>ooredoo.com</w:t>
          </w:r>
          <w:r w:rsidR="006628EC">
            <w:rPr>
              <w:rFonts w:ascii="Rubik" w:hAnsi="Rubik" w:cs="Rubik"/>
              <w:b/>
              <w:bCs/>
              <w:color w:val="ED1C24"/>
              <w:sz w:val="14"/>
              <w:szCs w:val="14"/>
            </w:rPr>
            <w:t xml:space="preserve">     </w:t>
          </w:r>
        </w:p>
      </w:tc>
    </w:tr>
    <w:bookmarkEnd w:id="0"/>
  </w:tbl>
  <w:p w14:paraId="66BCB19F" w14:textId="4C7AD957" w:rsidR="00531F42" w:rsidRPr="00240F46" w:rsidRDefault="00531F42" w:rsidP="00240F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281F5" w14:textId="77777777" w:rsidR="00885FEC" w:rsidRDefault="00885FEC">
      <w:r>
        <w:separator/>
      </w:r>
    </w:p>
  </w:footnote>
  <w:footnote w:type="continuationSeparator" w:id="0">
    <w:p w14:paraId="25615E69" w14:textId="77777777" w:rsidR="00885FEC" w:rsidRDefault="00885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86AB2" w14:textId="4FD57078" w:rsidR="00531F42" w:rsidRPr="005658BA" w:rsidRDefault="00753409" w:rsidP="008116DE">
    <w:pPr>
      <w:pStyle w:val="Corpsdetexte"/>
      <w:spacing w:line="14" w:lineRule="auto"/>
      <w:rPr>
        <w:sz w:val="12"/>
        <w:szCs w:val="8"/>
      </w:rPr>
    </w:pPr>
    <w:r>
      <w:rPr>
        <w:noProof/>
        <w:sz w:val="12"/>
        <w:szCs w:val="8"/>
        <w:lang w:val="fr-FR" w:eastAsia="fr-FR"/>
      </w:rPr>
      <w:drawing>
        <wp:inline distT="0" distB="0" distL="0" distR="0" wp14:anchorId="4A489C6F" wp14:editId="623AEB2A">
          <wp:extent cx="5734050" cy="540385"/>
          <wp:effectExtent l="0" t="0" r="0" b="0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4050" cy="540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73B7D" w14:textId="4E7F3F1E" w:rsidR="00F926F2" w:rsidRPr="00EF25FC" w:rsidRDefault="00EF25FC" w:rsidP="008A4565">
    <w:pPr>
      <w:pStyle w:val="En-tte"/>
      <w:rPr>
        <w:rFonts w:ascii="Nexa Black" w:hAnsi="Nexa Black" w:cs="Rubik Medium"/>
        <w:sz w:val="36"/>
        <w:szCs w:val="36"/>
      </w:rPr>
    </w:pPr>
    <w:r w:rsidRPr="00EF25FC">
      <w:rPr>
        <w:rFonts w:ascii="Nexa Black" w:hAnsi="Nexa Black" w:cs="Rubik Medium"/>
        <w:b/>
        <w:noProof/>
        <w:sz w:val="52"/>
        <w:szCs w:val="52"/>
        <w:lang w:val="fr-FR" w:eastAsia="fr-FR"/>
      </w:rPr>
      <w:drawing>
        <wp:anchor distT="0" distB="0" distL="114300" distR="114300" simplePos="0" relativeHeight="251658240" behindDoc="1" locked="0" layoutInCell="1" allowOverlap="1" wp14:anchorId="5D09E11A" wp14:editId="6E7ED151">
          <wp:simplePos x="0" y="0"/>
          <wp:positionH relativeFrom="margin">
            <wp:posOffset>3540760</wp:posOffset>
          </wp:positionH>
          <wp:positionV relativeFrom="paragraph">
            <wp:posOffset>-225238</wp:posOffset>
          </wp:positionV>
          <wp:extent cx="2193290" cy="623570"/>
          <wp:effectExtent l="0" t="0" r="0" b="508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3290" cy="623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25FC">
      <w:rPr>
        <w:rFonts w:ascii="Nexa Black" w:hAnsi="Nexa Black" w:cs="Rubik Medium"/>
        <w:sz w:val="36"/>
        <w:szCs w:val="36"/>
      </w:rPr>
      <w:t>Communiqué de presse</w:t>
    </w:r>
    <w:r>
      <w:rPr>
        <w:rFonts w:ascii="Nexa Black" w:hAnsi="Nexa Black" w:cs="Rubik Medium"/>
        <w:sz w:val="36"/>
        <w:szCs w:val="36"/>
      </w:rPr>
      <w:tab/>
    </w:r>
  </w:p>
  <w:p w14:paraId="54AD67C5" w14:textId="6FC7597F" w:rsidR="006E2D5F" w:rsidRPr="006E2D5F" w:rsidRDefault="006E2D5F" w:rsidP="006E2D5F">
    <w:pPr>
      <w:spacing w:line="23" w:lineRule="atLeast"/>
      <w:ind w:right="4"/>
      <w:contextualSpacing/>
      <w:jc w:val="center"/>
      <w:rPr>
        <w:lang w:val="fr-FR"/>
      </w:rPr>
    </w:pPr>
  </w:p>
  <w:p w14:paraId="1217D8B7" w14:textId="52A815B1" w:rsidR="00F61D4C" w:rsidRPr="00F926F2" w:rsidRDefault="008A4565" w:rsidP="008A4565">
    <w:pPr>
      <w:pStyle w:val="En-tte"/>
      <w:tabs>
        <w:tab w:val="clear" w:pos="4513"/>
        <w:tab w:val="clear" w:pos="9026"/>
        <w:tab w:val="left" w:pos="18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132F"/>
    <w:multiLevelType w:val="hybridMultilevel"/>
    <w:tmpl w:val="69A2D1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14CF0"/>
    <w:multiLevelType w:val="multilevel"/>
    <w:tmpl w:val="BDE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1448"/>
    <w:multiLevelType w:val="hybridMultilevel"/>
    <w:tmpl w:val="758881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335CB"/>
    <w:multiLevelType w:val="hybridMultilevel"/>
    <w:tmpl w:val="C3D690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57CC6"/>
    <w:multiLevelType w:val="hybridMultilevel"/>
    <w:tmpl w:val="89F85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75B87"/>
    <w:multiLevelType w:val="hybridMultilevel"/>
    <w:tmpl w:val="4B22CBAC"/>
    <w:lvl w:ilvl="0" w:tplc="5A8626A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41AA1"/>
    <w:multiLevelType w:val="hybridMultilevel"/>
    <w:tmpl w:val="5A3416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77C2"/>
    <w:multiLevelType w:val="hybridMultilevel"/>
    <w:tmpl w:val="ED1CC90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1F59"/>
    <w:multiLevelType w:val="hybridMultilevel"/>
    <w:tmpl w:val="9AF8824A"/>
    <w:lvl w:ilvl="0" w:tplc="B99E51C6">
      <w:start w:val="1"/>
      <w:numFmt w:val="decimal"/>
      <w:lvlText w:val="%1."/>
      <w:lvlJc w:val="left"/>
      <w:pPr>
        <w:ind w:left="297" w:hanging="178"/>
      </w:pPr>
      <w:rPr>
        <w:rFonts w:ascii="Noto Sans" w:eastAsia="Noto Sans" w:hAnsi="Noto Sans" w:cs="Noto Sans" w:hint="default"/>
        <w:color w:val="211E1F"/>
        <w:spacing w:val="0"/>
        <w:w w:val="97"/>
        <w:sz w:val="16"/>
        <w:szCs w:val="16"/>
      </w:rPr>
    </w:lvl>
    <w:lvl w:ilvl="1" w:tplc="B0BE0A00">
      <w:numFmt w:val="bullet"/>
      <w:lvlText w:val="•"/>
      <w:lvlJc w:val="left"/>
      <w:pPr>
        <w:ind w:left="1348" w:hanging="178"/>
      </w:pPr>
      <w:rPr>
        <w:rFonts w:hint="default"/>
      </w:rPr>
    </w:lvl>
    <w:lvl w:ilvl="2" w:tplc="DCB8F972">
      <w:numFmt w:val="bullet"/>
      <w:lvlText w:val="•"/>
      <w:lvlJc w:val="left"/>
      <w:pPr>
        <w:ind w:left="2397" w:hanging="178"/>
      </w:pPr>
      <w:rPr>
        <w:rFonts w:hint="default"/>
      </w:rPr>
    </w:lvl>
    <w:lvl w:ilvl="3" w:tplc="3DD6BEDC">
      <w:numFmt w:val="bullet"/>
      <w:lvlText w:val="•"/>
      <w:lvlJc w:val="left"/>
      <w:pPr>
        <w:ind w:left="3445" w:hanging="178"/>
      </w:pPr>
      <w:rPr>
        <w:rFonts w:hint="default"/>
      </w:rPr>
    </w:lvl>
    <w:lvl w:ilvl="4" w:tplc="A0BE25A6">
      <w:numFmt w:val="bullet"/>
      <w:lvlText w:val="•"/>
      <w:lvlJc w:val="left"/>
      <w:pPr>
        <w:ind w:left="4494" w:hanging="178"/>
      </w:pPr>
      <w:rPr>
        <w:rFonts w:hint="default"/>
      </w:rPr>
    </w:lvl>
    <w:lvl w:ilvl="5" w:tplc="DB10B782">
      <w:numFmt w:val="bullet"/>
      <w:lvlText w:val="•"/>
      <w:lvlJc w:val="left"/>
      <w:pPr>
        <w:ind w:left="5542" w:hanging="178"/>
      </w:pPr>
      <w:rPr>
        <w:rFonts w:hint="default"/>
      </w:rPr>
    </w:lvl>
    <w:lvl w:ilvl="6" w:tplc="A8648BCA">
      <w:numFmt w:val="bullet"/>
      <w:lvlText w:val="•"/>
      <w:lvlJc w:val="left"/>
      <w:pPr>
        <w:ind w:left="6591" w:hanging="178"/>
      </w:pPr>
      <w:rPr>
        <w:rFonts w:hint="default"/>
      </w:rPr>
    </w:lvl>
    <w:lvl w:ilvl="7" w:tplc="324254CC">
      <w:numFmt w:val="bullet"/>
      <w:lvlText w:val="•"/>
      <w:lvlJc w:val="left"/>
      <w:pPr>
        <w:ind w:left="7639" w:hanging="178"/>
      </w:pPr>
      <w:rPr>
        <w:rFonts w:hint="default"/>
      </w:rPr>
    </w:lvl>
    <w:lvl w:ilvl="8" w:tplc="8DE4CA48">
      <w:numFmt w:val="bullet"/>
      <w:lvlText w:val="•"/>
      <w:lvlJc w:val="left"/>
      <w:pPr>
        <w:ind w:left="8688" w:hanging="178"/>
      </w:pPr>
      <w:rPr>
        <w:rFonts w:hint="default"/>
      </w:rPr>
    </w:lvl>
  </w:abstractNum>
  <w:abstractNum w:abstractNumId="9" w15:restartNumberingAfterBreak="0">
    <w:nsid w:val="38CC2342"/>
    <w:multiLevelType w:val="hybridMultilevel"/>
    <w:tmpl w:val="8E387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339A3"/>
    <w:multiLevelType w:val="multilevel"/>
    <w:tmpl w:val="C23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21A65"/>
    <w:multiLevelType w:val="multilevel"/>
    <w:tmpl w:val="90A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84288"/>
    <w:multiLevelType w:val="hybridMultilevel"/>
    <w:tmpl w:val="143A6844"/>
    <w:lvl w:ilvl="0" w:tplc="EA4E3FCE">
      <w:start w:val="1"/>
      <w:numFmt w:val="decimal"/>
      <w:lvlText w:val="%1."/>
      <w:lvlJc w:val="left"/>
      <w:pPr>
        <w:ind w:left="-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" w:hanging="360"/>
      </w:pPr>
    </w:lvl>
    <w:lvl w:ilvl="2" w:tplc="0409001B" w:tentative="1">
      <w:start w:val="1"/>
      <w:numFmt w:val="lowerRoman"/>
      <w:lvlText w:val="%3."/>
      <w:lvlJc w:val="right"/>
      <w:pPr>
        <w:ind w:left="850" w:hanging="180"/>
      </w:pPr>
    </w:lvl>
    <w:lvl w:ilvl="3" w:tplc="0409000F" w:tentative="1">
      <w:start w:val="1"/>
      <w:numFmt w:val="decimal"/>
      <w:lvlText w:val="%4."/>
      <w:lvlJc w:val="left"/>
      <w:pPr>
        <w:ind w:left="1570" w:hanging="360"/>
      </w:pPr>
    </w:lvl>
    <w:lvl w:ilvl="4" w:tplc="04090019" w:tentative="1">
      <w:start w:val="1"/>
      <w:numFmt w:val="lowerLetter"/>
      <w:lvlText w:val="%5."/>
      <w:lvlJc w:val="left"/>
      <w:pPr>
        <w:ind w:left="2290" w:hanging="360"/>
      </w:pPr>
    </w:lvl>
    <w:lvl w:ilvl="5" w:tplc="0409001B" w:tentative="1">
      <w:start w:val="1"/>
      <w:numFmt w:val="lowerRoman"/>
      <w:lvlText w:val="%6."/>
      <w:lvlJc w:val="right"/>
      <w:pPr>
        <w:ind w:left="3010" w:hanging="180"/>
      </w:pPr>
    </w:lvl>
    <w:lvl w:ilvl="6" w:tplc="0409000F" w:tentative="1">
      <w:start w:val="1"/>
      <w:numFmt w:val="decimal"/>
      <w:lvlText w:val="%7."/>
      <w:lvlJc w:val="left"/>
      <w:pPr>
        <w:ind w:left="3730" w:hanging="360"/>
      </w:pPr>
    </w:lvl>
    <w:lvl w:ilvl="7" w:tplc="04090019" w:tentative="1">
      <w:start w:val="1"/>
      <w:numFmt w:val="lowerLetter"/>
      <w:lvlText w:val="%8."/>
      <w:lvlJc w:val="left"/>
      <w:pPr>
        <w:ind w:left="4450" w:hanging="360"/>
      </w:pPr>
    </w:lvl>
    <w:lvl w:ilvl="8" w:tplc="0409001B" w:tentative="1">
      <w:start w:val="1"/>
      <w:numFmt w:val="lowerRoman"/>
      <w:lvlText w:val="%9."/>
      <w:lvlJc w:val="right"/>
      <w:pPr>
        <w:ind w:left="5170" w:hanging="180"/>
      </w:pPr>
    </w:lvl>
  </w:abstractNum>
  <w:abstractNum w:abstractNumId="13" w15:restartNumberingAfterBreak="0">
    <w:nsid w:val="4C9F264B"/>
    <w:multiLevelType w:val="hybridMultilevel"/>
    <w:tmpl w:val="C0A4CA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25D34"/>
    <w:multiLevelType w:val="multilevel"/>
    <w:tmpl w:val="BDF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4E80"/>
    <w:multiLevelType w:val="hybridMultilevel"/>
    <w:tmpl w:val="7E40012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961CE"/>
    <w:multiLevelType w:val="hybridMultilevel"/>
    <w:tmpl w:val="2BFA8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A5624"/>
    <w:multiLevelType w:val="hybridMultilevel"/>
    <w:tmpl w:val="D2D4CF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54AB8"/>
    <w:multiLevelType w:val="multilevel"/>
    <w:tmpl w:val="847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07DD5"/>
    <w:multiLevelType w:val="hybridMultilevel"/>
    <w:tmpl w:val="86FAB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F27065"/>
    <w:multiLevelType w:val="hybridMultilevel"/>
    <w:tmpl w:val="42B20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2D41B0"/>
    <w:multiLevelType w:val="hybridMultilevel"/>
    <w:tmpl w:val="9710E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54382"/>
    <w:multiLevelType w:val="hybridMultilevel"/>
    <w:tmpl w:val="DD98A11A"/>
    <w:lvl w:ilvl="0" w:tplc="C63A198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F99015D"/>
    <w:multiLevelType w:val="hybridMultilevel"/>
    <w:tmpl w:val="09C8BA1C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 w15:restartNumberingAfterBreak="0">
    <w:nsid w:val="76DB01BB"/>
    <w:multiLevelType w:val="hybridMultilevel"/>
    <w:tmpl w:val="C34CB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E16DE2"/>
    <w:multiLevelType w:val="hybridMultilevel"/>
    <w:tmpl w:val="7A0A569C"/>
    <w:lvl w:ilvl="0" w:tplc="FC5E3D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FCD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AA22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222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A4E0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C04C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8A5C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842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9AA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B007C2B"/>
    <w:multiLevelType w:val="hybridMultilevel"/>
    <w:tmpl w:val="E0FA88FA"/>
    <w:lvl w:ilvl="0" w:tplc="9EE65A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6B0913"/>
    <w:multiLevelType w:val="hybridMultilevel"/>
    <w:tmpl w:val="E98C4A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29679">
    <w:abstractNumId w:val="8"/>
  </w:num>
  <w:num w:numId="2" w16cid:durableId="1521505938">
    <w:abstractNumId w:val="12"/>
  </w:num>
  <w:num w:numId="3" w16cid:durableId="1307854442">
    <w:abstractNumId w:val="9"/>
  </w:num>
  <w:num w:numId="4" w16cid:durableId="568005676">
    <w:abstractNumId w:val="16"/>
  </w:num>
  <w:num w:numId="5" w16cid:durableId="510141791">
    <w:abstractNumId w:val="17"/>
  </w:num>
  <w:num w:numId="6" w16cid:durableId="836073652">
    <w:abstractNumId w:val="4"/>
  </w:num>
  <w:num w:numId="7" w16cid:durableId="330184237">
    <w:abstractNumId w:val="27"/>
  </w:num>
  <w:num w:numId="8" w16cid:durableId="1708988370">
    <w:abstractNumId w:val="0"/>
  </w:num>
  <w:num w:numId="9" w16cid:durableId="1979607078">
    <w:abstractNumId w:val="13"/>
  </w:num>
  <w:num w:numId="10" w16cid:durableId="1396052039">
    <w:abstractNumId w:val="24"/>
  </w:num>
  <w:num w:numId="11" w16cid:durableId="1244951144">
    <w:abstractNumId w:val="6"/>
  </w:num>
  <w:num w:numId="12" w16cid:durableId="1757901338">
    <w:abstractNumId w:val="22"/>
  </w:num>
  <w:num w:numId="13" w16cid:durableId="44456888">
    <w:abstractNumId w:val="26"/>
  </w:num>
  <w:num w:numId="14" w16cid:durableId="503134653">
    <w:abstractNumId w:val="5"/>
  </w:num>
  <w:num w:numId="15" w16cid:durableId="1455564058">
    <w:abstractNumId w:val="15"/>
  </w:num>
  <w:num w:numId="16" w16cid:durableId="731544095">
    <w:abstractNumId w:val="2"/>
  </w:num>
  <w:num w:numId="17" w16cid:durableId="339813441">
    <w:abstractNumId w:val="7"/>
  </w:num>
  <w:num w:numId="18" w16cid:durableId="1714191517">
    <w:abstractNumId w:val="19"/>
  </w:num>
  <w:num w:numId="19" w16cid:durableId="2083721623">
    <w:abstractNumId w:val="25"/>
  </w:num>
  <w:num w:numId="20" w16cid:durableId="1506439442">
    <w:abstractNumId w:val="21"/>
  </w:num>
  <w:num w:numId="21" w16cid:durableId="562957106">
    <w:abstractNumId w:val="3"/>
  </w:num>
  <w:num w:numId="22" w16cid:durableId="1510635488">
    <w:abstractNumId w:val="10"/>
  </w:num>
  <w:num w:numId="23" w16cid:durableId="164444537">
    <w:abstractNumId w:val="20"/>
  </w:num>
  <w:num w:numId="24" w16cid:durableId="2049794831">
    <w:abstractNumId w:val="23"/>
  </w:num>
  <w:num w:numId="25" w16cid:durableId="976422159">
    <w:abstractNumId w:val="1"/>
  </w:num>
  <w:num w:numId="26" w16cid:durableId="1679499732">
    <w:abstractNumId w:val="18"/>
  </w:num>
  <w:num w:numId="27" w16cid:durableId="2140225744">
    <w:abstractNumId w:val="14"/>
  </w:num>
  <w:num w:numId="28" w16cid:durableId="12669569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9B2"/>
    <w:rsid w:val="00000353"/>
    <w:rsid w:val="0000073F"/>
    <w:rsid w:val="0000312E"/>
    <w:rsid w:val="00003A92"/>
    <w:rsid w:val="00004110"/>
    <w:rsid w:val="0000786F"/>
    <w:rsid w:val="00010C13"/>
    <w:rsid w:val="00011C0A"/>
    <w:rsid w:val="00012C9D"/>
    <w:rsid w:val="0001675F"/>
    <w:rsid w:val="000173B1"/>
    <w:rsid w:val="00026064"/>
    <w:rsid w:val="000327E8"/>
    <w:rsid w:val="00033B97"/>
    <w:rsid w:val="000372F2"/>
    <w:rsid w:val="00040CD9"/>
    <w:rsid w:val="000441B5"/>
    <w:rsid w:val="00046FA8"/>
    <w:rsid w:val="00054C5B"/>
    <w:rsid w:val="00056C22"/>
    <w:rsid w:val="00061459"/>
    <w:rsid w:val="00064940"/>
    <w:rsid w:val="00067A89"/>
    <w:rsid w:val="00070F6F"/>
    <w:rsid w:val="00073255"/>
    <w:rsid w:val="000738C0"/>
    <w:rsid w:val="00074880"/>
    <w:rsid w:val="00075B5F"/>
    <w:rsid w:val="00077144"/>
    <w:rsid w:val="00077A85"/>
    <w:rsid w:val="00082494"/>
    <w:rsid w:val="0008709D"/>
    <w:rsid w:val="00087CA6"/>
    <w:rsid w:val="000946AA"/>
    <w:rsid w:val="00097B4C"/>
    <w:rsid w:val="000A7662"/>
    <w:rsid w:val="000B086C"/>
    <w:rsid w:val="000B5B4C"/>
    <w:rsid w:val="000C03A9"/>
    <w:rsid w:val="000C05A7"/>
    <w:rsid w:val="000C2F56"/>
    <w:rsid w:val="000C3053"/>
    <w:rsid w:val="000C3B68"/>
    <w:rsid w:val="000C5897"/>
    <w:rsid w:val="000C60E3"/>
    <w:rsid w:val="000C7206"/>
    <w:rsid w:val="000C75C1"/>
    <w:rsid w:val="000D0982"/>
    <w:rsid w:val="000D2A85"/>
    <w:rsid w:val="000D3DD1"/>
    <w:rsid w:val="000D7073"/>
    <w:rsid w:val="000D72D5"/>
    <w:rsid w:val="000E45C4"/>
    <w:rsid w:val="000F38FB"/>
    <w:rsid w:val="0010314F"/>
    <w:rsid w:val="001066CB"/>
    <w:rsid w:val="00106DBF"/>
    <w:rsid w:val="0011191B"/>
    <w:rsid w:val="00123F88"/>
    <w:rsid w:val="001244F5"/>
    <w:rsid w:val="00124E73"/>
    <w:rsid w:val="001262DA"/>
    <w:rsid w:val="00126C53"/>
    <w:rsid w:val="00131A39"/>
    <w:rsid w:val="0013722A"/>
    <w:rsid w:val="00140DE8"/>
    <w:rsid w:val="00142863"/>
    <w:rsid w:val="001446E3"/>
    <w:rsid w:val="00150455"/>
    <w:rsid w:val="00162879"/>
    <w:rsid w:val="00162F14"/>
    <w:rsid w:val="0016325E"/>
    <w:rsid w:val="001638E9"/>
    <w:rsid w:val="00165E1F"/>
    <w:rsid w:val="00165F90"/>
    <w:rsid w:val="00166547"/>
    <w:rsid w:val="001677AA"/>
    <w:rsid w:val="00167E3F"/>
    <w:rsid w:val="00172941"/>
    <w:rsid w:val="00172ED1"/>
    <w:rsid w:val="00182779"/>
    <w:rsid w:val="001855D5"/>
    <w:rsid w:val="00185D8F"/>
    <w:rsid w:val="00187289"/>
    <w:rsid w:val="001901C4"/>
    <w:rsid w:val="00190A63"/>
    <w:rsid w:val="00190E62"/>
    <w:rsid w:val="00196893"/>
    <w:rsid w:val="0019799A"/>
    <w:rsid w:val="001A0876"/>
    <w:rsid w:val="001A0B26"/>
    <w:rsid w:val="001A2252"/>
    <w:rsid w:val="001A6EF7"/>
    <w:rsid w:val="001B43D0"/>
    <w:rsid w:val="001B496A"/>
    <w:rsid w:val="001B6CFC"/>
    <w:rsid w:val="001C00CB"/>
    <w:rsid w:val="001C32D8"/>
    <w:rsid w:val="001C49C2"/>
    <w:rsid w:val="001D256F"/>
    <w:rsid w:val="001E0980"/>
    <w:rsid w:val="001E5AC2"/>
    <w:rsid w:val="001E7139"/>
    <w:rsid w:val="001F0277"/>
    <w:rsid w:val="001F1B6B"/>
    <w:rsid w:val="001F301E"/>
    <w:rsid w:val="00200F4D"/>
    <w:rsid w:val="00211782"/>
    <w:rsid w:val="00212321"/>
    <w:rsid w:val="00231648"/>
    <w:rsid w:val="00231A6B"/>
    <w:rsid w:val="002332C1"/>
    <w:rsid w:val="00235787"/>
    <w:rsid w:val="00240F46"/>
    <w:rsid w:val="002452EF"/>
    <w:rsid w:val="00251E1A"/>
    <w:rsid w:val="00253844"/>
    <w:rsid w:val="0025407D"/>
    <w:rsid w:val="002566C3"/>
    <w:rsid w:val="00256C97"/>
    <w:rsid w:val="00260005"/>
    <w:rsid w:val="00260151"/>
    <w:rsid w:val="0026045B"/>
    <w:rsid w:val="0027199F"/>
    <w:rsid w:val="00272038"/>
    <w:rsid w:val="00282C8B"/>
    <w:rsid w:val="00283288"/>
    <w:rsid w:val="0028525C"/>
    <w:rsid w:val="0028735C"/>
    <w:rsid w:val="002918A3"/>
    <w:rsid w:val="00291CBE"/>
    <w:rsid w:val="0029238B"/>
    <w:rsid w:val="0029382C"/>
    <w:rsid w:val="002949C4"/>
    <w:rsid w:val="002A05E4"/>
    <w:rsid w:val="002A22E7"/>
    <w:rsid w:val="002A44B6"/>
    <w:rsid w:val="002A6B34"/>
    <w:rsid w:val="002A6C87"/>
    <w:rsid w:val="002B0CB1"/>
    <w:rsid w:val="002B1AF4"/>
    <w:rsid w:val="002B5EB0"/>
    <w:rsid w:val="002B6DE3"/>
    <w:rsid w:val="002C0139"/>
    <w:rsid w:val="002C0F52"/>
    <w:rsid w:val="002C4F55"/>
    <w:rsid w:val="002C538B"/>
    <w:rsid w:val="002C62AB"/>
    <w:rsid w:val="002C71D0"/>
    <w:rsid w:val="002D4A7D"/>
    <w:rsid w:val="002D5088"/>
    <w:rsid w:val="002E2D5A"/>
    <w:rsid w:val="002E679F"/>
    <w:rsid w:val="002E716C"/>
    <w:rsid w:val="002E7FBF"/>
    <w:rsid w:val="002F2021"/>
    <w:rsid w:val="002F24EF"/>
    <w:rsid w:val="002F405D"/>
    <w:rsid w:val="002F5237"/>
    <w:rsid w:val="0030164D"/>
    <w:rsid w:val="00311F55"/>
    <w:rsid w:val="00314F7D"/>
    <w:rsid w:val="00316280"/>
    <w:rsid w:val="00317F43"/>
    <w:rsid w:val="003234F8"/>
    <w:rsid w:val="00324843"/>
    <w:rsid w:val="0033032F"/>
    <w:rsid w:val="00332AFE"/>
    <w:rsid w:val="0033485B"/>
    <w:rsid w:val="00334BB6"/>
    <w:rsid w:val="003414E2"/>
    <w:rsid w:val="00344F7F"/>
    <w:rsid w:val="00346256"/>
    <w:rsid w:val="0034759E"/>
    <w:rsid w:val="00352D6A"/>
    <w:rsid w:val="00362875"/>
    <w:rsid w:val="003648D1"/>
    <w:rsid w:val="0037059B"/>
    <w:rsid w:val="003709B5"/>
    <w:rsid w:val="00372008"/>
    <w:rsid w:val="00375EEB"/>
    <w:rsid w:val="00376A37"/>
    <w:rsid w:val="003771B6"/>
    <w:rsid w:val="00393308"/>
    <w:rsid w:val="003A07B7"/>
    <w:rsid w:val="003A20D2"/>
    <w:rsid w:val="003A35EB"/>
    <w:rsid w:val="003A67A2"/>
    <w:rsid w:val="003B0456"/>
    <w:rsid w:val="003B1D13"/>
    <w:rsid w:val="003B5019"/>
    <w:rsid w:val="003C0F16"/>
    <w:rsid w:val="003C1002"/>
    <w:rsid w:val="003C636A"/>
    <w:rsid w:val="003D39B2"/>
    <w:rsid w:val="003D76A8"/>
    <w:rsid w:val="003E4DBD"/>
    <w:rsid w:val="003E6742"/>
    <w:rsid w:val="003F0ECE"/>
    <w:rsid w:val="003F2134"/>
    <w:rsid w:val="003F7021"/>
    <w:rsid w:val="00401B75"/>
    <w:rsid w:val="004024AF"/>
    <w:rsid w:val="00403B1D"/>
    <w:rsid w:val="00411D12"/>
    <w:rsid w:val="00412381"/>
    <w:rsid w:val="00412D95"/>
    <w:rsid w:val="00413665"/>
    <w:rsid w:val="0041464E"/>
    <w:rsid w:val="004161B0"/>
    <w:rsid w:val="00417C74"/>
    <w:rsid w:val="004252AA"/>
    <w:rsid w:val="00425855"/>
    <w:rsid w:val="00425CFA"/>
    <w:rsid w:val="004305E0"/>
    <w:rsid w:val="00431731"/>
    <w:rsid w:val="00432BFF"/>
    <w:rsid w:val="00433962"/>
    <w:rsid w:val="00436C5D"/>
    <w:rsid w:val="00436DEB"/>
    <w:rsid w:val="0044182C"/>
    <w:rsid w:val="00442549"/>
    <w:rsid w:val="00442FEA"/>
    <w:rsid w:val="00445CB0"/>
    <w:rsid w:val="00446168"/>
    <w:rsid w:val="004464A5"/>
    <w:rsid w:val="0045250C"/>
    <w:rsid w:val="00453677"/>
    <w:rsid w:val="00457197"/>
    <w:rsid w:val="00457BC4"/>
    <w:rsid w:val="00460448"/>
    <w:rsid w:val="00462A2D"/>
    <w:rsid w:val="00464B40"/>
    <w:rsid w:val="004651E6"/>
    <w:rsid w:val="00470BCC"/>
    <w:rsid w:val="0047155A"/>
    <w:rsid w:val="004740C1"/>
    <w:rsid w:val="0047676B"/>
    <w:rsid w:val="00477E5F"/>
    <w:rsid w:val="004848F5"/>
    <w:rsid w:val="00491230"/>
    <w:rsid w:val="00495F9A"/>
    <w:rsid w:val="004A1152"/>
    <w:rsid w:val="004A2667"/>
    <w:rsid w:val="004A280D"/>
    <w:rsid w:val="004A4BFE"/>
    <w:rsid w:val="004A4DCD"/>
    <w:rsid w:val="004A5FEF"/>
    <w:rsid w:val="004B1912"/>
    <w:rsid w:val="004B2DAB"/>
    <w:rsid w:val="004B2F9E"/>
    <w:rsid w:val="004B5ECD"/>
    <w:rsid w:val="004B7167"/>
    <w:rsid w:val="004C030B"/>
    <w:rsid w:val="004C289C"/>
    <w:rsid w:val="004C7E95"/>
    <w:rsid w:val="004D137D"/>
    <w:rsid w:val="004E069B"/>
    <w:rsid w:val="004E3289"/>
    <w:rsid w:val="004E3D5C"/>
    <w:rsid w:val="004F14D6"/>
    <w:rsid w:val="004F1B9E"/>
    <w:rsid w:val="00501D34"/>
    <w:rsid w:val="0050553A"/>
    <w:rsid w:val="00506C4F"/>
    <w:rsid w:val="005077CC"/>
    <w:rsid w:val="005120A4"/>
    <w:rsid w:val="005148D7"/>
    <w:rsid w:val="00515A55"/>
    <w:rsid w:val="00516AC7"/>
    <w:rsid w:val="00520227"/>
    <w:rsid w:val="00522EAA"/>
    <w:rsid w:val="00531F42"/>
    <w:rsid w:val="005343FE"/>
    <w:rsid w:val="00540FC2"/>
    <w:rsid w:val="00542FB9"/>
    <w:rsid w:val="005438E0"/>
    <w:rsid w:val="0054448F"/>
    <w:rsid w:val="00546163"/>
    <w:rsid w:val="00547FC9"/>
    <w:rsid w:val="00552117"/>
    <w:rsid w:val="00552DD5"/>
    <w:rsid w:val="00555091"/>
    <w:rsid w:val="00561586"/>
    <w:rsid w:val="005658BA"/>
    <w:rsid w:val="005659EF"/>
    <w:rsid w:val="00565C5E"/>
    <w:rsid w:val="00565E15"/>
    <w:rsid w:val="00565F8F"/>
    <w:rsid w:val="0056619A"/>
    <w:rsid w:val="005702B5"/>
    <w:rsid w:val="005730D9"/>
    <w:rsid w:val="0057475D"/>
    <w:rsid w:val="00576A51"/>
    <w:rsid w:val="00576C6A"/>
    <w:rsid w:val="00576E3C"/>
    <w:rsid w:val="00582D21"/>
    <w:rsid w:val="0058341F"/>
    <w:rsid w:val="00583DD3"/>
    <w:rsid w:val="005863C9"/>
    <w:rsid w:val="0058710D"/>
    <w:rsid w:val="00591EA6"/>
    <w:rsid w:val="005966C2"/>
    <w:rsid w:val="00597001"/>
    <w:rsid w:val="005A4C44"/>
    <w:rsid w:val="005A6850"/>
    <w:rsid w:val="005B1EFB"/>
    <w:rsid w:val="005B7F53"/>
    <w:rsid w:val="005C408F"/>
    <w:rsid w:val="005C41F0"/>
    <w:rsid w:val="005C4F7C"/>
    <w:rsid w:val="005D0D68"/>
    <w:rsid w:val="005D3C5E"/>
    <w:rsid w:val="005E08EA"/>
    <w:rsid w:val="005E0F2F"/>
    <w:rsid w:val="005F53D8"/>
    <w:rsid w:val="0060269A"/>
    <w:rsid w:val="006046D9"/>
    <w:rsid w:val="00605751"/>
    <w:rsid w:val="0061421A"/>
    <w:rsid w:val="0062569D"/>
    <w:rsid w:val="00632B90"/>
    <w:rsid w:val="00633C06"/>
    <w:rsid w:val="00640E59"/>
    <w:rsid w:val="00640F6D"/>
    <w:rsid w:val="006421D1"/>
    <w:rsid w:val="00642D84"/>
    <w:rsid w:val="006452E8"/>
    <w:rsid w:val="00645692"/>
    <w:rsid w:val="00645F1B"/>
    <w:rsid w:val="00650C6F"/>
    <w:rsid w:val="006628EC"/>
    <w:rsid w:val="0066356E"/>
    <w:rsid w:val="00666753"/>
    <w:rsid w:val="00670C40"/>
    <w:rsid w:val="0068000A"/>
    <w:rsid w:val="00683FEF"/>
    <w:rsid w:val="00684E6F"/>
    <w:rsid w:val="00686A51"/>
    <w:rsid w:val="00687C6B"/>
    <w:rsid w:val="00693871"/>
    <w:rsid w:val="00694302"/>
    <w:rsid w:val="006944B1"/>
    <w:rsid w:val="006A5EC8"/>
    <w:rsid w:val="006A720F"/>
    <w:rsid w:val="006B5BDE"/>
    <w:rsid w:val="006C3E41"/>
    <w:rsid w:val="006C423D"/>
    <w:rsid w:val="006C4869"/>
    <w:rsid w:val="006C4F26"/>
    <w:rsid w:val="006C6920"/>
    <w:rsid w:val="006D3C24"/>
    <w:rsid w:val="006D470C"/>
    <w:rsid w:val="006D7E46"/>
    <w:rsid w:val="006E2D5F"/>
    <w:rsid w:val="006E3B0D"/>
    <w:rsid w:val="006E6E67"/>
    <w:rsid w:val="006F01D3"/>
    <w:rsid w:val="00706F62"/>
    <w:rsid w:val="00710415"/>
    <w:rsid w:val="00710D83"/>
    <w:rsid w:val="0071215B"/>
    <w:rsid w:val="0071300C"/>
    <w:rsid w:val="00716E66"/>
    <w:rsid w:val="007176B6"/>
    <w:rsid w:val="00723A3F"/>
    <w:rsid w:val="00724830"/>
    <w:rsid w:val="007359C7"/>
    <w:rsid w:val="00735E09"/>
    <w:rsid w:val="00735EA2"/>
    <w:rsid w:val="0074149D"/>
    <w:rsid w:val="0074468F"/>
    <w:rsid w:val="0075114B"/>
    <w:rsid w:val="007518AE"/>
    <w:rsid w:val="007523D7"/>
    <w:rsid w:val="00753409"/>
    <w:rsid w:val="00753EE5"/>
    <w:rsid w:val="007616B6"/>
    <w:rsid w:val="00761FB3"/>
    <w:rsid w:val="007673CC"/>
    <w:rsid w:val="00773188"/>
    <w:rsid w:val="00773261"/>
    <w:rsid w:val="00775476"/>
    <w:rsid w:val="007760B0"/>
    <w:rsid w:val="007767BE"/>
    <w:rsid w:val="007771B7"/>
    <w:rsid w:val="007822BD"/>
    <w:rsid w:val="00784F47"/>
    <w:rsid w:val="007860F4"/>
    <w:rsid w:val="00786F6B"/>
    <w:rsid w:val="00796164"/>
    <w:rsid w:val="00797926"/>
    <w:rsid w:val="007A1311"/>
    <w:rsid w:val="007A2C2F"/>
    <w:rsid w:val="007A321C"/>
    <w:rsid w:val="007A356C"/>
    <w:rsid w:val="007A77A8"/>
    <w:rsid w:val="007C0D73"/>
    <w:rsid w:val="007C357C"/>
    <w:rsid w:val="007D2D51"/>
    <w:rsid w:val="007D30A9"/>
    <w:rsid w:val="007D6808"/>
    <w:rsid w:val="007D7DA4"/>
    <w:rsid w:val="007E13E9"/>
    <w:rsid w:val="007E18EC"/>
    <w:rsid w:val="007E59C2"/>
    <w:rsid w:val="007E7D68"/>
    <w:rsid w:val="007F4E15"/>
    <w:rsid w:val="00800EE0"/>
    <w:rsid w:val="00806C11"/>
    <w:rsid w:val="00806F4D"/>
    <w:rsid w:val="00810D53"/>
    <w:rsid w:val="008116DE"/>
    <w:rsid w:val="0081656D"/>
    <w:rsid w:val="008221E1"/>
    <w:rsid w:val="00823F0F"/>
    <w:rsid w:val="00824112"/>
    <w:rsid w:val="00824A2E"/>
    <w:rsid w:val="0082747B"/>
    <w:rsid w:val="00832981"/>
    <w:rsid w:val="008345AB"/>
    <w:rsid w:val="00843001"/>
    <w:rsid w:val="008458DE"/>
    <w:rsid w:val="008466BC"/>
    <w:rsid w:val="008502A3"/>
    <w:rsid w:val="00851D4C"/>
    <w:rsid w:val="008529B1"/>
    <w:rsid w:val="00856CE2"/>
    <w:rsid w:val="008623CE"/>
    <w:rsid w:val="00866A44"/>
    <w:rsid w:val="00870B27"/>
    <w:rsid w:val="00870EA9"/>
    <w:rsid w:val="0087103E"/>
    <w:rsid w:val="00871F24"/>
    <w:rsid w:val="008727F2"/>
    <w:rsid w:val="00872DE8"/>
    <w:rsid w:val="00873DF7"/>
    <w:rsid w:val="00876B1B"/>
    <w:rsid w:val="008832DE"/>
    <w:rsid w:val="00885FEC"/>
    <w:rsid w:val="008872BB"/>
    <w:rsid w:val="00893E67"/>
    <w:rsid w:val="008A1F86"/>
    <w:rsid w:val="008A2626"/>
    <w:rsid w:val="008A4565"/>
    <w:rsid w:val="008B1FBE"/>
    <w:rsid w:val="008B33FB"/>
    <w:rsid w:val="008B3C53"/>
    <w:rsid w:val="008C5B61"/>
    <w:rsid w:val="008D0CB4"/>
    <w:rsid w:val="008D0E07"/>
    <w:rsid w:val="008D0F96"/>
    <w:rsid w:val="008D200A"/>
    <w:rsid w:val="008D2453"/>
    <w:rsid w:val="008D31D9"/>
    <w:rsid w:val="008D335A"/>
    <w:rsid w:val="008D4BBE"/>
    <w:rsid w:val="008D5675"/>
    <w:rsid w:val="008E1613"/>
    <w:rsid w:val="008E51A4"/>
    <w:rsid w:val="008E7CB0"/>
    <w:rsid w:val="008F028D"/>
    <w:rsid w:val="008F031A"/>
    <w:rsid w:val="008F161E"/>
    <w:rsid w:val="008F1BD3"/>
    <w:rsid w:val="008F49D7"/>
    <w:rsid w:val="008F4DE5"/>
    <w:rsid w:val="008F73D2"/>
    <w:rsid w:val="009061AE"/>
    <w:rsid w:val="009128AD"/>
    <w:rsid w:val="00912E76"/>
    <w:rsid w:val="009130C9"/>
    <w:rsid w:val="0091680F"/>
    <w:rsid w:val="009226C6"/>
    <w:rsid w:val="00924D92"/>
    <w:rsid w:val="009363B7"/>
    <w:rsid w:val="00943378"/>
    <w:rsid w:val="0094499D"/>
    <w:rsid w:val="00947443"/>
    <w:rsid w:val="00952354"/>
    <w:rsid w:val="00963D8E"/>
    <w:rsid w:val="009656D9"/>
    <w:rsid w:val="00965C1A"/>
    <w:rsid w:val="009700BF"/>
    <w:rsid w:val="00971108"/>
    <w:rsid w:val="00972C02"/>
    <w:rsid w:val="00972F44"/>
    <w:rsid w:val="00973A22"/>
    <w:rsid w:val="00973E6F"/>
    <w:rsid w:val="00981BF6"/>
    <w:rsid w:val="0098217C"/>
    <w:rsid w:val="0098319B"/>
    <w:rsid w:val="00983CBB"/>
    <w:rsid w:val="009910D2"/>
    <w:rsid w:val="00992377"/>
    <w:rsid w:val="00992A4F"/>
    <w:rsid w:val="009A0003"/>
    <w:rsid w:val="009A5DB1"/>
    <w:rsid w:val="009A777E"/>
    <w:rsid w:val="009B4277"/>
    <w:rsid w:val="009B4637"/>
    <w:rsid w:val="009B4D9E"/>
    <w:rsid w:val="009B5E7F"/>
    <w:rsid w:val="009C062F"/>
    <w:rsid w:val="009C2EDF"/>
    <w:rsid w:val="009C7FE0"/>
    <w:rsid w:val="009D13FB"/>
    <w:rsid w:val="009D23A5"/>
    <w:rsid w:val="009D4EE8"/>
    <w:rsid w:val="009E07BE"/>
    <w:rsid w:val="009E0CC0"/>
    <w:rsid w:val="009E162D"/>
    <w:rsid w:val="009E1E08"/>
    <w:rsid w:val="009F003B"/>
    <w:rsid w:val="009F0055"/>
    <w:rsid w:val="009F4960"/>
    <w:rsid w:val="009F6F35"/>
    <w:rsid w:val="009F781E"/>
    <w:rsid w:val="009F7C45"/>
    <w:rsid w:val="00A03F96"/>
    <w:rsid w:val="00A1048E"/>
    <w:rsid w:val="00A11924"/>
    <w:rsid w:val="00A1216F"/>
    <w:rsid w:val="00A1239E"/>
    <w:rsid w:val="00A124B6"/>
    <w:rsid w:val="00A12BFB"/>
    <w:rsid w:val="00A17EB9"/>
    <w:rsid w:val="00A22DEB"/>
    <w:rsid w:val="00A25506"/>
    <w:rsid w:val="00A26AF7"/>
    <w:rsid w:val="00A32D7F"/>
    <w:rsid w:val="00A375FC"/>
    <w:rsid w:val="00A41E3B"/>
    <w:rsid w:val="00A43A41"/>
    <w:rsid w:val="00A50699"/>
    <w:rsid w:val="00A50BB5"/>
    <w:rsid w:val="00A51968"/>
    <w:rsid w:val="00A52723"/>
    <w:rsid w:val="00A52F76"/>
    <w:rsid w:val="00A539E5"/>
    <w:rsid w:val="00A54A3C"/>
    <w:rsid w:val="00A54C5A"/>
    <w:rsid w:val="00A54F1D"/>
    <w:rsid w:val="00A603A2"/>
    <w:rsid w:val="00A61C0C"/>
    <w:rsid w:val="00A630C1"/>
    <w:rsid w:val="00A65154"/>
    <w:rsid w:val="00A67C48"/>
    <w:rsid w:val="00A73571"/>
    <w:rsid w:val="00A747F0"/>
    <w:rsid w:val="00A86CFC"/>
    <w:rsid w:val="00A92C54"/>
    <w:rsid w:val="00AA3D8A"/>
    <w:rsid w:val="00AA429B"/>
    <w:rsid w:val="00AA4E6C"/>
    <w:rsid w:val="00AC53D7"/>
    <w:rsid w:val="00AC5A22"/>
    <w:rsid w:val="00AD0468"/>
    <w:rsid w:val="00AD2890"/>
    <w:rsid w:val="00AE2328"/>
    <w:rsid w:val="00AE7D14"/>
    <w:rsid w:val="00AF19B8"/>
    <w:rsid w:val="00AF2831"/>
    <w:rsid w:val="00B02A7D"/>
    <w:rsid w:val="00B050C7"/>
    <w:rsid w:val="00B0733F"/>
    <w:rsid w:val="00B11B3E"/>
    <w:rsid w:val="00B171AC"/>
    <w:rsid w:val="00B1751B"/>
    <w:rsid w:val="00B2068A"/>
    <w:rsid w:val="00B21673"/>
    <w:rsid w:val="00B23413"/>
    <w:rsid w:val="00B24B0D"/>
    <w:rsid w:val="00B32D31"/>
    <w:rsid w:val="00B32FFA"/>
    <w:rsid w:val="00B442DE"/>
    <w:rsid w:val="00B45263"/>
    <w:rsid w:val="00B45612"/>
    <w:rsid w:val="00B47D0D"/>
    <w:rsid w:val="00B50A72"/>
    <w:rsid w:val="00B53CB3"/>
    <w:rsid w:val="00B57EA1"/>
    <w:rsid w:val="00B61EC6"/>
    <w:rsid w:val="00B61F19"/>
    <w:rsid w:val="00B664FF"/>
    <w:rsid w:val="00B70465"/>
    <w:rsid w:val="00B71F5D"/>
    <w:rsid w:val="00B732F7"/>
    <w:rsid w:val="00B74D3B"/>
    <w:rsid w:val="00B76C08"/>
    <w:rsid w:val="00B92A0A"/>
    <w:rsid w:val="00BA12DE"/>
    <w:rsid w:val="00BA4667"/>
    <w:rsid w:val="00BA74C0"/>
    <w:rsid w:val="00BA7FAB"/>
    <w:rsid w:val="00BB369B"/>
    <w:rsid w:val="00BB5E70"/>
    <w:rsid w:val="00BC1918"/>
    <w:rsid w:val="00BC2ADB"/>
    <w:rsid w:val="00BC3DF9"/>
    <w:rsid w:val="00BD0CB2"/>
    <w:rsid w:val="00BE28BF"/>
    <w:rsid w:val="00BE3668"/>
    <w:rsid w:val="00BF1351"/>
    <w:rsid w:val="00BF1F1D"/>
    <w:rsid w:val="00BF6241"/>
    <w:rsid w:val="00C03C05"/>
    <w:rsid w:val="00C04C91"/>
    <w:rsid w:val="00C10422"/>
    <w:rsid w:val="00C17E12"/>
    <w:rsid w:val="00C202B2"/>
    <w:rsid w:val="00C21771"/>
    <w:rsid w:val="00C22B8C"/>
    <w:rsid w:val="00C25FF2"/>
    <w:rsid w:val="00C26073"/>
    <w:rsid w:val="00C27738"/>
    <w:rsid w:val="00C33788"/>
    <w:rsid w:val="00C3378C"/>
    <w:rsid w:val="00C35624"/>
    <w:rsid w:val="00C3663D"/>
    <w:rsid w:val="00C37C75"/>
    <w:rsid w:val="00C41BD3"/>
    <w:rsid w:val="00C42856"/>
    <w:rsid w:val="00C453C9"/>
    <w:rsid w:val="00C4590B"/>
    <w:rsid w:val="00C50AFB"/>
    <w:rsid w:val="00C50E26"/>
    <w:rsid w:val="00C51BE0"/>
    <w:rsid w:val="00C54F06"/>
    <w:rsid w:val="00C61BEA"/>
    <w:rsid w:val="00C71543"/>
    <w:rsid w:val="00C74C56"/>
    <w:rsid w:val="00C76908"/>
    <w:rsid w:val="00C85962"/>
    <w:rsid w:val="00C86B6A"/>
    <w:rsid w:val="00CA6171"/>
    <w:rsid w:val="00CA6BF9"/>
    <w:rsid w:val="00CB0ABA"/>
    <w:rsid w:val="00CB1C5B"/>
    <w:rsid w:val="00CB3955"/>
    <w:rsid w:val="00CB6D7A"/>
    <w:rsid w:val="00CC40AB"/>
    <w:rsid w:val="00CC4C9D"/>
    <w:rsid w:val="00CC4DF0"/>
    <w:rsid w:val="00CD3188"/>
    <w:rsid w:val="00CD6F81"/>
    <w:rsid w:val="00CE2340"/>
    <w:rsid w:val="00CF57E8"/>
    <w:rsid w:val="00D001E2"/>
    <w:rsid w:val="00D00C71"/>
    <w:rsid w:val="00D01D52"/>
    <w:rsid w:val="00D02482"/>
    <w:rsid w:val="00D04A3B"/>
    <w:rsid w:val="00D06AF9"/>
    <w:rsid w:val="00D11908"/>
    <w:rsid w:val="00D13725"/>
    <w:rsid w:val="00D16420"/>
    <w:rsid w:val="00D221C6"/>
    <w:rsid w:val="00D225F5"/>
    <w:rsid w:val="00D31DFA"/>
    <w:rsid w:val="00D33B76"/>
    <w:rsid w:val="00D3710A"/>
    <w:rsid w:val="00D40C3C"/>
    <w:rsid w:val="00D46E96"/>
    <w:rsid w:val="00D473AB"/>
    <w:rsid w:val="00D507C2"/>
    <w:rsid w:val="00D51C45"/>
    <w:rsid w:val="00D52612"/>
    <w:rsid w:val="00D55632"/>
    <w:rsid w:val="00D56A8D"/>
    <w:rsid w:val="00D614D0"/>
    <w:rsid w:val="00D67B2A"/>
    <w:rsid w:val="00D73141"/>
    <w:rsid w:val="00D75DBA"/>
    <w:rsid w:val="00D819AD"/>
    <w:rsid w:val="00D82A7F"/>
    <w:rsid w:val="00D837AE"/>
    <w:rsid w:val="00D84960"/>
    <w:rsid w:val="00D8757A"/>
    <w:rsid w:val="00D906C6"/>
    <w:rsid w:val="00D913AB"/>
    <w:rsid w:val="00DA004B"/>
    <w:rsid w:val="00DA094F"/>
    <w:rsid w:val="00DA1858"/>
    <w:rsid w:val="00DA3B57"/>
    <w:rsid w:val="00DA5BC3"/>
    <w:rsid w:val="00DB0AC5"/>
    <w:rsid w:val="00DB0D6D"/>
    <w:rsid w:val="00DB2163"/>
    <w:rsid w:val="00DB59A0"/>
    <w:rsid w:val="00DC2E1B"/>
    <w:rsid w:val="00DD3720"/>
    <w:rsid w:val="00DD593A"/>
    <w:rsid w:val="00DE7E2B"/>
    <w:rsid w:val="00DF01AE"/>
    <w:rsid w:val="00DF2F6C"/>
    <w:rsid w:val="00DF5388"/>
    <w:rsid w:val="00E064B9"/>
    <w:rsid w:val="00E10631"/>
    <w:rsid w:val="00E10CEA"/>
    <w:rsid w:val="00E11CE0"/>
    <w:rsid w:val="00E12025"/>
    <w:rsid w:val="00E1490C"/>
    <w:rsid w:val="00E1570A"/>
    <w:rsid w:val="00E2164D"/>
    <w:rsid w:val="00E243DE"/>
    <w:rsid w:val="00E25F21"/>
    <w:rsid w:val="00E30F23"/>
    <w:rsid w:val="00E323C3"/>
    <w:rsid w:val="00E42422"/>
    <w:rsid w:val="00E42EDD"/>
    <w:rsid w:val="00E43EFC"/>
    <w:rsid w:val="00E473A6"/>
    <w:rsid w:val="00E50FBE"/>
    <w:rsid w:val="00E54EEC"/>
    <w:rsid w:val="00E55215"/>
    <w:rsid w:val="00E55D09"/>
    <w:rsid w:val="00E56958"/>
    <w:rsid w:val="00E60722"/>
    <w:rsid w:val="00E65818"/>
    <w:rsid w:val="00E6628B"/>
    <w:rsid w:val="00E67795"/>
    <w:rsid w:val="00E76104"/>
    <w:rsid w:val="00E83080"/>
    <w:rsid w:val="00E84AC8"/>
    <w:rsid w:val="00E878F5"/>
    <w:rsid w:val="00E964B2"/>
    <w:rsid w:val="00E975A1"/>
    <w:rsid w:val="00EA3D7E"/>
    <w:rsid w:val="00EA4CC7"/>
    <w:rsid w:val="00EA4EAD"/>
    <w:rsid w:val="00EA57F4"/>
    <w:rsid w:val="00EB00DB"/>
    <w:rsid w:val="00EB51F9"/>
    <w:rsid w:val="00EB73E2"/>
    <w:rsid w:val="00EC04E7"/>
    <w:rsid w:val="00EC0A25"/>
    <w:rsid w:val="00EC4438"/>
    <w:rsid w:val="00EC5794"/>
    <w:rsid w:val="00ED3943"/>
    <w:rsid w:val="00ED44EC"/>
    <w:rsid w:val="00ED68E4"/>
    <w:rsid w:val="00ED6EA4"/>
    <w:rsid w:val="00ED7A8D"/>
    <w:rsid w:val="00EE0FED"/>
    <w:rsid w:val="00EE115E"/>
    <w:rsid w:val="00EE121A"/>
    <w:rsid w:val="00EE60C8"/>
    <w:rsid w:val="00EF0989"/>
    <w:rsid w:val="00EF1DC4"/>
    <w:rsid w:val="00EF25FC"/>
    <w:rsid w:val="00EF4805"/>
    <w:rsid w:val="00EF68EC"/>
    <w:rsid w:val="00F03E51"/>
    <w:rsid w:val="00F0400C"/>
    <w:rsid w:val="00F12F12"/>
    <w:rsid w:val="00F15916"/>
    <w:rsid w:val="00F23EC8"/>
    <w:rsid w:val="00F3385D"/>
    <w:rsid w:val="00F35055"/>
    <w:rsid w:val="00F36B49"/>
    <w:rsid w:val="00F3711D"/>
    <w:rsid w:val="00F43682"/>
    <w:rsid w:val="00F43C91"/>
    <w:rsid w:val="00F50C85"/>
    <w:rsid w:val="00F5166F"/>
    <w:rsid w:val="00F53CB7"/>
    <w:rsid w:val="00F5612E"/>
    <w:rsid w:val="00F6088E"/>
    <w:rsid w:val="00F61D4C"/>
    <w:rsid w:val="00F6238C"/>
    <w:rsid w:val="00F65FD7"/>
    <w:rsid w:val="00F66CBD"/>
    <w:rsid w:val="00F71680"/>
    <w:rsid w:val="00F72D8D"/>
    <w:rsid w:val="00F7326B"/>
    <w:rsid w:val="00F736B7"/>
    <w:rsid w:val="00F7375F"/>
    <w:rsid w:val="00F773C2"/>
    <w:rsid w:val="00F80190"/>
    <w:rsid w:val="00F82936"/>
    <w:rsid w:val="00F926F2"/>
    <w:rsid w:val="00F929C5"/>
    <w:rsid w:val="00FA211A"/>
    <w:rsid w:val="00FA2C2F"/>
    <w:rsid w:val="00FA2C51"/>
    <w:rsid w:val="00FA3A75"/>
    <w:rsid w:val="00FA4478"/>
    <w:rsid w:val="00FA55A4"/>
    <w:rsid w:val="00FA68D8"/>
    <w:rsid w:val="00FB18E4"/>
    <w:rsid w:val="00FB5F59"/>
    <w:rsid w:val="00FC13DE"/>
    <w:rsid w:val="00FC26A1"/>
    <w:rsid w:val="00FD0C08"/>
    <w:rsid w:val="00FD280A"/>
    <w:rsid w:val="00FD3E98"/>
    <w:rsid w:val="00FD6ECA"/>
    <w:rsid w:val="00FD7021"/>
    <w:rsid w:val="00FE0026"/>
    <w:rsid w:val="00FE055C"/>
    <w:rsid w:val="00FE3BB7"/>
    <w:rsid w:val="00FE4C19"/>
    <w:rsid w:val="00FF58ED"/>
    <w:rsid w:val="00FF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5CAF6E"/>
  <w15:docId w15:val="{9408793A-DD6B-4DF4-8ED5-EFD86982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Noto Sans" w:eastAsia="Noto Sans" w:hAnsi="Noto Sans" w:cs="Noto Sans"/>
    </w:rPr>
  </w:style>
  <w:style w:type="paragraph" w:styleId="Titre1">
    <w:name w:val="heading 1"/>
    <w:basedOn w:val="Normal"/>
    <w:next w:val="Normal"/>
    <w:link w:val="Titre1Car"/>
    <w:uiPriority w:val="9"/>
    <w:qFormat/>
    <w:rsid w:val="00591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52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E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Paragraphedeliste">
    <w:name w:val="List Paragraph"/>
    <w:aliases w:val="Paragraphe de liste1,Bulletr List Paragraph,列出段落,列出段落1,List Paragraph21,Listeafsnit1,Parágrafo da Lista1,List Paragraph11,列?出?段?落,列?出?段?落1,Párrafo de lista1,リスト段落1,List Paragraph2,Bullet List,FooterText,List Paragraph1,numbered,????"/>
    <w:basedOn w:val="Normal"/>
    <w:link w:val="ParagraphedelisteCar"/>
    <w:uiPriority w:val="34"/>
    <w:qFormat/>
    <w:pPr>
      <w:spacing w:line="209" w:lineRule="exact"/>
      <w:ind w:left="297" w:hanging="177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010C13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010C13"/>
    <w:rPr>
      <w:rFonts w:ascii="Noto Sans" w:eastAsia="Noto Sans" w:hAnsi="Noto Sans" w:cs="Noto Sans"/>
    </w:rPr>
  </w:style>
  <w:style w:type="paragraph" w:styleId="Pieddepage">
    <w:name w:val="footer"/>
    <w:basedOn w:val="Normal"/>
    <w:link w:val="PieddepageCar"/>
    <w:uiPriority w:val="99"/>
    <w:unhideWhenUsed/>
    <w:rsid w:val="00010C13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10C13"/>
    <w:rPr>
      <w:rFonts w:ascii="Noto Sans" w:eastAsia="Noto Sans" w:hAnsi="Noto Sans" w:cs="Noto Sans"/>
    </w:rPr>
  </w:style>
  <w:style w:type="table" w:styleId="Grilledutableau">
    <w:name w:val="Table Grid"/>
    <w:basedOn w:val="TableauNormal"/>
    <w:uiPriority w:val="39"/>
    <w:rsid w:val="0001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2747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2747B"/>
    <w:rPr>
      <w:rFonts w:ascii="Segoe UI" w:eastAsia="Noto Sans" w:hAnsi="Segoe UI" w:cs="Segoe UI"/>
      <w:sz w:val="18"/>
      <w:szCs w:val="18"/>
    </w:rPr>
  </w:style>
  <w:style w:type="paragraph" w:customStyle="1" w:styleId="paragraph">
    <w:name w:val="paragraph"/>
    <w:basedOn w:val="Normal"/>
    <w:rsid w:val="001D25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1D256F"/>
  </w:style>
  <w:style w:type="character" w:customStyle="1" w:styleId="eop">
    <w:name w:val="eop"/>
    <w:basedOn w:val="Policepardfaut"/>
    <w:rsid w:val="001D256F"/>
  </w:style>
  <w:style w:type="character" w:styleId="Marquedecommentaire">
    <w:name w:val="annotation reference"/>
    <w:basedOn w:val="Policepardfaut"/>
    <w:uiPriority w:val="99"/>
    <w:semiHidden/>
    <w:unhideWhenUsed/>
    <w:rsid w:val="00C03C0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03C0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03C05"/>
    <w:rPr>
      <w:rFonts w:ascii="Noto Sans" w:eastAsia="Noto Sans" w:hAnsi="Noto Sans" w:cs="Noto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03C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03C05"/>
    <w:rPr>
      <w:rFonts w:ascii="Noto Sans" w:eastAsia="Noto Sans" w:hAnsi="Noto Sans" w:cs="Noto Sans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8F4DE5"/>
    <w:pPr>
      <w:widowControl/>
      <w:autoSpaceDE/>
      <w:autoSpaceDN/>
    </w:pPr>
    <w:rPr>
      <w:rFonts w:ascii="Noto Sans" w:eastAsia="Noto Sans" w:hAnsi="Noto Sans" w:cs="Noto Sans"/>
    </w:rPr>
  </w:style>
  <w:style w:type="paragraph" w:customStyle="1" w:styleId="Introductionheadline">
    <w:name w:val="Introduction headline"/>
    <w:basedOn w:val="Normal"/>
    <w:uiPriority w:val="1"/>
    <w:qFormat/>
    <w:rsid w:val="00F72D8D"/>
    <w:rPr>
      <w:rFonts w:ascii="Rubik SemiBold" w:hAnsi="Rubik SemiBold" w:cs="Rubik SemiBold"/>
      <w:b/>
      <w:bCs/>
      <w:sz w:val="36"/>
      <w:szCs w:val="36"/>
    </w:rPr>
  </w:style>
  <w:style w:type="paragraph" w:customStyle="1" w:styleId="Introductionsubheadline">
    <w:name w:val="Introduction sub headline"/>
    <w:basedOn w:val="Normal"/>
    <w:uiPriority w:val="1"/>
    <w:qFormat/>
    <w:rsid w:val="00F72D8D"/>
    <w:pPr>
      <w:jc w:val="center"/>
    </w:pPr>
    <w:rPr>
      <w:rFonts w:ascii="Rubik SemiBold" w:hAnsi="Rubik SemiBold" w:cs="Rubik SemiBold"/>
      <w:color w:val="ED1C24"/>
      <w:sz w:val="28"/>
      <w:szCs w:val="28"/>
    </w:rPr>
  </w:style>
  <w:style w:type="paragraph" w:customStyle="1" w:styleId="BodyCopy">
    <w:name w:val="Body Copy"/>
    <w:basedOn w:val="Normal"/>
    <w:uiPriority w:val="1"/>
    <w:qFormat/>
    <w:rsid w:val="00B11B3E"/>
    <w:rPr>
      <w:rFonts w:ascii="Rubik" w:hAnsi="Rubik" w:cs="Rubik"/>
    </w:rPr>
  </w:style>
  <w:style w:type="paragraph" w:customStyle="1" w:styleId="Subheadline-bodycopy">
    <w:name w:val="Subheadline - body copy"/>
    <w:basedOn w:val="Normal"/>
    <w:uiPriority w:val="1"/>
    <w:qFormat/>
    <w:rsid w:val="00F72D8D"/>
    <w:rPr>
      <w:rFonts w:ascii="Rubik Medium" w:hAnsi="Rubik Medium"/>
      <w:b/>
      <w:bCs/>
      <w:color w:val="ED1C24"/>
      <w:lang w:bidi="ar-QA"/>
    </w:rPr>
  </w:style>
  <w:style w:type="character" w:styleId="Lienhypertexte">
    <w:name w:val="Hyperlink"/>
    <w:basedOn w:val="Policepardfaut"/>
    <w:uiPriority w:val="99"/>
    <w:unhideWhenUsed/>
    <w:rsid w:val="00DA3B57"/>
    <w:rPr>
      <w:color w:val="0000FF" w:themeColor="hyperlink"/>
      <w:u w:val="single"/>
    </w:rPr>
  </w:style>
  <w:style w:type="paragraph" w:customStyle="1" w:styleId="Headlinestatement">
    <w:name w:val="Headline statement"/>
    <w:basedOn w:val="Normal"/>
    <w:uiPriority w:val="1"/>
    <w:qFormat/>
    <w:rsid w:val="00F72D8D"/>
    <w:pPr>
      <w:spacing w:line="168" w:lineRule="auto"/>
    </w:pPr>
    <w:rPr>
      <w:rFonts w:ascii="Outfit" w:hAnsi="Outfit" w:cs="Rubik SemiBold"/>
      <w:b/>
      <w:bCs/>
      <w:sz w:val="144"/>
      <w:szCs w:val="144"/>
    </w:rPr>
  </w:style>
  <w:style w:type="character" w:customStyle="1" w:styleId="ParagraphedelisteCar">
    <w:name w:val="Paragraphe de liste Car"/>
    <w:aliases w:val="Paragraphe de liste1 Car,Bulletr List Paragraph Car,列出段落 Car,列出段落1 Car,List Paragraph21 Car,Listeafsnit1 Car,Parágrafo da Lista1 Car,List Paragraph11 Car,列?出?段?落 Car,列?出?段?落1 Car,Párrafo de lista1 Car,リスト段落1 Car,Bullet List Car"/>
    <w:link w:val="Paragraphedeliste"/>
    <w:uiPriority w:val="34"/>
    <w:locked/>
    <w:rsid w:val="00E65818"/>
    <w:rPr>
      <w:rFonts w:ascii="Noto Sans" w:eastAsia="Noto Sans" w:hAnsi="Noto Sans" w:cs="Noto San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65818"/>
    <w:rPr>
      <w:color w:val="605E5C"/>
      <w:shd w:val="clear" w:color="auto" w:fill="E1DFDD"/>
    </w:rPr>
  </w:style>
  <w:style w:type="paragraph" w:customStyle="1" w:styleId="Corps">
    <w:name w:val="Corps"/>
    <w:rsid w:val="00231648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fr-FR" w:eastAsia="fr-FR"/>
    </w:rPr>
  </w:style>
  <w:style w:type="paragraph" w:styleId="NormalWeb">
    <w:name w:val="Normal (Web)"/>
    <w:basedOn w:val="Normal"/>
    <w:uiPriority w:val="99"/>
    <w:unhideWhenUsed/>
    <w:rsid w:val="002316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wordsection1">
    <w:name w:val="wordsection1"/>
    <w:basedOn w:val="Normal"/>
    <w:uiPriority w:val="99"/>
    <w:rsid w:val="001C32D8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  <w:lang w:val="fr-FR" w:eastAsia="fr-FR"/>
    </w:rPr>
  </w:style>
  <w:style w:type="character" w:styleId="lev">
    <w:name w:val="Strong"/>
    <w:basedOn w:val="Policepardfaut"/>
    <w:uiPriority w:val="22"/>
    <w:qFormat/>
    <w:rsid w:val="00DF5388"/>
    <w:rPr>
      <w:b/>
      <w:bCs/>
    </w:rPr>
  </w:style>
  <w:style w:type="character" w:styleId="Accentuation">
    <w:name w:val="Emphasis"/>
    <w:basedOn w:val="Policepardfaut"/>
    <w:uiPriority w:val="20"/>
    <w:qFormat/>
    <w:rsid w:val="00DF5388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591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F52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B61E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D225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254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9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7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ediastar@ooredoo.dz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ediastar.ooredoo.dz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ore.do/media-star-participati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393F5171F9984BACB840BC4119298B" ma:contentTypeVersion="0" ma:contentTypeDescription="Create a new document." ma:contentTypeScope="" ma:versionID="71296a6598492aa670e530a649d0ba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11b3a06bd4b4afbf41b6789d947e82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E9CE84-C7D4-4711-8E16-9DD5FEDE7D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1DC11D-7DAB-4557-B49B-55068FCF1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AD4AC6-6EED-4213-9501-6744E8E08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46B1DB-6EE7-4840-B7AE-863595C66E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325</Words>
  <Characters>1789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Naim</dc:creator>
  <cp:keywords/>
  <dc:description/>
  <cp:lastModifiedBy>Wail MEZIANE</cp:lastModifiedBy>
  <cp:revision>9</cp:revision>
  <cp:lastPrinted>2025-01-29T12:48:00Z</cp:lastPrinted>
  <dcterms:created xsi:type="dcterms:W3CDTF">2026-06-11T10:54:00Z</dcterms:created>
  <dcterms:modified xsi:type="dcterms:W3CDTF">2026-06-14T07:51:00Z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2017-08-17T00:00:00Z</vt:filetime>
  </property>
  <property fmtid="{D5CDD505-2E9C-101B-9397-08002B2CF9AE}" pid="3" name="Creator">
    <vt:lpwstr>Adobe Illustrator CC 2017 (Macintosh)</vt:lpwstr>
  </property>
  <property fmtid="{D5CDD505-2E9C-101B-9397-08002B2CF9AE}" pid="4" name="LastSaved">
    <vt:filetime>2017-08-24T00:00:00Z</vt:filetime>
  </property>
  <property fmtid="{D5CDD505-2E9C-101B-9397-08002B2CF9AE}" pid="5" name="TitusGUID">
    <vt:lpwstr>8b8cc4a9-66b1-4f81-98cd-13868b9ca684</vt:lpwstr>
  </property>
  <property fmtid="{D5CDD505-2E9C-101B-9397-08002B2CF9AE}" pid="6" name="Classification">
    <vt:lpwstr>Internal</vt:lpwstr>
  </property>
  <property fmtid="{D5CDD505-2E9C-101B-9397-08002B2CF9AE}" pid="7" name="JustificationReason">
    <vt:lpwstr>
    </vt:lpwstr>
  </property>
  <property fmtid="{D5CDD505-2E9C-101B-9397-08002B2CF9AE}" pid="8" name="MSIP_Label_4d99b57a-c7ce-4a88-8fff-2154b924779b_Enabled">
    <vt:lpwstr>true</vt:lpwstr>
  </property>
  <property fmtid="{D5CDD505-2E9C-101B-9397-08002B2CF9AE}" pid="9" name="MSIP_Label_4d99b57a-c7ce-4a88-8fff-2154b924779b_SetDate">
    <vt:lpwstr>2022-08-08T17:18:39Z</vt:lpwstr>
  </property>
  <property fmtid="{D5CDD505-2E9C-101B-9397-08002B2CF9AE}" pid="10" name="MSIP_Label_4d99b57a-c7ce-4a88-8fff-2154b924779b_Method">
    <vt:lpwstr>Standard</vt:lpwstr>
  </property>
  <property fmtid="{D5CDD505-2E9C-101B-9397-08002B2CF9AE}" pid="11" name="MSIP_Label_4d99b57a-c7ce-4a88-8fff-2154b924779b_Name">
    <vt:lpwstr>Internal</vt:lpwstr>
  </property>
  <property fmtid="{D5CDD505-2E9C-101B-9397-08002B2CF9AE}" pid="12" name="MSIP_Label_4d99b57a-c7ce-4a88-8fff-2154b924779b_SiteId">
    <vt:lpwstr>35ce61ea-2a69-4c72-837c-f38de143a7a3</vt:lpwstr>
  </property>
  <property fmtid="{D5CDD505-2E9C-101B-9397-08002B2CF9AE}" pid="13" name="MSIP_Label_4d99b57a-c7ce-4a88-8fff-2154b924779b_ActionId">
    <vt:lpwstr>7ae64ac2-8626-4384-9d88-1e4914250f0c</vt:lpwstr>
  </property>
  <property fmtid="{D5CDD505-2E9C-101B-9397-08002B2CF9AE}" pid="14" name="MSIP_Label_4d99b57a-c7ce-4a88-8fff-2154b924779b_ContentBits">
    <vt:lpwstr>1</vt:lpwstr>
  </property>
  <property fmtid="{D5CDD505-2E9C-101B-9397-08002B2CF9AE}" pid="15" name="ContentTypeId">
    <vt:lpwstr>0x01010046393F5171F9984BACB840BC4119298B</vt:lpwstr>
  </property>
</Properties>
</file>