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tabs>
          <w:tab w:val="left" w:leader="none" w:pos="10617"/>
        </w:tabs>
        <w:spacing w:after="200" w:lineRule="auto"/>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Actividad 2: Diagnóstico inicial TIC</w:t>
      </w:r>
      <w:r w:rsidDel="00000000" w:rsidR="00000000" w:rsidRPr="00000000">
        <w:rPr>
          <w:rtl w:val="0"/>
        </w:rPr>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Margot Stephanie Herrera Celedón</w:t>
            </w:r>
          </w:p>
        </w:tc>
      </w:tr>
    </w:tbl>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tl w:val="0"/>
        </w:rPr>
      </w:r>
    </w:p>
    <w:tbl>
      <w:tblPr>
        <w:tblStyle w:val="Table2"/>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7.5"/>
        <w:gridCol w:w="3577.5"/>
        <w:gridCol w:w="2130"/>
        <w:gridCol w:w="2550"/>
        <w:tblGridChange w:id="0">
          <w:tblGrid>
            <w:gridCol w:w="1807.5"/>
            <w:gridCol w:w="3577.5"/>
            <w:gridCol w:w="2130"/>
            <w:gridCol w:w="2550"/>
          </w:tblGrid>
        </w:tblGridChange>
      </w:tblGrid>
      <w:tr>
        <w:trPr>
          <w:cantSplit w:val="0"/>
          <w:trHeight w:val="564" w:hRule="atLeast"/>
          <w:tblHeader w:val="0"/>
        </w:trPr>
        <w:tc>
          <w:tcPr>
            <w:gridSpan w:val="4"/>
          </w:tcPr>
          <w:p w:rsidR="00000000" w:rsidDel="00000000" w:rsidP="00000000" w:rsidRDefault="00000000" w:rsidRPr="00000000" w14:paraId="00000009">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Bastian Casanova                  Curso: 3*C           Fecha: 26-03-2025</w:t>
            </w:r>
          </w:p>
        </w:tc>
      </w:tr>
      <w:tr>
        <w:trPr>
          <w:cantSplit w:val="0"/>
          <w:trHeight w:val="564" w:hRule="atLeast"/>
          <w:tblHeader w:val="0"/>
        </w:trPr>
        <w:tc>
          <w:tcPr/>
          <w:p w:rsidR="00000000" w:rsidDel="00000000" w:rsidP="00000000" w:rsidRDefault="00000000" w:rsidRPr="00000000" w14:paraId="0000000D">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O.A.T 25 abordado</w:t>
            </w:r>
          </w:p>
          <w:p w:rsidR="00000000" w:rsidDel="00000000" w:rsidP="00000000" w:rsidRDefault="00000000" w:rsidRPr="00000000" w14:paraId="0000000E">
            <w:pPr>
              <w:tabs>
                <w:tab w:val="left" w:leader="none" w:pos="9781"/>
              </w:tabs>
              <w:spacing w:line="360" w:lineRule="auto"/>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14:paraId="0000000F">
            <w:pPr>
              <w:tabs>
                <w:tab w:val="left" w:leader="none" w:pos="9781"/>
              </w:tabs>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actividad: Fomentar el manejo básico de herramientas tecnológicas (procesador de texto, hoja de cálculo, correo electrónico,etc.) a través de una evaluación práctica individual supervisada por el docente. El objetivo es identificar el nivel inicial de competencia de los estudiantes en el uso de estas herramientas básicas, considerando que son nuevos en la especialidad.</w:t>
            </w:r>
          </w:p>
        </w:tc>
      </w:tr>
      <w:tr>
        <w:trPr>
          <w:cantSplit w:val="0"/>
          <w:trHeight w:val="450" w:hRule="atLeast"/>
          <w:tblHeader w:val="0"/>
        </w:trPr>
        <w:tc>
          <w:tcPr/>
          <w:p w:rsidR="00000000" w:rsidDel="00000000" w:rsidP="00000000" w:rsidRDefault="00000000" w:rsidRPr="00000000" w14:paraId="00000012">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Indicadores de Evaluación</w:t>
            </w:r>
          </w:p>
        </w:tc>
        <w:tc>
          <w:tcPr>
            <w:gridSpan w:val="3"/>
          </w:tcPr>
          <w:p w:rsidR="00000000" w:rsidDel="00000000" w:rsidP="00000000" w:rsidRDefault="00000000" w:rsidRPr="00000000" w14:paraId="00000013">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del Procesador de Texto </w:t>
            </w:r>
          </w:p>
          <w:p w:rsidR="00000000" w:rsidDel="00000000" w:rsidP="00000000" w:rsidRDefault="00000000" w:rsidRPr="00000000" w14:paraId="00000014">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la Hoja de Cálculo</w:t>
            </w:r>
          </w:p>
          <w:p w:rsidR="00000000" w:rsidDel="00000000" w:rsidP="00000000" w:rsidRDefault="00000000" w:rsidRPr="00000000" w14:paraId="00000015">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documento de Word</w:t>
            </w:r>
          </w:p>
          <w:p w:rsidR="00000000" w:rsidDel="00000000" w:rsidP="00000000" w:rsidRDefault="00000000" w:rsidRPr="00000000" w14:paraId="00000016">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presentación en Power Point</w:t>
            </w:r>
          </w:p>
          <w:p w:rsidR="00000000" w:rsidDel="00000000" w:rsidP="00000000" w:rsidRDefault="00000000" w:rsidRPr="00000000" w14:paraId="00000017">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Uso del Correo Electrónico</w:t>
            </w:r>
          </w:p>
          <w:p w:rsidR="00000000" w:rsidDel="00000000" w:rsidP="00000000" w:rsidRDefault="00000000" w:rsidRPr="00000000" w14:paraId="00000018">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Reflexión sobre el proceso</w:t>
            </w:r>
          </w:p>
        </w:tc>
      </w:tr>
      <w:tr>
        <w:trPr>
          <w:cantSplit w:val="0"/>
          <w:trHeight w:val="450" w:hRule="atLeast"/>
          <w:tblHeader w:val="0"/>
        </w:trPr>
        <w:tc>
          <w:tcPr/>
          <w:p w:rsidR="00000000" w:rsidDel="00000000" w:rsidP="00000000" w:rsidRDefault="00000000" w:rsidRPr="00000000" w14:paraId="0000001B">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w:t>
            </w:r>
          </w:p>
        </w:tc>
        <w:tc>
          <w:tcPr/>
          <w:p w:rsidR="00000000" w:rsidDel="00000000" w:rsidP="00000000" w:rsidRDefault="00000000" w:rsidRPr="00000000" w14:paraId="0000001C">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w:t>
            </w:r>
          </w:p>
        </w:tc>
        <w:tc>
          <w:tcPr/>
          <w:p w:rsidR="00000000" w:rsidDel="00000000" w:rsidP="00000000" w:rsidRDefault="00000000" w:rsidRPr="00000000" w14:paraId="0000001D">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Dimensión </w:t>
            </w:r>
          </w:p>
        </w:tc>
        <w:tc>
          <w:tcPr/>
          <w:p w:rsidR="00000000" w:rsidDel="00000000" w:rsidP="00000000" w:rsidRDefault="00000000" w:rsidRPr="00000000" w14:paraId="0000001E">
            <w:pPr>
              <w:tabs>
                <w:tab w:val="left" w:leader="none" w:pos="9781"/>
              </w:tabs>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tabs>
                <w:tab w:val="left" w:leader="none" w:pos="9781"/>
              </w:tabs>
              <w:rPr>
                <w:rFonts w:ascii="Arial" w:cs="Arial" w:eastAsia="Arial" w:hAnsi="Arial"/>
                <w:sz w:val="24"/>
                <w:szCs w:val="24"/>
              </w:rPr>
            </w:pPr>
            <w:r w:rsidDel="00000000" w:rsidR="00000000" w:rsidRPr="00000000">
              <w:rPr>
                <w:rFonts w:ascii="Arial" w:cs="Arial" w:eastAsia="Arial" w:hAnsi="Arial"/>
                <w:sz w:val="24"/>
                <w:szCs w:val="24"/>
                <w:rtl w:val="0"/>
              </w:rPr>
              <w:t xml:space="preserve">Puntaje Ideal</w:t>
            </w:r>
          </w:p>
        </w:tc>
        <w:tc>
          <w:tcPr/>
          <w:p w:rsidR="00000000" w:rsidDel="00000000" w:rsidP="00000000" w:rsidRDefault="00000000" w:rsidRPr="00000000" w14:paraId="00000020">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p w:rsidR="00000000" w:rsidDel="00000000" w:rsidP="00000000" w:rsidRDefault="00000000" w:rsidRPr="00000000" w14:paraId="00000021">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Puntaje logrado</w:t>
            </w:r>
          </w:p>
        </w:tc>
        <w:tc>
          <w:tcPr/>
          <w:p w:rsidR="00000000" w:rsidDel="00000000" w:rsidP="00000000" w:rsidRDefault="00000000" w:rsidRPr="00000000" w14:paraId="00000022">
            <w:pPr>
              <w:tabs>
                <w:tab w:val="left" w:leader="none" w:pos="9781"/>
              </w:tabs>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Instrucciones para realizar la actividad</w:t>
      </w:r>
    </w:p>
    <w:p w:rsidR="00000000" w:rsidDel="00000000" w:rsidP="00000000" w:rsidRDefault="00000000" w:rsidRPr="00000000" w14:paraId="00000025">
      <w:pPr>
        <w:numPr>
          <w:ilvl w:val="0"/>
          <w:numId w:val="1"/>
        </w:numPr>
        <w:spacing w:after="0" w:before="240" w:lineRule="auto"/>
        <w:ind w:left="720" w:hanging="36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Evaluación de Herramientas TIC (60 minutos):</w:t>
      </w:r>
      <w:r w:rsidDel="00000000" w:rsidR="00000000" w:rsidRPr="00000000">
        <w:rPr>
          <w:rFonts w:ascii="Arial" w:cs="Arial" w:eastAsia="Arial" w:hAnsi="Arial"/>
          <w:sz w:val="24"/>
          <w:szCs w:val="24"/>
          <w:rtl w:val="0"/>
        </w:rPr>
        <w:t xml:space="preserve"> Realizarás una evaluación práctica individual para demostrar tu manejo básico de cinco herramientas tecnológicas:</w:t>
      </w:r>
      <w:r w:rsidDel="00000000" w:rsidR="00000000" w:rsidRPr="00000000">
        <w:rPr>
          <w:rtl w:val="0"/>
        </w:rPr>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Procesador de texto: Crear un documento simple con texto, formatear una palabra o párrafo y guardarlo.</w:t>
      </w:r>
      <w:r w:rsidDel="00000000" w:rsidR="00000000" w:rsidRPr="00000000">
        <w:rPr>
          <w:rtl w:val="0"/>
        </w:rPr>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Hoja de cálculo: Realizar una operación matemática sencilla (por ejemplo, sumar o multiplicar celdas) y organizar los datos.</w:t>
      </w:r>
      <w:r w:rsidDel="00000000" w:rsidR="00000000" w:rsidRPr="00000000">
        <w:rPr>
          <w:rtl w:val="0"/>
        </w:rPr>
      </w:r>
    </w:p>
    <w:p w:rsidR="00000000" w:rsidDel="00000000" w:rsidP="00000000" w:rsidRDefault="00000000" w:rsidRPr="00000000" w14:paraId="00000028">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de Word: Crear un documento simple utilizando Microsoft Word, o bien las herramientas de Google en tu Drive. Debes demostrar dominio en: </w:t>
      </w:r>
      <w:r w:rsidDel="00000000" w:rsidR="00000000" w:rsidRPr="00000000">
        <w:rPr>
          <w:rtl w:val="0"/>
        </w:rPr>
      </w:r>
    </w:p>
    <w:p w:rsidR="00000000" w:rsidDel="00000000" w:rsidP="00000000" w:rsidRDefault="00000000" w:rsidRPr="00000000" w14:paraId="00000029">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Confección de una portada de trabajo y/o informe.</w:t>
      </w:r>
      <w:r w:rsidDel="00000000" w:rsidR="00000000" w:rsidRPr="00000000">
        <w:rPr>
          <w:rtl w:val="0"/>
        </w:rPr>
      </w:r>
    </w:p>
    <w:p w:rsidR="00000000" w:rsidDel="00000000" w:rsidP="00000000" w:rsidRDefault="00000000" w:rsidRPr="00000000" w14:paraId="0000002A">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Elegir el tipo de letra.</w:t>
      </w:r>
      <w:r w:rsidDel="00000000" w:rsidR="00000000" w:rsidRPr="00000000">
        <w:rPr>
          <w:rtl w:val="0"/>
        </w:rPr>
      </w:r>
    </w:p>
    <w:p w:rsidR="00000000" w:rsidDel="00000000" w:rsidP="00000000" w:rsidRDefault="00000000" w:rsidRPr="00000000" w14:paraId="0000002B">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Fuente y tamaño.</w:t>
      </w:r>
      <w:r w:rsidDel="00000000" w:rsidR="00000000" w:rsidRPr="00000000">
        <w:rPr>
          <w:rtl w:val="0"/>
        </w:rPr>
      </w:r>
    </w:p>
    <w:p w:rsidR="00000000" w:rsidDel="00000000" w:rsidP="00000000" w:rsidRDefault="00000000" w:rsidRPr="00000000" w14:paraId="0000002C">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Formatos (negrita, cursiva, subrayado, color, resaltado).</w:t>
      </w:r>
      <w:r w:rsidDel="00000000" w:rsidR="00000000" w:rsidRPr="00000000">
        <w:rPr>
          <w:rtl w:val="0"/>
        </w:rPr>
      </w:r>
    </w:p>
    <w:p w:rsidR="00000000" w:rsidDel="00000000" w:rsidP="00000000" w:rsidRDefault="00000000" w:rsidRPr="00000000" w14:paraId="0000002D">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Justificado, alinear hacia la derecha e izquierda, centrar, y aplicar sangría.</w:t>
      </w:r>
      <w:r w:rsidDel="00000000" w:rsidR="00000000" w:rsidRPr="00000000">
        <w:rPr>
          <w:rtl w:val="0"/>
        </w:rPr>
      </w:r>
    </w:p>
    <w:p w:rsidR="00000000" w:rsidDel="00000000" w:rsidP="00000000" w:rsidRDefault="00000000" w:rsidRPr="00000000" w14:paraId="0000002E">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Interlineado y espacio entre párrafos.</w:t>
      </w:r>
      <w:r w:rsidDel="00000000" w:rsidR="00000000" w:rsidRPr="00000000">
        <w:rPr>
          <w:rtl w:val="0"/>
        </w:rPr>
      </w:r>
    </w:p>
    <w:p w:rsidR="00000000" w:rsidDel="00000000" w:rsidP="00000000" w:rsidRDefault="00000000" w:rsidRPr="00000000" w14:paraId="0000002F">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viñetas y numeración.</w:t>
      </w:r>
      <w:r w:rsidDel="00000000" w:rsidR="00000000" w:rsidRPr="00000000">
        <w:rPr>
          <w:rtl w:val="0"/>
        </w:rPr>
      </w:r>
    </w:p>
    <w:p w:rsidR="00000000" w:rsidDel="00000000" w:rsidP="00000000" w:rsidRDefault="00000000" w:rsidRPr="00000000" w14:paraId="00000030">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Insertar imágenes y tablas. </w:t>
      </w:r>
      <w:r w:rsidDel="00000000" w:rsidR="00000000" w:rsidRPr="00000000">
        <w:rPr>
          <w:rtl w:val="0"/>
        </w:rPr>
      </w:r>
    </w:p>
    <w:p w:rsidR="00000000" w:rsidDel="00000000" w:rsidP="00000000" w:rsidRDefault="00000000" w:rsidRPr="00000000" w14:paraId="00000031">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encabezado y pie de página.</w:t>
      </w:r>
      <w:r w:rsidDel="00000000" w:rsidR="00000000" w:rsidRPr="00000000">
        <w:rPr>
          <w:rtl w:val="0"/>
        </w:rPr>
      </w:r>
    </w:p>
    <w:p w:rsidR="00000000" w:rsidDel="00000000" w:rsidP="00000000" w:rsidRDefault="00000000" w:rsidRPr="00000000" w14:paraId="00000032">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Presentación en Power Point: Crear una presentación de diapositivas (mínimo 3 hojas: Portada, desarrollo, cierre o final de la presentación), donde muestres dominio para: elegir tipo de letras, tamaños y formatos. Además, insertar imágenes, tablas, y agregar encabezado y pie de página, etc.</w:t>
      </w:r>
      <w:r w:rsidDel="00000000" w:rsidR="00000000" w:rsidRPr="00000000">
        <w:rPr>
          <w:rtl w:val="0"/>
        </w:rPr>
      </w:r>
    </w:p>
    <w:p w:rsidR="00000000" w:rsidDel="00000000" w:rsidP="00000000" w:rsidRDefault="00000000" w:rsidRPr="00000000" w14:paraId="00000034">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Correo electrónico: Redactar un correo electrónico simple, adjuntar un archivo y enviarlo a la dirección que se te indique: margot.herrera@andaliensur.cl</w:t>
      </w:r>
      <w:r w:rsidDel="00000000" w:rsidR="00000000" w:rsidRPr="00000000">
        <w:rPr>
          <w:rtl w:val="0"/>
        </w:rPr>
      </w:r>
    </w:p>
    <w:p w:rsidR="00000000" w:rsidDel="00000000" w:rsidP="00000000" w:rsidRDefault="00000000" w:rsidRPr="00000000" w14:paraId="00000035">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Supervisión de la Docente (Durante la actividad):</w:t>
      </w:r>
      <w:r w:rsidDel="00000000" w:rsidR="00000000" w:rsidRPr="00000000">
        <w:rPr>
          <w:rFonts w:ascii="Arial" w:cs="Arial" w:eastAsia="Arial" w:hAnsi="Arial"/>
          <w:sz w:val="24"/>
          <w:szCs w:val="24"/>
          <w:rtl w:val="0"/>
        </w:rPr>
        <w:t xml:space="preserve"> La docente supervisará y registrará tu desempeño mientras trabajas con estas herramientas. Si necesitas ayuda, puedes hacer preguntas, pero se evaluará principalmente tu capacidad para realizar las tareas de forma autónoma.</w:t>
      </w:r>
      <w:r w:rsidDel="00000000" w:rsidR="00000000" w:rsidRPr="00000000">
        <w:rPr>
          <w:rtl w:val="0"/>
        </w:rPr>
      </w:r>
    </w:p>
    <w:p w:rsidR="00000000" w:rsidDel="00000000" w:rsidP="00000000" w:rsidRDefault="00000000" w:rsidRPr="00000000" w14:paraId="00000037">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Reflexión sobre el proceso (5 minutos):</w:t>
      </w:r>
      <w:r w:rsidDel="00000000" w:rsidR="00000000" w:rsidRPr="00000000">
        <w:rPr>
          <w:rFonts w:ascii="Arial" w:cs="Arial" w:eastAsia="Arial" w:hAnsi="Arial"/>
          <w:sz w:val="24"/>
          <w:szCs w:val="24"/>
          <w:rtl w:val="0"/>
        </w:rPr>
        <w:t xml:space="preserve"> Después de la actividad, reflexiona sobre lo siguiente:</w:t>
      </w:r>
      <w:r w:rsidDel="00000000" w:rsidR="00000000" w:rsidRPr="00000000">
        <w:rPr>
          <w:rtl w:val="0"/>
        </w:rPr>
      </w:r>
    </w:p>
    <w:p w:rsidR="00000000" w:rsidDel="00000000" w:rsidP="00000000" w:rsidRDefault="00000000" w:rsidRPr="00000000" w14:paraId="0000003A">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¿Cómo te sentiste al utilizar estas herramientas?</w:t>
      </w:r>
      <w:r w:rsidDel="00000000" w:rsidR="00000000" w:rsidRPr="00000000">
        <w:rPr>
          <w:rtl w:val="0"/>
        </w:rPr>
      </w:r>
    </w:p>
    <w:p w:rsidR="00000000" w:rsidDel="00000000" w:rsidP="00000000" w:rsidRDefault="00000000" w:rsidRPr="00000000" w14:paraId="0000003B">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¿En qué áreas te sentiste más seguro y en cuáles crees que necesitas más práctica?</w:t>
      </w:r>
      <w:r w:rsidDel="00000000" w:rsidR="00000000" w:rsidRPr="00000000">
        <w:rPr>
          <w:rtl w:val="0"/>
        </w:rPr>
      </w:r>
    </w:p>
    <w:p w:rsidR="00000000" w:rsidDel="00000000" w:rsidP="00000000" w:rsidRDefault="00000000" w:rsidRPr="00000000" w14:paraId="0000003C">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Autoevaluación: </w:t>
      </w:r>
      <w:r w:rsidDel="00000000" w:rsidR="00000000" w:rsidRPr="00000000">
        <w:rPr>
          <w:rFonts w:ascii="Arial" w:cs="Arial" w:eastAsia="Arial" w:hAnsi="Arial"/>
          <w:sz w:val="24"/>
          <w:szCs w:val="24"/>
          <w:rtl w:val="0"/>
        </w:rPr>
        <w:t xml:space="preserve">Preguntas para Reflexionar:</w:t>
      </w:r>
    </w:p>
    <w:p w:rsidR="00000000" w:rsidDel="00000000" w:rsidP="00000000" w:rsidRDefault="00000000" w:rsidRPr="00000000" w14:paraId="0000003E">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¿Cómo me sentí utilizando estas herramientas?</w:t>
      </w:r>
    </w:p>
    <w:p w:rsidR="00000000" w:rsidDel="00000000" w:rsidP="00000000" w:rsidRDefault="00000000" w:rsidRPr="00000000" w14:paraId="0000003F">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parte de la actividad me resultó más fácil o difícil?</w:t>
      </w:r>
    </w:p>
    <w:p w:rsidR="00000000" w:rsidDel="00000000" w:rsidP="00000000" w:rsidRDefault="00000000" w:rsidRPr="00000000" w14:paraId="00000040">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áreas del manejo de herramientas TIC debo practicar más?</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ind w:left="283.4645669291338" w:firstLine="0"/>
        <w:jc w:val="both"/>
        <w:rPr>
          <w:rFonts w:ascii="Arial" w:cs="Arial" w:eastAsia="Arial" w:hAnsi="Arial"/>
          <w:b w:val="1"/>
          <w:sz w:val="24"/>
          <w:szCs w:val="24"/>
        </w:rPr>
      </w:pPr>
      <w:bookmarkStart w:colFirst="0" w:colLast="0" w:name="_heading=h.t7glqx8epzpd" w:id="0"/>
      <w:bookmarkEnd w:id="0"/>
      <w:r w:rsidDel="00000000" w:rsidR="00000000" w:rsidRPr="00000000">
        <w:rPr>
          <w:rtl w:val="0"/>
        </w:rPr>
      </w:r>
    </w:p>
    <w:sectPr>
      <w:headerReference r:id="rId7" w:type="default"/>
      <w:footerReference r:id="rId8" w:type="default"/>
      <w:pgSz w:h="15840" w:w="12240" w:orient="portrait"/>
      <w:pgMar w:bottom="720" w:top="142" w:left="720" w:right="720" w:header="426"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UTP_LEC_2025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UTPLEC@andaliensur.cl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155"/>
        <w:tab w:val="left" w:leader="none" w:pos="855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
              <a:graphic>
                <a:graphicData uri="http://schemas.microsoft.com/office/word/2010/wordprocessingShape">
                  <wps:wsp>
                    <wps:cNvSpPr/>
                    <wps:cNvPr id="2" name="Shape 2"/>
                    <wps:spPr>
                      <a:xfrm rot="10800000">
                        <a:off x="5055488" y="3575213"/>
                        <a:ext cx="581025" cy="409575"/>
                      </a:xfrm>
                      <a:prstGeom prst="rightArrow">
                        <a:avLst>
                          <a:gd fmla="val 50278" name="adj1"/>
                          <a:gd fmla="val 52482" name="adj2"/>
                        </a:avLst>
                      </a:prstGeom>
                      <a:solidFill>
                        <a:srgbClr val="C0504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ffffff"/>
                              <w:sz w:val="28"/>
                              <w:vertAlign w:val="baseline"/>
                            </w:rPr>
                            <w:t xml:space="preserve">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0075" cy="428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66126" cy="515043"/>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66126" cy="5150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SlCnKXZrfrOvtxVVHczmHjScg==">CgMxLjAyDmgudDdnbHF4OGVwenBkOAByITF1WEtRUjlwYmhSVHRVXzFCY2p2NGlIWjZEbWFaaDZRNQ==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