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71B9" w14:textId="77777777" w:rsidR="0069650D" w:rsidRPr="0069650D" w:rsidRDefault="0069650D" w:rsidP="0069650D">
      <w:pPr>
        <w:spacing w:after="240"/>
        <w:rPr>
          <w:b/>
          <w:bCs/>
          <w:sz w:val="36"/>
          <w:szCs w:val="36"/>
          <w:lang w:eastAsia="de-DE"/>
        </w:rPr>
      </w:pPr>
      <w:r w:rsidRPr="0069650D">
        <w:rPr>
          <w:b/>
          <w:bCs/>
          <w:sz w:val="36"/>
          <w:szCs w:val="36"/>
          <w:lang w:eastAsia="de-DE"/>
        </w:rPr>
        <w:t>Zusammenfassung: Rekord-Weiß statt Klimaanlage</w:t>
      </w:r>
    </w:p>
    <w:p w14:paraId="6BD6BBFE" w14:textId="77777777" w:rsidR="0069650D" w:rsidRPr="0069650D" w:rsidRDefault="0069650D" w:rsidP="0069650D">
      <w:pPr>
        <w:spacing w:after="240"/>
        <w:rPr>
          <w:lang w:eastAsia="de-DE"/>
        </w:rPr>
      </w:pPr>
      <w:r w:rsidRPr="0069650D">
        <w:rPr>
          <w:lang w:eastAsia="de-DE"/>
        </w:rPr>
        <w:t>Der Artikel “Rekord-Weiß statt Klimaanlage”, veröffentlicht von der Tageszeitung “Kurier” am 21. September 2021 und geschrieben von David Kotrba, befasst sich mit einer revolutionären Lösung, die klimaschonendes Kühlen für immer verändern wird.</w:t>
      </w:r>
    </w:p>
    <w:p w14:paraId="27F6EDCB" w14:textId="45FA2519" w:rsidR="0069650D" w:rsidRPr="0069650D" w:rsidRDefault="003E39F2" w:rsidP="0069650D">
      <w:pPr>
        <w:spacing w:after="240"/>
        <w:rPr>
          <w:lang w:eastAsia="de-DE"/>
        </w:rPr>
      </w:pPr>
      <w:r w:rsidRPr="0069650D">
        <w:rPr>
          <w:lang w:eastAsia="de-DE"/>
        </w:rPr>
        <w:t>Mit den steigenden Temperaturen</w:t>
      </w:r>
      <w:r w:rsidR="0069650D" w:rsidRPr="0069650D">
        <w:rPr>
          <w:lang w:eastAsia="de-DE"/>
        </w:rPr>
        <w:t xml:space="preserve"> sinkt die Lebensqualität und die Nachfrage nach. Um dem Massenflüchten entgegenzuwirken, entwickelten Forscher der US-amerikanischen Purdue University </w:t>
      </w:r>
      <w:r w:rsidR="000C4C37" w:rsidRPr="0069650D">
        <w:rPr>
          <w:lang w:eastAsia="de-DE"/>
        </w:rPr>
        <w:t>eine Farbe</w:t>
      </w:r>
      <w:r w:rsidR="0069650D" w:rsidRPr="0069650D">
        <w:rPr>
          <w:lang w:eastAsia="de-DE"/>
        </w:rPr>
        <w:t>, die klimaschonend und kostengünstig sein.</w:t>
      </w:r>
    </w:p>
    <w:p w14:paraId="27EB3A67" w14:textId="2DEFBF23" w:rsidR="0069650D" w:rsidRDefault="0069650D" w:rsidP="0069650D">
      <w:pPr>
        <w:spacing w:after="240"/>
        <w:rPr>
          <w:lang w:eastAsia="de-DE"/>
        </w:rPr>
      </w:pPr>
      <w:r w:rsidRPr="0069650D">
        <w:rPr>
          <w:lang w:eastAsia="de-DE"/>
        </w:rPr>
        <w:t xml:space="preserve">Die Farbe Weiß ist bekannt dafür Hitze abzuweisen. Forscher ist es gelungen, ein Weiß zu entwickeln, dass Sonnenstrahlen auf bis zu 98% vollständig reflektiert und somit Oberflächen um bis zu 8°C kühler hält. Das brachte ihnen sogar einen Eintrag im </w:t>
      </w:r>
      <w:r w:rsidR="00064505" w:rsidRPr="0069650D">
        <w:rPr>
          <w:lang w:eastAsia="de-DE"/>
        </w:rPr>
        <w:t>Guinness</w:t>
      </w:r>
      <w:r w:rsidRPr="0069650D">
        <w:rPr>
          <w:lang w:eastAsia="de-DE"/>
        </w:rPr>
        <w:t xml:space="preserve"> Buch der Rekorde ein.</w:t>
      </w:r>
    </w:p>
    <w:p w14:paraId="2D43799F" w14:textId="3FD0D632" w:rsidR="006B7086" w:rsidRDefault="0069650D" w:rsidP="0069650D">
      <w:pPr>
        <w:spacing w:after="240"/>
        <w:rPr>
          <w:lang w:eastAsia="de-DE"/>
        </w:rPr>
      </w:pPr>
      <w:r w:rsidRPr="0069650D">
        <w:rPr>
          <w:lang w:eastAsia="de-DE"/>
        </w:rPr>
        <w:t>Um die sogenannte “diffuse Reflexion” zu erreichen, wird eine Substanz namens Bariumsulfat</w:t>
      </w:r>
      <w:r w:rsidR="00064505">
        <w:rPr>
          <w:lang w:eastAsia="de-DE"/>
        </w:rPr>
        <w:t xml:space="preserve"> dazugemischt</w:t>
      </w:r>
      <w:r w:rsidRPr="0069650D">
        <w:rPr>
          <w:lang w:eastAsia="de-DE"/>
        </w:rPr>
        <w:t>, die unter anderem in der Radiologie zur Verwendung kommt. Dabei ist die Genauigkeit der Konzentration äußerst wichtig</w:t>
      </w:r>
      <w:r w:rsidR="00016DED">
        <w:rPr>
          <w:lang w:eastAsia="de-DE"/>
        </w:rPr>
        <w:t>.</w:t>
      </w:r>
    </w:p>
    <w:p w14:paraId="49B60020" w14:textId="77777777" w:rsidR="00016DED" w:rsidRPr="0069650D" w:rsidRDefault="00016DED" w:rsidP="0069650D">
      <w:pPr>
        <w:spacing w:after="240"/>
        <w:rPr>
          <w:lang w:eastAsia="de-DE"/>
        </w:rPr>
      </w:pPr>
    </w:p>
    <w:sectPr w:rsidR="00016DED" w:rsidRPr="00696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0D"/>
    <w:rsid w:val="00016DED"/>
    <w:rsid w:val="00064505"/>
    <w:rsid w:val="000C4C37"/>
    <w:rsid w:val="00345991"/>
    <w:rsid w:val="003E39F2"/>
    <w:rsid w:val="0069650D"/>
    <w:rsid w:val="006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04EC"/>
  <w15:chartTrackingRefBased/>
  <w15:docId w15:val="{7849DE54-8166-1B42-98E6-E25BB50F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965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9650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69650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965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David</dc:creator>
  <cp:keywords/>
  <dc:description/>
  <cp:lastModifiedBy>Hofmann David</cp:lastModifiedBy>
  <cp:revision>6</cp:revision>
  <dcterms:created xsi:type="dcterms:W3CDTF">2022-09-23T07:15:00Z</dcterms:created>
  <dcterms:modified xsi:type="dcterms:W3CDTF">2022-09-23T07:19:00Z</dcterms:modified>
</cp:coreProperties>
</file>