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5E036" w14:textId="77777777" w:rsidR="00F901C1" w:rsidRDefault="00000000">
      <w:pPr>
        <w:pStyle w:val="CuerpoA"/>
        <w:rPr>
          <w:rStyle w:val="Ninguno"/>
          <w:sz w:val="44"/>
          <w:szCs w:val="44"/>
        </w:rPr>
      </w:pPr>
      <w:r>
        <w:rPr>
          <w:rStyle w:val="Ninguno"/>
          <w:sz w:val="44"/>
          <w:szCs w:val="44"/>
        </w:rPr>
        <w:t>QSR/CAB ATHRC Pipelines Execution Instructions</w:t>
      </w:r>
    </w:p>
    <w:p w14:paraId="02775BF3" w14:textId="77777777" w:rsidR="00F901C1" w:rsidRDefault="00F901C1">
      <w:pPr>
        <w:pStyle w:val="CuerpoA"/>
        <w:rPr>
          <w:rStyle w:val="Ninguno"/>
        </w:rPr>
      </w:pPr>
    </w:p>
    <w:p w14:paraId="380F3512" w14:textId="77777777" w:rsidR="00F901C1" w:rsidRDefault="00000000">
      <w:pPr>
        <w:pStyle w:val="CuerpoA"/>
        <w:rPr>
          <w:rStyle w:val="Ninguno"/>
        </w:rPr>
      </w:pPr>
      <w:r>
        <w:rPr>
          <w:rStyle w:val="Ninguno"/>
        </w:rPr>
        <w:t xml:space="preserve">Prerequisites </w:t>
      </w:r>
    </w:p>
    <w:p w14:paraId="3A73CB6F" w14:textId="77777777" w:rsidR="00F901C1" w:rsidRDefault="00F901C1">
      <w:pPr>
        <w:pStyle w:val="CuerpoA"/>
        <w:rPr>
          <w:rStyle w:val="Ninguno"/>
          <w:b/>
          <w:bCs/>
          <w:color w:val="695D46"/>
          <w:sz w:val="22"/>
          <w:szCs w:val="22"/>
          <w:u w:color="695D46"/>
        </w:rPr>
      </w:pPr>
    </w:p>
    <w:p w14:paraId="07502E48" w14:textId="77777777" w:rsidR="00F901C1" w:rsidRDefault="00000000">
      <w:pPr>
        <w:pStyle w:val="CuerpoA"/>
        <w:rPr>
          <w:rStyle w:val="Ninguno"/>
        </w:rPr>
      </w:pPr>
      <w:bookmarkStart w:id="0" w:name="OLE_LINK5"/>
      <w:r>
        <w:rPr>
          <w:rStyle w:val="Ninguno"/>
        </w:rPr>
        <w:t>I</w:t>
      </w:r>
      <w:bookmarkStart w:id="1" w:name="OLE_LINK6"/>
      <w:bookmarkEnd w:id="0"/>
      <w:r>
        <w:rPr>
          <w:rStyle w:val="Ninguno"/>
        </w:rPr>
        <w:t xml:space="preserve">nformation Security Approvals </w:t>
      </w:r>
    </w:p>
    <w:p w14:paraId="2A0C222D" w14:textId="77777777" w:rsidR="00F901C1" w:rsidRDefault="00000000">
      <w:pPr>
        <w:pStyle w:val="CuerpoA"/>
        <w:rPr>
          <w:rStyle w:val="Ninguno"/>
        </w:rPr>
      </w:pPr>
      <w:proofErr w:type="spellStart"/>
      <w:r>
        <w:rPr>
          <w:rStyle w:val="Ninguno"/>
        </w:rPr>
        <w:t>PipelinesIam</w:t>
      </w:r>
      <w:proofErr w:type="spellEnd"/>
      <w:r>
        <w:rPr>
          <w:rStyle w:val="Ninguno"/>
        </w:rPr>
        <w:t xml:space="preserve"> Approval</w:t>
      </w:r>
      <w:r>
        <w:rPr>
          <w:rStyle w:val="Ninguno"/>
          <w:noProof/>
        </w:rPr>
        <w:drawing>
          <wp:anchor distT="152400" distB="152400" distL="152400" distR="152400" simplePos="0" relativeHeight="251660288" behindDoc="0" locked="0" layoutInCell="1" allowOverlap="1" wp14:anchorId="38808BF3" wp14:editId="3685C66A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5727700" cy="2323332"/>
            <wp:effectExtent l="0" t="0" r="0" b="0"/>
            <wp:wrapTopAndBottom distT="152400" distB="152400"/>
            <wp:docPr id="1073741825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233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E87DDA8" w14:textId="77777777" w:rsidR="00F901C1" w:rsidRDefault="00F901C1">
      <w:pPr>
        <w:pStyle w:val="CuerpoA"/>
        <w:rPr>
          <w:rStyle w:val="Ninguno"/>
          <w:rFonts w:ascii="Segoe UI" w:eastAsia="Segoe UI" w:hAnsi="Segoe UI" w:cs="Segoe UI"/>
          <w:color w:val="FF0000"/>
          <w:sz w:val="18"/>
          <w:szCs w:val="18"/>
          <w:u w:color="FF0000"/>
        </w:rPr>
      </w:pPr>
    </w:p>
    <w:p w14:paraId="2D4F508C" w14:textId="77777777" w:rsidR="00F901C1" w:rsidRDefault="00000000">
      <w:pPr>
        <w:pStyle w:val="CuerpoA"/>
        <w:rPr>
          <w:rStyle w:val="Ninguno"/>
        </w:rPr>
      </w:pPr>
      <w:r>
        <w:rPr>
          <w:rStyle w:val="Ninguno"/>
        </w:rPr>
        <w:t>Stacks Approva</w:t>
      </w:r>
      <w:bookmarkEnd w:id="1"/>
      <w:r>
        <w:rPr>
          <w:rStyle w:val="Ninguno"/>
        </w:rPr>
        <w:t>l</w:t>
      </w:r>
    </w:p>
    <w:p w14:paraId="56D1CE85" w14:textId="77777777" w:rsidR="00F901C1" w:rsidRDefault="00F901C1">
      <w:pPr>
        <w:pStyle w:val="CuerpoA"/>
        <w:rPr>
          <w:rStyle w:val="Ninguno"/>
        </w:rPr>
      </w:pPr>
    </w:p>
    <w:p w14:paraId="49EC9EFB" w14:textId="77777777" w:rsidR="00F901C1" w:rsidRDefault="00000000">
      <w:pPr>
        <w:pStyle w:val="CuerpoA"/>
      </w:pPr>
      <w:r>
        <w:rPr>
          <w:rStyle w:val="Ninguno"/>
          <w:noProof/>
        </w:rPr>
        <w:lastRenderedPageBreak/>
        <w:drawing>
          <wp:anchor distT="152400" distB="152400" distL="152400" distR="152400" simplePos="0" relativeHeight="251659264" behindDoc="0" locked="0" layoutInCell="1" allowOverlap="1" wp14:anchorId="4519A1E1" wp14:editId="0364189F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5727700" cy="2145644"/>
            <wp:effectExtent l="0" t="0" r="0" b="0"/>
            <wp:wrapTopAndBottom distT="152400" distB="152400"/>
            <wp:docPr id="1073741826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456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inguno"/>
          <w:noProof/>
        </w:rPr>
        <w:drawing>
          <wp:anchor distT="152400" distB="152400" distL="152400" distR="152400" simplePos="0" relativeHeight="251661312" behindDoc="0" locked="0" layoutInCell="1" allowOverlap="1" wp14:anchorId="3211441C" wp14:editId="5B6EB06D">
            <wp:simplePos x="0" y="0"/>
            <wp:positionH relativeFrom="margin">
              <wp:posOffset>-6350</wp:posOffset>
            </wp:positionH>
            <wp:positionV relativeFrom="line">
              <wp:posOffset>2641600</wp:posOffset>
            </wp:positionV>
            <wp:extent cx="5727700" cy="2460281"/>
            <wp:effectExtent l="0" t="0" r="0" b="0"/>
            <wp:wrapTopAndBottom distT="152400" distB="152400"/>
            <wp:docPr id="1073741827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602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59BD4C9" w14:textId="77777777" w:rsidR="00F901C1" w:rsidRDefault="00000000">
      <w:pPr>
        <w:pStyle w:val="CuerpoA"/>
        <w:rPr>
          <w:rStyle w:val="Ninguno"/>
          <w:rFonts w:ascii="Segoe UI" w:eastAsia="Segoe UI" w:hAnsi="Segoe UI" w:cs="Segoe UI"/>
          <w:color w:val="FF0000"/>
          <w:sz w:val="18"/>
          <w:szCs w:val="18"/>
          <w:u w:color="FF0000"/>
        </w:rPr>
      </w:pP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40731FA9" wp14:editId="1B927CF9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5727700" cy="2332399"/>
            <wp:effectExtent l="0" t="0" r="0" b="0"/>
            <wp:wrapTopAndBottom distT="152400" distB="152400"/>
            <wp:docPr id="1073741828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3323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3360" behindDoc="0" locked="0" layoutInCell="1" allowOverlap="1" wp14:anchorId="5DD1297B" wp14:editId="3C314966">
            <wp:simplePos x="0" y="0"/>
            <wp:positionH relativeFrom="margin">
              <wp:posOffset>-6350</wp:posOffset>
            </wp:positionH>
            <wp:positionV relativeFrom="line">
              <wp:posOffset>2641600</wp:posOffset>
            </wp:positionV>
            <wp:extent cx="5727700" cy="20898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9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898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251664384" behindDoc="0" locked="0" layoutInCell="1" allowOverlap="1" wp14:anchorId="49D98F3E" wp14:editId="3A59186A">
            <wp:simplePos x="0" y="0"/>
            <wp:positionH relativeFrom="margin">
              <wp:posOffset>-6350</wp:posOffset>
            </wp:positionH>
            <wp:positionV relativeFrom="line">
              <wp:posOffset>5041900</wp:posOffset>
            </wp:positionV>
            <wp:extent cx="5727700" cy="210502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8"/>
                <wp:lineTo x="0" y="21638"/>
                <wp:lineTo x="0" y="0"/>
              </wp:wrapPolygon>
            </wp:wrapThrough>
            <wp:docPr id="1073741830" name="officeArt object" descr="pasted-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 descr="pasted-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050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63ECF15" w14:textId="77777777" w:rsidR="00F901C1" w:rsidRDefault="00000000">
      <w:pPr>
        <w:pStyle w:val="CuerpoA"/>
        <w:rPr>
          <w:rStyle w:val="Ninguno"/>
        </w:rPr>
      </w:pPr>
      <w:r>
        <w:rPr>
          <w:rStyle w:val="Ninguno"/>
        </w:rPr>
        <w:t>Security Groups Approval (If your pipeline is deploying security groups)</w:t>
      </w:r>
    </w:p>
    <w:p w14:paraId="029B049E" w14:textId="77777777" w:rsidR="00F901C1" w:rsidRDefault="00000000">
      <w:pPr>
        <w:pStyle w:val="CuerpoA"/>
        <w:rPr>
          <w:rStyle w:val="Ninguno"/>
        </w:rPr>
      </w:pPr>
      <w:r>
        <w:rPr>
          <w:rStyle w:val="Ninguno"/>
        </w:rPr>
        <w:t>n/a</w:t>
      </w:r>
    </w:p>
    <w:p w14:paraId="100CC66B" w14:textId="77777777" w:rsidR="00F901C1" w:rsidRDefault="00F901C1">
      <w:pPr>
        <w:pStyle w:val="CuerpoA"/>
        <w:rPr>
          <w:rStyle w:val="Ninguno"/>
        </w:rPr>
      </w:pPr>
    </w:p>
    <w:p w14:paraId="5524A002" w14:textId="77777777" w:rsidR="00F901C1" w:rsidRDefault="00F901C1">
      <w:pPr>
        <w:pStyle w:val="CuerpoA"/>
        <w:rPr>
          <w:rStyle w:val="Ninguno"/>
        </w:rPr>
      </w:pPr>
    </w:p>
    <w:p w14:paraId="791B52DA" w14:textId="77777777" w:rsidR="00F901C1" w:rsidRDefault="00F901C1">
      <w:pPr>
        <w:pStyle w:val="CuerpoA"/>
        <w:rPr>
          <w:rStyle w:val="Ninguno"/>
        </w:rPr>
      </w:pPr>
    </w:p>
    <w:p w14:paraId="28466524" w14:textId="77777777" w:rsidR="00F901C1" w:rsidRDefault="00F901C1">
      <w:pPr>
        <w:pStyle w:val="CuerpoA"/>
        <w:rPr>
          <w:rStyle w:val="Ninguno"/>
        </w:rPr>
      </w:pPr>
    </w:p>
    <w:p w14:paraId="2FA2D7F1" w14:textId="77777777" w:rsidR="00F901C1" w:rsidRDefault="00000000">
      <w:pPr>
        <w:pStyle w:val="CuerpoA"/>
        <w:rPr>
          <w:rStyle w:val="Ninguno"/>
        </w:rPr>
      </w:pPr>
      <w:r>
        <w:rPr>
          <w:rStyle w:val="Ninguno"/>
        </w:rPr>
        <w:t>Pipelines to deploy</w:t>
      </w:r>
    </w:p>
    <w:p w14:paraId="1543056E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40" w:line="24" w:lineRule="auto"/>
        <w:rPr>
          <w:rFonts w:ascii="Times Roman" w:eastAsia="Times Roman" w:hAnsi="Times Roman" w:cs="Times Roman"/>
          <w:sz w:val="18"/>
          <w:szCs w:val="1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B3353CA" w14:textId="77777777" w:rsidR="00F901C1" w:rsidRDefault="00F901C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</w:p>
    <w:p w14:paraId="3B223DF1" w14:textId="77777777" w:rsidR="00F901C1" w:rsidRDefault="00F901C1">
      <w:pPr>
        <w:pStyle w:val="CuerpoA"/>
        <w:rPr>
          <w:rStyle w:val="Ninguno"/>
          <w:color w:val="695D46"/>
          <w:u w:color="695D46"/>
        </w:rPr>
      </w:pPr>
    </w:p>
    <w:p w14:paraId="2BAF28B5" w14:textId="77777777" w:rsidR="00F901C1" w:rsidRDefault="00F901C1">
      <w:pPr>
        <w:pStyle w:val="Prrafodelista"/>
        <w:numPr>
          <w:ilvl w:val="0"/>
          <w:numId w:val="2"/>
        </w:numPr>
        <w:rPr>
          <w:lang w:val="en-US"/>
        </w:rPr>
      </w:pPr>
    </w:p>
    <w:p w14:paraId="5E25260F" w14:textId="60C7C860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Commit I</w:t>
      </w:r>
      <w:r w:rsidR="002A420F">
        <w:rPr>
          <w:rStyle w:val="Ninguno"/>
          <w:b/>
          <w:bCs/>
          <w:color w:val="695D46"/>
          <w:sz w:val="18"/>
          <w:szCs w:val="18"/>
          <w:u w:color="695D46"/>
        </w:rPr>
        <w:t xml:space="preserve">D: </w:t>
      </w:r>
      <w:r w:rsidR="0042088C">
        <w:rPr>
          <w:rStyle w:val="Ninguno"/>
          <w:b/>
          <w:bCs/>
          <w:color w:val="695D46"/>
          <w:sz w:val="18"/>
          <w:szCs w:val="18"/>
          <w:u w:color="695D46"/>
        </w:rPr>
        <w:t xml:space="preserve"> </w:t>
      </w:r>
      <w:r w:rsidR="00342030">
        <w:rPr>
          <w:rStyle w:val="Ninguno"/>
          <w:b/>
          <w:bCs/>
          <w:color w:val="695D46"/>
          <w:sz w:val="18"/>
          <w:szCs w:val="18"/>
          <w:u w:color="695D46"/>
        </w:rPr>
        <w:t>d6bb6bf9</w:t>
      </w:r>
    </w:p>
    <w:p w14:paraId="52320628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Region: us-east-1</w:t>
      </w:r>
    </w:p>
    <w:p w14:paraId="64231E45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DEV Account ID: 846535660599</w:t>
      </w:r>
    </w:p>
    <w:p w14:paraId="324D32EE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CERT Account ID: 924541329346</w:t>
      </w:r>
    </w:p>
    <w:p w14:paraId="56A7A396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PROD Account ID: 254931205411</w:t>
      </w:r>
    </w:p>
    <w:p w14:paraId="783B8423" w14:textId="22998360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 w:rsidRPr="00694071">
        <w:rPr>
          <w:rStyle w:val="Ninguno"/>
          <w:b/>
          <w:bCs/>
          <w:color w:val="695D46"/>
          <w:sz w:val="18"/>
          <w:szCs w:val="18"/>
          <w:u w:color="695D46"/>
        </w:rPr>
        <w:t xml:space="preserve">Pipeline Name: </w:t>
      </w:r>
      <w:bookmarkStart w:id="2" w:name="_Hlk192690833"/>
      <w:r w:rsidR="00500443" w:rsidRPr="00500443">
        <w:rPr>
          <w:b/>
          <w:bCs/>
          <w:color w:val="695D46"/>
          <w:sz w:val="18"/>
          <w:szCs w:val="18"/>
          <w:u w:color="695D46"/>
        </w:rPr>
        <w:t>ATHM-CRT-ANL-WebPortal-Pipeline-Pipeline9850B417-PDEHLPBUZJ2O</w:t>
      </w:r>
      <w:bookmarkEnd w:id="2"/>
    </w:p>
    <w:p w14:paraId="1E4919F8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App Version: 0.5.0</w:t>
      </w:r>
    </w:p>
    <w:p w14:paraId="7575FE41" w14:textId="5CB96A60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 xml:space="preserve">Repository Name: </w:t>
      </w:r>
      <w:proofErr w:type="spellStart"/>
      <w:r w:rsidR="00500443" w:rsidRPr="00500443">
        <w:rPr>
          <w:rStyle w:val="Ninguno"/>
          <w:b/>
          <w:bCs/>
          <w:color w:val="695D46"/>
          <w:sz w:val="18"/>
          <w:szCs w:val="18"/>
          <w:u w:color="695D46"/>
        </w:rPr>
        <w:t>athm</w:t>
      </w:r>
      <w:proofErr w:type="spellEnd"/>
      <w:r w:rsidR="00500443" w:rsidRPr="00500443">
        <w:rPr>
          <w:rStyle w:val="Ninguno"/>
          <w:b/>
          <w:bCs/>
          <w:color w:val="695D46"/>
          <w:sz w:val="18"/>
          <w:szCs w:val="18"/>
          <w:u w:color="695D46"/>
        </w:rPr>
        <w:t>-dev-</w:t>
      </w:r>
      <w:proofErr w:type="spellStart"/>
      <w:r w:rsidR="00500443" w:rsidRPr="00500443">
        <w:rPr>
          <w:rStyle w:val="Ninguno"/>
          <w:b/>
          <w:bCs/>
          <w:color w:val="695D46"/>
          <w:sz w:val="18"/>
          <w:szCs w:val="18"/>
          <w:u w:color="695D46"/>
        </w:rPr>
        <w:t>anl</w:t>
      </w:r>
      <w:proofErr w:type="spellEnd"/>
      <w:r w:rsidR="00500443" w:rsidRPr="00500443">
        <w:rPr>
          <w:rStyle w:val="Ninguno"/>
          <w:b/>
          <w:bCs/>
          <w:color w:val="695D46"/>
          <w:sz w:val="18"/>
          <w:szCs w:val="18"/>
          <w:u w:color="695D46"/>
        </w:rPr>
        <w:t>-web-portal</w:t>
      </w:r>
    </w:p>
    <w:p w14:paraId="2C78192A" w14:textId="77777777" w:rsidR="00694071" w:rsidRDefault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</w:p>
    <w:p w14:paraId="53B13EFA" w14:textId="77777777" w:rsidR="00694071" w:rsidRDefault="00694071" w:rsidP="00694071">
      <w:pPr>
        <w:pStyle w:val="Prrafodelista"/>
        <w:numPr>
          <w:ilvl w:val="0"/>
          <w:numId w:val="2"/>
        </w:numPr>
        <w:rPr>
          <w:lang w:val="en-US"/>
        </w:rPr>
      </w:pPr>
    </w:p>
    <w:p w14:paraId="575E9B3C" w14:textId="4DD29855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Commit ID:</w:t>
      </w:r>
      <w:r w:rsidR="00342030">
        <w:rPr>
          <w:rStyle w:val="Ninguno"/>
          <w:b/>
          <w:bCs/>
          <w:color w:val="695D46"/>
          <w:sz w:val="18"/>
          <w:szCs w:val="18"/>
          <w:u w:color="695D46"/>
        </w:rPr>
        <w:t xml:space="preserve"> 5f77d690</w:t>
      </w:r>
      <w:r>
        <w:rPr>
          <w:rStyle w:val="Ninguno"/>
          <w:b/>
          <w:bCs/>
          <w:color w:val="695D46"/>
          <w:sz w:val="18"/>
          <w:szCs w:val="18"/>
          <w:u w:color="695D46"/>
        </w:rPr>
        <w:t xml:space="preserve"> </w:t>
      </w:r>
    </w:p>
    <w:p w14:paraId="63763180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Region: us-east-1</w:t>
      </w:r>
    </w:p>
    <w:p w14:paraId="4855DA22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DEV Account ID: 846535660599</w:t>
      </w:r>
    </w:p>
    <w:p w14:paraId="209E3401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CERT Account ID: 924541329346</w:t>
      </w:r>
    </w:p>
    <w:p w14:paraId="703DC22F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PROD Account ID: 254931205411</w:t>
      </w:r>
    </w:p>
    <w:p w14:paraId="0C4F6B48" w14:textId="2565AB08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 w:rsidRPr="00694071">
        <w:rPr>
          <w:rStyle w:val="Ninguno"/>
          <w:b/>
          <w:bCs/>
          <w:color w:val="695D46"/>
          <w:sz w:val="18"/>
          <w:szCs w:val="18"/>
          <w:u w:color="695D46"/>
        </w:rPr>
        <w:t>Pipeline Name:</w:t>
      </w:r>
      <w:r w:rsidR="00500443" w:rsidRPr="00500443">
        <w:rPr>
          <w:b/>
          <w:bCs/>
          <w:color w:val="695D46"/>
          <w:sz w:val="18"/>
          <w:szCs w:val="18"/>
          <w:u w:color="695D46"/>
        </w:rPr>
        <w:t xml:space="preserve"> </w:t>
      </w:r>
      <w:r w:rsidR="00342030" w:rsidRPr="00342030">
        <w:rPr>
          <w:b/>
          <w:bCs/>
          <w:color w:val="695D46"/>
          <w:sz w:val="18"/>
          <w:szCs w:val="18"/>
          <w:u w:color="695D46"/>
        </w:rPr>
        <w:t>ATHM-CRT-ANL-DataFlow-Pipeline-Pipeline9850B417-1SU4MB59FO9RK</w:t>
      </w:r>
    </w:p>
    <w:p w14:paraId="5DD35357" w14:textId="77777777" w:rsidR="00694071" w:rsidRDefault="00694071" w:rsidP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App Version: 0.5.0</w:t>
      </w:r>
    </w:p>
    <w:p w14:paraId="01A5E0E4" w14:textId="52ED638B" w:rsidR="00694071" w:rsidRDefault="00694071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 xml:space="preserve">Repository Name: </w:t>
      </w:r>
      <w:proofErr w:type="spellStart"/>
      <w:r w:rsidR="000040C0" w:rsidRPr="000040C0">
        <w:rPr>
          <w:rStyle w:val="Ninguno"/>
          <w:b/>
          <w:bCs/>
          <w:color w:val="695D46"/>
          <w:sz w:val="18"/>
          <w:szCs w:val="18"/>
          <w:u w:color="695D46"/>
        </w:rPr>
        <w:t>athm</w:t>
      </w:r>
      <w:proofErr w:type="spellEnd"/>
      <w:r w:rsidR="000040C0" w:rsidRPr="000040C0">
        <w:rPr>
          <w:rStyle w:val="Ninguno"/>
          <w:b/>
          <w:bCs/>
          <w:color w:val="695D46"/>
          <w:sz w:val="18"/>
          <w:szCs w:val="18"/>
          <w:u w:color="695D46"/>
        </w:rPr>
        <w:t>-dev-</w:t>
      </w:r>
      <w:proofErr w:type="spellStart"/>
      <w:r w:rsidR="000040C0" w:rsidRPr="000040C0">
        <w:rPr>
          <w:rStyle w:val="Ninguno"/>
          <w:b/>
          <w:bCs/>
          <w:color w:val="695D46"/>
          <w:sz w:val="18"/>
          <w:szCs w:val="18"/>
          <w:u w:color="695D46"/>
        </w:rPr>
        <w:t>anl</w:t>
      </w:r>
      <w:proofErr w:type="spellEnd"/>
      <w:r w:rsidR="000040C0" w:rsidRPr="000040C0">
        <w:rPr>
          <w:rStyle w:val="Ninguno"/>
          <w:b/>
          <w:bCs/>
          <w:color w:val="695D46"/>
          <w:sz w:val="18"/>
          <w:szCs w:val="18"/>
          <w:u w:color="695D46"/>
        </w:rPr>
        <w:t>-</w:t>
      </w:r>
      <w:r w:rsidR="00342030">
        <w:rPr>
          <w:rStyle w:val="Ninguno"/>
          <w:b/>
          <w:bCs/>
          <w:color w:val="695D46"/>
          <w:sz w:val="18"/>
          <w:szCs w:val="18"/>
          <w:u w:color="695D46"/>
        </w:rPr>
        <w:t>dataflow</w:t>
      </w:r>
    </w:p>
    <w:p w14:paraId="304C416B" w14:textId="77777777" w:rsidR="000040C0" w:rsidRDefault="000040C0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</w:p>
    <w:p w14:paraId="75E0744E" w14:textId="77777777" w:rsidR="00D47DCC" w:rsidRDefault="00D47DCC" w:rsidP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</w:p>
    <w:p w14:paraId="3EDAC75A" w14:textId="78B6EC2A" w:rsidR="00D47DCC" w:rsidRDefault="00D1506A" w:rsidP="00D47DCC">
      <w:pPr>
        <w:pStyle w:val="Prrafodelista"/>
        <w:tabs>
          <w:tab w:val="left" w:pos="1370"/>
        </w:tabs>
        <w:ind w:left="0"/>
        <w:rPr>
          <w:lang w:val="en-US"/>
        </w:rPr>
      </w:pPr>
      <w:r>
        <w:rPr>
          <w:lang w:val="en-US"/>
        </w:rPr>
        <w:t>3</w:t>
      </w:r>
      <w:r w:rsidR="00D47DCC">
        <w:rPr>
          <w:lang w:val="en-US"/>
        </w:rPr>
        <w:t>.</w:t>
      </w:r>
    </w:p>
    <w:p w14:paraId="6A1E9AA4" w14:textId="24CF63B1" w:rsidR="00D47DCC" w:rsidRDefault="00D47DCC" w:rsidP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Commit ID:</w:t>
      </w:r>
      <w:r w:rsidR="00342030">
        <w:rPr>
          <w:rStyle w:val="Ninguno"/>
          <w:b/>
          <w:bCs/>
          <w:color w:val="695D46"/>
          <w:sz w:val="18"/>
          <w:szCs w:val="18"/>
          <w:u w:color="695D46"/>
        </w:rPr>
        <w:t xml:space="preserve"> 9aa5f0d8</w:t>
      </w:r>
    </w:p>
    <w:p w14:paraId="331F6257" w14:textId="77777777" w:rsidR="00D47DCC" w:rsidRDefault="00D47DCC" w:rsidP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Region: us-east-1</w:t>
      </w:r>
    </w:p>
    <w:p w14:paraId="560C7880" w14:textId="77777777" w:rsidR="00D47DCC" w:rsidRDefault="00D47DCC" w:rsidP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DEV Account ID: 846535660599</w:t>
      </w:r>
    </w:p>
    <w:p w14:paraId="3777989F" w14:textId="77777777" w:rsidR="00D47DCC" w:rsidRDefault="00D47DCC" w:rsidP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CERT Account ID: 924541329346</w:t>
      </w:r>
    </w:p>
    <w:p w14:paraId="0226E89A" w14:textId="77777777" w:rsidR="00D47DCC" w:rsidRDefault="00D47DCC" w:rsidP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PROD Account ID: 254931205411</w:t>
      </w:r>
    </w:p>
    <w:p w14:paraId="17397637" w14:textId="77777777" w:rsidR="00E1793F" w:rsidRDefault="00D47DCC" w:rsidP="00D47DCC">
      <w:pPr>
        <w:pStyle w:val="CuerpoA"/>
        <w:rPr>
          <w:b/>
          <w:bCs/>
          <w:color w:val="695D46"/>
          <w:sz w:val="18"/>
          <w:szCs w:val="18"/>
          <w:u w:color="695D46"/>
        </w:rPr>
      </w:pPr>
      <w:r w:rsidRPr="00694071">
        <w:rPr>
          <w:rStyle w:val="Ninguno"/>
          <w:b/>
          <w:bCs/>
          <w:color w:val="695D46"/>
          <w:sz w:val="18"/>
          <w:szCs w:val="18"/>
          <w:u w:color="695D46"/>
        </w:rPr>
        <w:t>Pipeline Name:</w:t>
      </w:r>
      <w:r w:rsidRPr="00500443">
        <w:rPr>
          <w:b/>
          <w:bCs/>
          <w:color w:val="695D46"/>
          <w:sz w:val="18"/>
          <w:szCs w:val="18"/>
          <w:u w:color="695D46"/>
        </w:rPr>
        <w:t xml:space="preserve"> </w:t>
      </w:r>
      <w:r w:rsidR="00E1793F" w:rsidRPr="00E1793F">
        <w:rPr>
          <w:b/>
          <w:bCs/>
          <w:color w:val="695D46"/>
          <w:sz w:val="18"/>
          <w:szCs w:val="18"/>
          <w:u w:color="695D46"/>
        </w:rPr>
        <w:t>ATHM-CRT-ANL-GENERAL-REPORTS-DEPLOYMENT-Pipeline-Pipeline9850B417-7FejzdexeJWP</w:t>
      </w:r>
    </w:p>
    <w:p w14:paraId="48C8106B" w14:textId="61EE8A38" w:rsidR="00D47DCC" w:rsidRDefault="00D47DCC" w:rsidP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App Version: 0.5.0</w:t>
      </w:r>
    </w:p>
    <w:p w14:paraId="384C7273" w14:textId="4DF6148E" w:rsidR="00D47DCC" w:rsidRDefault="00D47DCC" w:rsidP="00D47DCC">
      <w:pPr>
        <w:pStyle w:val="CuerpoA"/>
        <w:rPr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 xml:space="preserve">Repository Name: </w:t>
      </w:r>
      <w:proofErr w:type="spellStart"/>
      <w:r w:rsidR="00E1793F" w:rsidRPr="00E1793F">
        <w:rPr>
          <w:b/>
          <w:bCs/>
          <w:color w:val="695D46"/>
          <w:sz w:val="18"/>
          <w:szCs w:val="18"/>
          <w:u w:color="695D46"/>
        </w:rPr>
        <w:t>athm</w:t>
      </w:r>
      <w:proofErr w:type="spellEnd"/>
      <w:r w:rsidR="00E1793F" w:rsidRPr="00E1793F">
        <w:rPr>
          <w:b/>
          <w:bCs/>
          <w:color w:val="695D46"/>
          <w:sz w:val="18"/>
          <w:szCs w:val="18"/>
          <w:u w:color="695D46"/>
        </w:rPr>
        <w:t>-dev-</w:t>
      </w:r>
      <w:proofErr w:type="spellStart"/>
      <w:r w:rsidR="00E1793F" w:rsidRPr="00E1793F">
        <w:rPr>
          <w:b/>
          <w:bCs/>
          <w:color w:val="695D46"/>
          <w:sz w:val="18"/>
          <w:szCs w:val="18"/>
          <w:u w:color="695D46"/>
        </w:rPr>
        <w:t>anl</w:t>
      </w:r>
      <w:proofErr w:type="spellEnd"/>
      <w:r w:rsidR="00E1793F" w:rsidRPr="00E1793F">
        <w:rPr>
          <w:b/>
          <w:bCs/>
          <w:color w:val="695D46"/>
          <w:sz w:val="18"/>
          <w:szCs w:val="18"/>
          <w:u w:color="695D46"/>
        </w:rPr>
        <w:t>-general-reports-deployment-pipeline</w:t>
      </w:r>
    </w:p>
    <w:p w14:paraId="5F0C3542" w14:textId="77777777" w:rsidR="00484322" w:rsidRDefault="00484322" w:rsidP="00D47DCC">
      <w:pPr>
        <w:pStyle w:val="CuerpoA"/>
        <w:rPr>
          <w:b/>
          <w:bCs/>
          <w:color w:val="695D46"/>
          <w:sz w:val="18"/>
          <w:szCs w:val="18"/>
          <w:u w:color="695D46"/>
        </w:rPr>
      </w:pPr>
    </w:p>
    <w:p w14:paraId="58BEC083" w14:textId="04E5B735" w:rsidR="00484322" w:rsidRDefault="00484322" w:rsidP="00484322">
      <w:pPr>
        <w:pStyle w:val="Prrafodelista"/>
        <w:tabs>
          <w:tab w:val="left" w:pos="1370"/>
        </w:tabs>
        <w:ind w:left="0"/>
        <w:rPr>
          <w:lang w:val="en-US"/>
        </w:rPr>
      </w:pPr>
      <w:r>
        <w:rPr>
          <w:lang w:val="en-US"/>
        </w:rPr>
        <w:t>4.</w:t>
      </w:r>
    </w:p>
    <w:p w14:paraId="28EC4685" w14:textId="5B54C1DA" w:rsidR="00484322" w:rsidRDefault="00484322" w:rsidP="00484322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 xml:space="preserve">Commit ID: </w:t>
      </w:r>
      <w:r w:rsidR="00342030">
        <w:rPr>
          <w:rStyle w:val="Ninguno"/>
          <w:b/>
          <w:bCs/>
          <w:color w:val="695D46"/>
          <w:sz w:val="18"/>
          <w:szCs w:val="18"/>
          <w:u w:color="695D46"/>
        </w:rPr>
        <w:t>3e8afcac</w:t>
      </w:r>
    </w:p>
    <w:p w14:paraId="0B5A297F" w14:textId="77777777" w:rsidR="00484322" w:rsidRDefault="00484322" w:rsidP="00484322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Region: us-east-1</w:t>
      </w:r>
    </w:p>
    <w:p w14:paraId="1CF6A410" w14:textId="77777777" w:rsidR="00484322" w:rsidRDefault="00484322" w:rsidP="00484322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DEV Account ID: 846535660599</w:t>
      </w:r>
    </w:p>
    <w:p w14:paraId="3D00B2C2" w14:textId="77777777" w:rsidR="00484322" w:rsidRDefault="00484322" w:rsidP="00484322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CERT Account ID: 924541329346</w:t>
      </w:r>
    </w:p>
    <w:p w14:paraId="5ED6981D" w14:textId="77777777" w:rsidR="00484322" w:rsidRDefault="00484322" w:rsidP="00484322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AWS PROD Account ID: 254931205411</w:t>
      </w:r>
    </w:p>
    <w:p w14:paraId="69966FFE" w14:textId="4B6D7341" w:rsidR="00484322" w:rsidRDefault="00484322" w:rsidP="00484322">
      <w:pPr>
        <w:pStyle w:val="CuerpoA"/>
        <w:rPr>
          <w:b/>
          <w:bCs/>
          <w:color w:val="695D46"/>
          <w:sz w:val="18"/>
          <w:szCs w:val="18"/>
          <w:u w:color="695D46"/>
        </w:rPr>
      </w:pPr>
      <w:r w:rsidRPr="00694071">
        <w:rPr>
          <w:rStyle w:val="Ninguno"/>
          <w:b/>
          <w:bCs/>
          <w:color w:val="695D46"/>
          <w:sz w:val="18"/>
          <w:szCs w:val="18"/>
          <w:u w:color="695D46"/>
        </w:rPr>
        <w:t>Pipeline Name:</w:t>
      </w:r>
      <w:r w:rsidRPr="00500443">
        <w:rPr>
          <w:b/>
          <w:bCs/>
          <w:color w:val="695D46"/>
          <w:sz w:val="18"/>
          <w:szCs w:val="18"/>
          <w:u w:color="695D46"/>
        </w:rPr>
        <w:t xml:space="preserve"> </w:t>
      </w:r>
      <w:r w:rsidRPr="00484322">
        <w:rPr>
          <w:b/>
          <w:bCs/>
          <w:color w:val="695D46"/>
          <w:sz w:val="18"/>
          <w:szCs w:val="18"/>
          <w:u w:color="695D46"/>
        </w:rPr>
        <w:t>ATHM-CRT-ANL-GENERAL-REPORTS-SERVICE-Pipeline-Pipeline9850B417-2L6Ncb9PxMBX</w:t>
      </w:r>
    </w:p>
    <w:p w14:paraId="4B534CD9" w14:textId="77777777" w:rsidR="00484322" w:rsidRDefault="00484322" w:rsidP="00484322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>App Version: 0.5.0</w:t>
      </w:r>
    </w:p>
    <w:p w14:paraId="55B7F80C" w14:textId="77777777" w:rsidR="00484322" w:rsidRDefault="00484322" w:rsidP="00484322">
      <w:pPr>
        <w:pStyle w:val="CuerpoA"/>
        <w:rPr>
          <w:b/>
          <w:bCs/>
          <w:color w:val="695D46"/>
          <w:sz w:val="18"/>
          <w:szCs w:val="18"/>
          <w:u w:color="695D46"/>
        </w:rPr>
      </w:pPr>
      <w:r>
        <w:rPr>
          <w:rStyle w:val="Ninguno"/>
          <w:b/>
          <w:bCs/>
          <w:color w:val="695D46"/>
          <w:sz w:val="18"/>
          <w:szCs w:val="18"/>
          <w:u w:color="695D46"/>
        </w:rPr>
        <w:t xml:space="preserve">Repository Name: </w:t>
      </w:r>
      <w:proofErr w:type="spellStart"/>
      <w:r w:rsidRPr="00E1793F">
        <w:rPr>
          <w:b/>
          <w:bCs/>
          <w:color w:val="695D46"/>
          <w:sz w:val="18"/>
          <w:szCs w:val="18"/>
          <w:u w:color="695D46"/>
        </w:rPr>
        <w:t>athm</w:t>
      </w:r>
      <w:proofErr w:type="spellEnd"/>
      <w:r w:rsidRPr="00E1793F">
        <w:rPr>
          <w:b/>
          <w:bCs/>
          <w:color w:val="695D46"/>
          <w:sz w:val="18"/>
          <w:szCs w:val="18"/>
          <w:u w:color="695D46"/>
        </w:rPr>
        <w:t>-dev-</w:t>
      </w:r>
      <w:proofErr w:type="spellStart"/>
      <w:r w:rsidRPr="00E1793F">
        <w:rPr>
          <w:b/>
          <w:bCs/>
          <w:color w:val="695D46"/>
          <w:sz w:val="18"/>
          <w:szCs w:val="18"/>
          <w:u w:color="695D46"/>
        </w:rPr>
        <w:t>anl</w:t>
      </w:r>
      <w:proofErr w:type="spellEnd"/>
      <w:r w:rsidRPr="00E1793F">
        <w:rPr>
          <w:b/>
          <w:bCs/>
          <w:color w:val="695D46"/>
          <w:sz w:val="18"/>
          <w:szCs w:val="18"/>
          <w:u w:color="695D46"/>
        </w:rPr>
        <w:t>-general-reports-deployment-pipeline</w:t>
      </w:r>
    </w:p>
    <w:p w14:paraId="058BD78D" w14:textId="6DAB1E85" w:rsidR="00484322" w:rsidRPr="00D47DCC" w:rsidRDefault="00484322" w:rsidP="00D47DCC">
      <w:pPr>
        <w:pStyle w:val="CuerpoA"/>
        <w:rPr>
          <w:b/>
          <w:bCs/>
          <w:color w:val="695D46"/>
          <w:sz w:val="18"/>
          <w:szCs w:val="18"/>
          <w:u w:color="695D46"/>
        </w:rPr>
      </w:pPr>
    </w:p>
    <w:p w14:paraId="06C24379" w14:textId="52AEDCC7" w:rsidR="00324C85" w:rsidRDefault="00324C85" w:rsidP="00D1506A">
      <w:pPr>
        <w:pStyle w:val="Prrafodelista"/>
        <w:tabs>
          <w:tab w:val="left" w:pos="1370"/>
        </w:tabs>
        <w:ind w:left="0"/>
        <w:rPr>
          <w:rStyle w:val="Ninguno"/>
          <w:b/>
          <w:bCs/>
          <w:color w:val="695D46"/>
          <w:sz w:val="18"/>
          <w:szCs w:val="18"/>
          <w:u w:color="695D46"/>
        </w:rPr>
      </w:pPr>
    </w:p>
    <w:p w14:paraId="105A5E4D" w14:textId="77777777" w:rsidR="00D47DCC" w:rsidRDefault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</w:p>
    <w:p w14:paraId="56D6BC6A" w14:textId="374D682C" w:rsidR="00D47DCC" w:rsidRPr="00694071" w:rsidRDefault="00D47DCC">
      <w:pPr>
        <w:pStyle w:val="CuerpoA"/>
        <w:rPr>
          <w:rStyle w:val="Ninguno"/>
          <w:b/>
          <w:bCs/>
          <w:color w:val="695D46"/>
          <w:sz w:val="18"/>
          <w:szCs w:val="18"/>
          <w:u w:color="695D46"/>
        </w:rPr>
      </w:pPr>
    </w:p>
    <w:p w14:paraId="7216E7AA" w14:textId="77777777" w:rsidR="00694071" w:rsidRDefault="00694071">
      <w:pPr>
        <w:pStyle w:val="CuerpoA"/>
        <w:rPr>
          <w:rStyle w:val="Ninguno"/>
          <w:shd w:val="clear" w:color="auto" w:fill="FFFFFF"/>
        </w:rPr>
      </w:pPr>
    </w:p>
    <w:p w14:paraId="39DA1789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color w:val="16191F"/>
          <w:sz w:val="34"/>
          <w:szCs w:val="34"/>
          <w:shd w:val="clear" w:color="auto" w:fill="FFFFFF"/>
        </w:rPr>
      </w:pPr>
    </w:p>
    <w:p w14:paraId="7EC5B004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color w:val="16191F"/>
          <w:sz w:val="34"/>
          <w:szCs w:val="34"/>
          <w:shd w:val="clear" w:color="auto" w:fill="FFFFFF"/>
        </w:rPr>
      </w:pPr>
    </w:p>
    <w:p w14:paraId="00FE9413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42222862" w14:textId="77777777" w:rsidR="00D92B42" w:rsidRDefault="00D92B42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06D68D57" w14:textId="77777777" w:rsidR="00D92B42" w:rsidRDefault="00D92B42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3B19CB6B" w14:textId="77777777" w:rsidR="00D92B42" w:rsidRDefault="00D92B42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21A2BF36" w14:textId="77777777" w:rsidR="00D92B42" w:rsidRDefault="00D92B42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19D2D1A6" w14:textId="77777777" w:rsidR="00D92B42" w:rsidRDefault="00D92B42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418351E0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65E8E853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</w:rPr>
      </w:pPr>
    </w:p>
    <w:p w14:paraId="13759338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color w:val="FFFFFF"/>
          <w:shd w:val="clear" w:color="auto" w:fill="232F3E"/>
        </w:rPr>
      </w:pPr>
    </w:p>
    <w:p w14:paraId="13CCA190" w14:textId="77777777" w:rsidR="008A7649" w:rsidRDefault="008A7649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</w:rPr>
      </w:pPr>
    </w:p>
    <w:p w14:paraId="5D3DA659" w14:textId="77777777" w:rsidR="00E1793F" w:rsidRDefault="00E1793F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</w:rPr>
      </w:pPr>
    </w:p>
    <w:p w14:paraId="209D9467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</w:rPr>
      </w:pPr>
    </w:p>
    <w:p w14:paraId="5852EAB7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</w:rPr>
      </w:pPr>
    </w:p>
    <w:p w14:paraId="00034A46" w14:textId="77777777" w:rsidR="00F901C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</w:rPr>
      </w:pPr>
    </w:p>
    <w:p w14:paraId="1945001A" w14:textId="77777777" w:rsidR="00F901C1" w:rsidRPr="00D92B42" w:rsidRDefault="00000000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after="281" w:line="240" w:lineRule="auto"/>
        <w:rPr>
          <w:rStyle w:val="Ninguno"/>
          <w:rFonts w:ascii="Times Roman" w:eastAsia="Times Roman" w:hAnsi="Times Roman" w:cs="Times Roman"/>
          <w:b/>
          <w:bCs/>
          <w:sz w:val="28"/>
          <w:szCs w:val="28"/>
          <w:shd w:val="clear" w:color="auto" w:fill="FFFFFF"/>
          <w:lang w:val="es-CL"/>
        </w:rPr>
      </w:pPr>
      <w:r w:rsidRPr="00D92B42">
        <w:rPr>
          <w:rStyle w:val="Ninguno"/>
          <w:rFonts w:ascii="Times Roman" w:hAnsi="Times Roman"/>
          <w:b/>
          <w:bCs/>
          <w:sz w:val="28"/>
          <w:szCs w:val="28"/>
          <w:shd w:val="clear" w:color="auto" w:fill="FFFFFF"/>
          <w:lang w:val="es-CL"/>
        </w:rPr>
        <w:t>Instrucciones</w:t>
      </w:r>
    </w:p>
    <w:p w14:paraId="49D87BB8" w14:textId="77777777" w:rsidR="002B499C" w:rsidRPr="002B499C" w:rsidRDefault="002B499C" w:rsidP="002B499C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  <w:r w:rsidRPr="002B499C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Pipelines:</w:t>
      </w:r>
    </w:p>
    <w:p w14:paraId="7F429D73" w14:textId="477E0B43" w:rsidR="00D92B42" w:rsidRPr="00484322" w:rsidRDefault="00D92B42" w:rsidP="00484322">
      <w:pPr>
        <w:pStyle w:val="Prrafodelista"/>
        <w:numPr>
          <w:ilvl w:val="0"/>
          <w:numId w:val="9"/>
        </w:numPr>
        <w:rPr>
          <w:rStyle w:val="Ninguno"/>
          <w:rFonts w:ascii="Times Roman" w:eastAsia="Times Roman" w:hAnsi="Times Roman" w:cs="Times Roman"/>
          <w:kern w:val="0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</w:pPr>
      <w:proofErr w:type="spellStart"/>
      <w:r w:rsidRPr="00484322">
        <w:rPr>
          <w:rStyle w:val="Ninguno"/>
          <w:rFonts w:ascii="Times Roman" w:eastAsia="Times Roman" w:hAnsi="Times Roman" w:cs="Times Roman"/>
          <w:shd w:val="clear" w:color="auto" w:fill="FFFFFF"/>
        </w:rPr>
        <w:t>Ejecutar</w:t>
      </w:r>
      <w:proofErr w:type="spellEnd"/>
      <w:r w:rsidRPr="00484322">
        <w:rPr>
          <w:rStyle w:val="Ninguno"/>
          <w:rFonts w:ascii="Times Roman" w:eastAsia="Times Roman" w:hAnsi="Times Roman" w:cs="Times Roman"/>
          <w:shd w:val="clear" w:color="auto" w:fill="FFFFFF"/>
        </w:rPr>
        <w:t xml:space="preserve"> </w:t>
      </w:r>
      <w:proofErr w:type="spellStart"/>
      <w:r w:rsidRPr="00484322">
        <w:rPr>
          <w:rStyle w:val="Ninguno"/>
          <w:rFonts w:ascii="Times Roman" w:eastAsia="Times Roman" w:hAnsi="Times Roman" w:cs="Times Roman"/>
          <w:shd w:val="clear" w:color="auto" w:fill="FFFFFF"/>
        </w:rPr>
        <w:t>el</w:t>
      </w:r>
      <w:proofErr w:type="spellEnd"/>
      <w:r w:rsidRPr="00484322">
        <w:rPr>
          <w:rStyle w:val="Ninguno"/>
          <w:rFonts w:ascii="Times Roman" w:eastAsia="Times Roman" w:hAnsi="Times Roman" w:cs="Times Roman"/>
          <w:shd w:val="clear" w:color="auto" w:fill="FFFFFF"/>
        </w:rPr>
        <w:t xml:space="preserve"> pipeline: </w:t>
      </w:r>
      <w:r w:rsidR="00484322" w:rsidRPr="00484322">
        <w:rPr>
          <w:rStyle w:val="Ninguno"/>
          <w:rFonts w:ascii="Times Roman" w:eastAsia="Times Roman" w:hAnsi="Times Roman" w:cs="Times Roman"/>
          <w:kern w:val="0"/>
          <w:shd w:val="clear" w:color="auto" w:fill="FFFFFF"/>
          <w14:textOutline w14:w="0" w14:cap="flat" w14:cmpd="sng" w14:algn="ctr">
            <w14:noFill/>
            <w14:prstDash w14:val="solid"/>
            <w14:bevel/>
          </w14:textOutline>
        </w:rPr>
        <w:t>ATHM-CRT-ANL-GENERAL-REPORTS-SERVICE-Pipeline-Pipeline9850B417-2L6Ncb9PxMBX</w:t>
      </w:r>
    </w:p>
    <w:p w14:paraId="6CE3C98B" w14:textId="0DDE7176" w:rsidR="00484322" w:rsidRPr="00484322" w:rsidRDefault="00484322" w:rsidP="00484322">
      <w:pPr>
        <w:pStyle w:val="Predeterminado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</w:rPr>
      </w:pPr>
      <w:proofErr w:type="spellStart"/>
      <w:r w:rsidRPr="00E1793F">
        <w:rPr>
          <w:rStyle w:val="Ninguno"/>
          <w:rFonts w:ascii="Times Roman" w:eastAsia="Times Roman" w:hAnsi="Times Roman" w:cs="Times Roman"/>
          <w:shd w:val="clear" w:color="auto" w:fill="FFFFFF"/>
        </w:rPr>
        <w:t>Ejecutar</w:t>
      </w:r>
      <w:proofErr w:type="spellEnd"/>
      <w:r w:rsidRPr="00E1793F">
        <w:rPr>
          <w:rStyle w:val="Ninguno"/>
          <w:rFonts w:ascii="Times Roman" w:eastAsia="Times Roman" w:hAnsi="Times Roman" w:cs="Times Roman"/>
          <w:shd w:val="clear" w:color="auto" w:fill="FFFFFF"/>
        </w:rPr>
        <w:t xml:space="preserve"> </w:t>
      </w:r>
      <w:proofErr w:type="spellStart"/>
      <w:r w:rsidRPr="00E1793F">
        <w:rPr>
          <w:rStyle w:val="Ninguno"/>
          <w:rFonts w:ascii="Times Roman" w:eastAsia="Times Roman" w:hAnsi="Times Roman" w:cs="Times Roman"/>
          <w:shd w:val="clear" w:color="auto" w:fill="FFFFFF"/>
        </w:rPr>
        <w:t>el</w:t>
      </w:r>
      <w:proofErr w:type="spellEnd"/>
      <w:r w:rsidRPr="00E1793F">
        <w:rPr>
          <w:rStyle w:val="Ninguno"/>
          <w:rFonts w:ascii="Times Roman" w:eastAsia="Times Roman" w:hAnsi="Times Roman" w:cs="Times Roman"/>
          <w:shd w:val="clear" w:color="auto" w:fill="FFFFFF"/>
        </w:rPr>
        <w:t xml:space="preserve"> pipeline: ATHM-CRT-ANL-GENERAL-REPORTS-DEPLOYMENT-Pipeline-Pipeline9850B417-7FejzdexeJWP</w:t>
      </w:r>
    </w:p>
    <w:p w14:paraId="3ED6C8FD" w14:textId="4D3C13DD" w:rsidR="00D92B42" w:rsidRPr="00E1793F" w:rsidRDefault="00E1793F" w:rsidP="00D92B42">
      <w:pPr>
        <w:pStyle w:val="Predeterminado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  <w:lang w:val="es-CL"/>
        </w:rPr>
      </w:pPr>
      <w:r w:rsidRPr="00E1793F">
        <w:rPr>
          <w:rStyle w:val="Ninguno"/>
          <w:rFonts w:ascii="Times Roman" w:eastAsia="Times Roman" w:hAnsi="Times Roman" w:cs="Times Roman"/>
          <w:shd w:val="clear" w:color="auto" w:fill="FFFFFF"/>
          <w:lang w:val="es-CL"/>
        </w:rPr>
        <w:t xml:space="preserve">Ir al servicio y </w:t>
      </w:r>
      <w:r>
        <w:rPr>
          <w:rStyle w:val="Ninguno"/>
          <w:rFonts w:ascii="Times Roman" w:eastAsia="Times Roman" w:hAnsi="Times Roman" w:cs="Times Roman"/>
          <w:shd w:val="clear" w:color="auto" w:fill="FFFFFF"/>
          <w:lang w:val="es-CL"/>
        </w:rPr>
        <w:t xml:space="preserve">actualizarlo con las </w:t>
      </w:r>
      <w:proofErr w:type="spellStart"/>
      <w:r>
        <w:rPr>
          <w:rStyle w:val="Ninguno"/>
          <w:rFonts w:ascii="Times Roman" w:eastAsia="Times Roman" w:hAnsi="Times Roman" w:cs="Times Roman"/>
          <w:shd w:val="clear" w:color="auto" w:fill="FFFFFF"/>
          <w:lang w:val="es-CL"/>
        </w:rPr>
        <w:t>desire</w:t>
      </w:r>
      <w:proofErr w:type="spellEnd"/>
      <w:r>
        <w:rPr>
          <w:rStyle w:val="Ninguno"/>
          <w:rFonts w:ascii="Times Roman" w:eastAsia="Times Roman" w:hAnsi="Times Roman" w:cs="Times Roman"/>
          <w:shd w:val="clear" w:color="auto" w:fill="FFFFFF"/>
          <w:lang w:val="es-CL"/>
        </w:rPr>
        <w:t xml:space="preserve"> </w:t>
      </w:r>
      <w:proofErr w:type="spellStart"/>
      <w:r>
        <w:rPr>
          <w:rStyle w:val="Ninguno"/>
          <w:rFonts w:ascii="Times Roman" w:eastAsia="Times Roman" w:hAnsi="Times Roman" w:cs="Times Roman"/>
          <w:shd w:val="clear" w:color="auto" w:fill="FFFFFF"/>
          <w:lang w:val="es-CL"/>
        </w:rPr>
        <w:t>tasks</w:t>
      </w:r>
      <w:proofErr w:type="spellEnd"/>
      <w:r>
        <w:rPr>
          <w:rStyle w:val="Ninguno"/>
          <w:rFonts w:ascii="Times Roman" w:eastAsia="Times Roman" w:hAnsi="Times Roman" w:cs="Times Roman"/>
          <w:shd w:val="clear" w:color="auto" w:fill="FFFFFF"/>
          <w:lang w:val="es-CL"/>
        </w:rPr>
        <w:t xml:space="preserve"> a 0, para luego actualizar nuevamente y escalar a 1.</w:t>
      </w:r>
    </w:p>
    <w:p w14:paraId="14B53A62" w14:textId="3E951998" w:rsidR="00D92B42" w:rsidRPr="00E1793F" w:rsidRDefault="00D92B42" w:rsidP="00D92B42">
      <w:pPr>
        <w:pStyle w:val="Predeterminado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  <w:r w:rsidRPr="00D92B42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Ejecutar el pipeline:</w:t>
      </w:r>
      <w:r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 xml:space="preserve"> </w:t>
      </w:r>
      <w:r w:rsidR="00342030" w:rsidRPr="00342030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ATHM-CRT-ANL-DataFlow-Pipeline-Pipeline9850B417-1SU4MB59FO9RK</w:t>
      </w:r>
    </w:p>
    <w:p w14:paraId="77265EF2" w14:textId="7729BD9C" w:rsidR="00D92B42" w:rsidRPr="00E1793F" w:rsidRDefault="00D92B42" w:rsidP="00E1793F">
      <w:pPr>
        <w:pStyle w:val="Predeterminado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  <w:r w:rsidRPr="00D92B42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Ejecutar el pipeline:</w:t>
      </w:r>
      <w:r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 xml:space="preserve"> </w:t>
      </w:r>
      <w:r w:rsidRPr="00D92B42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ATHM-CRT-ANL-WebPortal-Pipeline-Pipeline9850B417-PDEHLPBUZJ2O</w:t>
      </w:r>
    </w:p>
    <w:p w14:paraId="47619256" w14:textId="4AA3425B" w:rsidR="002B499C" w:rsidRPr="002B499C" w:rsidRDefault="002B499C" w:rsidP="002B499C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</w:p>
    <w:p w14:paraId="6D2EA743" w14:textId="649A4FEC" w:rsidR="00D92B42" w:rsidRPr="00D92B42" w:rsidRDefault="002B499C" w:rsidP="00D92B42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  <w:r w:rsidRPr="002B499C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En la cuenta 254931205411 ir a Amazon ECS:</w:t>
      </w:r>
    </w:p>
    <w:p w14:paraId="21F106C8" w14:textId="37A794C8" w:rsidR="00D92B42" w:rsidRPr="00D92B42" w:rsidRDefault="00D92B42" w:rsidP="00D92B42">
      <w:pPr>
        <w:pStyle w:val="Predeterminado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  <w:r w:rsidRPr="00D92B42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Seleccionar el clúster athm-prd-anl-reporting.</w:t>
      </w:r>
    </w:p>
    <w:p w14:paraId="1F8015B2" w14:textId="506FE95F" w:rsidR="00F901C1" w:rsidRDefault="00D92B42" w:rsidP="00D92B42">
      <w:pPr>
        <w:pStyle w:val="Predeterminado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  <w:r w:rsidRPr="00D92B42"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  <w:t>Detener manualmente las tareas que se encuentren en ejecución. Esto permitirá que ECS levante nuevas tareas con las imágenes actualizadas desplegadas por los pipelines anteriores.</w:t>
      </w:r>
    </w:p>
    <w:p w14:paraId="36C6709B" w14:textId="77777777" w:rsidR="008A7649" w:rsidRDefault="008A7649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Times Roman" w:eastAsia="Times Roman" w:hAnsi="Times Roman" w:cs="Times Roman"/>
          <w:shd w:val="clear" w:color="auto" w:fill="FFFFFF"/>
          <w:lang w:val="es-419"/>
        </w:rPr>
      </w:pPr>
    </w:p>
    <w:p w14:paraId="64B4F6B3" w14:textId="77777777" w:rsidR="008A7649" w:rsidRPr="009B71D2" w:rsidRDefault="008A7649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</w:pPr>
    </w:p>
    <w:p w14:paraId="0FCD0ACF" w14:textId="77777777" w:rsidR="00F901C1" w:rsidRPr="009B71D2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</w:pPr>
    </w:p>
    <w:p w14:paraId="48246311" w14:textId="77777777" w:rsidR="00F901C1" w:rsidRPr="009B71D2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</w:pPr>
    </w:p>
    <w:p w14:paraId="36F96209" w14:textId="77777777" w:rsidR="00F901C1" w:rsidRPr="002B499C" w:rsidRDefault="00000000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</w:pPr>
      <w:r w:rsidRPr="002B499C">
        <w:rPr>
          <w:rStyle w:val="Ninguno"/>
          <w:rFonts w:ascii="Calibri" w:hAnsi="Calibri"/>
          <w:b/>
          <w:bCs/>
          <w:color w:val="695D46"/>
          <w:sz w:val="18"/>
          <w:szCs w:val="18"/>
          <w:u w:color="695D46"/>
          <w:lang w:val="es-419"/>
        </w:rPr>
        <w:t>Notas:</w:t>
      </w:r>
    </w:p>
    <w:p w14:paraId="1832CB76" w14:textId="77777777" w:rsidR="00F901C1" w:rsidRPr="00694071" w:rsidRDefault="00000000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</w:pPr>
      <w:r w:rsidRPr="00694071">
        <w:rPr>
          <w:rStyle w:val="Ninguno"/>
          <w:rFonts w:ascii="Calibri" w:hAnsi="Calibri"/>
          <w:b/>
          <w:bCs/>
          <w:color w:val="695D46"/>
          <w:sz w:val="18"/>
          <w:szCs w:val="18"/>
          <w:u w:color="695D46"/>
          <w:lang w:val="es-419"/>
        </w:rPr>
        <w:t>Si surgen errores durante el pase, o algún pipeline falla, el equipo de ATHMRC Cloud puede enviar fixes para arreglar la corrida de los pipelines.</w:t>
      </w:r>
    </w:p>
    <w:p w14:paraId="6FB43FB0" w14:textId="77777777" w:rsidR="00F901C1" w:rsidRPr="00694071" w:rsidRDefault="00000000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</w:pPr>
      <w:r w:rsidRPr="00694071"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  <w:tab/>
      </w:r>
    </w:p>
    <w:p w14:paraId="70FC2A43" w14:textId="77777777" w:rsidR="00F901C1" w:rsidRPr="00694071" w:rsidRDefault="00F901C1">
      <w:pPr>
        <w:pStyle w:val="Predetermin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0" w:line="240" w:lineRule="auto"/>
        <w:rPr>
          <w:rStyle w:val="Ninguno"/>
          <w:rFonts w:ascii="Calibri" w:eastAsia="Calibri" w:hAnsi="Calibri" w:cs="Calibri"/>
          <w:b/>
          <w:bCs/>
          <w:color w:val="695D46"/>
          <w:sz w:val="18"/>
          <w:szCs w:val="18"/>
          <w:u w:color="695D46"/>
          <w:lang w:val="es-419"/>
        </w:rPr>
      </w:pPr>
    </w:p>
    <w:p w14:paraId="14EE38C4" w14:textId="77777777" w:rsidR="00F901C1" w:rsidRPr="00694071" w:rsidRDefault="00F901C1">
      <w:pPr>
        <w:pStyle w:val="CuerpoA"/>
        <w:tabs>
          <w:tab w:val="left" w:pos="1370"/>
        </w:tabs>
        <w:rPr>
          <w:rStyle w:val="Ninguno"/>
          <w:lang w:val="es-419"/>
        </w:rPr>
      </w:pPr>
    </w:p>
    <w:p w14:paraId="12046463" w14:textId="77777777" w:rsidR="00F901C1" w:rsidRPr="00694071" w:rsidRDefault="00F901C1">
      <w:pPr>
        <w:pStyle w:val="CuerpoA"/>
        <w:tabs>
          <w:tab w:val="left" w:pos="1370"/>
        </w:tabs>
        <w:rPr>
          <w:rStyle w:val="Ninguno"/>
          <w:color w:val="FF0000"/>
          <w:u w:color="FF0000"/>
          <w:lang w:val="es-419"/>
        </w:rPr>
      </w:pPr>
    </w:p>
    <w:p w14:paraId="4D8BF1BF" w14:textId="77777777" w:rsidR="00F901C1" w:rsidRPr="00694071" w:rsidRDefault="00000000">
      <w:pPr>
        <w:pStyle w:val="CuerpoA"/>
        <w:tabs>
          <w:tab w:val="left" w:pos="1370"/>
        </w:tabs>
        <w:rPr>
          <w:rStyle w:val="Ninguno"/>
          <w:b/>
          <w:bCs/>
          <w:color w:val="FF0000"/>
          <w:sz w:val="28"/>
          <w:szCs w:val="28"/>
          <w:u w:color="FF0000"/>
          <w:lang w:val="es-419"/>
        </w:rPr>
      </w:pPr>
      <w:r w:rsidRPr="00694071">
        <w:rPr>
          <w:b/>
          <w:bCs/>
          <w:color w:val="FF0000"/>
          <w:sz w:val="28"/>
          <w:szCs w:val="28"/>
          <w:u w:color="FF0000"/>
          <w:lang w:val="es-419"/>
        </w:rPr>
        <w:t>Rollback</w:t>
      </w:r>
    </w:p>
    <w:p w14:paraId="0CC606AE" w14:textId="77777777" w:rsidR="00F901C1" w:rsidRPr="00694071" w:rsidRDefault="00F901C1">
      <w:pPr>
        <w:pStyle w:val="CuerpoA"/>
        <w:tabs>
          <w:tab w:val="left" w:pos="1370"/>
        </w:tabs>
        <w:rPr>
          <w:rStyle w:val="Ninguno"/>
          <w:color w:val="FF0000"/>
          <w:u w:color="FF0000"/>
          <w:lang w:val="es-419"/>
        </w:rPr>
      </w:pPr>
    </w:p>
    <w:p w14:paraId="23FAEFF8" w14:textId="77777777" w:rsidR="00F901C1" w:rsidRPr="00694071" w:rsidRDefault="00000000">
      <w:pPr>
        <w:pStyle w:val="CuerpoA"/>
        <w:tabs>
          <w:tab w:val="left" w:pos="1370"/>
        </w:tabs>
        <w:rPr>
          <w:rStyle w:val="Ninguno"/>
          <w:color w:val="FF0000"/>
          <w:u w:color="FF0000"/>
          <w:lang w:val="es-419"/>
        </w:rPr>
      </w:pPr>
      <w:r w:rsidRPr="00694071">
        <w:rPr>
          <w:u w:color="FF0000"/>
          <w:lang w:val="es-419"/>
        </w:rPr>
        <w:t>El equipo de ATHRC indicara una nueva corrida de los pipelines siendo idéntica al pase  anterior pero con el proceso de rollback en el código.</w:t>
      </w:r>
    </w:p>
    <w:p w14:paraId="6CD4BDC1" w14:textId="77777777" w:rsidR="00F901C1" w:rsidRPr="00694071" w:rsidRDefault="00F901C1">
      <w:pPr>
        <w:pStyle w:val="CuerpoA"/>
        <w:tabs>
          <w:tab w:val="left" w:pos="1370"/>
        </w:tabs>
        <w:rPr>
          <w:lang w:val="es-419"/>
        </w:rPr>
      </w:pPr>
    </w:p>
    <w:sectPr w:rsidR="00F901C1" w:rsidRPr="00694071">
      <w:headerReference w:type="default" r:id="rId13"/>
      <w:footerReference w:type="default" r:id="rId14"/>
      <w:pgSz w:w="1190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8EDCF1" w14:textId="77777777" w:rsidR="0052574F" w:rsidRDefault="0052574F">
      <w:r>
        <w:separator/>
      </w:r>
    </w:p>
  </w:endnote>
  <w:endnote w:type="continuationSeparator" w:id="0">
    <w:p w14:paraId="585C8B86" w14:textId="77777777" w:rsidR="0052574F" w:rsidRDefault="00525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173B1" w14:textId="77777777" w:rsidR="00F901C1" w:rsidRDefault="00F901C1">
    <w:pPr>
      <w:pStyle w:val="Encabezadoypi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C4308F" w14:textId="77777777" w:rsidR="0052574F" w:rsidRDefault="0052574F">
      <w:r>
        <w:separator/>
      </w:r>
    </w:p>
  </w:footnote>
  <w:footnote w:type="continuationSeparator" w:id="0">
    <w:p w14:paraId="6B5215AC" w14:textId="77777777" w:rsidR="0052574F" w:rsidRDefault="00525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20511" w14:textId="77777777" w:rsidR="00F901C1" w:rsidRDefault="00F901C1">
    <w:pPr>
      <w:pStyle w:val="Encabezadoypi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F39FE"/>
    <w:multiLevelType w:val="multilevel"/>
    <w:tmpl w:val="F066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211C"/>
    <w:multiLevelType w:val="hybridMultilevel"/>
    <w:tmpl w:val="DF185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876DB"/>
    <w:multiLevelType w:val="hybridMultilevel"/>
    <w:tmpl w:val="5EA67244"/>
    <w:numStyleLink w:val="Estiloimportado1"/>
  </w:abstractNum>
  <w:abstractNum w:abstractNumId="3" w15:restartNumberingAfterBreak="0">
    <w:nsid w:val="31A96926"/>
    <w:multiLevelType w:val="hybridMultilevel"/>
    <w:tmpl w:val="5EA67244"/>
    <w:styleLink w:val="Estiloimportado1"/>
    <w:lvl w:ilvl="0" w:tplc="0B681A1E">
      <w:start w:val="1"/>
      <w:numFmt w:val="decimal"/>
      <w:lvlText w:val="%1."/>
      <w:lvlJc w:val="left"/>
      <w:pPr>
        <w:tabs>
          <w:tab w:val="left" w:pos="1370"/>
        </w:tabs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78E240">
      <w:start w:val="1"/>
      <w:numFmt w:val="decimal"/>
      <w:lvlText w:val="%2."/>
      <w:lvlJc w:val="left"/>
      <w:pPr>
        <w:ind w:left="1370" w:hanging="65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1F2A102">
      <w:start w:val="1"/>
      <w:numFmt w:val="decimal"/>
      <w:lvlText w:val="%3."/>
      <w:lvlJc w:val="left"/>
      <w:pPr>
        <w:tabs>
          <w:tab w:val="left" w:pos="1370"/>
        </w:tabs>
        <w:ind w:left="21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27893F8">
      <w:start w:val="1"/>
      <w:numFmt w:val="decimal"/>
      <w:lvlText w:val="%4."/>
      <w:lvlJc w:val="left"/>
      <w:pPr>
        <w:tabs>
          <w:tab w:val="left" w:pos="1370"/>
        </w:tabs>
        <w:ind w:left="28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4E0898">
      <w:start w:val="1"/>
      <w:numFmt w:val="decimal"/>
      <w:lvlText w:val="%5."/>
      <w:lvlJc w:val="left"/>
      <w:pPr>
        <w:tabs>
          <w:tab w:val="left" w:pos="1370"/>
        </w:tabs>
        <w:ind w:left="36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3ABF5E">
      <w:start w:val="1"/>
      <w:numFmt w:val="decimal"/>
      <w:lvlText w:val="%6."/>
      <w:lvlJc w:val="left"/>
      <w:pPr>
        <w:tabs>
          <w:tab w:val="left" w:pos="1370"/>
        </w:tabs>
        <w:ind w:left="43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594B582">
      <w:start w:val="1"/>
      <w:numFmt w:val="decimal"/>
      <w:lvlText w:val="%7."/>
      <w:lvlJc w:val="left"/>
      <w:pPr>
        <w:tabs>
          <w:tab w:val="left" w:pos="1370"/>
        </w:tabs>
        <w:ind w:left="50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3482A52">
      <w:start w:val="1"/>
      <w:numFmt w:val="decimal"/>
      <w:lvlText w:val="%8."/>
      <w:lvlJc w:val="left"/>
      <w:pPr>
        <w:tabs>
          <w:tab w:val="left" w:pos="1370"/>
        </w:tabs>
        <w:ind w:left="57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D0C8C32">
      <w:start w:val="1"/>
      <w:numFmt w:val="decimal"/>
      <w:lvlText w:val="%9."/>
      <w:lvlJc w:val="left"/>
      <w:pPr>
        <w:tabs>
          <w:tab w:val="left" w:pos="1370"/>
        </w:tabs>
        <w:ind w:left="64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347B0BD4"/>
    <w:multiLevelType w:val="hybridMultilevel"/>
    <w:tmpl w:val="F634D310"/>
    <w:numStyleLink w:val="Vieta"/>
  </w:abstractNum>
  <w:abstractNum w:abstractNumId="5" w15:restartNumberingAfterBreak="0">
    <w:nsid w:val="3B6B3B45"/>
    <w:multiLevelType w:val="hybridMultilevel"/>
    <w:tmpl w:val="F634D310"/>
    <w:styleLink w:val="Vieta"/>
    <w:lvl w:ilvl="0" w:tplc="C3DC6306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57662D2">
      <w:start w:val="1"/>
      <w:numFmt w:val="bullet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9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A962BFF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1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62C48CB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3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CFCE98FC">
      <w:start w:val="1"/>
      <w:numFmt w:val="bullet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60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7638AFAA">
      <w:start w:val="1"/>
      <w:numFmt w:val="bullet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82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A82B36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04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2A0C625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26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CDEC67A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2480" w:hanging="500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 w15:restartNumberingAfterBreak="0">
    <w:nsid w:val="4F251515"/>
    <w:multiLevelType w:val="hybridMultilevel"/>
    <w:tmpl w:val="751E7EFA"/>
    <w:lvl w:ilvl="0" w:tplc="8230FD20">
      <w:numFmt w:val="bullet"/>
      <w:lvlText w:val="-"/>
      <w:lvlJc w:val="left"/>
      <w:pPr>
        <w:ind w:left="720" w:hanging="360"/>
      </w:pPr>
      <w:rPr>
        <w:rFonts w:ascii="Times Roman" w:eastAsia="Times Roman" w:hAnsi="Times Roman" w:cs="Times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1460B"/>
    <w:multiLevelType w:val="hybridMultilevel"/>
    <w:tmpl w:val="1D687CCA"/>
    <w:lvl w:ilvl="0" w:tplc="AE3E2E72">
      <w:start w:val="8"/>
      <w:numFmt w:val="bullet"/>
      <w:lvlText w:val="-"/>
      <w:lvlJc w:val="left"/>
      <w:pPr>
        <w:ind w:left="720" w:hanging="360"/>
      </w:pPr>
      <w:rPr>
        <w:rFonts w:ascii="Times Roman" w:eastAsia="Times Roman" w:hAnsi="Times Roman" w:cs="Times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72A79"/>
    <w:multiLevelType w:val="hybridMultilevel"/>
    <w:tmpl w:val="6966FC26"/>
    <w:lvl w:ilvl="0" w:tplc="16FAE9C2">
      <w:numFmt w:val="bullet"/>
      <w:lvlText w:val="-"/>
      <w:lvlJc w:val="left"/>
      <w:pPr>
        <w:ind w:left="720" w:hanging="360"/>
      </w:pPr>
      <w:rPr>
        <w:rFonts w:ascii="Times Roman" w:eastAsia="Times Roman" w:hAnsi="Times Roman" w:cs="Times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0C4074"/>
    <w:multiLevelType w:val="hybridMultilevel"/>
    <w:tmpl w:val="B334646E"/>
    <w:lvl w:ilvl="0" w:tplc="06A67D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72579">
    <w:abstractNumId w:val="3"/>
  </w:num>
  <w:num w:numId="2" w16cid:durableId="2056805302">
    <w:abstractNumId w:val="2"/>
  </w:num>
  <w:num w:numId="3" w16cid:durableId="191724784">
    <w:abstractNumId w:val="5"/>
  </w:num>
  <w:num w:numId="4" w16cid:durableId="142697025">
    <w:abstractNumId w:val="4"/>
  </w:num>
  <w:num w:numId="5" w16cid:durableId="866451733">
    <w:abstractNumId w:val="6"/>
  </w:num>
  <w:num w:numId="6" w16cid:durableId="1961066016">
    <w:abstractNumId w:val="1"/>
  </w:num>
  <w:num w:numId="7" w16cid:durableId="1615090306">
    <w:abstractNumId w:val="8"/>
  </w:num>
  <w:num w:numId="8" w16cid:durableId="1000041697">
    <w:abstractNumId w:val="0"/>
  </w:num>
  <w:num w:numId="9" w16cid:durableId="1815676544">
    <w:abstractNumId w:val="9"/>
  </w:num>
  <w:num w:numId="10" w16cid:durableId="13781176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1C1"/>
    <w:rsid w:val="000040C0"/>
    <w:rsid w:val="00083995"/>
    <w:rsid w:val="000A7752"/>
    <w:rsid w:val="000B7389"/>
    <w:rsid w:val="00151DD0"/>
    <w:rsid w:val="00152B1F"/>
    <w:rsid w:val="001738D5"/>
    <w:rsid w:val="001C6943"/>
    <w:rsid w:val="001D33D4"/>
    <w:rsid w:val="001D4ED4"/>
    <w:rsid w:val="001D5A9C"/>
    <w:rsid w:val="001F2F43"/>
    <w:rsid w:val="00200B9C"/>
    <w:rsid w:val="00201ECC"/>
    <w:rsid w:val="002A420F"/>
    <w:rsid w:val="002B499C"/>
    <w:rsid w:val="002C1138"/>
    <w:rsid w:val="00322DC7"/>
    <w:rsid w:val="00324C85"/>
    <w:rsid w:val="00327FE2"/>
    <w:rsid w:val="00337DAA"/>
    <w:rsid w:val="00340466"/>
    <w:rsid w:val="00342030"/>
    <w:rsid w:val="0035772F"/>
    <w:rsid w:val="00391B07"/>
    <w:rsid w:val="00395176"/>
    <w:rsid w:val="0042088C"/>
    <w:rsid w:val="004613BF"/>
    <w:rsid w:val="0048088C"/>
    <w:rsid w:val="00484322"/>
    <w:rsid w:val="004B67E9"/>
    <w:rsid w:val="004E6ACE"/>
    <w:rsid w:val="00500443"/>
    <w:rsid w:val="0052574F"/>
    <w:rsid w:val="005C76B8"/>
    <w:rsid w:val="006738E7"/>
    <w:rsid w:val="00694071"/>
    <w:rsid w:val="006D68EE"/>
    <w:rsid w:val="006F3A25"/>
    <w:rsid w:val="00703BF2"/>
    <w:rsid w:val="00703D84"/>
    <w:rsid w:val="00833E9D"/>
    <w:rsid w:val="00845436"/>
    <w:rsid w:val="008820F8"/>
    <w:rsid w:val="008A7649"/>
    <w:rsid w:val="009248E8"/>
    <w:rsid w:val="0092600C"/>
    <w:rsid w:val="00994FFB"/>
    <w:rsid w:val="009A196D"/>
    <w:rsid w:val="009A1F23"/>
    <w:rsid w:val="009A2BA0"/>
    <w:rsid w:val="009B0608"/>
    <w:rsid w:val="009B71D2"/>
    <w:rsid w:val="009E409D"/>
    <w:rsid w:val="009E4852"/>
    <w:rsid w:val="009F6B5E"/>
    <w:rsid w:val="00A1655A"/>
    <w:rsid w:val="00A47320"/>
    <w:rsid w:val="00AD5CDF"/>
    <w:rsid w:val="00AF268D"/>
    <w:rsid w:val="00B106C0"/>
    <w:rsid w:val="00B369E0"/>
    <w:rsid w:val="00B527E4"/>
    <w:rsid w:val="00BD6560"/>
    <w:rsid w:val="00BF2A4D"/>
    <w:rsid w:val="00C052FF"/>
    <w:rsid w:val="00C56C15"/>
    <w:rsid w:val="00D1506A"/>
    <w:rsid w:val="00D332C8"/>
    <w:rsid w:val="00D47DCC"/>
    <w:rsid w:val="00D92B42"/>
    <w:rsid w:val="00DA0D15"/>
    <w:rsid w:val="00DC2B84"/>
    <w:rsid w:val="00E1793F"/>
    <w:rsid w:val="00E84964"/>
    <w:rsid w:val="00E934CA"/>
    <w:rsid w:val="00EB64FC"/>
    <w:rsid w:val="00F37C4D"/>
    <w:rsid w:val="00F82F0A"/>
    <w:rsid w:val="00F9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C139"/>
  <w15:docId w15:val="{AEEC8C8C-1399-AB46-8745-40D30905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DC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A">
    <w:name w:val="Cuerpo A"/>
    <w:rPr>
      <w:rFonts w:ascii="Calibri" w:hAnsi="Calibri" w:cs="Arial Unicode MS"/>
      <w:color w:val="000000"/>
      <w:kern w:val="2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inguno">
    <w:name w:val="Ninguno"/>
    <w:rPr>
      <w:lang w:val="en-US"/>
    </w:rPr>
  </w:style>
  <w:style w:type="paragraph" w:customStyle="1" w:styleId="Predeterminado">
    <w:name w:val="Predeterminado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Prrafodelista">
    <w:name w:val="List Paragraph"/>
    <w:pPr>
      <w:ind w:left="720"/>
    </w:pPr>
    <w:rPr>
      <w:rFonts w:ascii="Calibri" w:eastAsia="Calibri" w:hAnsi="Calibri" w:cs="Calibri"/>
      <w:color w:val="000000"/>
      <w:kern w:val="2"/>
      <w:sz w:val="24"/>
      <w:szCs w:val="24"/>
      <w:u w:color="000000"/>
      <w:lang w:val="es-ES_tradnl"/>
    </w:rPr>
  </w:style>
  <w:style w:type="numbering" w:customStyle="1" w:styleId="Estiloimportado1">
    <w:name w:val="Estilo importado 1"/>
    <w:pPr>
      <w:numPr>
        <w:numId w:val="1"/>
      </w:numPr>
    </w:pPr>
  </w:style>
  <w:style w:type="numbering" w:customStyle="1" w:styleId="Vieta">
    <w:name w:val="Viñeta"/>
    <w:pPr>
      <w:numPr>
        <w:numId w:val="3"/>
      </w:numPr>
    </w:pPr>
  </w:style>
  <w:style w:type="character" w:styleId="Hipervnculovisitado">
    <w:name w:val="FollowedHyperlink"/>
    <w:basedOn w:val="Fuentedeprrafopredeter"/>
    <w:uiPriority w:val="99"/>
    <w:semiHidden/>
    <w:unhideWhenUsed/>
    <w:rsid w:val="00694071"/>
    <w:rPr>
      <w:color w:val="FF00FF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443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D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394</Words>
  <Characters>2172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medina</dc:creator>
  <cp:keywords/>
  <dc:description/>
  <cp:lastModifiedBy>bastian medina</cp:lastModifiedBy>
  <cp:revision>4</cp:revision>
  <dcterms:created xsi:type="dcterms:W3CDTF">2025-03-12T18:44:00Z</dcterms:created>
  <dcterms:modified xsi:type="dcterms:W3CDTF">2025-07-24T14:36:00Z</dcterms:modified>
</cp:coreProperties>
</file>