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C67026" w14:textId="5FB6F22D" w:rsidR="00671DE7" w:rsidRPr="005025A8" w:rsidRDefault="000F2D5B" w:rsidP="00A825A2">
      <w:pPr>
        <w:spacing w:after="0" w:line="276" w:lineRule="auto"/>
        <w:jc w:val="both"/>
        <w:rPr>
          <w:b/>
          <w:bCs/>
        </w:rPr>
      </w:pPr>
      <w:proofErr w:type="gramStart"/>
      <w:r w:rsidRPr="005025A8">
        <w:rPr>
          <w:b/>
          <w:bCs/>
        </w:rPr>
        <w:t>Tim :</w:t>
      </w:r>
      <w:proofErr w:type="gramEnd"/>
      <w:r w:rsidRPr="005025A8">
        <w:rPr>
          <w:b/>
          <w:bCs/>
        </w:rPr>
        <w:t xml:space="preserve"> </w:t>
      </w:r>
      <w:proofErr w:type="spellStart"/>
      <w:r w:rsidRPr="005025A8">
        <w:rPr>
          <w:b/>
          <w:bCs/>
        </w:rPr>
        <w:t>MyEvent</w:t>
      </w:r>
      <w:proofErr w:type="spellEnd"/>
    </w:p>
    <w:p w14:paraId="4ACA3ACB" w14:textId="1C774019" w:rsidR="003A2A43" w:rsidRPr="005025A8" w:rsidRDefault="005025A8" w:rsidP="00A825A2">
      <w:pPr>
        <w:spacing w:after="0" w:line="276" w:lineRule="auto"/>
        <w:jc w:val="both"/>
        <w:rPr>
          <w:b/>
          <w:bCs/>
        </w:rPr>
      </w:pPr>
      <w:proofErr w:type="spellStart"/>
      <w:r>
        <w:rPr>
          <w:b/>
          <w:bCs/>
        </w:rPr>
        <w:t>Anggota</w:t>
      </w:r>
      <w:proofErr w:type="spellEnd"/>
      <w:r w:rsidR="00050047" w:rsidRPr="005025A8">
        <w:rPr>
          <w:b/>
          <w:bCs/>
        </w:rPr>
        <w:t>:</w:t>
      </w:r>
    </w:p>
    <w:p w14:paraId="6CE68CE4" w14:textId="5A2B24D9" w:rsidR="00050047" w:rsidRDefault="000F6655" w:rsidP="00A825A2">
      <w:pPr>
        <w:pStyle w:val="DaftarParagraf"/>
        <w:numPr>
          <w:ilvl w:val="0"/>
          <w:numId w:val="1"/>
        </w:numPr>
        <w:spacing w:after="0" w:line="276" w:lineRule="auto"/>
        <w:jc w:val="both"/>
      </w:pPr>
      <w:proofErr w:type="spellStart"/>
      <w:r>
        <w:t>Muhammmad</w:t>
      </w:r>
      <w:proofErr w:type="spellEnd"/>
      <w:r w:rsidR="005025A8">
        <w:t xml:space="preserve"> </w:t>
      </w:r>
      <w:proofErr w:type="spellStart"/>
      <w:r w:rsidR="00050047">
        <w:t>Renlady</w:t>
      </w:r>
      <w:proofErr w:type="spellEnd"/>
      <w:r w:rsidR="00050047">
        <w:t xml:space="preserve"> </w:t>
      </w:r>
      <w:proofErr w:type="spellStart"/>
      <w:r w:rsidR="00050047">
        <w:t>Ardiyansyah</w:t>
      </w:r>
      <w:proofErr w:type="spellEnd"/>
    </w:p>
    <w:p w14:paraId="5451E331" w14:textId="4F419BCF" w:rsidR="00050047" w:rsidRDefault="00050047" w:rsidP="00A825A2">
      <w:pPr>
        <w:pStyle w:val="DaftarParagraf"/>
        <w:numPr>
          <w:ilvl w:val="0"/>
          <w:numId w:val="1"/>
        </w:numPr>
        <w:spacing w:after="0" w:line="276" w:lineRule="auto"/>
        <w:jc w:val="both"/>
      </w:pPr>
      <w:r>
        <w:t xml:space="preserve">Alif </w:t>
      </w:r>
      <w:proofErr w:type="spellStart"/>
      <w:r>
        <w:t>Tsaqif</w:t>
      </w:r>
      <w:proofErr w:type="spellEnd"/>
    </w:p>
    <w:p w14:paraId="4D9C7533" w14:textId="2F2E1E8F" w:rsidR="00050047" w:rsidRDefault="00050047" w:rsidP="00A825A2">
      <w:pPr>
        <w:pStyle w:val="DaftarParagraf"/>
        <w:numPr>
          <w:ilvl w:val="0"/>
          <w:numId w:val="1"/>
        </w:numPr>
        <w:spacing w:after="0" w:line="276" w:lineRule="auto"/>
        <w:jc w:val="both"/>
      </w:pPr>
      <w:r>
        <w:t>David Bastian</w:t>
      </w:r>
    </w:p>
    <w:p w14:paraId="06D4EC70" w14:textId="037C3CC0" w:rsidR="00050047" w:rsidRDefault="00050047" w:rsidP="00A825A2">
      <w:pPr>
        <w:pStyle w:val="DaftarParagraf"/>
        <w:numPr>
          <w:ilvl w:val="0"/>
          <w:numId w:val="1"/>
        </w:numPr>
        <w:spacing w:after="0" w:line="276" w:lineRule="auto"/>
        <w:jc w:val="both"/>
      </w:pPr>
      <w:r>
        <w:t>Doni Abil Anggara Putra</w:t>
      </w:r>
    </w:p>
    <w:p w14:paraId="6FA55032" w14:textId="77777777" w:rsidR="00164AFA" w:rsidRPr="00164AFA" w:rsidRDefault="00164AFA" w:rsidP="00A825A2">
      <w:pPr>
        <w:spacing w:after="0" w:line="276" w:lineRule="auto"/>
        <w:jc w:val="both"/>
        <w:outlineLvl w:val="2"/>
        <w:rPr>
          <w:rFonts w:ascii="Arial" w:hAnsi="Arial" w:cs="Arial"/>
          <w:b/>
          <w:bCs/>
          <w:color w:val="1F1F1F"/>
          <w:sz w:val="27"/>
          <w:szCs w:val="27"/>
          <w:lang w:val="id-ID" w:eastAsia="id-ID"/>
        </w:rPr>
      </w:pPr>
      <w:r w:rsidRPr="00164AFA">
        <w:rPr>
          <w:rFonts w:ascii="Arial" w:hAnsi="Arial" w:cs="Arial"/>
          <w:b/>
          <w:bCs/>
          <w:color w:val="1F1F1F"/>
          <w:sz w:val="27"/>
          <w:szCs w:val="27"/>
          <w:lang w:val="id-ID" w:eastAsia="id-ID"/>
        </w:rPr>
        <w:t>1. Rumusan Masalah</w:t>
      </w:r>
    </w:p>
    <w:p w14:paraId="5D06473D" w14:textId="77777777" w:rsidR="00A825A2" w:rsidRDefault="00164AFA" w:rsidP="00A825A2">
      <w:pPr>
        <w:spacing w:after="0" w:line="276" w:lineRule="auto"/>
        <w:ind w:firstLine="720"/>
        <w:jc w:val="both"/>
        <w:rPr>
          <w:rFonts w:ascii="Arial" w:hAnsi="Arial" w:cs="Arial"/>
          <w:color w:val="1F1F1F"/>
          <w:szCs w:val="24"/>
          <w:lang w:val="id-ID" w:eastAsia="id-ID"/>
        </w:rPr>
      </w:pPr>
      <w:r w:rsidRPr="00164AFA">
        <w:rPr>
          <w:rFonts w:ascii="Arial" w:hAnsi="Arial" w:cs="Arial"/>
          <w:color w:val="1F1F1F"/>
          <w:szCs w:val="24"/>
          <w:lang w:val="id-ID" w:eastAsia="id-ID"/>
        </w:rPr>
        <w:t xml:space="preserve">Berbagai kegiatan akademik maupun non-akademik, seperti lokakarya, seminar, dan perlombaan, rutin diselenggarakan di lingkungan perguruan tinggi oleh organisasi kemahasiswaan, komunitas, maupun institusi kampus itu sendiri. Akan tetapi, penyebaran informasi mengenai kegiatan-kegiatan tersebut masih terfragmentasi di berbagai media komunikasi, mulai dari poster fisik, media sosial, hingga grup pesan singkat, yang berdampak pada kesulitan mahasiswa dalam mengakses informasi secara utuh. Kondisi ini menjadi tantangan yang lebih besar bagi mahasiswa baru yang belum sepenuhnya memahami kanal informasi internal yang umum digunakan di kampus. </w:t>
      </w:r>
    </w:p>
    <w:p w14:paraId="34028719" w14:textId="716C264D" w:rsidR="00164AFA" w:rsidRPr="00164AFA" w:rsidRDefault="00164AFA" w:rsidP="00A825A2">
      <w:pPr>
        <w:spacing w:after="0" w:line="276" w:lineRule="auto"/>
        <w:ind w:firstLine="720"/>
        <w:jc w:val="both"/>
        <w:rPr>
          <w:rFonts w:ascii="Arial" w:hAnsi="Arial" w:cs="Arial"/>
          <w:color w:val="1F1F1F"/>
          <w:szCs w:val="24"/>
          <w:lang w:val="id-ID" w:eastAsia="id-ID"/>
        </w:rPr>
      </w:pPr>
      <w:proofErr w:type="spellStart"/>
      <w:r w:rsidRPr="00164AFA">
        <w:rPr>
          <w:rFonts w:ascii="Arial" w:hAnsi="Arial" w:cs="Arial"/>
          <w:color w:val="1F1F1F"/>
          <w:szCs w:val="24"/>
          <w:lang w:val="id-ID" w:eastAsia="id-ID"/>
        </w:rPr>
        <w:t>Ketidakpahaman</w:t>
      </w:r>
      <w:proofErr w:type="spellEnd"/>
      <w:r w:rsidRPr="00164AFA">
        <w:rPr>
          <w:rFonts w:ascii="Arial" w:hAnsi="Arial" w:cs="Arial"/>
          <w:color w:val="1F1F1F"/>
          <w:szCs w:val="24"/>
          <w:lang w:val="id-ID" w:eastAsia="id-ID"/>
        </w:rPr>
        <w:t xml:space="preserve"> ini mengakibatkan hilangnya kesempatan bagi mereka untuk berpartisipasi dalam program-program yang esensial bagi peningkatan kapasitas pengetahuan, keterampilan, dan pengalaman praktis. Di samping itu, ketiadaan sistem terpusat yang berfungsi sebagai wadah tunggal untuk menghimpun data kegiatan kampus turut menjadi kendala utama. Distribusi informasi yang tidak terstruktur memaksa mahasiswa untuk melakukan penelusuran secara manual di beragam platform, sebuah proses yang sangat tidak efisien dan mengonsumsi banyak waktu.</w:t>
      </w:r>
    </w:p>
    <w:p w14:paraId="6005AA83" w14:textId="3846CAD6" w:rsidR="00164AFA" w:rsidRPr="00164AFA" w:rsidRDefault="00164AFA" w:rsidP="00A825A2">
      <w:pPr>
        <w:spacing w:after="0" w:line="276" w:lineRule="auto"/>
        <w:jc w:val="both"/>
        <w:outlineLvl w:val="2"/>
        <w:rPr>
          <w:rFonts w:ascii="Arial" w:hAnsi="Arial" w:cs="Arial"/>
          <w:b/>
          <w:bCs/>
          <w:color w:val="1F1F1F"/>
          <w:sz w:val="27"/>
          <w:szCs w:val="27"/>
          <w:lang w:val="id-ID" w:eastAsia="id-ID"/>
        </w:rPr>
      </w:pPr>
      <w:r w:rsidRPr="00164AFA">
        <w:rPr>
          <w:rFonts w:ascii="Arial" w:hAnsi="Arial" w:cs="Arial"/>
          <w:b/>
          <w:bCs/>
          <w:color w:val="1F1F1F"/>
          <w:sz w:val="27"/>
          <w:szCs w:val="27"/>
          <w:lang w:val="id-ID" w:eastAsia="id-ID"/>
        </w:rPr>
        <w:t>2. Solusi</w:t>
      </w:r>
    </w:p>
    <w:p w14:paraId="3516ACD6" w14:textId="68A4EA73" w:rsidR="00671DE7" w:rsidRPr="00164AFA" w:rsidRDefault="00164AFA" w:rsidP="00A825A2">
      <w:pPr>
        <w:spacing w:after="0" w:line="276" w:lineRule="auto"/>
        <w:ind w:firstLine="720"/>
        <w:jc w:val="both"/>
        <w:rPr>
          <w:rFonts w:ascii="Arial" w:hAnsi="Arial" w:cs="Arial"/>
          <w:color w:val="1F1F1F"/>
          <w:szCs w:val="24"/>
          <w:lang w:val="id-ID" w:eastAsia="id-ID"/>
        </w:rPr>
      </w:pPr>
      <w:r w:rsidRPr="00164AFA">
        <w:rPr>
          <w:rFonts w:ascii="Arial" w:hAnsi="Arial" w:cs="Arial"/>
          <w:color w:val="1F1F1F"/>
          <w:szCs w:val="24"/>
          <w:lang w:val="id-ID" w:eastAsia="id-ID"/>
        </w:rPr>
        <w:t xml:space="preserve">Sebagai respons terhadap kendala penyebaran informasi tersebut, diusulkan pengembangan sebuah sistem berbasis web yang dinamakan </w:t>
      </w:r>
      <w:proofErr w:type="spellStart"/>
      <w:r w:rsidRPr="00164AFA">
        <w:rPr>
          <w:rFonts w:ascii="Arial" w:hAnsi="Arial" w:cs="Arial"/>
          <w:color w:val="1F1F1F"/>
          <w:szCs w:val="24"/>
          <w:lang w:val="id-ID" w:eastAsia="id-ID"/>
        </w:rPr>
        <w:t>MyEvent</w:t>
      </w:r>
      <w:proofErr w:type="spellEnd"/>
      <w:r w:rsidRPr="00164AFA">
        <w:rPr>
          <w:rFonts w:ascii="Arial" w:hAnsi="Arial" w:cs="Arial"/>
          <w:color w:val="1F1F1F"/>
          <w:szCs w:val="24"/>
          <w:lang w:val="id-ID" w:eastAsia="id-ID"/>
        </w:rPr>
        <w:t xml:space="preserve">. Platform ini dirancang secara khusus untuk mengintegrasikan seluruh informasi kegiatan di sekitar kampus ke dalam satu portal tunggal yang mudah dijangkau oleh mahasiswa. Melalui </w:t>
      </w:r>
      <w:proofErr w:type="spellStart"/>
      <w:r w:rsidRPr="00164AFA">
        <w:rPr>
          <w:rFonts w:ascii="Arial" w:hAnsi="Arial" w:cs="Arial"/>
          <w:color w:val="1F1F1F"/>
          <w:szCs w:val="24"/>
          <w:lang w:val="id-ID" w:eastAsia="id-ID"/>
        </w:rPr>
        <w:t>MyEvent</w:t>
      </w:r>
      <w:proofErr w:type="spellEnd"/>
      <w:r w:rsidRPr="00164AFA">
        <w:rPr>
          <w:rFonts w:ascii="Arial" w:hAnsi="Arial" w:cs="Arial"/>
          <w:color w:val="1F1F1F"/>
          <w:szCs w:val="24"/>
          <w:lang w:val="id-ID" w:eastAsia="id-ID"/>
        </w:rPr>
        <w:t xml:space="preserve">, mahasiswa mendapatkan kemudahan dalam memantau berbagai program yang tersedia, termasuk lokakarya, seminar, dan kompetisi. Platform ini menyajikan data kegiatan secara sistematis dan jelas, memungkinkan pengguna untuk meninjau secara rinci aspek-aspek penting dari sebuah acara, seperti judul kegiatan, deskripsi spesifik, jadwal pelaksanaan, serta identitas pihak penyelenggara. Kehadiran inovasi ini memastikan bahwa mahasiswa, terutama mahasiswa baru, tidak perlu lagi mengalokasikan waktu untuk mencari informasi di berbagai tempat yang berbeda, melainkan cukup memanfaatkan satu situs web terpadu untuk menemukan kegiatan yang relevan dengan minat mereka. Selain itu, sistem ini juga memberikan </w:t>
      </w:r>
      <w:r w:rsidRPr="00164AFA">
        <w:rPr>
          <w:rFonts w:ascii="Arial" w:hAnsi="Arial" w:cs="Arial"/>
          <w:color w:val="1F1F1F"/>
          <w:szCs w:val="24"/>
          <w:lang w:val="id-ID" w:eastAsia="id-ID"/>
        </w:rPr>
        <w:lastRenderedPageBreak/>
        <w:t xml:space="preserve">keuntungan bagi pihak penyelenggara dalam menyebarluaskan informasi kegiatan agar dapat menjangkau target </w:t>
      </w:r>
      <w:proofErr w:type="spellStart"/>
      <w:r w:rsidRPr="00164AFA">
        <w:rPr>
          <w:rFonts w:ascii="Arial" w:hAnsi="Arial" w:cs="Arial"/>
          <w:color w:val="1F1F1F"/>
          <w:szCs w:val="24"/>
          <w:lang w:val="id-ID" w:eastAsia="id-ID"/>
        </w:rPr>
        <w:t>audiens</w:t>
      </w:r>
      <w:proofErr w:type="spellEnd"/>
      <w:r w:rsidRPr="00164AFA">
        <w:rPr>
          <w:rFonts w:ascii="Arial" w:hAnsi="Arial" w:cs="Arial"/>
          <w:color w:val="1F1F1F"/>
          <w:szCs w:val="24"/>
          <w:lang w:val="id-ID" w:eastAsia="id-ID"/>
        </w:rPr>
        <w:t xml:space="preserve"> mahasiswa secara lebih luas dan efektif.</w:t>
      </w:r>
    </w:p>
    <w:sectPr w:rsidR="00671DE7" w:rsidRPr="00164AFA" w:rsidSect="00D95379">
      <w:pgSz w:w="11909" w:h="16834"/>
      <w:pgMar w:top="1701" w:right="1701" w:bottom="1701" w:left="2268" w:header="720" w:footer="720"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3439F7"/>
    <w:multiLevelType w:val="hybridMultilevel"/>
    <w:tmpl w:val="44F6E51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754548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C8D"/>
    <w:rsid w:val="0004074E"/>
    <w:rsid w:val="00050047"/>
    <w:rsid w:val="000F2D5B"/>
    <w:rsid w:val="000F6655"/>
    <w:rsid w:val="00164AFA"/>
    <w:rsid w:val="002A4674"/>
    <w:rsid w:val="00340ED9"/>
    <w:rsid w:val="003A2A43"/>
    <w:rsid w:val="005025A8"/>
    <w:rsid w:val="00671DE7"/>
    <w:rsid w:val="007D7887"/>
    <w:rsid w:val="007E3584"/>
    <w:rsid w:val="00862F24"/>
    <w:rsid w:val="00865DA4"/>
    <w:rsid w:val="00895C8D"/>
    <w:rsid w:val="00957DC3"/>
    <w:rsid w:val="00A825A2"/>
    <w:rsid w:val="00B420DB"/>
    <w:rsid w:val="00CD1124"/>
    <w:rsid w:val="00D95379"/>
    <w:rsid w:val="00DA654A"/>
    <w:rsid w:val="00E470E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B912E"/>
  <w15:chartTrackingRefBased/>
  <w15:docId w15:val="{8F9894FA-30D3-43F9-9074-30D9E6346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674"/>
    <w:rPr>
      <w:rFonts w:ascii="Times New Roman" w:hAnsi="Times New Roman" w:cs="Times New Roman"/>
      <w:color w:val="000000"/>
      <w:sz w:val="24"/>
      <w:lang w:val="en-ID" w:eastAsia="en-ID"/>
      <w14:ligatures w14:val="none"/>
    </w:rPr>
  </w:style>
  <w:style w:type="paragraph" w:styleId="Judul1">
    <w:name w:val="heading 1"/>
    <w:basedOn w:val="Normal"/>
    <w:next w:val="Normal"/>
    <w:link w:val="Judul1KAR"/>
    <w:uiPriority w:val="9"/>
    <w:qFormat/>
    <w:rsid w:val="007D7887"/>
    <w:pPr>
      <w:keepNext/>
      <w:keepLines/>
      <w:spacing w:before="480" w:after="0" w:line="276" w:lineRule="auto"/>
      <w:outlineLvl w:val="0"/>
    </w:pPr>
    <w:rPr>
      <w:rFonts w:eastAsiaTheme="majorEastAsia" w:cstheme="majorBidi"/>
      <w:b/>
      <w:bCs/>
      <w:color w:val="000000" w:themeColor="text1"/>
      <w:sz w:val="28"/>
      <w:szCs w:val="28"/>
      <w:lang w:val="id-ID" w:eastAsia="en-US"/>
      <w14:ligatures w14:val="standardContextual"/>
    </w:rPr>
  </w:style>
  <w:style w:type="paragraph" w:styleId="Judul2">
    <w:name w:val="heading 2"/>
    <w:basedOn w:val="Normal"/>
    <w:next w:val="Normal"/>
    <w:link w:val="Judul2KAR"/>
    <w:autoRedefine/>
    <w:uiPriority w:val="9"/>
    <w:unhideWhenUsed/>
    <w:qFormat/>
    <w:rsid w:val="00957DC3"/>
    <w:pPr>
      <w:keepNext/>
      <w:keepLines/>
      <w:spacing w:before="160" w:after="80" w:line="278" w:lineRule="auto"/>
      <w:outlineLvl w:val="1"/>
    </w:pPr>
    <w:rPr>
      <w:rFonts w:eastAsiaTheme="majorEastAsia" w:cstheme="majorBidi"/>
      <w:color w:val="000000" w:themeColor="text1"/>
      <w:sz w:val="32"/>
      <w:szCs w:val="32"/>
      <w:lang w:val="id-ID" w:eastAsia="en-US"/>
      <w14:ligatures w14:val="standardContextual"/>
    </w:rPr>
  </w:style>
  <w:style w:type="paragraph" w:styleId="Judul3">
    <w:name w:val="heading 3"/>
    <w:basedOn w:val="Normal"/>
    <w:next w:val="Normal"/>
    <w:link w:val="Judul3KAR"/>
    <w:autoRedefine/>
    <w:uiPriority w:val="9"/>
    <w:unhideWhenUsed/>
    <w:qFormat/>
    <w:rsid w:val="00957DC3"/>
    <w:pPr>
      <w:keepNext/>
      <w:keepLines/>
      <w:spacing w:before="160" w:after="80" w:line="278" w:lineRule="auto"/>
      <w:outlineLvl w:val="2"/>
    </w:pPr>
    <w:rPr>
      <w:rFonts w:eastAsiaTheme="majorEastAsia" w:cstheme="majorBidi"/>
      <w:color w:val="000000" w:themeColor="text1"/>
      <w:sz w:val="28"/>
      <w:szCs w:val="28"/>
      <w:lang w:val="id-ID" w:eastAsia="en-US"/>
      <w14:ligatures w14:val="standardContextual"/>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2KAR">
    <w:name w:val="Judul 2 KAR"/>
    <w:basedOn w:val="FontParagrafDefault"/>
    <w:link w:val="Judul2"/>
    <w:uiPriority w:val="9"/>
    <w:rsid w:val="00957DC3"/>
    <w:rPr>
      <w:rFonts w:ascii="Times New Roman" w:eastAsiaTheme="majorEastAsia" w:hAnsi="Times New Roman" w:cstheme="majorBidi"/>
      <w:color w:val="000000" w:themeColor="text1"/>
      <w:sz w:val="32"/>
      <w:szCs w:val="32"/>
    </w:rPr>
  </w:style>
  <w:style w:type="character" w:customStyle="1" w:styleId="Judul1KAR">
    <w:name w:val="Judul 1 KAR"/>
    <w:basedOn w:val="FontParagrafDefault"/>
    <w:link w:val="Judul1"/>
    <w:uiPriority w:val="9"/>
    <w:rsid w:val="007D7887"/>
    <w:rPr>
      <w:rFonts w:ascii="Times New Roman" w:eastAsiaTheme="majorEastAsia" w:hAnsi="Times New Roman" w:cstheme="majorBidi"/>
      <w:b/>
      <w:bCs/>
      <w:color w:val="000000" w:themeColor="text1"/>
      <w:sz w:val="28"/>
      <w:szCs w:val="28"/>
    </w:rPr>
  </w:style>
  <w:style w:type="character" w:customStyle="1" w:styleId="Judul3KAR">
    <w:name w:val="Judul 3 KAR"/>
    <w:basedOn w:val="FontParagrafDefault"/>
    <w:link w:val="Judul3"/>
    <w:uiPriority w:val="9"/>
    <w:rsid w:val="00957DC3"/>
    <w:rPr>
      <w:rFonts w:ascii="Times New Roman" w:eastAsiaTheme="majorEastAsia" w:hAnsi="Times New Roman" w:cstheme="majorBidi"/>
      <w:color w:val="000000" w:themeColor="text1"/>
      <w:sz w:val="28"/>
      <w:szCs w:val="28"/>
    </w:rPr>
  </w:style>
  <w:style w:type="paragraph" w:styleId="DaftarParagraf">
    <w:name w:val="List Paragraph"/>
    <w:basedOn w:val="Normal"/>
    <w:uiPriority w:val="34"/>
    <w:qFormat/>
    <w:rsid w:val="00050047"/>
    <w:pPr>
      <w:ind w:left="720"/>
      <w:contextualSpacing/>
    </w:pPr>
  </w:style>
  <w:style w:type="paragraph" w:styleId="NormalWeb">
    <w:name w:val="Normal (Web)"/>
    <w:basedOn w:val="Normal"/>
    <w:uiPriority w:val="99"/>
    <w:semiHidden/>
    <w:unhideWhenUsed/>
    <w:rsid w:val="007E3584"/>
    <w:pPr>
      <w:spacing w:before="100" w:beforeAutospacing="1" w:after="100" w:afterAutospacing="1" w:line="240" w:lineRule="auto"/>
    </w:pPr>
    <w:rPr>
      <w:color w:val="auto"/>
      <w:szCs w:val="24"/>
      <w:lang w:val="id-ID" w:eastAsia="id-ID"/>
    </w:rPr>
  </w:style>
  <w:style w:type="character" w:styleId="Kuat">
    <w:name w:val="Strong"/>
    <w:basedOn w:val="FontParagrafDefault"/>
    <w:uiPriority w:val="22"/>
    <w:qFormat/>
    <w:rsid w:val="007E35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915427">
      <w:bodyDiv w:val="1"/>
      <w:marLeft w:val="0"/>
      <w:marRight w:val="0"/>
      <w:marTop w:val="0"/>
      <w:marBottom w:val="0"/>
      <w:divBdr>
        <w:top w:val="none" w:sz="0" w:space="0" w:color="auto"/>
        <w:left w:val="none" w:sz="0" w:space="0" w:color="auto"/>
        <w:bottom w:val="none" w:sz="0" w:space="0" w:color="auto"/>
        <w:right w:val="none" w:sz="0" w:space="0" w:color="auto"/>
      </w:divBdr>
    </w:div>
    <w:div w:id="370695720">
      <w:bodyDiv w:val="1"/>
      <w:marLeft w:val="0"/>
      <w:marRight w:val="0"/>
      <w:marTop w:val="0"/>
      <w:marBottom w:val="0"/>
      <w:divBdr>
        <w:top w:val="none" w:sz="0" w:space="0" w:color="auto"/>
        <w:left w:val="none" w:sz="0" w:space="0" w:color="auto"/>
        <w:bottom w:val="none" w:sz="0" w:space="0" w:color="auto"/>
        <w:right w:val="none" w:sz="0" w:space="0" w:color="auto"/>
      </w:divBdr>
    </w:div>
    <w:div w:id="1056782484">
      <w:bodyDiv w:val="1"/>
      <w:marLeft w:val="0"/>
      <w:marRight w:val="0"/>
      <w:marTop w:val="0"/>
      <w:marBottom w:val="0"/>
      <w:divBdr>
        <w:top w:val="none" w:sz="0" w:space="0" w:color="auto"/>
        <w:left w:val="none" w:sz="0" w:space="0" w:color="auto"/>
        <w:bottom w:val="none" w:sz="0" w:space="0" w:color="auto"/>
        <w:right w:val="none" w:sz="0" w:space="0" w:color="auto"/>
      </w:divBdr>
    </w:div>
    <w:div w:id="185021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373</Words>
  <Characters>2127</Characters>
  <Application>Microsoft Office Word</Application>
  <DocSecurity>0</DocSecurity>
  <Lines>17</Lines>
  <Paragraphs>4</Paragraphs>
  <ScaleCrop>false</ScaleCrop>
  <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Abil Anggara</dc:creator>
  <cp:keywords/>
  <dc:description/>
  <cp:lastModifiedBy>Abil Anggara</cp:lastModifiedBy>
  <cp:revision>12</cp:revision>
  <dcterms:created xsi:type="dcterms:W3CDTF">2026-03-15T22:19:00Z</dcterms:created>
  <dcterms:modified xsi:type="dcterms:W3CDTF">2026-03-15T22:35:00Z</dcterms:modified>
</cp:coreProperties>
</file>