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924"/>
        </w:tabs>
        <w:spacing w:after="0" w:before="0" w:line="360" w:lineRule="auto"/>
        <w:jc w:val="center"/>
        <w:rPr>
          <w:b w:val="1"/>
          <w:color w:val="0070c0"/>
          <w:sz w:val="62"/>
          <w:szCs w:val="62"/>
        </w:rPr>
      </w:pPr>
      <w:bookmarkStart w:colFirst="0" w:colLast="0" w:name="_htossyo8hhmu"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1057275</wp:posOffset>
            </wp:positionH>
            <wp:positionV relativeFrom="paragraph">
              <wp:posOffset>0</wp:posOffset>
            </wp:positionV>
            <wp:extent cx="3108960" cy="662940"/>
            <wp:effectExtent b="0" l="0" r="0" t="0"/>
            <wp:wrapNone/>
            <wp:docPr descr="Logotipo&#10;&#10;Descripción generada automáticamente" id="1" name="image2.png"/>
            <a:graphic>
              <a:graphicData uri="http://schemas.openxmlformats.org/drawingml/2006/picture">
                <pic:pic>
                  <pic:nvPicPr>
                    <pic:cNvPr descr="Logotipo&#10;&#10;Descripción generada automáticamente" id="0" name="image2.png"/>
                    <pic:cNvPicPr preferRelativeResize="0"/>
                  </pic:nvPicPr>
                  <pic:blipFill>
                    <a:blip r:embed="rId6"/>
                    <a:srcRect b="0" l="0" r="0" t="0"/>
                    <a:stretch>
                      <a:fillRect/>
                    </a:stretch>
                  </pic:blipFill>
                  <pic:spPr>
                    <a:xfrm>
                      <a:off x="0" y="0"/>
                      <a:ext cx="3108960" cy="662940"/>
                    </a:xfrm>
                    <a:prstGeom prst="rect"/>
                    <a:ln/>
                  </pic:spPr>
                </pic:pic>
              </a:graphicData>
            </a:graphic>
          </wp:anchor>
        </w:drawing>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924"/>
        </w:tabs>
        <w:spacing w:after="0" w:before="0" w:line="360" w:lineRule="auto"/>
        <w:jc w:val="center"/>
        <w:rPr>
          <w:b w:val="1"/>
          <w:color w:val="0070c0"/>
          <w:sz w:val="62"/>
          <w:szCs w:val="62"/>
        </w:rPr>
      </w:pPr>
      <w:bookmarkStart w:colFirst="0" w:colLast="0" w:name="_jujswt8031a6" w:id="1"/>
      <w:bookmarkEnd w:id="1"/>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924"/>
        </w:tabs>
        <w:spacing w:after="0" w:before="0" w:line="360" w:lineRule="auto"/>
        <w:jc w:val="center"/>
        <w:rPr>
          <w:b w:val="1"/>
          <w:color w:val="0070c0"/>
          <w:sz w:val="62"/>
          <w:szCs w:val="62"/>
        </w:rPr>
      </w:pPr>
      <w:bookmarkStart w:colFirst="0" w:colLast="0" w:name="_jzf8fuwafy1g" w:id="2"/>
      <w:bookmarkEnd w:id="2"/>
      <w:r w:rsidDel="00000000" w:rsidR="00000000" w:rsidRPr="00000000">
        <w:rPr>
          <w:b w:val="1"/>
          <w:color w:val="0070c0"/>
          <w:sz w:val="62"/>
          <w:szCs w:val="62"/>
          <w:rtl w:val="0"/>
        </w:rPr>
        <w:t xml:space="preserve">DESARROLLO FULL STACK</w:t>
      </w:r>
    </w:p>
    <w:p w:rsidR="00000000" w:rsidDel="00000000" w:rsidP="00000000" w:rsidRDefault="00000000" w:rsidRPr="00000000" w14:paraId="00000004">
      <w:pPr>
        <w:tabs>
          <w:tab w:val="left" w:leader="none" w:pos="3924"/>
        </w:tabs>
        <w:spacing w:line="278.00000000000006" w:lineRule="auto"/>
        <w:jc w:val="center"/>
        <w:rPr>
          <w:color w:val="0070c0"/>
          <w:sz w:val="72"/>
          <w:szCs w:val="72"/>
        </w:rPr>
      </w:pPr>
      <w:r w:rsidDel="00000000" w:rsidR="00000000" w:rsidRPr="00000000">
        <w:rPr>
          <w:color w:val="0070c0"/>
          <w:sz w:val="72"/>
          <w:szCs w:val="72"/>
          <w:rtl w:val="0"/>
        </w:rPr>
        <w:t xml:space="preserve">Actividad 1</w:t>
      </w:r>
    </w:p>
    <w:p w:rsidR="00000000" w:rsidDel="00000000" w:rsidP="00000000" w:rsidRDefault="00000000" w:rsidRPr="00000000" w14:paraId="00000005">
      <w:pPr>
        <w:rPr>
          <w:color w:val="002060"/>
          <w:sz w:val="72"/>
          <w:szCs w:val="72"/>
        </w:rPr>
      </w:pPr>
      <w:r w:rsidDel="00000000" w:rsidR="00000000" w:rsidRPr="00000000">
        <w:rPr>
          <w:color w:val="002060"/>
          <w:sz w:val="40"/>
          <w:szCs w:val="40"/>
          <w:rtl w:val="0"/>
        </w:rPr>
        <w:t xml:space="preserve">                 </w:t>
      </w:r>
      <w:r w:rsidDel="00000000" w:rsidR="00000000" w:rsidRPr="00000000">
        <w:rPr>
          <w:color w:val="002060"/>
          <w:sz w:val="44"/>
          <w:szCs w:val="44"/>
          <w:rtl w:val="0"/>
        </w:rPr>
        <w:t xml:space="preserve">  </w:t>
      </w:r>
      <w:r w:rsidDel="00000000" w:rsidR="00000000" w:rsidRPr="00000000">
        <w:rPr>
          <w:color w:val="0070c0"/>
          <w:sz w:val="44"/>
          <w:szCs w:val="44"/>
          <w:rtl w:val="0"/>
        </w:rPr>
        <w:t xml:space="preserve"> “</w:t>
      </w:r>
      <w:r w:rsidDel="00000000" w:rsidR="00000000" w:rsidRPr="00000000">
        <w:rPr>
          <w:color w:val="0070c0"/>
          <w:sz w:val="36"/>
          <w:szCs w:val="36"/>
          <w:rtl w:val="0"/>
        </w:rPr>
        <w:t xml:space="preserve">Investigación de arquitecturas”</w:t>
      </w:r>
      <w:r w:rsidDel="00000000" w:rsidR="00000000" w:rsidRPr="00000000">
        <w:rPr>
          <w:rtl w:val="0"/>
        </w:rPr>
      </w:r>
    </w:p>
    <w:p w:rsidR="00000000" w:rsidDel="00000000" w:rsidP="00000000" w:rsidRDefault="00000000" w:rsidRPr="00000000" w14:paraId="00000006">
      <w:pPr>
        <w:tabs>
          <w:tab w:val="left" w:leader="none" w:pos="3924"/>
        </w:tabs>
        <w:spacing w:line="278.00000000000006" w:lineRule="auto"/>
        <w:jc w:val="right"/>
        <w:rPr>
          <w:color w:val="002060"/>
          <w:sz w:val="24"/>
          <w:szCs w:val="24"/>
        </w:rPr>
      </w:pPr>
      <w:r w:rsidDel="00000000" w:rsidR="00000000" w:rsidRPr="00000000">
        <w:rPr>
          <w:rtl w:val="0"/>
        </w:rPr>
      </w:r>
    </w:p>
    <w:p w:rsidR="00000000" w:rsidDel="00000000" w:rsidP="00000000" w:rsidRDefault="00000000" w:rsidRPr="00000000" w14:paraId="00000007">
      <w:pPr>
        <w:tabs>
          <w:tab w:val="left" w:leader="none" w:pos="3924"/>
        </w:tabs>
        <w:spacing w:line="278.00000000000006" w:lineRule="auto"/>
        <w:jc w:val="right"/>
        <w:rPr>
          <w:color w:val="002060"/>
          <w:sz w:val="24"/>
          <w:szCs w:val="24"/>
        </w:rPr>
      </w:pPr>
      <w:r w:rsidDel="00000000" w:rsidR="00000000" w:rsidRPr="00000000">
        <w:rPr>
          <w:rtl w:val="0"/>
        </w:rPr>
      </w:r>
    </w:p>
    <w:p w:rsidR="00000000" w:rsidDel="00000000" w:rsidP="00000000" w:rsidRDefault="00000000" w:rsidRPr="00000000" w14:paraId="00000008">
      <w:pPr>
        <w:tabs>
          <w:tab w:val="left" w:leader="none" w:pos="3924"/>
        </w:tabs>
        <w:spacing w:line="278.00000000000006" w:lineRule="auto"/>
        <w:jc w:val="right"/>
        <w:rPr>
          <w:color w:val="002060"/>
          <w:sz w:val="24"/>
          <w:szCs w:val="24"/>
        </w:rPr>
      </w:pPr>
      <w:r w:rsidDel="00000000" w:rsidR="00000000" w:rsidRPr="00000000">
        <w:rPr>
          <w:rtl w:val="0"/>
        </w:rPr>
      </w:r>
    </w:p>
    <w:p w:rsidR="00000000" w:rsidDel="00000000" w:rsidP="00000000" w:rsidRDefault="00000000" w:rsidRPr="00000000" w14:paraId="00000009">
      <w:pPr>
        <w:tabs>
          <w:tab w:val="left" w:leader="none" w:pos="3924"/>
        </w:tabs>
        <w:spacing w:line="278.00000000000006" w:lineRule="auto"/>
        <w:jc w:val="right"/>
        <w:rPr>
          <w:color w:val="002060"/>
          <w:sz w:val="24"/>
          <w:szCs w:val="24"/>
        </w:rPr>
      </w:pPr>
      <w:r w:rsidDel="00000000" w:rsidR="00000000" w:rsidRPr="00000000">
        <w:rPr>
          <w:rtl w:val="0"/>
        </w:rPr>
      </w:r>
    </w:p>
    <w:p w:rsidR="00000000" w:rsidDel="00000000" w:rsidP="00000000" w:rsidRDefault="00000000" w:rsidRPr="00000000" w14:paraId="0000000A">
      <w:pPr>
        <w:tabs>
          <w:tab w:val="left" w:leader="none" w:pos="3924"/>
        </w:tabs>
        <w:spacing w:line="278.00000000000006" w:lineRule="auto"/>
        <w:jc w:val="right"/>
        <w:rPr>
          <w:color w:val="002060"/>
          <w:sz w:val="24"/>
          <w:szCs w:val="24"/>
        </w:rPr>
      </w:pPr>
      <w:r w:rsidDel="00000000" w:rsidR="00000000" w:rsidRPr="00000000">
        <w:rPr>
          <w:rtl w:val="0"/>
        </w:rPr>
      </w:r>
    </w:p>
    <w:p w:rsidR="00000000" w:rsidDel="00000000" w:rsidP="00000000" w:rsidRDefault="00000000" w:rsidRPr="00000000" w14:paraId="0000000B">
      <w:pPr>
        <w:tabs>
          <w:tab w:val="left" w:leader="none" w:pos="3924"/>
        </w:tabs>
        <w:spacing w:line="240" w:lineRule="auto"/>
        <w:jc w:val="right"/>
        <w:rPr>
          <w:b w:val="1"/>
          <w:color w:val="0070c0"/>
          <w:sz w:val="24"/>
          <w:szCs w:val="24"/>
        </w:rPr>
      </w:pPr>
      <w:r w:rsidDel="00000000" w:rsidR="00000000" w:rsidRPr="00000000">
        <w:rPr>
          <w:b w:val="1"/>
          <w:color w:val="0070c0"/>
          <w:sz w:val="24"/>
          <w:szCs w:val="24"/>
          <w:rtl w:val="0"/>
        </w:rPr>
        <w:t xml:space="preserve">INTEGRANTES:</w:t>
      </w:r>
    </w:p>
    <w:p w:rsidR="00000000" w:rsidDel="00000000" w:rsidP="00000000" w:rsidRDefault="00000000" w:rsidRPr="00000000" w14:paraId="0000000C">
      <w:pPr>
        <w:tabs>
          <w:tab w:val="left" w:leader="none" w:pos="3924"/>
        </w:tabs>
        <w:spacing w:line="240" w:lineRule="auto"/>
        <w:jc w:val="right"/>
        <w:rPr>
          <w:b w:val="1"/>
          <w:color w:val="0070c0"/>
          <w:sz w:val="24"/>
          <w:szCs w:val="24"/>
        </w:rPr>
      </w:pPr>
      <w:r w:rsidDel="00000000" w:rsidR="00000000" w:rsidRPr="00000000">
        <w:rPr>
          <w:rtl w:val="0"/>
        </w:rPr>
      </w:r>
    </w:p>
    <w:p w:rsidR="00000000" w:rsidDel="00000000" w:rsidP="00000000" w:rsidRDefault="00000000" w:rsidRPr="00000000" w14:paraId="0000000D">
      <w:pPr>
        <w:tabs>
          <w:tab w:val="left" w:leader="none" w:pos="3924"/>
        </w:tabs>
        <w:spacing w:line="360" w:lineRule="auto"/>
        <w:jc w:val="right"/>
        <w:rPr>
          <w:sz w:val="24"/>
          <w:szCs w:val="24"/>
        </w:rPr>
      </w:pPr>
      <w:r w:rsidDel="00000000" w:rsidR="00000000" w:rsidRPr="00000000">
        <w:rPr>
          <w:sz w:val="24"/>
          <w:szCs w:val="24"/>
          <w:rtl w:val="0"/>
        </w:rPr>
        <w:t xml:space="preserve">Bastián Reyes</w:t>
      </w:r>
    </w:p>
    <w:p w:rsidR="00000000" w:rsidDel="00000000" w:rsidP="00000000" w:rsidRDefault="00000000" w:rsidRPr="00000000" w14:paraId="0000000E">
      <w:pPr>
        <w:tabs>
          <w:tab w:val="left" w:leader="none" w:pos="3924"/>
        </w:tabs>
        <w:spacing w:line="360" w:lineRule="auto"/>
        <w:jc w:val="right"/>
        <w:rPr>
          <w:sz w:val="24"/>
          <w:szCs w:val="24"/>
        </w:rPr>
      </w:pPr>
      <w:r w:rsidDel="00000000" w:rsidR="00000000" w:rsidRPr="00000000">
        <w:rPr>
          <w:sz w:val="24"/>
          <w:szCs w:val="24"/>
          <w:rtl w:val="0"/>
        </w:rPr>
        <w:t xml:space="preserve">Cristian Lizama </w:t>
      </w:r>
    </w:p>
    <w:p w:rsidR="00000000" w:rsidDel="00000000" w:rsidP="00000000" w:rsidRDefault="00000000" w:rsidRPr="00000000" w14:paraId="0000000F">
      <w:pPr>
        <w:tabs>
          <w:tab w:val="left" w:leader="none" w:pos="3924"/>
        </w:tabs>
        <w:spacing w:line="360" w:lineRule="auto"/>
        <w:jc w:val="right"/>
        <w:rPr>
          <w:sz w:val="24"/>
          <w:szCs w:val="24"/>
        </w:rPr>
      </w:pPr>
      <w:r w:rsidDel="00000000" w:rsidR="00000000" w:rsidRPr="00000000">
        <w:rPr>
          <w:sz w:val="24"/>
          <w:szCs w:val="24"/>
          <w:rtl w:val="0"/>
        </w:rPr>
        <w:t xml:space="preserve">Joshua mardones </w:t>
      </w:r>
    </w:p>
    <w:p w:rsidR="00000000" w:rsidDel="00000000" w:rsidP="00000000" w:rsidRDefault="00000000" w:rsidRPr="00000000" w14:paraId="00000010">
      <w:pPr>
        <w:tabs>
          <w:tab w:val="left" w:leader="none" w:pos="3924"/>
        </w:tabs>
        <w:spacing w:line="360" w:lineRule="auto"/>
        <w:rPr>
          <w:sz w:val="24"/>
          <w:szCs w:val="24"/>
        </w:rPr>
      </w:pPr>
      <w:r w:rsidDel="00000000" w:rsidR="00000000" w:rsidRPr="00000000">
        <w:rPr>
          <w:rtl w:val="0"/>
        </w:rPr>
      </w:r>
    </w:p>
    <w:p w:rsidR="00000000" w:rsidDel="00000000" w:rsidP="00000000" w:rsidRDefault="00000000" w:rsidRPr="00000000" w14:paraId="00000011">
      <w:pPr>
        <w:tabs>
          <w:tab w:val="left" w:leader="none" w:pos="3924"/>
        </w:tabs>
        <w:spacing w:line="360" w:lineRule="auto"/>
        <w:jc w:val="right"/>
        <w:rPr>
          <w:sz w:val="24"/>
          <w:szCs w:val="24"/>
        </w:rPr>
      </w:pPr>
      <w:r w:rsidDel="00000000" w:rsidR="00000000" w:rsidRPr="00000000">
        <w:rPr>
          <w:rtl w:val="0"/>
        </w:rPr>
      </w:r>
    </w:p>
    <w:p w:rsidR="00000000" w:rsidDel="00000000" w:rsidP="00000000" w:rsidRDefault="00000000" w:rsidRPr="00000000" w14:paraId="00000012">
      <w:pPr>
        <w:tabs>
          <w:tab w:val="left" w:leader="none" w:pos="3924"/>
        </w:tabs>
        <w:spacing w:line="240" w:lineRule="auto"/>
        <w:jc w:val="right"/>
        <w:rPr>
          <w:b w:val="1"/>
          <w:color w:val="0070c0"/>
          <w:sz w:val="24"/>
          <w:szCs w:val="24"/>
        </w:rPr>
      </w:pPr>
      <w:r w:rsidDel="00000000" w:rsidR="00000000" w:rsidRPr="00000000">
        <w:rPr>
          <w:b w:val="1"/>
          <w:color w:val="0070c0"/>
          <w:sz w:val="24"/>
          <w:szCs w:val="24"/>
          <w:rtl w:val="0"/>
        </w:rPr>
        <w:t xml:space="preserve">PROFESOR:</w:t>
      </w:r>
    </w:p>
    <w:p w:rsidR="00000000" w:rsidDel="00000000" w:rsidP="00000000" w:rsidRDefault="00000000" w:rsidRPr="00000000" w14:paraId="00000013">
      <w:pPr>
        <w:tabs>
          <w:tab w:val="left" w:leader="none" w:pos="3924"/>
        </w:tabs>
        <w:spacing w:line="240" w:lineRule="auto"/>
        <w:jc w:val="right"/>
        <w:rPr>
          <w:color w:val="0070c0"/>
          <w:sz w:val="26"/>
          <w:szCs w:val="26"/>
        </w:rPr>
      </w:pPr>
      <w:r w:rsidDel="00000000" w:rsidR="00000000" w:rsidRPr="00000000">
        <w:rPr>
          <w:color w:val="012c56"/>
          <w:sz w:val="23"/>
          <w:szCs w:val="23"/>
          <w:rtl w:val="0"/>
        </w:rPr>
        <w:t xml:space="preserve">MARIANGELES ROBINSON ALHUCEMA</w:t>
      </w:r>
      <w:r w:rsidDel="00000000" w:rsidR="00000000" w:rsidRPr="00000000">
        <w:rPr>
          <w:rtl w:val="0"/>
        </w:rPr>
      </w:r>
    </w:p>
    <w:p w:rsidR="00000000" w:rsidDel="00000000" w:rsidP="00000000" w:rsidRDefault="00000000" w:rsidRPr="00000000" w14:paraId="00000014">
      <w:pPr>
        <w:tabs>
          <w:tab w:val="left" w:leader="none" w:pos="3924"/>
        </w:tabs>
        <w:spacing w:line="360" w:lineRule="auto"/>
        <w:jc w:val="right"/>
        <w:rPr>
          <w:sz w:val="24"/>
          <w:szCs w:val="24"/>
        </w:rPr>
      </w:pPr>
      <w:r w:rsidDel="00000000" w:rsidR="00000000" w:rsidRPr="00000000">
        <w:rPr>
          <w:rtl w:val="0"/>
        </w:rPr>
      </w:r>
    </w:p>
    <w:p w:rsidR="00000000" w:rsidDel="00000000" w:rsidP="00000000" w:rsidRDefault="00000000" w:rsidRPr="00000000" w14:paraId="00000015">
      <w:pPr>
        <w:tabs>
          <w:tab w:val="left" w:leader="none" w:pos="3924"/>
        </w:tabs>
        <w:spacing w:line="240" w:lineRule="auto"/>
        <w:jc w:val="right"/>
        <w:rPr>
          <w:b w:val="1"/>
          <w:color w:val="0070c0"/>
          <w:sz w:val="24"/>
          <w:szCs w:val="24"/>
        </w:rPr>
      </w:pPr>
      <w:r w:rsidDel="00000000" w:rsidR="00000000" w:rsidRPr="00000000">
        <w:rPr>
          <w:b w:val="1"/>
          <w:color w:val="0070c0"/>
          <w:sz w:val="24"/>
          <w:szCs w:val="24"/>
          <w:rtl w:val="0"/>
        </w:rPr>
        <w:t xml:space="preserve">SECCIÓN:</w:t>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924"/>
        </w:tabs>
        <w:spacing w:after="0" w:before="0" w:line="360" w:lineRule="auto"/>
        <w:jc w:val="right"/>
        <w:rPr>
          <w:rFonts w:ascii="Times New Roman" w:cs="Times New Roman" w:eastAsia="Times New Roman" w:hAnsi="Times New Roman"/>
          <w:color w:val="262626"/>
          <w:sz w:val="34"/>
          <w:szCs w:val="34"/>
        </w:rPr>
      </w:pPr>
      <w:bookmarkStart w:colFirst="0" w:colLast="0" w:name="_x9n9scbdv24x" w:id="3"/>
      <w:bookmarkEnd w:id="3"/>
      <w:r w:rsidDel="00000000" w:rsidR="00000000" w:rsidRPr="00000000">
        <w:rPr>
          <w:rFonts w:ascii="Times New Roman" w:cs="Times New Roman" w:eastAsia="Times New Roman" w:hAnsi="Times New Roman"/>
          <w:color w:val="262626"/>
          <w:sz w:val="34"/>
          <w:szCs w:val="34"/>
          <w:rtl w:val="0"/>
        </w:rPr>
        <w:t xml:space="preserve">002D</w:t>
      </w:r>
    </w:p>
    <w:p w:rsidR="00000000" w:rsidDel="00000000" w:rsidP="00000000" w:rsidRDefault="00000000" w:rsidRPr="00000000" w14:paraId="00000017">
      <w:pPr>
        <w:tabs>
          <w:tab w:val="left" w:leader="none" w:pos="3924"/>
        </w:tabs>
        <w:spacing w:line="360" w:lineRule="auto"/>
        <w:jc w:val="right"/>
        <w:rPr>
          <w:sz w:val="24"/>
          <w:szCs w:val="24"/>
        </w:rPr>
      </w:pPr>
      <w:r w:rsidDel="00000000" w:rsidR="00000000" w:rsidRPr="00000000">
        <w:rPr>
          <w:rtl w:val="0"/>
        </w:rPr>
      </w:r>
    </w:p>
    <w:p w:rsidR="00000000" w:rsidDel="00000000" w:rsidP="00000000" w:rsidRDefault="00000000" w:rsidRPr="00000000" w14:paraId="00000018">
      <w:pPr>
        <w:tabs>
          <w:tab w:val="left" w:leader="none" w:pos="3924"/>
        </w:tabs>
        <w:spacing w:line="360" w:lineRule="auto"/>
        <w:jc w:val="right"/>
        <w:rPr>
          <w:sz w:val="24"/>
          <w:szCs w:val="24"/>
        </w:rPr>
      </w:pPr>
      <w:r w:rsidDel="00000000" w:rsidR="00000000" w:rsidRPr="00000000">
        <w:rPr>
          <w:rtl w:val="0"/>
        </w:rPr>
      </w:r>
    </w:p>
    <w:p w:rsidR="00000000" w:rsidDel="00000000" w:rsidP="00000000" w:rsidRDefault="00000000" w:rsidRPr="00000000" w14:paraId="00000019">
      <w:pPr>
        <w:tabs>
          <w:tab w:val="left" w:leader="none" w:pos="3924"/>
        </w:tabs>
        <w:spacing w:line="240" w:lineRule="auto"/>
        <w:jc w:val="right"/>
        <w:rPr>
          <w:b w:val="1"/>
          <w:color w:val="0070c0"/>
          <w:sz w:val="24"/>
          <w:szCs w:val="24"/>
        </w:rPr>
      </w:pPr>
      <w:r w:rsidDel="00000000" w:rsidR="00000000" w:rsidRPr="00000000">
        <w:rPr>
          <w:b w:val="1"/>
          <w:color w:val="0070c0"/>
          <w:sz w:val="24"/>
          <w:szCs w:val="24"/>
          <w:rtl w:val="0"/>
        </w:rPr>
        <w:t xml:space="preserve">FECHA:</w:t>
      </w:r>
    </w:p>
    <w:p w:rsidR="00000000" w:rsidDel="00000000" w:rsidP="00000000" w:rsidRDefault="00000000" w:rsidRPr="00000000" w14:paraId="0000001A">
      <w:pPr>
        <w:tabs>
          <w:tab w:val="left" w:leader="none" w:pos="3924"/>
        </w:tabs>
        <w:spacing w:line="360" w:lineRule="auto"/>
        <w:jc w:val="right"/>
        <w:rPr>
          <w:sz w:val="24"/>
          <w:szCs w:val="24"/>
        </w:rPr>
      </w:pPr>
      <w:r w:rsidDel="00000000" w:rsidR="00000000" w:rsidRPr="00000000">
        <w:rPr>
          <w:sz w:val="24"/>
          <w:szCs w:val="24"/>
          <w:rtl w:val="0"/>
        </w:rPr>
        <w:t xml:space="preserve">16 de marzo de 2025</w:t>
      </w:r>
    </w:p>
    <w:p w:rsidR="00000000" w:rsidDel="00000000" w:rsidP="00000000" w:rsidRDefault="00000000" w:rsidRPr="00000000" w14:paraId="0000001B">
      <w:pPr>
        <w:tabs>
          <w:tab w:val="left" w:leader="none" w:pos="3924"/>
        </w:tabs>
        <w:spacing w:line="360" w:lineRule="auto"/>
        <w:jc w:val="right"/>
        <w:rPr>
          <w:sz w:val="24"/>
          <w:szCs w:val="24"/>
        </w:rPr>
      </w:pPr>
      <w:r w:rsidDel="00000000" w:rsidR="00000000" w:rsidRPr="00000000">
        <w:rPr>
          <w:rtl w:val="0"/>
        </w:rPr>
      </w:r>
    </w:p>
    <w:p w:rsidR="00000000" w:rsidDel="00000000" w:rsidP="00000000" w:rsidRDefault="00000000" w:rsidRPr="00000000" w14:paraId="0000001C">
      <w:pPr>
        <w:tabs>
          <w:tab w:val="left" w:leader="none" w:pos="3924"/>
        </w:tabs>
        <w:spacing w:line="360" w:lineRule="auto"/>
        <w:jc w:val="right"/>
        <w:rPr>
          <w:sz w:val="24"/>
          <w:szCs w:val="24"/>
        </w:rPr>
      </w:pPr>
      <w:r w:rsidDel="00000000" w:rsidR="00000000" w:rsidRPr="00000000">
        <w:rPr>
          <w:rtl w:val="0"/>
        </w:rPr>
      </w:r>
    </w:p>
    <w:p w:rsidR="00000000" w:rsidDel="00000000" w:rsidP="00000000" w:rsidRDefault="00000000" w:rsidRPr="00000000" w14:paraId="0000001D">
      <w:pPr>
        <w:tabs>
          <w:tab w:val="left" w:leader="none" w:pos="3924"/>
        </w:tabs>
        <w:spacing w:line="360" w:lineRule="auto"/>
        <w:jc w:val="right"/>
        <w:rPr>
          <w:sz w:val="24"/>
          <w:szCs w:val="24"/>
        </w:rPr>
      </w:pPr>
      <w:r w:rsidDel="00000000" w:rsidR="00000000" w:rsidRPr="00000000">
        <w:rPr>
          <w:rtl w:val="0"/>
        </w:rPr>
      </w:r>
    </w:p>
    <w:p w:rsidR="00000000" w:rsidDel="00000000" w:rsidP="00000000" w:rsidRDefault="00000000" w:rsidRPr="00000000" w14:paraId="0000001E">
      <w:pPr>
        <w:tabs>
          <w:tab w:val="left" w:leader="none" w:pos="3924"/>
        </w:tabs>
        <w:spacing w:line="360" w:lineRule="auto"/>
        <w:jc w:val="right"/>
        <w:rPr>
          <w:sz w:val="24"/>
          <w:szCs w:val="24"/>
        </w:rPr>
      </w:pPr>
      <w:r w:rsidDel="00000000" w:rsidR="00000000" w:rsidRPr="00000000">
        <w:rPr>
          <w:rtl w:val="0"/>
        </w:rPr>
      </w:r>
    </w:p>
    <w:p w:rsidR="00000000" w:rsidDel="00000000" w:rsidP="00000000" w:rsidRDefault="00000000" w:rsidRPr="00000000" w14:paraId="0000001F">
      <w:pPr>
        <w:tabs>
          <w:tab w:val="left" w:leader="none" w:pos="3924"/>
        </w:tabs>
        <w:spacing w:line="360" w:lineRule="auto"/>
        <w:jc w:val="left"/>
        <w:rPr>
          <w:sz w:val="24"/>
          <w:szCs w:val="24"/>
        </w:rPr>
      </w:pPr>
      <w:r w:rsidDel="00000000" w:rsidR="00000000" w:rsidRPr="00000000">
        <w:rPr>
          <w:rtl w:val="0"/>
        </w:rPr>
      </w:r>
    </w:p>
    <w:p w:rsidR="00000000" w:rsidDel="00000000" w:rsidP="00000000" w:rsidRDefault="00000000" w:rsidRPr="00000000" w14:paraId="00000020">
      <w:pPr>
        <w:tabs>
          <w:tab w:val="left" w:leader="none" w:pos="3924"/>
        </w:tabs>
        <w:spacing w:line="360" w:lineRule="auto"/>
        <w:jc w:val="both"/>
        <w:rPr>
          <w:b w:val="1"/>
          <w:color w:val="0070c0"/>
          <w:sz w:val="36"/>
          <w:szCs w:val="36"/>
        </w:rPr>
      </w:pPr>
      <w:r w:rsidDel="00000000" w:rsidR="00000000" w:rsidRPr="00000000">
        <w:rPr>
          <w:b w:val="1"/>
          <w:color w:val="0070c0"/>
          <w:sz w:val="36"/>
          <w:szCs w:val="36"/>
          <w:rtl w:val="0"/>
        </w:rPr>
        <w:t xml:space="preserve">Introducción</w:t>
      </w:r>
    </w:p>
    <w:p w:rsidR="00000000" w:rsidDel="00000000" w:rsidP="00000000" w:rsidRDefault="00000000" w:rsidRPr="00000000" w14:paraId="00000021">
      <w:pPr>
        <w:tabs>
          <w:tab w:val="left" w:leader="none" w:pos="3924"/>
        </w:tabs>
        <w:spacing w:line="360" w:lineRule="auto"/>
        <w:jc w:val="both"/>
        <w:rPr>
          <w:sz w:val="24"/>
          <w:szCs w:val="24"/>
        </w:rPr>
      </w:pPr>
      <w:r w:rsidDel="00000000" w:rsidR="00000000" w:rsidRPr="00000000">
        <w:rPr>
          <w:sz w:val="24"/>
          <w:szCs w:val="24"/>
          <w:rtl w:val="0"/>
        </w:rPr>
        <w:t xml:space="preserve">En el presente informe responderemos y explicaremos los tipos de arquitectura que nos encomendaron. En el desarrollo de aplicaciones y sistemas informáticos, es fundamental comprender las diferentes </w:t>
      </w:r>
      <w:r w:rsidDel="00000000" w:rsidR="00000000" w:rsidRPr="00000000">
        <w:rPr>
          <w:sz w:val="24"/>
          <w:szCs w:val="24"/>
          <w:rtl w:val="0"/>
        </w:rPr>
        <w:t xml:space="preserve">arquitecturas de software </w:t>
      </w:r>
      <w:r w:rsidDel="00000000" w:rsidR="00000000" w:rsidRPr="00000000">
        <w:rPr>
          <w:sz w:val="24"/>
          <w:szCs w:val="24"/>
          <w:rtl w:val="0"/>
        </w:rPr>
        <w:t xml:space="preserve">existentes. Cada una ofrece un enfoque distinto para organizar, estructurar y gestionar tanto el hardware como el software de una aplicación, permitiendo resolver problemas específicos y adaptarse a las necesidades de los usuarios y empresas.</w:t>
      </w:r>
    </w:p>
    <w:p w:rsidR="00000000" w:rsidDel="00000000" w:rsidP="00000000" w:rsidRDefault="00000000" w:rsidRPr="00000000" w14:paraId="00000022">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3">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4">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5">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6">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7">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8">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9">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A">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B">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C">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D">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E">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2F">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0">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1">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2">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3">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4">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5">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6">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7">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8">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9">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A">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B">
      <w:pPr>
        <w:tabs>
          <w:tab w:val="left" w:leader="none" w:pos="3924"/>
        </w:tabs>
        <w:spacing w:line="360" w:lineRule="auto"/>
        <w:jc w:val="both"/>
        <w:rPr>
          <w:sz w:val="24"/>
          <w:szCs w:val="24"/>
        </w:rPr>
      </w:pPr>
      <w:r w:rsidDel="00000000" w:rsidR="00000000" w:rsidRPr="00000000">
        <w:rPr>
          <w:rtl w:val="0"/>
        </w:rPr>
      </w:r>
    </w:p>
    <w:p w:rsidR="00000000" w:rsidDel="00000000" w:rsidP="00000000" w:rsidRDefault="00000000" w:rsidRPr="00000000" w14:paraId="0000003C">
      <w:pPr>
        <w:jc w:val="both"/>
        <w:rPr>
          <w:b w:val="1"/>
          <w:color w:val="0070c0"/>
          <w:sz w:val="36"/>
          <w:szCs w:val="36"/>
        </w:rPr>
      </w:pPr>
      <w:r w:rsidDel="00000000" w:rsidR="00000000" w:rsidRPr="00000000">
        <w:rPr>
          <w:b w:val="1"/>
          <w:color w:val="0070c0"/>
          <w:sz w:val="36"/>
          <w:szCs w:val="36"/>
          <w:rtl w:val="0"/>
        </w:rPr>
        <w:t xml:space="preserve">1. </w:t>
      </w:r>
      <w:r w:rsidDel="00000000" w:rsidR="00000000" w:rsidRPr="00000000">
        <w:rPr>
          <w:b w:val="1"/>
          <w:color w:val="0070c0"/>
          <w:sz w:val="36"/>
          <w:szCs w:val="36"/>
          <w:rtl w:val="0"/>
        </w:rPr>
        <w:t xml:space="preserve">Arquitectura de Capas (N-tier)</w:t>
      </w:r>
    </w:p>
    <w:p w:rsidR="00000000" w:rsidDel="00000000" w:rsidP="00000000" w:rsidRDefault="00000000" w:rsidRPr="00000000" w14:paraId="0000003D">
      <w:pPr>
        <w:jc w:val="both"/>
        <w:rPr>
          <w:b w:val="1"/>
          <w:color w:val="0070c0"/>
          <w:sz w:val="36"/>
          <w:szCs w:val="36"/>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widowControl w:val="0"/>
        <w:spacing w:line="240" w:lineRule="auto"/>
        <w:jc w:val="both"/>
        <w:rPr>
          <w:color w:val="0070c0"/>
          <w:sz w:val="26"/>
          <w:szCs w:val="26"/>
        </w:rPr>
      </w:pPr>
      <w:r w:rsidDel="00000000" w:rsidR="00000000" w:rsidRPr="00000000">
        <w:rPr>
          <w:color w:val="0070c0"/>
          <w:sz w:val="26"/>
          <w:szCs w:val="26"/>
          <w:rtl w:val="0"/>
        </w:rPr>
        <w:t xml:space="preserve">1.1 definición:</w:t>
      </w:r>
    </w:p>
    <w:p w:rsidR="00000000" w:rsidDel="00000000" w:rsidP="00000000" w:rsidRDefault="00000000" w:rsidRPr="00000000" w14:paraId="00000040">
      <w:pPr>
        <w:widowControl w:val="0"/>
        <w:spacing w:line="240" w:lineRule="auto"/>
        <w:jc w:val="both"/>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Una arquitectura de N niveles divide una aplicación en capas lógicas y niveles físicos. Las capas son una manera de separar las responsabilidades y administrar las dependencias. Cada capa tiene una responsabilidad específica.</w:t>
      </w:r>
    </w:p>
    <w:p w:rsidR="00000000" w:rsidDel="00000000" w:rsidP="00000000" w:rsidRDefault="00000000" w:rsidRPr="00000000" w14:paraId="00000042">
      <w:pPr>
        <w:widowControl w:val="0"/>
        <w:spacing w:line="240" w:lineRule="auto"/>
        <w:jc w:val="both"/>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43">
      <w:pPr>
        <w:widowControl w:val="0"/>
        <w:spacing w:line="240" w:lineRule="auto"/>
        <w:jc w:val="both"/>
        <w:rPr>
          <w:rFonts w:ascii="Roboto" w:cs="Roboto" w:eastAsia="Roboto" w:hAnsi="Roboto"/>
          <w:color w:val="0070c0"/>
          <w:sz w:val="26"/>
          <w:szCs w:val="26"/>
          <w:highlight w:val="white"/>
        </w:rPr>
      </w:pPr>
      <w:r w:rsidDel="00000000" w:rsidR="00000000" w:rsidRPr="00000000">
        <w:rPr>
          <w:rFonts w:ascii="Roboto" w:cs="Roboto" w:eastAsia="Roboto" w:hAnsi="Roboto"/>
          <w:color w:val="0070c0"/>
          <w:sz w:val="26"/>
          <w:szCs w:val="26"/>
          <w:highlight w:val="white"/>
          <w:rtl w:val="0"/>
        </w:rPr>
        <w:t xml:space="preserve">1.2 explica con tus palabras:</w:t>
      </w:r>
    </w:p>
    <w:p w:rsidR="00000000" w:rsidDel="00000000" w:rsidP="00000000" w:rsidRDefault="00000000" w:rsidRPr="00000000" w14:paraId="00000044">
      <w:pPr>
        <w:widowControl w:val="0"/>
        <w:spacing w:after="240" w:before="240" w:line="240" w:lineRule="auto"/>
        <w:jc w:val="both"/>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La arquitectura de N niveles organiza una aplicación en diferentes partes o secciones, desde el punto de vista lógico como físico las capas lógicas sirven para dividir el trabajo o las funciones . esto ayuda a organizar mejor el código y permite controlar el cómo se relacionan las diferentes partes entre sí.</w:t>
      </w:r>
    </w:p>
    <w:p w:rsidR="00000000" w:rsidDel="00000000" w:rsidP="00000000" w:rsidRDefault="00000000" w:rsidRPr="00000000" w14:paraId="00000045">
      <w:pPr>
        <w:widowControl w:val="0"/>
        <w:spacing w:after="240" w:before="240" w:line="240" w:lineRule="auto"/>
        <w:jc w:val="both"/>
        <w:rPr>
          <w:rFonts w:ascii="Roboto" w:cs="Roboto" w:eastAsia="Roboto" w:hAnsi="Roboto"/>
          <w:color w:val="0070c0"/>
          <w:sz w:val="26"/>
          <w:szCs w:val="26"/>
          <w:highlight w:val="white"/>
        </w:rPr>
      </w:pPr>
      <w:r w:rsidDel="00000000" w:rsidR="00000000" w:rsidRPr="00000000">
        <w:rPr>
          <w:rFonts w:ascii="Roboto" w:cs="Roboto" w:eastAsia="Roboto" w:hAnsi="Roboto"/>
          <w:color w:val="0070c0"/>
          <w:sz w:val="26"/>
          <w:szCs w:val="26"/>
          <w:highlight w:val="white"/>
          <w:rtl w:val="0"/>
        </w:rPr>
        <w:t xml:space="preserve">1.3 beneficios </w:t>
      </w:r>
    </w:p>
    <w:p w:rsidR="00000000" w:rsidDel="00000000" w:rsidP="00000000" w:rsidRDefault="00000000" w:rsidRPr="00000000" w14:paraId="00000046">
      <w:pPr>
        <w:widowControl w:val="0"/>
        <w:numPr>
          <w:ilvl w:val="0"/>
          <w:numId w:val="10"/>
        </w:numPr>
        <w:spacing w:after="0" w:afterAutospacing="0" w:before="240" w:line="24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Mejor organización y mantenimiento</w:t>
        <w:br w:type="textWrapping"/>
      </w:r>
      <w:r w:rsidDel="00000000" w:rsidR="00000000" w:rsidRPr="00000000">
        <w:rPr>
          <w:rFonts w:ascii="Roboto" w:cs="Roboto" w:eastAsia="Roboto" w:hAnsi="Roboto"/>
          <w:color w:val="111111"/>
          <w:highlight w:val="white"/>
          <w:rtl w:val="0"/>
        </w:rPr>
        <w:t xml:space="preserve"> Al dividir la aplicación en capas, es más fácil entender, modificar y mantener el código. Si algo falla en una capa, no afecta directamente a las demás.</w:t>
        <w:br w:type="textWrapping"/>
      </w:r>
    </w:p>
    <w:p w:rsidR="00000000" w:rsidDel="00000000" w:rsidP="00000000" w:rsidRDefault="00000000" w:rsidRPr="00000000" w14:paraId="00000047">
      <w:pPr>
        <w:widowControl w:val="0"/>
        <w:numPr>
          <w:ilvl w:val="0"/>
          <w:numId w:val="10"/>
        </w:numPr>
        <w:spacing w:after="240" w:before="0" w:beforeAutospacing="0" w:line="24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Escalabilidad</w:t>
        <w:br w:type="textWrapping"/>
      </w:r>
      <w:r w:rsidDel="00000000" w:rsidR="00000000" w:rsidRPr="00000000">
        <w:rPr>
          <w:rFonts w:ascii="Roboto" w:cs="Roboto" w:eastAsia="Roboto" w:hAnsi="Roboto"/>
          <w:color w:val="111111"/>
          <w:highlight w:val="white"/>
          <w:rtl w:val="0"/>
        </w:rPr>
        <w:t xml:space="preserve"> Permite escalar partes específicas del sistema (como la base de datos o la lógica de negocio) sin tener que modificar todo el sistema.</w:t>
      </w:r>
    </w:p>
    <w:p w:rsidR="00000000" w:rsidDel="00000000" w:rsidP="00000000" w:rsidRDefault="00000000" w:rsidRPr="00000000" w14:paraId="00000048">
      <w:pPr>
        <w:widowControl w:val="0"/>
        <w:spacing w:after="240" w:before="240" w:line="240" w:lineRule="auto"/>
        <w:jc w:val="both"/>
        <w:rPr>
          <w:rFonts w:ascii="Roboto" w:cs="Roboto" w:eastAsia="Roboto" w:hAnsi="Roboto"/>
          <w:color w:val="0070c0"/>
          <w:sz w:val="26"/>
          <w:szCs w:val="26"/>
          <w:highlight w:val="white"/>
        </w:rPr>
      </w:pPr>
      <w:r w:rsidDel="00000000" w:rsidR="00000000" w:rsidRPr="00000000">
        <w:rPr>
          <w:rFonts w:ascii="Roboto" w:cs="Roboto" w:eastAsia="Roboto" w:hAnsi="Roboto"/>
          <w:color w:val="0070c0"/>
          <w:sz w:val="26"/>
          <w:szCs w:val="26"/>
          <w:highlight w:val="white"/>
          <w:rtl w:val="0"/>
        </w:rPr>
        <w:t xml:space="preserve">1.4 desventajas </w:t>
      </w:r>
    </w:p>
    <w:p w:rsidR="00000000" w:rsidDel="00000000" w:rsidP="00000000" w:rsidRDefault="00000000" w:rsidRPr="00000000" w14:paraId="00000049">
      <w:pPr>
        <w:widowControl w:val="0"/>
        <w:numPr>
          <w:ilvl w:val="0"/>
          <w:numId w:val="12"/>
        </w:numPr>
        <w:spacing w:after="0" w:afterAutospacing="0" w:before="240" w:line="24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Mayor complejidad</w:t>
        <w:br w:type="textWrapping"/>
      </w:r>
      <w:r w:rsidDel="00000000" w:rsidR="00000000" w:rsidRPr="00000000">
        <w:rPr>
          <w:rFonts w:ascii="Roboto" w:cs="Roboto" w:eastAsia="Roboto" w:hAnsi="Roboto"/>
          <w:color w:val="111111"/>
          <w:highlight w:val="white"/>
          <w:rtl w:val="0"/>
        </w:rPr>
        <w:t xml:space="preserve"> A medida que se añaden más capas, el sistema se vuelve más complejo de gestionar y entender, sobre todo para desarrollos pequeños.</w:t>
        <w:br w:type="textWrapping"/>
      </w:r>
    </w:p>
    <w:p w:rsidR="00000000" w:rsidDel="00000000" w:rsidP="00000000" w:rsidRDefault="00000000" w:rsidRPr="00000000" w14:paraId="0000004A">
      <w:pPr>
        <w:widowControl w:val="0"/>
        <w:numPr>
          <w:ilvl w:val="0"/>
          <w:numId w:val="12"/>
        </w:numPr>
        <w:spacing w:after="240" w:before="0" w:beforeAutospacing="0" w:line="24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Rendimiento</w:t>
        <w:br w:type="textWrapping"/>
      </w:r>
      <w:r w:rsidDel="00000000" w:rsidR="00000000" w:rsidRPr="00000000">
        <w:rPr>
          <w:rFonts w:ascii="Roboto" w:cs="Roboto" w:eastAsia="Roboto" w:hAnsi="Roboto"/>
          <w:color w:val="111111"/>
          <w:highlight w:val="white"/>
          <w:rtl w:val="0"/>
        </w:rPr>
        <w:t xml:space="preserve"> La comunicación entre capas puede generar más tiempo de respuesta, ya que hay más pasos por donde pasan los datos.</w:t>
      </w:r>
    </w:p>
    <w:p w:rsidR="00000000" w:rsidDel="00000000" w:rsidP="00000000" w:rsidRDefault="00000000" w:rsidRPr="00000000" w14:paraId="0000004B">
      <w:pPr>
        <w:widowControl w:val="0"/>
        <w:spacing w:after="240" w:before="240" w:line="240" w:lineRule="auto"/>
        <w:jc w:val="both"/>
        <w:rPr>
          <w:rFonts w:ascii="Roboto" w:cs="Roboto" w:eastAsia="Roboto" w:hAnsi="Roboto"/>
          <w:color w:val="0070c0"/>
          <w:sz w:val="26"/>
          <w:szCs w:val="26"/>
          <w:highlight w:val="white"/>
        </w:rPr>
      </w:pPr>
      <w:r w:rsidDel="00000000" w:rsidR="00000000" w:rsidRPr="00000000">
        <w:rPr>
          <w:rFonts w:ascii="Roboto" w:cs="Roboto" w:eastAsia="Roboto" w:hAnsi="Roboto"/>
          <w:color w:val="0070c0"/>
          <w:sz w:val="26"/>
          <w:szCs w:val="26"/>
          <w:highlight w:val="white"/>
          <w:rtl w:val="0"/>
        </w:rPr>
        <w:t xml:space="preserve">1.5  empresas que la utilizan</w:t>
      </w:r>
    </w:p>
    <w:p w:rsidR="00000000" w:rsidDel="00000000" w:rsidP="00000000" w:rsidRDefault="00000000" w:rsidRPr="00000000" w14:paraId="0000004C">
      <w:pPr>
        <w:widowControl w:val="0"/>
        <w:numPr>
          <w:ilvl w:val="0"/>
          <w:numId w:val="13"/>
        </w:numPr>
        <w:spacing w:after="0" w:afterAutospacing="0" w:before="240" w:line="24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Amazon</w:t>
        <w:br w:type="textWrapping"/>
      </w:r>
      <w:r w:rsidDel="00000000" w:rsidR="00000000" w:rsidRPr="00000000">
        <w:rPr>
          <w:rFonts w:ascii="Roboto" w:cs="Roboto" w:eastAsia="Roboto" w:hAnsi="Roboto"/>
          <w:color w:val="111111"/>
          <w:highlight w:val="white"/>
          <w:rtl w:val="0"/>
        </w:rPr>
        <w:t xml:space="preserve"> Su arquitectura maneja múltiples capas para gestionar los servicios de la tienda en línea, bases de datos, sistemas de pagos, etc.</w:t>
        <w:br w:type="textWrapping"/>
      </w:r>
    </w:p>
    <w:p w:rsidR="00000000" w:rsidDel="00000000" w:rsidP="00000000" w:rsidRDefault="00000000" w:rsidRPr="00000000" w14:paraId="0000004D">
      <w:pPr>
        <w:widowControl w:val="0"/>
        <w:numPr>
          <w:ilvl w:val="0"/>
          <w:numId w:val="13"/>
        </w:numPr>
        <w:spacing w:after="240" w:before="0" w:beforeAutospacing="0" w:line="24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Microsoft</w:t>
        <w:br w:type="textWrapping"/>
      </w:r>
      <w:r w:rsidDel="00000000" w:rsidR="00000000" w:rsidRPr="00000000">
        <w:rPr>
          <w:rFonts w:ascii="Roboto" w:cs="Roboto" w:eastAsia="Roboto" w:hAnsi="Roboto"/>
          <w:color w:val="111111"/>
          <w:highlight w:val="white"/>
          <w:rtl w:val="0"/>
        </w:rPr>
        <w:t xml:space="preserve"> Muchas de sus aplicaciones empresariales y servicios en la nube (Azure, por ejemplo) utilizan arquitecturas de varias capas o niveles.</w:t>
        <w:br w:type="textWrapping"/>
      </w:r>
    </w:p>
    <w:p w:rsidR="00000000" w:rsidDel="00000000" w:rsidP="00000000" w:rsidRDefault="00000000" w:rsidRPr="00000000" w14:paraId="0000004E">
      <w:pPr>
        <w:widowControl w:val="0"/>
        <w:spacing w:after="240" w:before="240" w:line="240" w:lineRule="auto"/>
        <w:jc w:val="both"/>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4F">
      <w:pPr>
        <w:widowControl w:val="0"/>
        <w:spacing w:after="240" w:before="240" w:line="240" w:lineRule="auto"/>
        <w:jc w:val="both"/>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50">
      <w:pPr>
        <w:jc w:val="both"/>
        <w:rPr>
          <w:b w:val="1"/>
          <w:color w:val="0070c0"/>
          <w:sz w:val="36"/>
          <w:szCs w:val="36"/>
        </w:rPr>
      </w:pPr>
      <w:r w:rsidDel="00000000" w:rsidR="00000000" w:rsidRPr="00000000">
        <w:rPr>
          <w:b w:val="1"/>
          <w:color w:val="0070c0"/>
          <w:sz w:val="36"/>
          <w:szCs w:val="36"/>
          <w:rtl w:val="0"/>
        </w:rPr>
        <w:t xml:space="preserve">2. </w:t>
      </w:r>
      <w:r w:rsidDel="00000000" w:rsidR="00000000" w:rsidRPr="00000000">
        <w:rPr>
          <w:b w:val="1"/>
          <w:color w:val="0070c0"/>
          <w:sz w:val="36"/>
          <w:szCs w:val="36"/>
          <w:rtl w:val="0"/>
        </w:rPr>
        <w:t xml:space="preserve">Arquitectura Orientada a Servicios (SOA)</w:t>
      </w:r>
    </w:p>
    <w:p w:rsidR="00000000" w:rsidDel="00000000" w:rsidP="00000000" w:rsidRDefault="00000000" w:rsidRPr="00000000" w14:paraId="00000051">
      <w:pPr>
        <w:jc w:val="both"/>
        <w:rPr>
          <w:b w:val="1"/>
          <w:color w:val="0070c0"/>
          <w:sz w:val="36"/>
          <w:szCs w:val="36"/>
        </w:rPr>
      </w:pPr>
      <w:r w:rsidDel="00000000" w:rsidR="00000000" w:rsidRPr="00000000">
        <w:rPr>
          <w:rtl w:val="0"/>
        </w:rPr>
      </w:r>
    </w:p>
    <w:p w:rsidR="00000000" w:rsidDel="00000000" w:rsidP="00000000" w:rsidRDefault="00000000" w:rsidRPr="00000000" w14:paraId="00000052">
      <w:pPr>
        <w:widowControl w:val="0"/>
        <w:spacing w:line="240" w:lineRule="auto"/>
        <w:jc w:val="both"/>
        <w:rPr>
          <w:color w:val="0070c0"/>
          <w:sz w:val="26"/>
          <w:szCs w:val="26"/>
        </w:rPr>
      </w:pPr>
      <w:r w:rsidDel="00000000" w:rsidR="00000000" w:rsidRPr="00000000">
        <w:rPr>
          <w:color w:val="0070c0"/>
          <w:sz w:val="26"/>
          <w:szCs w:val="26"/>
          <w:rtl w:val="0"/>
        </w:rPr>
        <w:t xml:space="preserve">2.1 definición:</w:t>
      </w:r>
    </w:p>
    <w:p w:rsidR="00000000" w:rsidDel="00000000" w:rsidP="00000000" w:rsidRDefault="00000000" w:rsidRPr="00000000" w14:paraId="00000053">
      <w:pPr>
        <w:jc w:val="both"/>
        <w:rPr/>
      </w:pPr>
      <w:r w:rsidDel="00000000" w:rsidR="00000000" w:rsidRPr="00000000">
        <w:rPr>
          <w:rtl w:val="0"/>
        </w:rPr>
        <w:t xml:space="preserve">La arquitectura orientada a servicios (SOA) es un paradigma de diseño que crea o complementa aplicaciones con bloques de construcción autónomos y reutilizables llamados servicios. Estos servicios proporcionan funciones específicas y se pueden invocar a través de una red. SOA permite la escalabilidad, flexibilidad, integración de aplicaciones y reutilización de componentes, reduciendo el costo y el tiempo de desarrollo</w:t>
      </w:r>
    </w:p>
    <w:p w:rsidR="00000000" w:rsidDel="00000000" w:rsidP="00000000" w:rsidRDefault="00000000" w:rsidRPr="00000000" w14:paraId="00000054">
      <w:pPr>
        <w:jc w:val="both"/>
        <w:rPr>
          <w:highlight w:val="cyan"/>
        </w:rPr>
      </w:pPr>
      <w:r w:rsidDel="00000000" w:rsidR="00000000" w:rsidRPr="00000000">
        <w:rPr>
          <w:rtl w:val="0"/>
        </w:rPr>
      </w:r>
    </w:p>
    <w:p w:rsidR="00000000" w:rsidDel="00000000" w:rsidP="00000000" w:rsidRDefault="00000000" w:rsidRPr="00000000" w14:paraId="00000055">
      <w:pPr>
        <w:widowControl w:val="0"/>
        <w:spacing w:line="240" w:lineRule="auto"/>
        <w:jc w:val="both"/>
        <w:rPr>
          <w:rFonts w:ascii="Roboto" w:cs="Roboto" w:eastAsia="Roboto" w:hAnsi="Roboto"/>
          <w:color w:val="0070c0"/>
          <w:sz w:val="26"/>
          <w:szCs w:val="26"/>
          <w:highlight w:val="white"/>
        </w:rPr>
      </w:pPr>
      <w:r w:rsidDel="00000000" w:rsidR="00000000" w:rsidRPr="00000000">
        <w:rPr>
          <w:rFonts w:ascii="Roboto" w:cs="Roboto" w:eastAsia="Roboto" w:hAnsi="Roboto"/>
          <w:color w:val="0070c0"/>
          <w:sz w:val="26"/>
          <w:szCs w:val="26"/>
          <w:highlight w:val="white"/>
          <w:rtl w:val="0"/>
        </w:rPr>
        <w:t xml:space="preserve">2</w:t>
      </w:r>
      <w:r w:rsidDel="00000000" w:rsidR="00000000" w:rsidRPr="00000000">
        <w:rPr>
          <w:rFonts w:ascii="Roboto" w:cs="Roboto" w:eastAsia="Roboto" w:hAnsi="Roboto"/>
          <w:color w:val="0070c0"/>
          <w:sz w:val="26"/>
          <w:szCs w:val="26"/>
          <w:highlight w:val="white"/>
          <w:rtl w:val="0"/>
        </w:rPr>
        <w:t xml:space="preserve">.2 explica con tus palabras:</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Es una forma de construir sistemas dividiéndolos en servicios independientes que se comunican entre sí. Cada servicio hace una tarea específica y puede ser usado por diferentes aplicaciones.</w:t>
      </w:r>
    </w:p>
    <w:p w:rsidR="00000000" w:rsidDel="00000000" w:rsidP="00000000" w:rsidRDefault="00000000" w:rsidRPr="00000000" w14:paraId="00000058">
      <w:pPr>
        <w:widowControl w:val="0"/>
        <w:spacing w:after="240" w:before="240" w:line="240" w:lineRule="auto"/>
        <w:jc w:val="both"/>
        <w:rPr>
          <w:rFonts w:ascii="Roboto" w:cs="Roboto" w:eastAsia="Roboto" w:hAnsi="Roboto"/>
          <w:color w:val="111111"/>
          <w:highlight w:val="white"/>
        </w:rPr>
      </w:pPr>
      <w:r w:rsidDel="00000000" w:rsidR="00000000" w:rsidRPr="00000000">
        <w:rPr>
          <w:rFonts w:ascii="Roboto" w:cs="Roboto" w:eastAsia="Roboto" w:hAnsi="Roboto"/>
          <w:color w:val="0070c0"/>
          <w:sz w:val="26"/>
          <w:szCs w:val="26"/>
          <w:highlight w:val="white"/>
          <w:rtl w:val="0"/>
        </w:rPr>
        <w:t xml:space="preserve">2</w:t>
      </w:r>
      <w:r w:rsidDel="00000000" w:rsidR="00000000" w:rsidRPr="00000000">
        <w:rPr>
          <w:rFonts w:ascii="Roboto" w:cs="Roboto" w:eastAsia="Roboto" w:hAnsi="Roboto"/>
          <w:color w:val="0070c0"/>
          <w:sz w:val="26"/>
          <w:szCs w:val="26"/>
          <w:highlight w:val="white"/>
          <w:rtl w:val="0"/>
        </w:rPr>
        <w:t xml:space="preserve">.3 beneficios </w:t>
      </w:r>
      <w:r w:rsidDel="00000000" w:rsidR="00000000" w:rsidRPr="00000000">
        <w:rPr>
          <w:rtl w:val="0"/>
        </w:rPr>
      </w:r>
    </w:p>
    <w:p w:rsidR="00000000" w:rsidDel="00000000" w:rsidP="00000000" w:rsidRDefault="00000000" w:rsidRPr="00000000" w14:paraId="00000059">
      <w:pPr>
        <w:ind w:left="720" w:firstLine="0"/>
        <w:jc w:val="both"/>
        <w:rPr>
          <w:rFonts w:ascii="Roboto" w:cs="Roboto" w:eastAsia="Roboto" w:hAnsi="Roboto"/>
          <w:b w:val="1"/>
          <w:color w:val="111111"/>
          <w:highlight w:val="white"/>
        </w:rPr>
      </w:pPr>
      <w:r w:rsidDel="00000000" w:rsidR="00000000" w:rsidRPr="00000000">
        <w:rPr>
          <w:rFonts w:ascii="Roboto" w:cs="Roboto" w:eastAsia="Roboto" w:hAnsi="Roboto"/>
          <w:b w:val="1"/>
          <w:color w:val="111111"/>
          <w:highlight w:val="white"/>
          <w:rtl w:val="0"/>
        </w:rPr>
        <w:t xml:space="preserve">Interoperabilidad entre sistemas diferentes</w:t>
      </w:r>
    </w:p>
    <w:p w:rsidR="00000000" w:rsidDel="00000000" w:rsidP="00000000" w:rsidRDefault="00000000" w:rsidRPr="00000000" w14:paraId="0000005A">
      <w:pPr>
        <w:numPr>
          <w:ilvl w:val="0"/>
          <w:numId w:val="8"/>
        </w:numPr>
        <w:ind w:left="720" w:hanging="360"/>
        <w:jc w:val="both"/>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SOA permite que distintos sistemas, aunque estén hechos en diferentes lenguajes o tecnologías, puedan comunicarse y trabajar juntos a través de servicios.</w:t>
      </w:r>
    </w:p>
    <w:p w:rsidR="00000000" w:rsidDel="00000000" w:rsidP="00000000" w:rsidRDefault="00000000" w:rsidRPr="00000000" w14:paraId="0000005B">
      <w:pPr>
        <w:ind w:left="720" w:firstLine="0"/>
        <w:jc w:val="both"/>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5C">
      <w:pPr>
        <w:ind w:left="720" w:firstLine="0"/>
        <w:jc w:val="both"/>
        <w:rPr>
          <w:rFonts w:ascii="Roboto" w:cs="Roboto" w:eastAsia="Roboto" w:hAnsi="Roboto"/>
          <w:b w:val="1"/>
          <w:color w:val="111111"/>
          <w:highlight w:val="white"/>
        </w:rPr>
      </w:pPr>
      <w:r w:rsidDel="00000000" w:rsidR="00000000" w:rsidRPr="00000000">
        <w:rPr>
          <w:rFonts w:ascii="Roboto" w:cs="Roboto" w:eastAsia="Roboto" w:hAnsi="Roboto"/>
          <w:b w:val="1"/>
          <w:color w:val="111111"/>
          <w:highlight w:val="white"/>
          <w:rtl w:val="0"/>
        </w:rPr>
        <w:t xml:space="preserve">Reutilización de servicios</w:t>
      </w:r>
    </w:p>
    <w:p w:rsidR="00000000" w:rsidDel="00000000" w:rsidP="00000000" w:rsidRDefault="00000000" w:rsidRPr="00000000" w14:paraId="0000005D">
      <w:pPr>
        <w:numPr>
          <w:ilvl w:val="0"/>
          <w:numId w:val="8"/>
        </w:numPr>
        <w:ind w:left="720" w:hanging="360"/>
        <w:jc w:val="both"/>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Los servicios desarrollados pueden ser reutilizados por distintas aplicaciones o áreas de una empresa, ahorrando tiempo y recursos en el desarrollo.</w:t>
      </w:r>
    </w:p>
    <w:p w:rsidR="00000000" w:rsidDel="00000000" w:rsidP="00000000" w:rsidRDefault="00000000" w:rsidRPr="00000000" w14:paraId="0000005E">
      <w:pPr>
        <w:widowControl w:val="0"/>
        <w:spacing w:after="240" w:before="240" w:line="240" w:lineRule="auto"/>
        <w:jc w:val="both"/>
        <w:rPr>
          <w:rFonts w:ascii="Roboto" w:cs="Roboto" w:eastAsia="Roboto" w:hAnsi="Roboto"/>
          <w:color w:val="111111"/>
          <w:highlight w:val="white"/>
        </w:rPr>
      </w:pPr>
      <w:r w:rsidDel="00000000" w:rsidR="00000000" w:rsidRPr="00000000">
        <w:rPr>
          <w:rFonts w:ascii="Roboto" w:cs="Roboto" w:eastAsia="Roboto" w:hAnsi="Roboto"/>
          <w:color w:val="0070c0"/>
          <w:sz w:val="26"/>
          <w:szCs w:val="26"/>
          <w:highlight w:val="white"/>
          <w:rtl w:val="0"/>
        </w:rPr>
        <w:t xml:space="preserve">2</w:t>
      </w:r>
      <w:r w:rsidDel="00000000" w:rsidR="00000000" w:rsidRPr="00000000">
        <w:rPr>
          <w:rFonts w:ascii="Roboto" w:cs="Roboto" w:eastAsia="Roboto" w:hAnsi="Roboto"/>
          <w:color w:val="0070c0"/>
          <w:sz w:val="26"/>
          <w:szCs w:val="26"/>
          <w:highlight w:val="white"/>
          <w:rtl w:val="0"/>
        </w:rPr>
        <w:t xml:space="preserve">.4 desventajas </w:t>
      </w:r>
      <w:r w:rsidDel="00000000" w:rsidR="00000000" w:rsidRPr="00000000">
        <w:rPr>
          <w:rtl w:val="0"/>
        </w:rPr>
      </w:r>
    </w:p>
    <w:p w:rsidR="00000000" w:rsidDel="00000000" w:rsidP="00000000" w:rsidRDefault="00000000" w:rsidRPr="00000000" w14:paraId="0000005F">
      <w:pPr>
        <w:ind w:left="720" w:firstLine="0"/>
        <w:jc w:val="both"/>
        <w:rPr>
          <w:rFonts w:ascii="Roboto" w:cs="Roboto" w:eastAsia="Roboto" w:hAnsi="Roboto"/>
          <w:b w:val="1"/>
          <w:color w:val="111111"/>
          <w:highlight w:val="white"/>
        </w:rPr>
      </w:pPr>
      <w:r w:rsidDel="00000000" w:rsidR="00000000" w:rsidRPr="00000000">
        <w:rPr>
          <w:rFonts w:ascii="Roboto" w:cs="Roboto" w:eastAsia="Roboto" w:hAnsi="Roboto"/>
          <w:b w:val="1"/>
          <w:color w:val="111111"/>
          <w:highlight w:val="white"/>
          <w:rtl w:val="0"/>
        </w:rPr>
        <w:t xml:space="preserve">Complejidad en la gestión y seguridad</w:t>
      </w:r>
    </w:p>
    <w:p w:rsidR="00000000" w:rsidDel="00000000" w:rsidP="00000000" w:rsidRDefault="00000000" w:rsidRPr="00000000" w14:paraId="00000060">
      <w:pPr>
        <w:numPr>
          <w:ilvl w:val="0"/>
          <w:numId w:val="9"/>
        </w:numPr>
        <w:ind w:left="720" w:hanging="360"/>
        <w:jc w:val="both"/>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Al tener muchos servicios distribuidos, se vuelve más complejo administrar la seguridad, el control de acceso y el mantenimiento de todos los servicios.</w:t>
      </w:r>
    </w:p>
    <w:p w:rsidR="00000000" w:rsidDel="00000000" w:rsidP="00000000" w:rsidRDefault="00000000" w:rsidRPr="00000000" w14:paraId="00000061">
      <w:pPr>
        <w:ind w:left="720" w:firstLine="0"/>
        <w:jc w:val="both"/>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2">
      <w:pPr>
        <w:ind w:left="720" w:firstLine="0"/>
        <w:jc w:val="both"/>
        <w:rPr>
          <w:rFonts w:ascii="Roboto" w:cs="Roboto" w:eastAsia="Roboto" w:hAnsi="Roboto"/>
          <w:b w:val="1"/>
          <w:color w:val="111111"/>
          <w:highlight w:val="white"/>
        </w:rPr>
      </w:pPr>
      <w:r w:rsidDel="00000000" w:rsidR="00000000" w:rsidRPr="00000000">
        <w:rPr>
          <w:rFonts w:ascii="Roboto" w:cs="Roboto" w:eastAsia="Roboto" w:hAnsi="Roboto"/>
          <w:b w:val="1"/>
          <w:color w:val="111111"/>
          <w:highlight w:val="white"/>
          <w:rtl w:val="0"/>
        </w:rPr>
        <w:t xml:space="preserve">Rendimiento más lento</w:t>
      </w:r>
    </w:p>
    <w:p w:rsidR="00000000" w:rsidDel="00000000" w:rsidP="00000000" w:rsidRDefault="00000000" w:rsidRPr="00000000" w14:paraId="00000063">
      <w:pPr>
        <w:numPr>
          <w:ilvl w:val="0"/>
          <w:numId w:val="9"/>
        </w:numPr>
        <w:ind w:left="720" w:hanging="360"/>
        <w:jc w:val="both"/>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Las comunicaciones entre servicios, especialmente si usan protocolos como SOAP o REST a través de la red, pueden hacer que el sistema sea más lento que una arquitectura monolítica.</w:t>
      </w:r>
    </w:p>
    <w:p w:rsidR="00000000" w:rsidDel="00000000" w:rsidP="00000000" w:rsidRDefault="00000000" w:rsidRPr="00000000" w14:paraId="00000064">
      <w:pPr>
        <w:widowControl w:val="0"/>
        <w:spacing w:after="240" w:before="240" w:line="240" w:lineRule="auto"/>
        <w:jc w:val="both"/>
        <w:rPr>
          <w:rFonts w:ascii="Roboto" w:cs="Roboto" w:eastAsia="Roboto" w:hAnsi="Roboto"/>
          <w:color w:val="0070c0"/>
          <w:sz w:val="26"/>
          <w:szCs w:val="26"/>
          <w:highlight w:val="white"/>
        </w:rPr>
      </w:pPr>
      <w:r w:rsidDel="00000000" w:rsidR="00000000" w:rsidRPr="00000000">
        <w:rPr>
          <w:rFonts w:ascii="Roboto" w:cs="Roboto" w:eastAsia="Roboto" w:hAnsi="Roboto"/>
          <w:color w:val="0070c0"/>
          <w:sz w:val="26"/>
          <w:szCs w:val="26"/>
          <w:highlight w:val="white"/>
          <w:rtl w:val="0"/>
        </w:rPr>
        <w:t xml:space="preserve">2</w:t>
      </w:r>
      <w:r w:rsidDel="00000000" w:rsidR="00000000" w:rsidRPr="00000000">
        <w:rPr>
          <w:rFonts w:ascii="Roboto" w:cs="Roboto" w:eastAsia="Roboto" w:hAnsi="Roboto"/>
          <w:color w:val="0070c0"/>
          <w:sz w:val="26"/>
          <w:szCs w:val="26"/>
          <w:highlight w:val="white"/>
          <w:rtl w:val="0"/>
        </w:rPr>
        <w:t xml:space="preserve">.5  empresas que la utilizan</w:t>
      </w:r>
    </w:p>
    <w:p w:rsidR="00000000" w:rsidDel="00000000" w:rsidP="00000000" w:rsidRDefault="00000000" w:rsidRPr="00000000" w14:paraId="00000065">
      <w:pPr>
        <w:jc w:val="both"/>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IBM</w:t>
        <w:br w:type="textWrapping"/>
        <w:t xml:space="preserve"> Ha sido una de las pioneras en promover SOA y ofrece soluciones empresariales basadas en esta arquitectura, como IBM WebSphere.</w:t>
      </w:r>
    </w:p>
    <w:p w:rsidR="00000000" w:rsidDel="00000000" w:rsidP="00000000" w:rsidRDefault="00000000" w:rsidRPr="00000000" w14:paraId="00000067">
      <w:pPr>
        <w:numPr>
          <w:ilvl w:val="0"/>
          <w:numId w:val="1"/>
        </w:numPr>
        <w:ind w:left="720" w:hanging="360"/>
        <w:jc w:val="both"/>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Oracle</w:t>
        <w:br w:type="textWrapping"/>
        <w:t xml:space="preserve"> Ofrece una suite completa para implementar SOA, incluyendo Oracle SOA Suite, que muchas empresas usan para integrar sus sistemas.</w:t>
      </w:r>
    </w:p>
    <w:p w:rsidR="00000000" w:rsidDel="00000000" w:rsidP="00000000" w:rsidRDefault="00000000" w:rsidRPr="00000000" w14:paraId="00000068">
      <w:pPr>
        <w:ind w:left="720" w:firstLine="0"/>
        <w:jc w:val="both"/>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jc w:val="both"/>
        <w:rPr>
          <w:rFonts w:ascii="Roboto" w:cs="Roboto" w:eastAsia="Roboto" w:hAnsi="Roboto"/>
          <w:b w:val="1"/>
          <w:color w:val="0070c0"/>
          <w:sz w:val="36"/>
          <w:szCs w:val="36"/>
          <w:highlight w:val="white"/>
        </w:rPr>
      </w:pPr>
      <w:bookmarkStart w:colFirst="0" w:colLast="0" w:name="_r6fts5nywrnr" w:id="4"/>
      <w:bookmarkEnd w:id="4"/>
      <w:r w:rsidDel="00000000" w:rsidR="00000000" w:rsidRPr="00000000">
        <w:rPr>
          <w:rFonts w:ascii="Roboto" w:cs="Roboto" w:eastAsia="Roboto" w:hAnsi="Roboto"/>
          <w:b w:val="1"/>
          <w:color w:val="0070c0"/>
          <w:sz w:val="36"/>
          <w:szCs w:val="36"/>
          <w:highlight w:val="white"/>
          <w:rtl w:val="0"/>
        </w:rPr>
        <w:t xml:space="preserve">3. Arquitectura de Microservicios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color w:val="0070c0"/>
          <w:sz w:val="26"/>
          <w:szCs w:val="26"/>
        </w:rPr>
      </w:pPr>
      <w:r w:rsidDel="00000000" w:rsidR="00000000" w:rsidRPr="00000000">
        <w:rPr>
          <w:color w:val="0070c0"/>
          <w:sz w:val="26"/>
          <w:szCs w:val="26"/>
          <w:rtl w:val="0"/>
        </w:rPr>
        <w:t xml:space="preserve">3.1 </w:t>
      </w:r>
      <w:r w:rsidDel="00000000" w:rsidR="00000000" w:rsidRPr="00000000">
        <w:rPr>
          <w:color w:val="0070c0"/>
          <w:sz w:val="26"/>
          <w:szCs w:val="26"/>
          <w:rtl w:val="0"/>
        </w:rPr>
        <w:t xml:space="preserve">definición: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La Arquitectura de Microservicios es un enfoque más moderno donde en vez de tener un sistema grande con varios servicios dentro (como en SOA), se divide todo en servicios pequeños e independientes. Cada uno se encarga de una función específica y se comunica con los demás a través de APIs. La idea es que cada microservicio pueda desarrollarse, actualizarse y escalarse por separado, sin afectar al resto de la aplicación. Es como si en vez de tener un solo equipo manejando todo el sistema, tuvieras varios equipos más pequeños, cada uno enfocado en una tarea específica y trabajando de forma independiente.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Roboto" w:cs="Roboto" w:eastAsia="Roboto" w:hAnsi="Roboto"/>
          <w:color w:val="0070c0"/>
          <w:sz w:val="26"/>
          <w:szCs w:val="26"/>
          <w:highlight w:val="white"/>
        </w:rPr>
      </w:pPr>
      <w:r w:rsidDel="00000000" w:rsidR="00000000" w:rsidRPr="00000000">
        <w:rPr>
          <w:rFonts w:ascii="Roboto" w:cs="Roboto" w:eastAsia="Roboto" w:hAnsi="Roboto"/>
          <w:color w:val="0070c0"/>
          <w:sz w:val="26"/>
          <w:szCs w:val="26"/>
          <w:highlight w:val="white"/>
          <w:rtl w:val="0"/>
        </w:rPr>
        <w:t xml:space="preserve">3.2 explica con tus palabras: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divide un sistema grande en pequeños servicios independientes, cada uno encargado de una función específica. Estos servicios se comunican entre sí a través de APIs y pueden desarrollarse, actualizarse y escalarse por separado, sin afectar el resto del sistema.</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sg8tpb0soeu" w:id="5"/>
      <w:bookmarkEnd w:id="5"/>
      <w:r w:rsidDel="00000000" w:rsidR="00000000" w:rsidRPr="00000000">
        <w:rPr>
          <w:rFonts w:ascii="Roboto" w:cs="Roboto" w:eastAsia="Roboto" w:hAnsi="Roboto"/>
          <w:color w:val="0070c0"/>
          <w:sz w:val="26"/>
          <w:szCs w:val="26"/>
          <w:highlight w:val="white"/>
          <w:rtl w:val="0"/>
        </w:rPr>
        <w:t xml:space="preserve">3.3 Beneficios</w:t>
      </w:r>
    </w:p>
    <w:p w:rsidR="00000000" w:rsidDel="00000000" w:rsidP="00000000" w:rsidRDefault="00000000" w:rsidRPr="00000000" w14:paraId="00000074">
      <w:pPr>
        <w:numPr>
          <w:ilvl w:val="0"/>
          <w:numId w:val="7"/>
        </w:numPr>
        <w:spacing w:after="0" w:afterAutospacing="0" w:before="24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Escalabilidad</w:t>
      </w:r>
      <w:r w:rsidDel="00000000" w:rsidR="00000000" w:rsidRPr="00000000">
        <w:rPr>
          <w:rFonts w:ascii="Roboto" w:cs="Roboto" w:eastAsia="Roboto" w:hAnsi="Roboto"/>
          <w:color w:val="111111"/>
          <w:highlight w:val="white"/>
          <w:rtl w:val="0"/>
        </w:rPr>
        <w:t xml:space="preserve">: Cada servicio puede crecer de manera independiente según la demanda.</w:t>
      </w:r>
    </w:p>
    <w:p w:rsidR="00000000" w:rsidDel="00000000" w:rsidP="00000000" w:rsidRDefault="00000000" w:rsidRPr="00000000" w14:paraId="00000075">
      <w:pPr>
        <w:numPr>
          <w:ilvl w:val="0"/>
          <w:numId w:val="7"/>
        </w:numPr>
        <w:spacing w:after="0" w:afterAutospacing="0" w:before="0" w:beforeAutospacing="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Resiliencia</w:t>
      </w:r>
      <w:r w:rsidDel="00000000" w:rsidR="00000000" w:rsidRPr="00000000">
        <w:rPr>
          <w:rFonts w:ascii="Roboto" w:cs="Roboto" w:eastAsia="Roboto" w:hAnsi="Roboto"/>
          <w:color w:val="111111"/>
          <w:highlight w:val="white"/>
          <w:rtl w:val="0"/>
        </w:rPr>
        <w:t xml:space="preserve">: Un fallo en un servicio no afecta a toda la aplicación.</w:t>
      </w:r>
    </w:p>
    <w:p w:rsidR="00000000" w:rsidDel="00000000" w:rsidP="00000000" w:rsidRDefault="00000000" w:rsidRPr="00000000" w14:paraId="00000076">
      <w:pPr>
        <w:numPr>
          <w:ilvl w:val="0"/>
          <w:numId w:val="7"/>
        </w:numPr>
        <w:spacing w:after="240" w:before="0" w:beforeAutospacing="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Flexibilidad tecnológica</w:t>
      </w:r>
      <w:r w:rsidDel="00000000" w:rsidR="00000000" w:rsidRPr="00000000">
        <w:rPr>
          <w:rFonts w:ascii="Roboto" w:cs="Roboto" w:eastAsia="Roboto" w:hAnsi="Roboto"/>
          <w:color w:val="111111"/>
          <w:highlight w:val="white"/>
          <w:rtl w:val="0"/>
        </w:rPr>
        <w:t xml:space="preserve">: Se pueden usar distintos lenguajes y frameworks en cada servicio.</w:t>
      </w:r>
    </w:p>
    <w:p w:rsidR="00000000" w:rsidDel="00000000" w:rsidP="00000000" w:rsidRDefault="00000000" w:rsidRPr="00000000" w14:paraId="00000077">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m593ka3nawgh" w:id="6"/>
      <w:bookmarkEnd w:id="6"/>
      <w:r w:rsidDel="00000000" w:rsidR="00000000" w:rsidRPr="00000000">
        <w:rPr>
          <w:rFonts w:ascii="Roboto" w:cs="Roboto" w:eastAsia="Roboto" w:hAnsi="Roboto"/>
          <w:color w:val="0070c0"/>
          <w:sz w:val="26"/>
          <w:szCs w:val="26"/>
          <w:highlight w:val="white"/>
          <w:rtl w:val="0"/>
        </w:rPr>
        <w:t xml:space="preserve">3</w:t>
      </w:r>
      <w:r w:rsidDel="00000000" w:rsidR="00000000" w:rsidRPr="00000000">
        <w:rPr>
          <w:rFonts w:ascii="Roboto" w:cs="Roboto" w:eastAsia="Roboto" w:hAnsi="Roboto"/>
          <w:color w:val="0070c0"/>
          <w:sz w:val="26"/>
          <w:szCs w:val="26"/>
          <w:highlight w:val="white"/>
          <w:rtl w:val="0"/>
        </w:rPr>
        <w:t xml:space="preserve">.4 Desafíos</w:t>
      </w:r>
    </w:p>
    <w:p w:rsidR="00000000" w:rsidDel="00000000" w:rsidP="00000000" w:rsidRDefault="00000000" w:rsidRPr="00000000" w14:paraId="00000078">
      <w:pPr>
        <w:numPr>
          <w:ilvl w:val="0"/>
          <w:numId w:val="4"/>
        </w:numPr>
        <w:spacing w:after="0" w:afterAutospacing="0" w:before="24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Complejidad</w:t>
      </w:r>
      <w:r w:rsidDel="00000000" w:rsidR="00000000" w:rsidRPr="00000000">
        <w:rPr>
          <w:rFonts w:ascii="Roboto" w:cs="Roboto" w:eastAsia="Roboto" w:hAnsi="Roboto"/>
          <w:color w:val="111111"/>
          <w:highlight w:val="white"/>
          <w:rtl w:val="0"/>
        </w:rPr>
        <w:t xml:space="preserve">: Se requieren estrategias avanzadas para gestionar múltiples servicios.</w:t>
      </w:r>
    </w:p>
    <w:p w:rsidR="00000000" w:rsidDel="00000000" w:rsidP="00000000" w:rsidRDefault="00000000" w:rsidRPr="00000000" w14:paraId="00000079">
      <w:pPr>
        <w:numPr>
          <w:ilvl w:val="0"/>
          <w:numId w:val="4"/>
        </w:numPr>
        <w:spacing w:after="0" w:afterAutospacing="0" w:before="0" w:beforeAutospacing="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Latencia</w:t>
      </w:r>
      <w:r w:rsidDel="00000000" w:rsidR="00000000" w:rsidRPr="00000000">
        <w:rPr>
          <w:rFonts w:ascii="Roboto" w:cs="Roboto" w:eastAsia="Roboto" w:hAnsi="Roboto"/>
          <w:color w:val="111111"/>
          <w:highlight w:val="white"/>
          <w:rtl w:val="0"/>
        </w:rPr>
        <w:t xml:space="preserve">: La comunicación entre servicios puede generar retrasos.</w:t>
      </w:r>
    </w:p>
    <w:p w:rsidR="00000000" w:rsidDel="00000000" w:rsidP="00000000" w:rsidRDefault="00000000" w:rsidRPr="00000000" w14:paraId="0000007A">
      <w:pPr>
        <w:numPr>
          <w:ilvl w:val="0"/>
          <w:numId w:val="4"/>
        </w:numPr>
        <w:spacing w:after="240" w:before="0" w:beforeAutospacing="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Seguridad</w:t>
      </w:r>
      <w:r w:rsidDel="00000000" w:rsidR="00000000" w:rsidRPr="00000000">
        <w:rPr>
          <w:rFonts w:ascii="Roboto" w:cs="Roboto" w:eastAsia="Roboto" w:hAnsi="Roboto"/>
          <w:color w:val="111111"/>
          <w:highlight w:val="white"/>
          <w:rtl w:val="0"/>
        </w:rPr>
        <w:t xml:space="preserve">: Al haber más puntos de acceso, aumenta la superficie de ataque.</w:t>
      </w:r>
    </w:p>
    <w:p w:rsidR="00000000" w:rsidDel="00000000" w:rsidP="00000000" w:rsidRDefault="00000000" w:rsidRPr="00000000" w14:paraId="0000007B">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lpgotmvd6oqa" w:id="7"/>
      <w:bookmarkEnd w:id="7"/>
      <w:r w:rsidDel="00000000" w:rsidR="00000000" w:rsidRPr="00000000">
        <w:rPr>
          <w:rFonts w:ascii="Roboto" w:cs="Roboto" w:eastAsia="Roboto" w:hAnsi="Roboto"/>
          <w:color w:val="0070c0"/>
          <w:sz w:val="26"/>
          <w:szCs w:val="26"/>
          <w:highlight w:val="white"/>
          <w:rtl w:val="0"/>
        </w:rPr>
        <w:t xml:space="preserve">3.5 </w:t>
      </w:r>
      <w:r w:rsidDel="00000000" w:rsidR="00000000" w:rsidRPr="00000000">
        <w:rPr>
          <w:rFonts w:ascii="Roboto" w:cs="Roboto" w:eastAsia="Roboto" w:hAnsi="Roboto"/>
          <w:color w:val="0070c0"/>
          <w:sz w:val="26"/>
          <w:szCs w:val="26"/>
          <w:highlight w:val="white"/>
          <w:rtl w:val="0"/>
        </w:rPr>
        <w:t xml:space="preserve">Empresas que la utilizan</w:t>
      </w:r>
    </w:p>
    <w:p w:rsidR="00000000" w:rsidDel="00000000" w:rsidP="00000000" w:rsidRDefault="00000000" w:rsidRPr="00000000" w14:paraId="0000007C">
      <w:pPr>
        <w:spacing w:after="240" w:before="240" w:lineRule="auto"/>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Amazon</w:t>
        <w:br w:type="textWrapping"/>
      </w:r>
      <w:r w:rsidDel="00000000" w:rsidR="00000000" w:rsidRPr="00000000">
        <w:rPr>
          <w:rFonts w:ascii="Roboto" w:cs="Roboto" w:eastAsia="Roboto" w:hAnsi="Roboto"/>
          <w:color w:val="111111"/>
          <w:highlight w:val="white"/>
          <w:rtl w:val="0"/>
        </w:rPr>
        <w:t xml:space="preserve"> Su arquitectura maneja múltiples capas para gestionar los servicios de la tienda en línea, bases de datos, sistemas de pagos, etc.</w:t>
      </w:r>
    </w:p>
    <w:p w:rsidR="00000000" w:rsidDel="00000000" w:rsidP="00000000" w:rsidRDefault="00000000" w:rsidRPr="00000000" w14:paraId="0000007D">
      <w:pPr>
        <w:spacing w:after="240" w:before="240" w:lineRule="auto"/>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Netflix</w:t>
        <w:br w:type="textWrapping"/>
      </w:r>
      <w:r w:rsidDel="00000000" w:rsidR="00000000" w:rsidRPr="00000000">
        <w:rPr>
          <w:rFonts w:ascii="Roboto" w:cs="Roboto" w:eastAsia="Roboto" w:hAnsi="Roboto"/>
          <w:color w:val="111111"/>
          <w:highlight w:val="white"/>
          <w:rtl w:val="0"/>
        </w:rPr>
        <w:t xml:space="preserve"> Migró de un sistema monolítico a microservicios para mejorar la escalabilidad y ofrecer una mejor experiencia de streaming.</w:t>
      </w:r>
    </w:p>
    <w:p w:rsidR="00000000" w:rsidDel="00000000" w:rsidP="00000000" w:rsidRDefault="00000000" w:rsidRPr="00000000" w14:paraId="0000007E">
      <w:pPr>
        <w:spacing w:after="240" w:before="240" w:lineRule="auto"/>
        <w:jc w:val="both"/>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7F">
      <w:pPr>
        <w:spacing w:after="240" w:before="240" w:lineRule="auto"/>
        <w:jc w:val="both"/>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jc w:val="both"/>
        <w:rPr>
          <w:rFonts w:ascii="Roboto" w:cs="Roboto" w:eastAsia="Roboto" w:hAnsi="Roboto"/>
          <w:b w:val="1"/>
          <w:color w:val="0070c0"/>
          <w:sz w:val="36"/>
          <w:szCs w:val="36"/>
          <w:highlight w:val="white"/>
        </w:rPr>
      </w:pPr>
      <w:bookmarkStart w:colFirst="0" w:colLast="0" w:name="_pe1e6mz03qha" w:id="8"/>
      <w:bookmarkEnd w:id="8"/>
      <w:r w:rsidDel="00000000" w:rsidR="00000000" w:rsidRPr="00000000">
        <w:rPr>
          <w:rFonts w:ascii="Roboto" w:cs="Roboto" w:eastAsia="Roboto" w:hAnsi="Roboto"/>
          <w:b w:val="1"/>
          <w:color w:val="0070c0"/>
          <w:sz w:val="36"/>
          <w:szCs w:val="36"/>
          <w:highlight w:val="white"/>
          <w:rtl w:val="0"/>
        </w:rPr>
        <w:t xml:space="preserve">4.Arquitectura Multitenant.</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color w:val="0070c0"/>
          <w:sz w:val="26"/>
          <w:szCs w:val="26"/>
        </w:rPr>
      </w:pPr>
      <w:r w:rsidDel="00000000" w:rsidR="00000000" w:rsidRPr="00000000">
        <w:rPr>
          <w:color w:val="0070c0"/>
          <w:sz w:val="26"/>
          <w:szCs w:val="26"/>
          <w:rtl w:val="0"/>
        </w:rPr>
        <w:t xml:space="preserve">4.1 </w:t>
      </w:r>
      <w:r w:rsidDel="00000000" w:rsidR="00000000" w:rsidRPr="00000000">
        <w:rPr>
          <w:color w:val="0070c0"/>
          <w:sz w:val="26"/>
          <w:szCs w:val="26"/>
          <w:rtl w:val="0"/>
        </w:rPr>
        <w:t xml:space="preserve">definición:</w:t>
      </w:r>
    </w:p>
    <w:p w:rsidR="00000000" w:rsidDel="00000000" w:rsidP="00000000" w:rsidRDefault="00000000" w:rsidRPr="00000000" w14:paraId="00000083">
      <w:pPr>
        <w:jc w:val="both"/>
        <w:rPr/>
      </w:pPr>
      <w:r w:rsidDel="00000000" w:rsidR="00000000" w:rsidRPr="00000000">
        <w:rPr>
          <w:rtl w:val="0"/>
        </w:rPr>
        <w:t xml:space="preserve"> Es un modelo en el que una única instancia de una aplicación sirve a varios clientes (tenants), cada uno con sus propios datos y configuraciones, pero compartiendo la misma infraestructura y recursos. Los datos de cada cliente están aislados para garantizar la seguridad y privacidad, mientras se optimizan los costos y el uso de los recursos.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Roboto" w:cs="Roboto" w:eastAsia="Roboto" w:hAnsi="Roboto"/>
          <w:color w:val="0070c0"/>
          <w:sz w:val="26"/>
          <w:szCs w:val="26"/>
          <w:highlight w:val="white"/>
        </w:rPr>
      </w:pPr>
      <w:r w:rsidDel="00000000" w:rsidR="00000000" w:rsidRPr="00000000">
        <w:rPr>
          <w:rFonts w:ascii="Roboto" w:cs="Roboto" w:eastAsia="Roboto" w:hAnsi="Roboto"/>
          <w:color w:val="0070c0"/>
          <w:sz w:val="26"/>
          <w:szCs w:val="26"/>
          <w:highlight w:val="white"/>
          <w:rtl w:val="0"/>
        </w:rPr>
        <w:t xml:space="preserve">3.2 explica con tus palabras: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rtl w:val="0"/>
        </w:rPr>
        <w:t xml:space="preserve">según mis palabras:  cuando una sola aplicación sirve a varios clientes, pero cada uno tiene sus datos y configuraciones separadas. Todos comparten los mismos recursos, lo que ayuda a reducir costos, pero se asegura que los datos de cada cliente estén protegidos.</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nq6pt39qosqe" w:id="9"/>
      <w:bookmarkEnd w:id="9"/>
      <w:r w:rsidDel="00000000" w:rsidR="00000000" w:rsidRPr="00000000">
        <w:rPr>
          <w:rFonts w:ascii="Roboto" w:cs="Roboto" w:eastAsia="Roboto" w:hAnsi="Roboto"/>
          <w:color w:val="0070c0"/>
          <w:sz w:val="26"/>
          <w:szCs w:val="26"/>
          <w:highlight w:val="white"/>
          <w:rtl w:val="0"/>
        </w:rPr>
        <w:t xml:space="preserve">4.3 </w:t>
      </w:r>
      <w:r w:rsidDel="00000000" w:rsidR="00000000" w:rsidRPr="00000000">
        <w:rPr>
          <w:rFonts w:ascii="Roboto" w:cs="Roboto" w:eastAsia="Roboto" w:hAnsi="Roboto"/>
          <w:color w:val="0070c0"/>
          <w:sz w:val="26"/>
          <w:szCs w:val="26"/>
          <w:highlight w:val="white"/>
          <w:rtl w:val="0"/>
        </w:rPr>
        <w:t xml:space="preserve">Beneficios</w:t>
      </w:r>
    </w:p>
    <w:p w:rsidR="00000000" w:rsidDel="00000000" w:rsidP="00000000" w:rsidRDefault="00000000" w:rsidRPr="00000000" w14:paraId="0000008A">
      <w:pPr>
        <w:spacing w:after="240" w:before="240" w:line="240" w:lineRule="auto"/>
        <w:ind w:left="720" w:firstLine="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Eficiencia en costos</w:t>
      </w:r>
      <w:r w:rsidDel="00000000" w:rsidR="00000000" w:rsidRPr="00000000">
        <w:rPr>
          <w:rFonts w:ascii="Roboto" w:cs="Roboto" w:eastAsia="Roboto" w:hAnsi="Roboto"/>
          <w:color w:val="111111"/>
          <w:highlight w:val="white"/>
          <w:rtl w:val="0"/>
        </w:rPr>
        <w:t xml:space="preserve">: Un solo sistema atiende a múltiples clientes sin duplicar infraestructura.</w:t>
      </w:r>
    </w:p>
    <w:p w:rsidR="00000000" w:rsidDel="00000000" w:rsidP="00000000" w:rsidRDefault="00000000" w:rsidRPr="00000000" w14:paraId="0000008B">
      <w:pPr>
        <w:spacing w:after="240" w:before="240" w:line="240" w:lineRule="auto"/>
        <w:ind w:left="720" w:firstLine="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Mantenimiento centralizado</w:t>
      </w:r>
      <w:r w:rsidDel="00000000" w:rsidR="00000000" w:rsidRPr="00000000">
        <w:rPr>
          <w:rFonts w:ascii="Roboto" w:cs="Roboto" w:eastAsia="Roboto" w:hAnsi="Roboto"/>
          <w:color w:val="111111"/>
          <w:highlight w:val="white"/>
          <w:rtl w:val="0"/>
        </w:rPr>
        <w:t xml:space="preserve">: Las actualizaciones se aplican a todos los clientes a la vez.</w:t>
      </w:r>
    </w:p>
    <w:p w:rsidR="00000000" w:rsidDel="00000000" w:rsidP="00000000" w:rsidRDefault="00000000" w:rsidRPr="00000000" w14:paraId="0000008C">
      <w:pPr>
        <w:spacing w:after="240" w:before="240" w:line="240" w:lineRule="auto"/>
        <w:ind w:left="720" w:firstLine="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Escalabilidad</w:t>
      </w:r>
      <w:r w:rsidDel="00000000" w:rsidR="00000000" w:rsidRPr="00000000">
        <w:rPr>
          <w:rFonts w:ascii="Roboto" w:cs="Roboto" w:eastAsia="Roboto" w:hAnsi="Roboto"/>
          <w:color w:val="111111"/>
          <w:highlight w:val="white"/>
          <w:rtl w:val="0"/>
        </w:rPr>
        <w:t xml:space="preserve">: Se pueden agregar nuevos clientes sin afectar el rendimiento general.</w:t>
      </w:r>
    </w:p>
    <w:p w:rsidR="00000000" w:rsidDel="00000000" w:rsidP="00000000" w:rsidRDefault="00000000" w:rsidRPr="00000000" w14:paraId="0000008D">
      <w:pPr>
        <w:spacing w:after="240" w:before="240" w:line="240" w:lineRule="auto"/>
        <w:ind w:left="720" w:firstLine="0"/>
        <w:jc w:val="both"/>
        <w:rPr>
          <w:rFonts w:ascii="Roboto" w:cs="Roboto" w:eastAsia="Roboto" w:hAnsi="Roboto"/>
          <w:b w:val="1"/>
          <w:color w:val="111111"/>
          <w:highlight w:val="white"/>
        </w:rPr>
      </w:pPr>
      <w:r w:rsidDel="00000000" w:rsidR="00000000" w:rsidRPr="00000000">
        <w:rPr>
          <w:rFonts w:ascii="Roboto" w:cs="Roboto" w:eastAsia="Roboto" w:hAnsi="Roboto"/>
          <w:b w:val="1"/>
          <w:color w:val="111111"/>
          <w:highlight w:val="white"/>
          <w:rtl w:val="0"/>
        </w:rPr>
        <w:t xml:space="preserve">Uso óptimo de recursos</w:t>
      </w:r>
      <w:r w:rsidDel="00000000" w:rsidR="00000000" w:rsidRPr="00000000">
        <w:rPr>
          <w:rFonts w:ascii="Roboto" w:cs="Roboto" w:eastAsia="Roboto" w:hAnsi="Roboto"/>
          <w:color w:val="111111"/>
          <w:highlight w:val="white"/>
          <w:rtl w:val="0"/>
        </w:rPr>
        <w:t xml:space="preserve">: Se maximiza la capacidad del hardware y la base de datos.</w:t>
      </w:r>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ufw4halldh6l" w:id="10"/>
      <w:bookmarkEnd w:id="10"/>
      <w:r w:rsidDel="00000000" w:rsidR="00000000" w:rsidRPr="00000000">
        <w:rPr>
          <w:rFonts w:ascii="Roboto" w:cs="Roboto" w:eastAsia="Roboto" w:hAnsi="Roboto"/>
          <w:color w:val="0070c0"/>
          <w:sz w:val="26"/>
          <w:szCs w:val="26"/>
          <w:highlight w:val="white"/>
          <w:rtl w:val="0"/>
        </w:rPr>
        <w:t xml:space="preserve">4.4 </w:t>
      </w:r>
      <w:r w:rsidDel="00000000" w:rsidR="00000000" w:rsidRPr="00000000">
        <w:rPr>
          <w:rFonts w:ascii="Roboto" w:cs="Roboto" w:eastAsia="Roboto" w:hAnsi="Roboto"/>
          <w:color w:val="0070c0"/>
          <w:sz w:val="26"/>
          <w:szCs w:val="26"/>
          <w:highlight w:val="white"/>
          <w:rtl w:val="0"/>
        </w:rPr>
        <w:t xml:space="preserve">Desafíos</w:t>
      </w:r>
    </w:p>
    <w:p w:rsidR="00000000" w:rsidDel="00000000" w:rsidP="00000000" w:rsidRDefault="00000000" w:rsidRPr="00000000" w14:paraId="0000008F">
      <w:pPr>
        <w:numPr>
          <w:ilvl w:val="0"/>
          <w:numId w:val="11"/>
        </w:numPr>
        <w:spacing w:after="0" w:afterAutospacing="0" w:before="24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Seguridad</w:t>
      </w:r>
      <w:r w:rsidDel="00000000" w:rsidR="00000000" w:rsidRPr="00000000">
        <w:rPr>
          <w:rFonts w:ascii="Roboto" w:cs="Roboto" w:eastAsia="Roboto" w:hAnsi="Roboto"/>
          <w:color w:val="111111"/>
          <w:highlight w:val="white"/>
          <w:rtl w:val="0"/>
        </w:rPr>
        <w:t xml:space="preserve">: Es fundamental evitar que los datos de un cliente sean accesibles por otro.</w:t>
      </w:r>
    </w:p>
    <w:p w:rsidR="00000000" w:rsidDel="00000000" w:rsidP="00000000" w:rsidRDefault="00000000" w:rsidRPr="00000000" w14:paraId="00000090">
      <w:pPr>
        <w:numPr>
          <w:ilvl w:val="0"/>
          <w:numId w:val="11"/>
        </w:numPr>
        <w:spacing w:after="0" w:afterAutospacing="0" w:before="0" w:beforeAutospacing="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Personalización limitada</w:t>
      </w:r>
      <w:r w:rsidDel="00000000" w:rsidR="00000000" w:rsidRPr="00000000">
        <w:rPr>
          <w:rFonts w:ascii="Roboto" w:cs="Roboto" w:eastAsia="Roboto" w:hAnsi="Roboto"/>
          <w:color w:val="111111"/>
          <w:highlight w:val="white"/>
          <w:rtl w:val="0"/>
        </w:rPr>
        <w:t xml:space="preserve">: La configuración suele ser estándar para todos los clientes.</w:t>
      </w:r>
    </w:p>
    <w:p w:rsidR="00000000" w:rsidDel="00000000" w:rsidP="00000000" w:rsidRDefault="00000000" w:rsidRPr="00000000" w14:paraId="00000091">
      <w:pPr>
        <w:numPr>
          <w:ilvl w:val="0"/>
          <w:numId w:val="11"/>
        </w:numPr>
        <w:spacing w:after="0" w:afterAutospacing="0" w:before="0" w:beforeAutospacing="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Carga de trabajo desbalanceada</w:t>
      </w:r>
      <w:r w:rsidDel="00000000" w:rsidR="00000000" w:rsidRPr="00000000">
        <w:rPr>
          <w:rFonts w:ascii="Roboto" w:cs="Roboto" w:eastAsia="Roboto" w:hAnsi="Roboto"/>
          <w:color w:val="111111"/>
          <w:highlight w:val="white"/>
          <w:rtl w:val="0"/>
        </w:rPr>
        <w:t xml:space="preserve">: Algunos clientes pueden consumir más recursos que otros.</w:t>
      </w:r>
    </w:p>
    <w:p w:rsidR="00000000" w:rsidDel="00000000" w:rsidP="00000000" w:rsidRDefault="00000000" w:rsidRPr="00000000" w14:paraId="00000092">
      <w:pPr>
        <w:numPr>
          <w:ilvl w:val="0"/>
          <w:numId w:val="11"/>
        </w:numPr>
        <w:spacing w:after="240" w:before="0" w:beforeAutospacing="0" w:lineRule="auto"/>
        <w:ind w:left="720" w:hanging="360"/>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Gestión de datos compleja</w:t>
      </w:r>
      <w:r w:rsidDel="00000000" w:rsidR="00000000" w:rsidRPr="00000000">
        <w:rPr>
          <w:rFonts w:ascii="Roboto" w:cs="Roboto" w:eastAsia="Roboto" w:hAnsi="Roboto"/>
          <w:color w:val="111111"/>
          <w:highlight w:val="white"/>
          <w:rtl w:val="0"/>
        </w:rPr>
        <w:t xml:space="preserve">: Se requiere una estructura bien diseñada para evitar conflictos entre clientes.</w:t>
      </w:r>
    </w:p>
    <w:p w:rsidR="00000000" w:rsidDel="00000000" w:rsidP="00000000" w:rsidRDefault="00000000" w:rsidRPr="00000000" w14:paraId="00000093">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d7xv3oz76ttw" w:id="11"/>
      <w:bookmarkEnd w:id="11"/>
      <w:r w:rsidDel="00000000" w:rsidR="00000000" w:rsidRPr="00000000">
        <w:rPr>
          <w:rFonts w:ascii="Roboto" w:cs="Roboto" w:eastAsia="Roboto" w:hAnsi="Roboto"/>
          <w:color w:val="0070c0"/>
          <w:sz w:val="26"/>
          <w:szCs w:val="26"/>
          <w:highlight w:val="white"/>
          <w:rtl w:val="0"/>
        </w:rPr>
        <w:t xml:space="preserve">4.5 </w:t>
      </w:r>
      <w:r w:rsidDel="00000000" w:rsidR="00000000" w:rsidRPr="00000000">
        <w:rPr>
          <w:rFonts w:ascii="Roboto" w:cs="Roboto" w:eastAsia="Roboto" w:hAnsi="Roboto"/>
          <w:color w:val="0070c0"/>
          <w:sz w:val="26"/>
          <w:szCs w:val="26"/>
          <w:highlight w:val="white"/>
          <w:rtl w:val="0"/>
        </w:rPr>
        <w:t xml:space="preserve">Empresas que la utilizan</w:t>
      </w:r>
    </w:p>
    <w:p w:rsidR="00000000" w:rsidDel="00000000" w:rsidP="00000000" w:rsidRDefault="00000000" w:rsidRPr="00000000" w14:paraId="00000094">
      <w:pPr>
        <w:spacing w:after="240" w:before="240" w:lineRule="auto"/>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Salesforce</w:t>
        <w:br w:type="textWrapping"/>
      </w:r>
      <w:r w:rsidDel="00000000" w:rsidR="00000000" w:rsidRPr="00000000">
        <w:rPr>
          <w:rFonts w:ascii="Roboto" w:cs="Roboto" w:eastAsia="Roboto" w:hAnsi="Roboto"/>
          <w:color w:val="111111"/>
          <w:highlight w:val="white"/>
          <w:rtl w:val="0"/>
        </w:rPr>
        <w:t xml:space="preserve"> Implementa una arquitectura multitenant para ofrecer su CRM a múltiples empresas con datos aislados en una misma plataforma.</w:t>
      </w:r>
    </w:p>
    <w:p w:rsidR="00000000" w:rsidDel="00000000" w:rsidP="00000000" w:rsidRDefault="00000000" w:rsidRPr="00000000" w14:paraId="00000095">
      <w:pPr>
        <w:spacing w:after="240" w:before="240" w:lineRule="auto"/>
        <w:jc w:val="both"/>
        <w:rPr>
          <w:rFonts w:ascii="Roboto" w:cs="Roboto" w:eastAsia="Roboto" w:hAnsi="Roboto"/>
          <w:color w:val="111111"/>
          <w:highlight w:val="white"/>
        </w:rPr>
      </w:pPr>
      <w:r w:rsidDel="00000000" w:rsidR="00000000" w:rsidRPr="00000000">
        <w:rPr>
          <w:rFonts w:ascii="Roboto" w:cs="Roboto" w:eastAsia="Roboto" w:hAnsi="Roboto"/>
          <w:b w:val="1"/>
          <w:color w:val="111111"/>
          <w:highlight w:val="white"/>
          <w:rtl w:val="0"/>
        </w:rPr>
        <w:t xml:space="preserve">Google Workspace</w:t>
        <w:br w:type="textWrapping"/>
      </w:r>
      <w:r w:rsidDel="00000000" w:rsidR="00000000" w:rsidRPr="00000000">
        <w:rPr>
          <w:rFonts w:ascii="Roboto" w:cs="Roboto" w:eastAsia="Roboto" w:hAnsi="Roboto"/>
          <w:color w:val="111111"/>
          <w:highlight w:val="white"/>
          <w:rtl w:val="0"/>
        </w:rPr>
        <w:t xml:space="preserve"> Gmail, Drive y Docs operan en un entorno multitenant, permitiendo que diferentes usuarios compartan la misma infraestructura de forma segura.</w:t>
      </w:r>
    </w:p>
    <w:p w:rsidR="00000000" w:rsidDel="00000000" w:rsidP="00000000" w:rsidRDefault="00000000" w:rsidRPr="00000000" w14:paraId="00000096">
      <w:pPr>
        <w:spacing w:after="240" w:before="240" w:lineRule="auto"/>
        <w:jc w:val="both"/>
        <w:rPr>
          <w:b w:val="1"/>
          <w:color w:val="0070c0"/>
          <w:sz w:val="36"/>
          <w:szCs w:val="36"/>
          <w:highlight w:val="white"/>
        </w:rPr>
      </w:pPr>
      <w:r w:rsidDel="00000000" w:rsidR="00000000" w:rsidRPr="00000000">
        <w:rPr>
          <w:rFonts w:ascii="Roboto" w:cs="Roboto" w:eastAsia="Roboto" w:hAnsi="Roboto"/>
          <w:b w:val="1"/>
          <w:color w:val="0070c0"/>
          <w:sz w:val="36"/>
          <w:szCs w:val="36"/>
          <w:highlight w:val="white"/>
          <w:rtl w:val="0"/>
        </w:rPr>
        <w:t xml:space="preserve">5.</w:t>
      </w:r>
      <w:r w:rsidDel="00000000" w:rsidR="00000000" w:rsidRPr="00000000">
        <w:rPr>
          <w:b w:val="1"/>
          <w:color w:val="0070c0"/>
          <w:sz w:val="36"/>
          <w:szCs w:val="36"/>
          <w:highlight w:val="white"/>
          <w:rtl w:val="0"/>
        </w:rPr>
        <w:t xml:space="preserve">Arquitectura Event-Driven</w:t>
      </w:r>
    </w:p>
    <w:p w:rsidR="00000000" w:rsidDel="00000000" w:rsidP="00000000" w:rsidRDefault="00000000" w:rsidRPr="00000000" w14:paraId="00000097">
      <w:pPr>
        <w:jc w:val="both"/>
        <w:rPr>
          <w:color w:val="0070c0"/>
          <w:sz w:val="26"/>
          <w:szCs w:val="26"/>
        </w:rPr>
      </w:pPr>
      <w:r w:rsidDel="00000000" w:rsidR="00000000" w:rsidRPr="00000000">
        <w:rPr>
          <w:color w:val="0070c0"/>
          <w:sz w:val="26"/>
          <w:szCs w:val="26"/>
          <w:rtl w:val="0"/>
        </w:rPr>
        <w:t xml:space="preserve">5</w:t>
      </w:r>
      <w:r w:rsidDel="00000000" w:rsidR="00000000" w:rsidRPr="00000000">
        <w:rPr>
          <w:color w:val="0070c0"/>
          <w:sz w:val="26"/>
          <w:szCs w:val="26"/>
          <w:rtl w:val="0"/>
        </w:rPr>
        <w:t xml:space="preserve">.1 definición:</w:t>
      </w:r>
    </w:p>
    <w:p w:rsidR="00000000" w:rsidDel="00000000" w:rsidP="00000000" w:rsidRDefault="00000000" w:rsidRPr="00000000" w14:paraId="00000098">
      <w:pPr>
        <w:jc w:val="both"/>
        <w:rPr>
          <w:color w:val="111111"/>
          <w:highlight w:val="white"/>
        </w:rPr>
      </w:pPr>
      <w:r w:rsidDel="00000000" w:rsidR="00000000" w:rsidRPr="00000000">
        <w:rPr>
          <w:color w:val="111111"/>
          <w:highlight w:val="white"/>
          <w:rtl w:val="0"/>
        </w:rPr>
        <w:t xml:space="preserve">La Arquitectura Event-Driven (o Dirigida por eventos) utiliza eventos para desencadenar y establecer comunicación entre servicios desacoplados. Un evento es un cambio de estado, o una actualización, como un elemento que se coloca en un carro de compras de un sitio web de comercio electrónico. Los eventos pueden llevar el estado (el elemento comprado, su precio y una dirección de entrega) o pueden ser identificadores (una notificación de que se envió una orden).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widowControl w:val="0"/>
        <w:spacing w:line="240" w:lineRule="auto"/>
        <w:jc w:val="both"/>
        <w:rPr>
          <w:rFonts w:ascii="Roboto" w:cs="Roboto" w:eastAsia="Roboto" w:hAnsi="Roboto"/>
          <w:color w:val="0070c0"/>
          <w:sz w:val="26"/>
          <w:szCs w:val="26"/>
          <w:highlight w:val="white"/>
        </w:rPr>
      </w:pPr>
      <w:r w:rsidDel="00000000" w:rsidR="00000000" w:rsidRPr="00000000">
        <w:rPr>
          <w:rFonts w:ascii="Roboto" w:cs="Roboto" w:eastAsia="Roboto" w:hAnsi="Roboto"/>
          <w:color w:val="0070c0"/>
          <w:sz w:val="26"/>
          <w:szCs w:val="26"/>
          <w:highlight w:val="white"/>
          <w:rtl w:val="0"/>
        </w:rPr>
        <w:t xml:space="preserve">5.2 explica con tus palabras:</w:t>
      </w:r>
    </w:p>
    <w:p w:rsidR="00000000" w:rsidDel="00000000" w:rsidP="00000000" w:rsidRDefault="00000000" w:rsidRPr="00000000" w14:paraId="0000009B">
      <w:pPr>
        <w:jc w:val="both"/>
        <w:rPr>
          <w:color w:val="111111"/>
          <w:highlight w:val="white"/>
        </w:rPr>
      </w:pPr>
      <w:r w:rsidDel="00000000" w:rsidR="00000000" w:rsidRPr="00000000">
        <w:rPr>
          <w:color w:val="111111"/>
          <w:highlight w:val="white"/>
          <w:rtl w:val="0"/>
        </w:rPr>
        <w:t xml:space="preserve">Básicamente, un sistema reacciona a eventos en lugar de seguir un orden fijo. Un evento puede ser, por ejemplo, hacer clic en un botón, recibir un mensaje o cambiar un dato.</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22qkuovlgijm" w:id="12"/>
      <w:bookmarkEnd w:id="12"/>
      <w:r w:rsidDel="00000000" w:rsidR="00000000" w:rsidRPr="00000000">
        <w:rPr>
          <w:rFonts w:ascii="Roboto" w:cs="Roboto" w:eastAsia="Roboto" w:hAnsi="Roboto"/>
          <w:color w:val="0070c0"/>
          <w:sz w:val="26"/>
          <w:szCs w:val="26"/>
          <w:highlight w:val="white"/>
          <w:rtl w:val="0"/>
        </w:rPr>
        <w:t xml:space="preserve">5.3 Beneficios</w:t>
      </w:r>
    </w:p>
    <w:p w:rsidR="00000000" w:rsidDel="00000000" w:rsidP="00000000" w:rsidRDefault="00000000" w:rsidRPr="00000000" w14:paraId="0000009E">
      <w:pPr>
        <w:numPr>
          <w:ilvl w:val="0"/>
          <w:numId w:val="2"/>
        </w:numPr>
        <w:ind w:left="720" w:hanging="360"/>
        <w:jc w:val="both"/>
        <w:rPr>
          <w:color w:val="111111"/>
          <w:highlight w:val="white"/>
          <w:u w:val="none"/>
        </w:rPr>
      </w:pPr>
      <w:r w:rsidDel="00000000" w:rsidR="00000000" w:rsidRPr="00000000">
        <w:rPr>
          <w:color w:val="111111"/>
          <w:highlight w:val="white"/>
          <w:rtl w:val="0"/>
        </w:rPr>
        <w:t xml:space="preserve">Los sistemas pueden adaptarse mejor a los cambios.</w:t>
      </w:r>
    </w:p>
    <w:p w:rsidR="00000000" w:rsidDel="00000000" w:rsidP="00000000" w:rsidRDefault="00000000" w:rsidRPr="00000000" w14:paraId="0000009F">
      <w:pPr>
        <w:numPr>
          <w:ilvl w:val="0"/>
          <w:numId w:val="2"/>
        </w:numPr>
        <w:ind w:left="720" w:hanging="360"/>
        <w:jc w:val="both"/>
        <w:rPr>
          <w:color w:val="111111"/>
          <w:highlight w:val="white"/>
          <w:u w:val="none"/>
        </w:rPr>
      </w:pPr>
      <w:r w:rsidDel="00000000" w:rsidR="00000000" w:rsidRPr="00000000">
        <w:rPr>
          <w:color w:val="111111"/>
          <w:highlight w:val="white"/>
          <w:rtl w:val="0"/>
        </w:rPr>
        <w:t xml:space="preserve">Los componentes no dependen directamente unos de otros, facilitando el mantenimiento.</w:t>
      </w:r>
    </w:p>
    <w:p w:rsidR="00000000" w:rsidDel="00000000" w:rsidP="00000000" w:rsidRDefault="00000000" w:rsidRPr="00000000" w14:paraId="000000A0">
      <w:pPr>
        <w:numPr>
          <w:ilvl w:val="0"/>
          <w:numId w:val="2"/>
        </w:numPr>
        <w:ind w:left="720" w:hanging="360"/>
        <w:jc w:val="both"/>
        <w:rPr>
          <w:color w:val="111111"/>
          <w:highlight w:val="white"/>
          <w:u w:val="none"/>
        </w:rPr>
      </w:pPr>
      <w:r w:rsidDel="00000000" w:rsidR="00000000" w:rsidRPr="00000000">
        <w:rPr>
          <w:color w:val="111111"/>
          <w:highlight w:val="white"/>
          <w:rtl w:val="0"/>
        </w:rPr>
        <w:t xml:space="preserve">Solo se ejecutan tareas cuando ocurre un evento, reduciendo el uso de recursos.</w:t>
      </w: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6rfqlcc9g3mw" w:id="13"/>
      <w:bookmarkEnd w:id="13"/>
      <w:r w:rsidDel="00000000" w:rsidR="00000000" w:rsidRPr="00000000">
        <w:rPr>
          <w:rFonts w:ascii="Roboto" w:cs="Roboto" w:eastAsia="Roboto" w:hAnsi="Roboto"/>
          <w:color w:val="0070c0"/>
          <w:sz w:val="26"/>
          <w:szCs w:val="26"/>
          <w:highlight w:val="white"/>
          <w:rtl w:val="0"/>
        </w:rPr>
        <w:t xml:space="preserve">5.4 Desafíos</w:t>
      </w:r>
    </w:p>
    <w:p w:rsidR="00000000" w:rsidDel="00000000" w:rsidP="00000000" w:rsidRDefault="00000000" w:rsidRPr="00000000" w14:paraId="000000A2">
      <w:pPr>
        <w:numPr>
          <w:ilvl w:val="0"/>
          <w:numId w:val="3"/>
        </w:numPr>
        <w:ind w:left="720" w:hanging="360"/>
        <w:jc w:val="both"/>
        <w:rPr>
          <w:color w:val="111111"/>
          <w:highlight w:val="white"/>
          <w:u w:val="none"/>
        </w:rPr>
      </w:pPr>
      <w:r w:rsidDel="00000000" w:rsidR="00000000" w:rsidRPr="00000000">
        <w:rPr>
          <w:color w:val="111111"/>
          <w:highlight w:val="white"/>
          <w:rtl w:val="0"/>
        </w:rPr>
        <w:t xml:space="preserve">Como los eventos ocurren en diferentes momentos, su ejecución es más complicada.</w:t>
      </w:r>
    </w:p>
    <w:p w:rsidR="00000000" w:rsidDel="00000000" w:rsidP="00000000" w:rsidRDefault="00000000" w:rsidRPr="00000000" w14:paraId="000000A3">
      <w:pPr>
        <w:numPr>
          <w:ilvl w:val="0"/>
          <w:numId w:val="3"/>
        </w:numPr>
        <w:ind w:left="720" w:hanging="360"/>
        <w:jc w:val="both"/>
        <w:rPr>
          <w:color w:val="111111"/>
          <w:highlight w:val="white"/>
          <w:u w:val="none"/>
        </w:rPr>
      </w:pPr>
      <w:r w:rsidDel="00000000" w:rsidR="00000000" w:rsidRPr="00000000">
        <w:rPr>
          <w:color w:val="111111"/>
          <w:highlight w:val="white"/>
          <w:rtl w:val="0"/>
        </w:rPr>
        <w:t xml:space="preserve">Si hay demasiados eventos simultáneos, el sistema puede saturarse si no está bien diseñado.</w:t>
      </w:r>
    </w:p>
    <w:p w:rsidR="00000000" w:rsidDel="00000000" w:rsidP="00000000" w:rsidRDefault="00000000" w:rsidRPr="00000000" w14:paraId="000000A4">
      <w:pPr>
        <w:numPr>
          <w:ilvl w:val="0"/>
          <w:numId w:val="3"/>
        </w:numPr>
        <w:ind w:left="720" w:hanging="360"/>
        <w:jc w:val="both"/>
        <w:rPr>
          <w:color w:val="111111"/>
          <w:highlight w:val="white"/>
          <w:u w:val="none"/>
        </w:rPr>
      </w:pPr>
      <w:r w:rsidDel="00000000" w:rsidR="00000000" w:rsidRPr="00000000">
        <w:rPr>
          <w:color w:val="111111"/>
          <w:highlight w:val="white"/>
          <w:rtl w:val="0"/>
        </w:rPr>
        <w:t xml:space="preserve">Difícil de diseñar.</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195xi4jj5ir6" w:id="14"/>
      <w:bookmarkEnd w:id="14"/>
      <w:r w:rsidDel="00000000" w:rsidR="00000000" w:rsidRPr="00000000">
        <w:rPr>
          <w:rFonts w:ascii="Roboto" w:cs="Roboto" w:eastAsia="Roboto" w:hAnsi="Roboto"/>
          <w:color w:val="0070c0"/>
          <w:sz w:val="26"/>
          <w:szCs w:val="26"/>
          <w:highlight w:val="white"/>
          <w:rtl w:val="0"/>
        </w:rPr>
        <w:t xml:space="preserve">5.5 Empresas que la utilizan</w:t>
      </w:r>
    </w:p>
    <w:p w:rsidR="00000000" w:rsidDel="00000000" w:rsidP="00000000" w:rsidRDefault="00000000" w:rsidRPr="00000000" w14:paraId="000000A7">
      <w:pPr>
        <w:jc w:val="both"/>
        <w:rPr>
          <w:b w:val="1"/>
          <w:color w:val="111111"/>
          <w:highlight w:val="white"/>
        </w:rPr>
      </w:pPr>
      <w:r w:rsidDel="00000000" w:rsidR="00000000" w:rsidRPr="00000000">
        <w:rPr>
          <w:b w:val="1"/>
          <w:color w:val="111111"/>
          <w:highlight w:val="white"/>
          <w:rtl w:val="0"/>
        </w:rPr>
        <w:t xml:space="preserve">Amazon (AWS)</w:t>
      </w:r>
    </w:p>
    <w:p w:rsidR="00000000" w:rsidDel="00000000" w:rsidP="00000000" w:rsidRDefault="00000000" w:rsidRPr="00000000" w14:paraId="000000A8">
      <w:pPr>
        <w:jc w:val="both"/>
        <w:rPr>
          <w:color w:val="111111"/>
          <w:highlight w:val="white"/>
        </w:rPr>
      </w:pPr>
      <w:r w:rsidDel="00000000" w:rsidR="00000000" w:rsidRPr="00000000">
        <w:rPr>
          <w:color w:val="111111"/>
          <w:highlight w:val="white"/>
          <w:rtl w:val="0"/>
        </w:rPr>
        <w:t xml:space="preserve">Usa Amazon EventBridge, SQS y SNS para conectar servicios mediante eventos.</w:t>
      </w:r>
    </w:p>
    <w:p w:rsidR="00000000" w:rsidDel="00000000" w:rsidP="00000000" w:rsidRDefault="00000000" w:rsidRPr="00000000" w14:paraId="000000A9">
      <w:pPr>
        <w:jc w:val="both"/>
        <w:rPr>
          <w:color w:val="111111"/>
          <w:highlight w:val="white"/>
        </w:rPr>
      </w:pPr>
      <w:r w:rsidDel="00000000" w:rsidR="00000000" w:rsidRPr="00000000">
        <w:rPr>
          <w:rtl w:val="0"/>
        </w:rPr>
      </w:r>
    </w:p>
    <w:p w:rsidR="00000000" w:rsidDel="00000000" w:rsidP="00000000" w:rsidRDefault="00000000" w:rsidRPr="00000000" w14:paraId="000000AA">
      <w:pPr>
        <w:jc w:val="both"/>
        <w:rPr>
          <w:b w:val="1"/>
          <w:color w:val="111111"/>
          <w:highlight w:val="white"/>
        </w:rPr>
      </w:pPr>
      <w:r w:rsidDel="00000000" w:rsidR="00000000" w:rsidRPr="00000000">
        <w:rPr>
          <w:b w:val="1"/>
          <w:color w:val="111111"/>
          <w:highlight w:val="white"/>
          <w:rtl w:val="0"/>
        </w:rPr>
        <w:t xml:space="preserve">DoorDash</w:t>
      </w:r>
    </w:p>
    <w:p w:rsidR="00000000" w:rsidDel="00000000" w:rsidP="00000000" w:rsidRDefault="00000000" w:rsidRPr="00000000" w14:paraId="000000AB">
      <w:pPr>
        <w:jc w:val="both"/>
        <w:rPr>
          <w:color w:val="111111"/>
          <w:highlight w:val="white"/>
        </w:rPr>
      </w:pPr>
      <w:r w:rsidDel="00000000" w:rsidR="00000000" w:rsidRPr="00000000">
        <w:rPr>
          <w:color w:val="111111"/>
          <w:highlight w:val="white"/>
          <w:rtl w:val="0"/>
        </w:rPr>
        <w:t xml:space="preserve">Usa la arquitectura para gestionar pedidos de comida y coordinar repartidores en tiempo real.</w:t>
      </w:r>
    </w:p>
    <w:p w:rsidR="00000000" w:rsidDel="00000000" w:rsidP="00000000" w:rsidRDefault="00000000" w:rsidRPr="00000000" w14:paraId="000000AC">
      <w:pPr>
        <w:jc w:val="both"/>
        <w:rPr>
          <w:color w:val="111111"/>
          <w:highlight w:val="white"/>
        </w:rPr>
      </w:pPr>
      <w:r w:rsidDel="00000000" w:rsidR="00000000" w:rsidRPr="00000000">
        <w:rPr>
          <w:rtl w:val="0"/>
        </w:rPr>
      </w:r>
    </w:p>
    <w:p w:rsidR="00000000" w:rsidDel="00000000" w:rsidP="00000000" w:rsidRDefault="00000000" w:rsidRPr="00000000" w14:paraId="000000AD">
      <w:pPr>
        <w:jc w:val="both"/>
        <w:rPr>
          <w:color w:val="111111"/>
          <w:highlight w:val="white"/>
        </w:rPr>
      </w:pPr>
      <w:r w:rsidDel="00000000" w:rsidR="00000000" w:rsidRPr="00000000">
        <w:rPr>
          <w:rtl w:val="0"/>
        </w:rPr>
      </w:r>
    </w:p>
    <w:p w:rsidR="00000000" w:rsidDel="00000000" w:rsidP="00000000" w:rsidRDefault="00000000" w:rsidRPr="00000000" w14:paraId="000000AE">
      <w:pPr>
        <w:jc w:val="both"/>
        <w:rPr>
          <w:color w:val="111111"/>
          <w:highlight w:val="white"/>
        </w:rPr>
      </w:pPr>
      <w:r w:rsidDel="00000000" w:rsidR="00000000" w:rsidRPr="00000000">
        <w:rPr>
          <w:rtl w:val="0"/>
        </w:rPr>
      </w:r>
    </w:p>
    <w:p w:rsidR="00000000" w:rsidDel="00000000" w:rsidP="00000000" w:rsidRDefault="00000000" w:rsidRPr="00000000" w14:paraId="000000AF">
      <w:pPr>
        <w:jc w:val="both"/>
        <w:rPr>
          <w:color w:val="111111"/>
          <w:highlight w:val="white"/>
        </w:rPr>
      </w:pPr>
      <w:r w:rsidDel="00000000" w:rsidR="00000000" w:rsidRPr="00000000">
        <w:rPr>
          <w:rtl w:val="0"/>
        </w:rPr>
      </w:r>
    </w:p>
    <w:p w:rsidR="00000000" w:rsidDel="00000000" w:rsidP="00000000" w:rsidRDefault="00000000" w:rsidRPr="00000000" w14:paraId="000000B0">
      <w:pPr>
        <w:jc w:val="both"/>
        <w:rPr>
          <w:color w:val="111111"/>
          <w:highlight w:val="white"/>
        </w:rPr>
      </w:pPr>
      <w:r w:rsidDel="00000000" w:rsidR="00000000" w:rsidRPr="00000000">
        <w:rPr>
          <w:rtl w:val="0"/>
        </w:rPr>
      </w:r>
    </w:p>
    <w:p w:rsidR="00000000" w:rsidDel="00000000" w:rsidP="00000000" w:rsidRDefault="00000000" w:rsidRPr="00000000" w14:paraId="000000B1">
      <w:pPr>
        <w:jc w:val="both"/>
        <w:rPr>
          <w:color w:val="111111"/>
          <w:highlight w:val="white"/>
        </w:rPr>
      </w:pPr>
      <w:r w:rsidDel="00000000" w:rsidR="00000000" w:rsidRPr="00000000">
        <w:rPr>
          <w:rtl w:val="0"/>
        </w:rPr>
      </w:r>
    </w:p>
    <w:p w:rsidR="00000000" w:rsidDel="00000000" w:rsidP="00000000" w:rsidRDefault="00000000" w:rsidRPr="00000000" w14:paraId="000000B2">
      <w:pPr>
        <w:jc w:val="both"/>
        <w:rPr>
          <w:color w:val="111111"/>
          <w:highlight w:val="white"/>
        </w:rPr>
      </w:pPr>
      <w:r w:rsidDel="00000000" w:rsidR="00000000" w:rsidRPr="00000000">
        <w:rPr>
          <w:rtl w:val="0"/>
        </w:rPr>
      </w:r>
    </w:p>
    <w:p w:rsidR="00000000" w:rsidDel="00000000" w:rsidP="00000000" w:rsidRDefault="00000000" w:rsidRPr="00000000" w14:paraId="000000B3">
      <w:pPr>
        <w:spacing w:after="240" w:before="240" w:lineRule="auto"/>
        <w:jc w:val="both"/>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jc w:val="both"/>
        <w:rPr>
          <w:b w:val="1"/>
          <w:color w:val="0070c0"/>
          <w:sz w:val="36"/>
          <w:szCs w:val="36"/>
          <w:highlight w:val="white"/>
        </w:rPr>
      </w:pPr>
      <w:bookmarkStart w:colFirst="0" w:colLast="0" w:name="_lqrm29359kuz" w:id="15"/>
      <w:bookmarkEnd w:id="15"/>
      <w:r w:rsidDel="00000000" w:rsidR="00000000" w:rsidRPr="00000000">
        <w:rPr>
          <w:rFonts w:ascii="Roboto" w:cs="Roboto" w:eastAsia="Roboto" w:hAnsi="Roboto"/>
          <w:b w:val="1"/>
          <w:color w:val="0070c0"/>
          <w:sz w:val="36"/>
          <w:szCs w:val="36"/>
          <w:highlight w:val="white"/>
          <w:rtl w:val="0"/>
        </w:rPr>
        <w:t xml:space="preserve">6.</w:t>
      </w:r>
      <w:r w:rsidDel="00000000" w:rsidR="00000000" w:rsidRPr="00000000">
        <w:rPr>
          <w:b w:val="1"/>
          <w:color w:val="0070c0"/>
          <w:sz w:val="36"/>
          <w:szCs w:val="36"/>
          <w:highlight w:val="white"/>
          <w:rtl w:val="0"/>
        </w:rPr>
        <w:t xml:space="preserve">Arquitectura Micro-FrontEnds</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color w:val="0070c0"/>
          <w:sz w:val="26"/>
          <w:szCs w:val="26"/>
        </w:rPr>
      </w:pPr>
      <w:r w:rsidDel="00000000" w:rsidR="00000000" w:rsidRPr="00000000">
        <w:rPr>
          <w:color w:val="0070c0"/>
          <w:sz w:val="26"/>
          <w:szCs w:val="26"/>
          <w:rtl w:val="0"/>
        </w:rPr>
        <w:t xml:space="preserve">6</w:t>
      </w:r>
      <w:r w:rsidDel="00000000" w:rsidR="00000000" w:rsidRPr="00000000">
        <w:rPr>
          <w:color w:val="0070c0"/>
          <w:sz w:val="26"/>
          <w:szCs w:val="26"/>
          <w:rtl w:val="0"/>
        </w:rPr>
        <w:t xml:space="preserve">.1 definición:</w:t>
      </w:r>
    </w:p>
    <w:p w:rsidR="00000000" w:rsidDel="00000000" w:rsidP="00000000" w:rsidRDefault="00000000" w:rsidRPr="00000000" w14:paraId="000000B7">
      <w:pPr>
        <w:jc w:val="both"/>
        <w:rPr>
          <w:color w:val="111111"/>
          <w:highlight w:val="white"/>
        </w:rPr>
      </w:pPr>
      <w:r w:rsidDel="00000000" w:rsidR="00000000" w:rsidRPr="00000000">
        <w:rPr>
          <w:color w:val="111111"/>
          <w:highlight w:val="white"/>
          <w:rtl w:val="0"/>
        </w:rPr>
        <w:t xml:space="preserve">La arquitectura de micro-frontends concibe el sitio web como un conjunto de aplicaciones independientes, cada una de las cuales se desarrolla y despliega de forma autónoma por su respectivo equipo de desarrollo.</w:t>
      </w:r>
    </w:p>
    <w:p w:rsidR="00000000" w:rsidDel="00000000" w:rsidP="00000000" w:rsidRDefault="00000000" w:rsidRPr="00000000" w14:paraId="000000B8">
      <w:pPr>
        <w:jc w:val="both"/>
        <w:rPr>
          <w:color w:val="0070c0"/>
          <w:sz w:val="26"/>
          <w:szCs w:val="26"/>
        </w:rPr>
      </w:pPr>
      <w:r w:rsidDel="00000000" w:rsidR="00000000" w:rsidRPr="00000000">
        <w:rPr>
          <w:color w:val="111111"/>
          <w:highlight w:val="white"/>
          <w:rtl w:val="0"/>
        </w:rPr>
        <w:t xml:space="preserve">Como resultado, cada equipo forma parte de un área de negocio y desarrolla su funcionalidad de manera independiente al resto y sin dependencias externas. Esto permite una mayor flexibilidad y reduce el acoplamiento entre los diferentes módulos o aplicaciones que componen el sitio.</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widowControl w:val="0"/>
        <w:spacing w:line="240" w:lineRule="auto"/>
        <w:jc w:val="both"/>
        <w:rPr>
          <w:rFonts w:ascii="Roboto" w:cs="Roboto" w:eastAsia="Roboto" w:hAnsi="Roboto"/>
          <w:color w:val="0070c0"/>
          <w:sz w:val="26"/>
          <w:szCs w:val="26"/>
          <w:highlight w:val="white"/>
        </w:rPr>
      </w:pPr>
      <w:r w:rsidDel="00000000" w:rsidR="00000000" w:rsidRPr="00000000">
        <w:rPr>
          <w:rFonts w:ascii="Roboto" w:cs="Roboto" w:eastAsia="Roboto" w:hAnsi="Roboto"/>
          <w:color w:val="0070c0"/>
          <w:sz w:val="26"/>
          <w:szCs w:val="26"/>
          <w:highlight w:val="white"/>
          <w:rtl w:val="0"/>
        </w:rPr>
        <w:t xml:space="preserve">6.2 explica con tus palabras:</w:t>
      </w:r>
    </w:p>
    <w:p w:rsidR="00000000" w:rsidDel="00000000" w:rsidP="00000000" w:rsidRDefault="00000000" w:rsidRPr="00000000" w14:paraId="000000BB">
      <w:pPr>
        <w:jc w:val="both"/>
        <w:rPr>
          <w:color w:val="111111"/>
          <w:highlight w:val="white"/>
        </w:rPr>
      </w:pPr>
      <w:r w:rsidDel="00000000" w:rsidR="00000000" w:rsidRPr="00000000">
        <w:rPr>
          <w:color w:val="111111"/>
          <w:highlight w:val="white"/>
          <w:rtl w:val="0"/>
        </w:rPr>
        <w:t xml:space="preserve">Es una forma de construir aplicaciones web dividiéndolas en partes más pequeñas. Cada parte se maneja de forma independiente, pero todas juntas hacen la aplicación completa.</w:t>
      </w:r>
    </w:p>
    <w:p w:rsidR="00000000" w:rsidDel="00000000" w:rsidP="00000000" w:rsidRDefault="00000000" w:rsidRPr="00000000" w14:paraId="000000BC">
      <w:pPr>
        <w:widowControl w:val="0"/>
        <w:spacing w:line="240" w:lineRule="auto"/>
        <w:jc w:val="both"/>
        <w:rPr>
          <w:rFonts w:ascii="Roboto" w:cs="Roboto" w:eastAsia="Roboto" w:hAnsi="Roboto"/>
          <w:color w:val="0070c0"/>
          <w:sz w:val="26"/>
          <w:szCs w:val="26"/>
          <w:highlight w:val="white"/>
        </w:rPr>
      </w:pPr>
      <w:r w:rsidDel="00000000" w:rsidR="00000000" w:rsidRPr="00000000">
        <w:rPr>
          <w:rtl w:val="0"/>
        </w:rPr>
      </w:r>
    </w:p>
    <w:p w:rsidR="00000000" w:rsidDel="00000000" w:rsidP="00000000" w:rsidRDefault="00000000" w:rsidRPr="00000000" w14:paraId="000000BD">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8g30gbmab9o7" w:id="16"/>
      <w:bookmarkEnd w:id="16"/>
      <w:r w:rsidDel="00000000" w:rsidR="00000000" w:rsidRPr="00000000">
        <w:rPr>
          <w:rFonts w:ascii="Roboto" w:cs="Roboto" w:eastAsia="Roboto" w:hAnsi="Roboto"/>
          <w:color w:val="0070c0"/>
          <w:sz w:val="26"/>
          <w:szCs w:val="26"/>
          <w:highlight w:val="white"/>
          <w:rtl w:val="0"/>
        </w:rPr>
        <w:t xml:space="preserve">6.3 Beneficios</w:t>
      </w:r>
    </w:p>
    <w:p w:rsidR="00000000" w:rsidDel="00000000" w:rsidP="00000000" w:rsidRDefault="00000000" w:rsidRPr="00000000" w14:paraId="000000BE">
      <w:pPr>
        <w:numPr>
          <w:ilvl w:val="0"/>
          <w:numId w:val="5"/>
        </w:numPr>
        <w:ind w:left="720" w:hanging="360"/>
        <w:jc w:val="both"/>
        <w:rPr>
          <w:color w:val="111111"/>
          <w:highlight w:val="white"/>
          <w:u w:val="none"/>
        </w:rPr>
      </w:pPr>
      <w:r w:rsidDel="00000000" w:rsidR="00000000" w:rsidRPr="00000000">
        <w:rPr>
          <w:color w:val="111111"/>
          <w:highlight w:val="white"/>
          <w:rtl w:val="0"/>
        </w:rPr>
        <w:t xml:space="preserve">Los equipos pueden desarrollar y desplegar micro-aplicaciones de manera autónoma, acelerando el tiempo de entrega.</w:t>
      </w:r>
    </w:p>
    <w:p w:rsidR="00000000" w:rsidDel="00000000" w:rsidP="00000000" w:rsidRDefault="00000000" w:rsidRPr="00000000" w14:paraId="000000BF">
      <w:pPr>
        <w:numPr>
          <w:ilvl w:val="0"/>
          <w:numId w:val="5"/>
        </w:numPr>
        <w:ind w:left="720" w:hanging="360"/>
        <w:jc w:val="both"/>
        <w:rPr>
          <w:color w:val="111111"/>
          <w:highlight w:val="white"/>
          <w:u w:val="none"/>
        </w:rPr>
      </w:pPr>
      <w:r w:rsidDel="00000000" w:rsidR="00000000" w:rsidRPr="00000000">
        <w:rPr>
          <w:color w:val="111111"/>
          <w:highlight w:val="white"/>
          <w:rtl w:val="0"/>
        </w:rPr>
        <w:t xml:space="preserve">Cada micro-aplicación puede usar tecnologías diferentes, permitiendo la adopción de nuevas tecnologías sin afectar toda la aplicación</w:t>
      </w:r>
    </w:p>
    <w:p w:rsidR="00000000" w:rsidDel="00000000" w:rsidP="00000000" w:rsidRDefault="00000000" w:rsidRPr="00000000" w14:paraId="000000C0">
      <w:pPr>
        <w:numPr>
          <w:ilvl w:val="0"/>
          <w:numId w:val="5"/>
        </w:numPr>
        <w:ind w:left="720" w:hanging="360"/>
        <w:jc w:val="both"/>
        <w:rPr>
          <w:color w:val="111111"/>
          <w:highlight w:val="white"/>
          <w:u w:val="none"/>
        </w:rPr>
      </w:pPr>
      <w:r w:rsidDel="00000000" w:rsidR="00000000" w:rsidRPr="00000000">
        <w:rPr>
          <w:color w:val="111111"/>
          <w:highlight w:val="white"/>
          <w:rtl w:val="0"/>
        </w:rPr>
        <w:t xml:space="preserve">Es más fácil de mantener y escalar, ya que cada micro-aplicación puede ser actualizada o reemplazada sin afectar el resto de la interfaz.</w:t>
      </w:r>
    </w:p>
    <w:p w:rsidR="00000000" w:rsidDel="00000000" w:rsidP="00000000" w:rsidRDefault="00000000" w:rsidRPr="00000000" w14:paraId="000000C1">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l7c4mf45yi6t" w:id="17"/>
      <w:bookmarkEnd w:id="17"/>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11rjty7a4l2o" w:id="18"/>
      <w:bookmarkEnd w:id="18"/>
      <w:r w:rsidDel="00000000" w:rsidR="00000000" w:rsidRPr="00000000">
        <w:rPr>
          <w:rFonts w:ascii="Roboto" w:cs="Roboto" w:eastAsia="Roboto" w:hAnsi="Roboto"/>
          <w:color w:val="0070c0"/>
          <w:sz w:val="26"/>
          <w:szCs w:val="26"/>
          <w:highlight w:val="white"/>
          <w:rtl w:val="0"/>
        </w:rPr>
        <w:t xml:space="preserve">6.4 Desafíos</w:t>
      </w:r>
    </w:p>
    <w:p w:rsidR="00000000" w:rsidDel="00000000" w:rsidP="00000000" w:rsidRDefault="00000000" w:rsidRPr="00000000" w14:paraId="000000C3">
      <w:pPr>
        <w:numPr>
          <w:ilvl w:val="0"/>
          <w:numId w:val="6"/>
        </w:numPr>
        <w:ind w:left="720" w:hanging="360"/>
        <w:jc w:val="both"/>
        <w:rPr>
          <w:color w:val="111111"/>
          <w:highlight w:val="white"/>
          <w:u w:val="none"/>
        </w:rPr>
      </w:pPr>
      <w:r w:rsidDel="00000000" w:rsidR="00000000" w:rsidRPr="00000000">
        <w:rPr>
          <w:color w:val="111111"/>
          <w:highlight w:val="white"/>
          <w:rtl w:val="0"/>
        </w:rPr>
        <w:t xml:space="preserve">La gestión de múltiples micro frontends puede ser complicada, especialmente en cuanto a la integración y coordinación entre ellos.</w:t>
      </w:r>
    </w:p>
    <w:p w:rsidR="00000000" w:rsidDel="00000000" w:rsidP="00000000" w:rsidRDefault="00000000" w:rsidRPr="00000000" w14:paraId="000000C4">
      <w:pPr>
        <w:numPr>
          <w:ilvl w:val="0"/>
          <w:numId w:val="6"/>
        </w:numPr>
        <w:ind w:left="720" w:hanging="360"/>
        <w:jc w:val="both"/>
        <w:rPr>
          <w:color w:val="111111"/>
          <w:highlight w:val="white"/>
          <w:u w:val="none"/>
        </w:rPr>
      </w:pPr>
      <w:r w:rsidDel="00000000" w:rsidR="00000000" w:rsidRPr="00000000">
        <w:rPr>
          <w:color w:val="111111"/>
          <w:highlight w:val="white"/>
          <w:rtl w:val="0"/>
        </w:rPr>
        <w:t xml:space="preserve">La carga de recursos y la comunicación entre micro frontends pueden afectar el rendimiento si no se manejan bien.</w:t>
      </w:r>
    </w:p>
    <w:p w:rsidR="00000000" w:rsidDel="00000000" w:rsidP="00000000" w:rsidRDefault="00000000" w:rsidRPr="00000000" w14:paraId="000000C5">
      <w:pPr>
        <w:numPr>
          <w:ilvl w:val="0"/>
          <w:numId w:val="6"/>
        </w:numPr>
        <w:ind w:left="720" w:hanging="360"/>
        <w:jc w:val="both"/>
        <w:rPr>
          <w:color w:val="111111"/>
          <w:highlight w:val="white"/>
          <w:u w:val="none"/>
        </w:rPr>
      </w:pPr>
      <w:r w:rsidDel="00000000" w:rsidR="00000000" w:rsidRPr="00000000">
        <w:rPr>
          <w:color w:val="111111"/>
          <w:highlight w:val="white"/>
          <w:rtl w:val="0"/>
        </w:rPr>
        <w:t xml:space="preserve">Si no se controla, puede haber duplicación de funcionalidades entre micro frontends.</w:t>
      </w:r>
    </w:p>
    <w:p w:rsidR="00000000" w:rsidDel="00000000" w:rsidP="00000000" w:rsidRDefault="00000000" w:rsidRPr="00000000" w14:paraId="000000C6">
      <w:pPr>
        <w:ind w:left="720" w:firstLine="0"/>
        <w:jc w:val="both"/>
        <w:rPr>
          <w:color w:val="111111"/>
          <w:highlight w:val="white"/>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pStyle w:val="Heading4"/>
        <w:keepNext w:val="0"/>
        <w:keepLines w:val="0"/>
        <w:spacing w:after="40" w:before="240" w:lineRule="auto"/>
        <w:jc w:val="both"/>
        <w:rPr>
          <w:rFonts w:ascii="Roboto" w:cs="Roboto" w:eastAsia="Roboto" w:hAnsi="Roboto"/>
          <w:color w:val="0070c0"/>
          <w:sz w:val="26"/>
          <w:szCs w:val="26"/>
          <w:highlight w:val="white"/>
        </w:rPr>
      </w:pPr>
      <w:bookmarkStart w:colFirst="0" w:colLast="0" w:name="_rof3nti45aoe" w:id="19"/>
      <w:bookmarkEnd w:id="19"/>
      <w:r w:rsidDel="00000000" w:rsidR="00000000" w:rsidRPr="00000000">
        <w:rPr>
          <w:rFonts w:ascii="Roboto" w:cs="Roboto" w:eastAsia="Roboto" w:hAnsi="Roboto"/>
          <w:color w:val="0070c0"/>
          <w:sz w:val="26"/>
          <w:szCs w:val="26"/>
          <w:highlight w:val="white"/>
          <w:rtl w:val="0"/>
        </w:rPr>
        <w:t xml:space="preserve">6.5 Empresas que la utilizan</w:t>
      </w:r>
    </w:p>
    <w:p w:rsidR="00000000" w:rsidDel="00000000" w:rsidP="00000000" w:rsidRDefault="00000000" w:rsidRPr="00000000" w14:paraId="000000C9">
      <w:pPr>
        <w:jc w:val="both"/>
        <w:rPr>
          <w:b w:val="1"/>
          <w:color w:val="111111"/>
          <w:highlight w:val="white"/>
        </w:rPr>
      </w:pPr>
      <w:r w:rsidDel="00000000" w:rsidR="00000000" w:rsidRPr="00000000">
        <w:rPr>
          <w:b w:val="1"/>
          <w:color w:val="111111"/>
          <w:highlight w:val="white"/>
          <w:rtl w:val="0"/>
        </w:rPr>
        <w:t xml:space="preserve">Ticketmaster</w:t>
      </w:r>
    </w:p>
    <w:p w:rsidR="00000000" w:rsidDel="00000000" w:rsidP="00000000" w:rsidRDefault="00000000" w:rsidRPr="00000000" w14:paraId="000000CA">
      <w:pPr>
        <w:jc w:val="both"/>
        <w:rPr>
          <w:color w:val="111111"/>
          <w:highlight w:val="white"/>
        </w:rPr>
      </w:pPr>
      <w:r w:rsidDel="00000000" w:rsidR="00000000" w:rsidRPr="00000000">
        <w:rPr>
          <w:color w:val="111111"/>
          <w:highlight w:val="white"/>
          <w:rtl w:val="0"/>
        </w:rPr>
        <w:t xml:space="preserve">Usa micro frontends para permitir que diferentes equipos gestionen las partes de la plataforma, como la compra de entradas y el perfil de usuario, de manera autónoma.</w:t>
      </w:r>
    </w:p>
    <w:p w:rsidR="00000000" w:rsidDel="00000000" w:rsidP="00000000" w:rsidRDefault="00000000" w:rsidRPr="00000000" w14:paraId="000000CB">
      <w:pPr>
        <w:jc w:val="both"/>
        <w:rPr>
          <w:color w:val="111111"/>
          <w:highlight w:val="white"/>
        </w:rPr>
      </w:pPr>
      <w:r w:rsidDel="00000000" w:rsidR="00000000" w:rsidRPr="00000000">
        <w:rPr>
          <w:rtl w:val="0"/>
        </w:rPr>
      </w:r>
    </w:p>
    <w:p w:rsidR="00000000" w:rsidDel="00000000" w:rsidP="00000000" w:rsidRDefault="00000000" w:rsidRPr="00000000" w14:paraId="000000CC">
      <w:pPr>
        <w:jc w:val="both"/>
        <w:rPr>
          <w:b w:val="1"/>
          <w:color w:val="111111"/>
          <w:highlight w:val="white"/>
        </w:rPr>
      </w:pPr>
      <w:r w:rsidDel="00000000" w:rsidR="00000000" w:rsidRPr="00000000">
        <w:rPr>
          <w:b w:val="1"/>
          <w:color w:val="111111"/>
          <w:highlight w:val="white"/>
          <w:rtl w:val="0"/>
        </w:rPr>
        <w:t xml:space="preserve">Amazon</w:t>
      </w:r>
    </w:p>
    <w:p w:rsidR="00000000" w:rsidDel="00000000" w:rsidP="00000000" w:rsidRDefault="00000000" w:rsidRPr="00000000" w14:paraId="000000CD">
      <w:pPr>
        <w:jc w:val="both"/>
        <w:rPr>
          <w:color w:val="111111"/>
          <w:highlight w:val="white"/>
        </w:rPr>
      </w:pPr>
      <w:r w:rsidDel="00000000" w:rsidR="00000000" w:rsidRPr="00000000">
        <w:rPr>
          <w:color w:val="111111"/>
          <w:highlight w:val="white"/>
          <w:rtl w:val="0"/>
        </w:rPr>
        <w:t xml:space="preserve">Implementa micro frontends para manejar sus diferentes servicios y equipos de forma separada, mejorando la flexibilidad.</w:t>
      </w:r>
    </w:p>
    <w:p w:rsidR="00000000" w:rsidDel="00000000" w:rsidP="00000000" w:rsidRDefault="00000000" w:rsidRPr="00000000" w14:paraId="000000CE">
      <w:pPr>
        <w:jc w:val="both"/>
        <w:rPr>
          <w:rFonts w:ascii="Roboto" w:cs="Roboto" w:eastAsia="Roboto" w:hAnsi="Roboto"/>
          <w:color w:val="111111"/>
          <w:sz w:val="30"/>
          <w:szCs w:val="30"/>
          <w:highlight w:val="white"/>
        </w:rPr>
      </w:pPr>
      <w:r w:rsidDel="00000000" w:rsidR="00000000" w:rsidRPr="00000000">
        <w:rPr>
          <w:rtl w:val="0"/>
        </w:rPr>
      </w:r>
    </w:p>
    <w:p w:rsidR="00000000" w:rsidDel="00000000" w:rsidP="00000000" w:rsidRDefault="00000000" w:rsidRPr="00000000" w14:paraId="000000CF">
      <w:pPr>
        <w:spacing w:after="240" w:before="240" w:lineRule="auto"/>
        <w:jc w:val="both"/>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0D0">
      <w:pPr>
        <w:tabs>
          <w:tab w:val="left" w:leader="none" w:pos="3924"/>
        </w:tabs>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