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A6DD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1FBB5B68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4EB403F3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6691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Individual (autorizado por Jefatura de Carrera)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93E3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010V</w:t>
            </w:r>
          </w:p>
        </w:tc>
      </w:tr>
      <w:tr w:rsidR="000650E0" w14:paraId="5D504285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D70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FeriaPlace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101C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Semana 1</w:t>
            </w:r>
          </w:p>
        </w:tc>
      </w:tr>
      <w:tr w:rsidR="000650E0" w14:paraId="670A7BE0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C214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11-09-2026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A1C76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2D60E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REGINALDO DEL CARMEN SALINAS BRUNA</w:t>
            </w:r>
          </w:p>
        </w:tc>
      </w:tr>
    </w:tbl>
    <w:p w14:paraId="183F2156" w14:textId="77777777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14:paraId="48EE955E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03E508AD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048A79F1" w14:textId="77777777" w:rsidR="000650E0" w:rsidRDefault="00000000">
      <w:r>
        <w:rPr>
          <w:b/>
          <w:color w:val="1F4E78"/>
          <w:sz w:val="20"/>
        </w:rPr>
        <w:t>Objetivo semanal (resultado que el equipo espera lograr): Definir el alcance, la arquitectura y el modelo de datos de FeriaPlace, un sistema de gestión de puestos para ferias libres, dejando una propuesta de solución lista para iniciar el desarrollo.</w:t>
      </w:r>
      <w:r>
        <w:rPr>
          <w:color w:val="7F8C8D"/>
          <w:sz w:val="20"/>
        </w:rPr>
      </w:r>
    </w:p>
    <w:p w14:paraId="4F74C2A7" w14:textId="77777777" w:rsidR="000650E0" w:rsidRDefault="00000000">
      <w:r>
        <w:rPr>
          <w:b/>
          <w:color w:val="1F4E78"/>
          <w:sz w:val="20"/>
        </w:rPr>
        <w:t>Necesidad del usuario o problema que aborda esta iteración: Los administradores de ferias libres gestionan hoy la disponibilidad de puestos y las solicitudes de comerciantes mediante registros manuales, lo que dificulta llevar un historial confiable y responder con rapidez a los comerciantes.</w:t>
      </w:r>
      <w:r>
        <w:rPr>
          <w:color w:val="7F8C8D"/>
          <w:sz w:val="20"/>
        </w:rPr>
      </w:r>
    </w:p>
    <w:p w14:paraId="4D5C7209" w14:textId="77777777" w:rsidR="000650E0" w:rsidRDefault="00000000">
      <w:r>
        <w:rPr>
          <w:b/>
          <w:color w:val="1F4E78"/>
          <w:sz w:val="20"/>
        </w:rPr>
        <w:t>Criterio que permitirá considerar cumplida la meta: Se considera cumplida si se cuenta con el modelo entidad-relación validado, el diagrama de arquitectura y el backlog priorizado, listos para iniciar la implementación en la siguiente iteración.</w:t>
      </w:r>
      <w:r>
        <w:rPr>
          <w:color w:val="7F8C8D"/>
          <w:sz w:val="20"/>
        </w:rPr>
      </w:r>
    </w:p>
    <w:p w14:paraId="6E8F964A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1585789E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3C70EFE2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Definición del alcance inicial: qué resolverá y qué quedará fuera por ahora.</w:t>
      </w:r>
    </w:p>
    <w:p w14:paraId="53AF8A91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Usuarios o actores principales y necesidades que atenderá la solución.</w:t>
      </w:r>
    </w:p>
    <w:p w14:paraId="1063B1DF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Flujo principal de uso o proceso que apoyará la solución.</w:t>
      </w:r>
    </w:p>
    <w:p w14:paraId="5BAB7FA4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Arquitectura o esquema general: componentes, módulos e interacción entre ellos.</w:t>
      </w:r>
    </w:p>
    <w:p w14:paraId="5D4CA94B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Modelo inicial de datos: entidades, atributos y relaciones relevantes.</w:t>
      </w:r>
    </w:p>
    <w:p w14:paraId="61077F9B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Diseño de interfaces o vistas principales, cuando corresponda.</w:t>
      </w:r>
    </w:p>
    <w:p w14:paraId="77B74395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Tecnologías seleccionadas y justificación de su aporte al proyecto.</w:t>
      </w:r>
    </w:p>
    <w:p w14:paraId="4CA8A902" w14:textId="77777777" w:rsidR="000650E0" w:rsidRDefault="00000000">
      <w:pPr>
        <w:pStyle w:val="Listaconvietas"/>
        <w:spacing w:after="60"/>
      </w:pPr>
      <w:r>
        <w:rPr>
          <w:color w:val="000000"/>
          <w:sz w:val="20"/>
        </w:rPr>
        <w:t>Historias de usuario o funcionalidades priorizadas para el primer incremento funcional.</w:t>
      </w:r>
    </w:p>
    <w:p w14:paraId="477CCD89" w14:textId="77777777" w:rsidR="00166CC0" w:rsidRDefault="00166CC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br w:type="page"/>
      </w:r>
    </w:p>
    <w:p w14:paraId="7D68918E" w14:textId="66362D82" w:rsidR="000650E0" w:rsidRDefault="00000000">
      <w:pPr>
        <w:pStyle w:val="Ttulo1"/>
      </w:pPr>
      <w:r>
        <w:rPr>
          <w:rFonts w:ascii="Calibri" w:hAnsi="Calibri"/>
        </w:rPr>
        <w:lastRenderedPageBreak/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11BF2F2B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101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61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0D6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B86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B6C7C0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1347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Documento o diagrama de diseño de la solución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[ ] Pendiente   [ ] En curso   [X]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Bastian Reyes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GitHub → Fase 1/Evidencias Grupales/Evidencia_Modelo_ER_FeriaPlace.docx (incluye diagrama de arquitectura)</w:t>
            </w:r>
          </w:p>
        </w:tc>
      </w:tr>
      <w:tr w:rsidR="000650E0" w14:paraId="41566B11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FBEE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Modelo de datos inicial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[ ] Pendiente   [ ] En curso   [X]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Bastian Reyes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GitHub → Fase 1/Evidencias Grupales/Evidencia_Modelo_ER_FeriaPlace.docx (modelo entidad-relación + script SQL)</w:t>
            </w:r>
          </w:p>
        </w:tc>
      </w:tr>
      <w:tr w:rsidR="000650E0" w14:paraId="782FA4A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6489D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Diseño de interfaces / flujo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[ ] Pendiente   [ ] En curso   [X]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Bastian Reyes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Prototipo funcional (artefacto FeriaPlace_Prototipo.jsx): mapa, solicitud y panel administrador</w:t>
            </w:r>
          </w:p>
        </w:tc>
      </w:tr>
      <w:tr w:rsidR="000650E0" w14:paraId="6E335EDA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D5537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Backlog priorizado de funcionalidades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[ ] Pendiente   [X] En curso   [ ]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Bastian Reyes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Historias de usuario priorizadas en el Plan de Trabajo del informe Fase 1 (1.5_GuiaEstudiante)</w:t>
            </w:r>
          </w:p>
        </w:tc>
      </w:tr>
    </w:tbl>
    <w:p w14:paraId="43CAC483" w14:textId="19E5DD89" w:rsidR="000650E0" w:rsidRDefault="000650E0"/>
    <w:p w14:paraId="54E19E0B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4B02A4A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FEA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899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4E9C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7BC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DED7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AB65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14:paraId="2430162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Diseñar y validar el modelo entidad-relación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Bastian Reyes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Sem 1 - Día 1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Sem 1 - Día 4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Diagrama ER + script SQL + validación con 6 casos</w:t>
            </w:r>
          </w:p>
        </w:tc>
      </w:tr>
      <w:tr w:rsidR="000650E0" w14:paraId="34E64351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Definir la arquitectura del sistema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Bastian Reyes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Sem 1 - Día 4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Sem 1 - Día 5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Diagrama de arquitectura en capas</w:t>
            </w:r>
          </w:p>
        </w:tc>
      </w:tr>
      <w:tr w:rsidR="000650E0" w14:paraId="33D9F45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Construir prototipo de interfaz (mapa, solicitud, panel admin)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Bastian Reyes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Sem 1 - Día 5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Sem 1 - Día 7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Artefacto FeriaPlace_Prototipo.jsx</w:t>
            </w:r>
          </w:p>
        </w:tc>
      </w:tr>
      <w:tr w:rsidR="000650E0" w14:paraId="5305268A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Priorizar backlog de funcionalidades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Bastian Reyes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Sem 1 - Día 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Sem 1 - Día 7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En curso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Lista de historias de usuario (ver informe Fase 1)</w:t>
            </w:r>
          </w:p>
        </w:tc>
      </w:tr>
      <w:tr w:rsidR="000650E0" w14:paraId="21303504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470E0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AF4B3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A6120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CEA43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3B373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83BF0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0650E0" w14:paraId="7F2756B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E913A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62F72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6E5EE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FBA2D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5F43D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7A23A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</w:tr>
    </w:tbl>
    <w:p w14:paraId="2337C8C3" w14:textId="77777777" w:rsidR="000650E0" w:rsidRDefault="00000000">
      <w:pPr>
        <w:pStyle w:val="Ttulo1"/>
      </w:pPr>
      <w:r>
        <w:rPr>
          <w:rFonts w:ascii="Calibri" w:hAnsi="Calibri"/>
        </w:rPr>
        <w:t>5. Revisión del incremento</w:t>
      </w:r>
    </w:p>
    <w:p w14:paraId="2E1D9F8E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5A052D2D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E5B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D91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679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0961093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2F3F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Se completó el modelo entidad-relación validado con 6 casos de prueba, el diagrama de arquitectura en capas, y un prototipo funcional navegable de las tres vistas principales (mapa, solicitud, panel administrador).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[X] Logrado   [ ] Parcial   [ ] No logrado</w:t>
            </w:r>
          </w:p>
        </w:tc>
      </w:tr>
      <w:tr w:rsidR="000650E0" w14:paraId="6D41733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A6747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El backlog formal de historias de usuario está en una versión inicial; falta priorizarlo de forma explícita en una reunión con el docente guía.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[ ] Logrado   [X] Parcial   [ ] No logrado</w:t>
            </w:r>
          </w:p>
        </w:tc>
      </w:tr>
      <w:tr w:rsidR="000650E0" w14:paraId="0B87F66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AFF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Se validó el enfoque del flujo de solicitud-asignación: el comerciante no elige el puesto directamente, es el administrador quien lo asigna y confirma.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[X] Logrado   [ ] Parcial   [ ] No logrado</w:t>
            </w:r>
          </w:p>
        </w:tc>
      </w:tr>
      <w:tr w:rsidR="000650E0" w14:paraId="4B2E0D58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D5B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Se decidió centrar el modelo de datos en la entidad Solicitud en vez de vincular directamente comerciante-puesto, para conservar el historial completo de ocupación.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[X] Logrado   [ ] Parcial   [ ] No logrado</w:t>
            </w:r>
          </w:p>
        </w:tc>
      </w:tr>
    </w:tbl>
    <w:p w14:paraId="40C2D624" w14:textId="77777777" w:rsidR="000650E0" w:rsidRDefault="00000000">
      <w:pPr>
        <w:pStyle w:val="Ttulo1"/>
      </w:pPr>
      <w:r>
        <w:rPr>
          <w:rFonts w:ascii="Calibri" w:hAnsi="Calibri"/>
        </w:rPr>
        <w:lastRenderedPageBreak/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4781803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EF8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0C3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95F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B00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6743C280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Poca experiencia previa en modelamiento de bases de datos complejas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Podría retrasar la validación del modelo de datos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Dedicar tiempo extra a validar el modelo contra casos de prueba antes de programar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Bastian Reyes - Semana 1-2</w:t>
            </w:r>
          </w:p>
        </w:tc>
      </w:tr>
      <w:tr w:rsidR="000650E0" w14:paraId="72F4301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Construcción del mapa visual interactivo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Podría no alcanzar a implementarse en su versión completa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Iniciar con una versión simplificada en formato de grilla por sector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Bastian Reyes - Semana 5-6</w:t>
            </w:r>
          </w:p>
        </w:tc>
      </w:tr>
      <w:tr w:rsidR="000650E0" w14:paraId="79EC5477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67CB0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A2F99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0DB3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7D17B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</w:tbl>
    <w:p w14:paraId="7A7151F0" w14:textId="69A8988D" w:rsidR="000650E0" w:rsidRDefault="000650E0"/>
    <w:p w14:paraId="6A7D0343" w14:textId="50D07F18" w:rsidR="000650E0" w:rsidRDefault="00166CC0">
      <w:pPr>
        <w:pStyle w:val="Ttulo1"/>
      </w:pPr>
      <w:r>
        <w:rPr>
          <w:rFonts w:ascii="Calibri" w:hAnsi="Calibri"/>
        </w:rPr>
        <w:t>7</w:t>
      </w:r>
      <w:r w:rsidR="00000000">
        <w:rPr>
          <w:rFonts w:ascii="Calibri" w:hAnsi="Calibri"/>
        </w:rPr>
        <w:t>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548A22DA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0D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C45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C90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3A97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14:paraId="0E51A414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Primer proceso funcional: registrar una nueva solicitud de puesto y que el administrador la asigne y confirme de principio a fin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Bastian Reyes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25-09-2026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  <w:r>
              <w:t>La solicitud ingresada se almacena, se valida que el puesto siga disponible (mediante una transacción con bloqueo de fila) antes de asignarlo, y el puesto asignado se refleja actualizado en el mapa</w:t>
            </w:r>
          </w:p>
        </w:tc>
      </w:tr>
      <w:tr w:rsidR="000650E0" w14:paraId="09E135D6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05221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BA50A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73D95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26BD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  <w:tr w:rsidR="000650E0" w14:paraId="7128F75E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B14D5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AEACC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E6F86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9323B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</w:tbl>
    <w:p w14:paraId="4BA6CD9B" w14:textId="77777777" w:rsidR="000650E0" w:rsidRDefault="00000000">
      <w:pPr>
        <w:spacing w:before="160" w:after="60"/>
      </w:pPr>
      <w:r>
        <w:rPr>
          <w:b/>
          <w:color w:val="1F4E78"/>
        </w:rPr>
        <w:t>Estado general de la iteración:  [X] Cumplida   [ ] Parcialmente cumplida   [ ] No cumplida</w:t>
      </w:r>
      <w:r>
        <w:rPr>
          <w:color w:val="000000"/>
        </w:rPr>
      </w:r>
    </w:p>
    <w:p w14:paraId="592A81E8" w14:textId="77777777" w:rsidR="000650E0" w:rsidRDefault="00000000">
      <w:r>
        <w:rPr>
          <w:b/>
          <w:color w:val="1F4E78"/>
        </w:rPr>
        <w:t>Validación:  Representante del equipo Bastian Reyes    Docente guía REGINALDO DEL CARMEN SALINAS BRUNA</w:t>
      </w:r>
      <w:r>
        <w:rPr>
          <w:color w:val="000000"/>
          <w:sz w:val="20"/>
        </w:rPr>
      </w: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7CE4" w14:textId="77777777" w:rsidR="00B8331D" w:rsidRDefault="00B8331D">
      <w:pPr>
        <w:spacing w:after="0" w:line="240" w:lineRule="auto"/>
      </w:pPr>
      <w:r>
        <w:separator/>
      </w:r>
    </w:p>
  </w:endnote>
  <w:endnote w:type="continuationSeparator" w:id="0">
    <w:p w14:paraId="34B43984" w14:textId="77777777" w:rsidR="00B8331D" w:rsidRDefault="00B8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D11F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F3B5" w14:textId="77777777" w:rsidR="00B8331D" w:rsidRDefault="00B8331D">
      <w:pPr>
        <w:spacing w:after="0" w:line="240" w:lineRule="auto"/>
      </w:pPr>
      <w:r>
        <w:separator/>
      </w:r>
    </w:p>
  </w:footnote>
  <w:footnote w:type="continuationSeparator" w:id="0">
    <w:p w14:paraId="36B29894" w14:textId="77777777" w:rsidR="00B8331D" w:rsidRDefault="00B8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EBE1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E0"/>
    <w:rsid w:val="0015074B"/>
    <w:rsid w:val="00166CC0"/>
    <w:rsid w:val="0029639D"/>
    <w:rsid w:val="00326F90"/>
    <w:rsid w:val="00AA1D8D"/>
    <w:rsid w:val="00B47730"/>
    <w:rsid w:val="00B8331D"/>
    <w:rsid w:val="00BB55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CCD8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Reginaldo Salinas</cp:lastModifiedBy>
  <cp:revision>2</cp:revision>
  <dcterms:created xsi:type="dcterms:W3CDTF">2026-08-23T23:17:00Z</dcterms:created>
  <dcterms:modified xsi:type="dcterms:W3CDTF">2026-08-23T23:17:00Z</dcterms:modified>
  <cp:category/>
</cp:coreProperties>
</file>