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D0707" w14:textId="35AC0CCF" w:rsidR="00B12A6B" w:rsidRPr="00390859" w:rsidRDefault="000E1C21">
      <w:pPr>
        <w:rPr>
          <w:rFonts w:ascii="Times New Roman" w:hAnsi="Times New Roman" w:cs="Times New Roman"/>
          <w:b/>
          <w:sz w:val="32"/>
          <w:szCs w:val="32"/>
        </w:rPr>
      </w:pPr>
      <w:r w:rsidRPr="00390859">
        <w:rPr>
          <w:rFonts w:ascii="Times New Roman" w:hAnsi="Times New Roman" w:cs="Times New Roman"/>
          <w:sz w:val="32"/>
          <w:szCs w:val="32"/>
        </w:rPr>
        <w:t>Country</w:t>
      </w:r>
      <w:r w:rsidR="00983F78" w:rsidRPr="00390859">
        <w:rPr>
          <w:rFonts w:ascii="Times New Roman" w:hAnsi="Times New Roman" w:cs="Times New Roman"/>
          <w:sz w:val="32"/>
          <w:szCs w:val="32"/>
        </w:rPr>
        <w:t>: Bangladesh</w:t>
      </w:r>
    </w:p>
    <w:p w14:paraId="53136192" w14:textId="24744109" w:rsidR="000E1C21" w:rsidRPr="00390859" w:rsidRDefault="00983F78">
      <w:pPr>
        <w:rPr>
          <w:rFonts w:ascii="Times New Roman" w:hAnsi="Times New Roman" w:cs="Times New Roman"/>
          <w:sz w:val="32"/>
          <w:szCs w:val="32"/>
        </w:rPr>
      </w:pPr>
      <w:r w:rsidRPr="00390859">
        <w:rPr>
          <w:rFonts w:ascii="Times New Roman" w:hAnsi="Times New Roman" w:cs="Times New Roman"/>
          <w:sz w:val="32"/>
          <w:szCs w:val="32"/>
        </w:rPr>
        <w:t xml:space="preserve"> </w:t>
      </w:r>
    </w:p>
    <w:p w14:paraId="29930990" w14:textId="31BAB42C" w:rsidR="000E1C21" w:rsidRPr="00390859" w:rsidRDefault="000E1C21" w:rsidP="000E1C21">
      <w:pPr>
        <w:rPr>
          <w:rFonts w:ascii="Times New Roman" w:hAnsi="Times New Roman" w:cs="Times New Roman"/>
          <w:sz w:val="28"/>
          <w:szCs w:val="28"/>
        </w:rPr>
      </w:pPr>
      <w:r w:rsidRPr="00390859">
        <w:rPr>
          <w:rFonts w:ascii="Times New Roman" w:hAnsi="Times New Roman" w:cs="Times New Roman"/>
          <w:sz w:val="28"/>
          <w:szCs w:val="28"/>
        </w:rPr>
        <w:t>Year:</w:t>
      </w:r>
      <w:r w:rsidR="00983F78" w:rsidRPr="00390859">
        <w:rPr>
          <w:rFonts w:ascii="Times New Roman" w:hAnsi="Times New Roman" w:cs="Times New Roman"/>
          <w:sz w:val="28"/>
          <w:szCs w:val="28"/>
        </w:rPr>
        <w:t xml:space="preserve"> 1971</w:t>
      </w:r>
    </w:p>
    <w:p w14:paraId="08E2A5E5" w14:textId="74FD1FAB" w:rsidR="000E1C21" w:rsidRPr="00390859" w:rsidRDefault="00D86004">
      <w:pPr>
        <w:rPr>
          <w:rFonts w:ascii="Times New Roman" w:hAnsi="Times New Roman" w:cs="Times New Roman"/>
          <w:sz w:val="28"/>
          <w:szCs w:val="28"/>
        </w:rPr>
      </w:pPr>
      <w:r w:rsidRPr="00390859">
        <w:rPr>
          <w:rFonts w:ascii="Times New Roman" w:hAnsi="Times New Roman" w:cs="Times New Roman"/>
          <w:sz w:val="28"/>
          <w:szCs w:val="28"/>
        </w:rPr>
        <w:t>Leader:</w:t>
      </w:r>
      <w:r w:rsidR="00983F78" w:rsidRPr="00390859">
        <w:rPr>
          <w:rFonts w:ascii="Times New Roman" w:hAnsi="Times New Roman" w:cs="Times New Roman"/>
          <w:sz w:val="28"/>
          <w:szCs w:val="28"/>
        </w:rPr>
        <w:t xml:space="preserve"> Syed Nazrul Islam</w:t>
      </w:r>
    </w:p>
    <w:p w14:paraId="439629C8" w14:textId="3236B662" w:rsidR="00A21A19" w:rsidRPr="00390859" w:rsidRDefault="000E1C21">
      <w:pPr>
        <w:rPr>
          <w:rFonts w:ascii="Times New Roman" w:hAnsi="Times New Roman" w:cs="Times New Roman"/>
          <w:sz w:val="28"/>
          <w:szCs w:val="28"/>
        </w:rPr>
      </w:pPr>
      <w:r w:rsidRPr="00390859">
        <w:rPr>
          <w:rFonts w:ascii="Times New Roman" w:hAnsi="Times New Roman" w:cs="Times New Roman"/>
          <w:sz w:val="28"/>
          <w:szCs w:val="28"/>
        </w:rPr>
        <w:t>Ideology:</w:t>
      </w:r>
      <w:r w:rsidR="00C66090" w:rsidRPr="00390859">
        <w:rPr>
          <w:rFonts w:ascii="Times New Roman" w:hAnsi="Times New Roman" w:cs="Times New Roman"/>
          <w:sz w:val="28"/>
          <w:szCs w:val="28"/>
        </w:rPr>
        <w:t xml:space="preserve"> </w:t>
      </w:r>
      <w:r w:rsidR="006F0BC9" w:rsidRPr="00390859">
        <w:rPr>
          <w:rFonts w:ascii="Times New Roman" w:hAnsi="Times New Roman" w:cs="Times New Roman"/>
          <w:sz w:val="28"/>
          <w:szCs w:val="28"/>
        </w:rPr>
        <w:t>left</w:t>
      </w:r>
    </w:p>
    <w:p w14:paraId="53F2BF79" w14:textId="4247CEE2" w:rsidR="000E1C21" w:rsidRPr="00390859" w:rsidRDefault="000E1C21" w:rsidP="00950097">
      <w:pPr>
        <w:rPr>
          <w:rFonts w:ascii="Times New Roman" w:eastAsia="Times" w:hAnsi="Times New Roman" w:cs="Times New Roman"/>
          <w:sz w:val="28"/>
          <w:szCs w:val="28"/>
        </w:rPr>
      </w:pPr>
      <w:r w:rsidRPr="00390859">
        <w:rPr>
          <w:rFonts w:ascii="Times New Roman" w:hAnsi="Times New Roman" w:cs="Times New Roman"/>
          <w:sz w:val="28"/>
          <w:szCs w:val="28"/>
        </w:rPr>
        <w:t>Description:</w:t>
      </w:r>
      <w:r w:rsidR="000E094B" w:rsidRPr="00390859">
        <w:rPr>
          <w:rFonts w:ascii="Times New Roman" w:hAnsi="Times New Roman" w:cs="Times New Roman"/>
          <w:sz w:val="28"/>
          <w:szCs w:val="28"/>
        </w:rPr>
        <w:t xml:space="preserve"> </w:t>
      </w:r>
      <w:r w:rsidR="000E094B" w:rsidRPr="00390859">
        <w:rPr>
          <w:rFonts w:ascii="Times New Roman" w:hAnsi="Times New Roman" w:cs="Times New Roman"/>
          <w:sz w:val="28"/>
          <w:szCs w:val="28"/>
          <w:lang w:val="en"/>
        </w:rPr>
        <w:t>CHISOLS identifies party affiliation as Bangladesh Awami League (BAL).</w:t>
      </w:r>
      <w:r w:rsidR="006F0BC9" w:rsidRPr="00390859">
        <w:rPr>
          <w:rFonts w:ascii="Times New Roman" w:hAnsi="Times New Roman" w:cs="Times New Roman"/>
          <w:sz w:val="28"/>
          <w:szCs w:val="28"/>
          <w:lang w:val="en"/>
        </w:rPr>
        <w:t xml:space="preserve"> </w:t>
      </w:r>
      <w:r w:rsidR="006F0BC9" w:rsidRPr="00390859">
        <w:rPr>
          <w:rFonts w:ascii="Times New Roman" w:eastAsia="Times" w:hAnsi="Times New Roman" w:cs="Times New Roman"/>
          <w:i/>
          <w:sz w:val="28"/>
          <w:szCs w:val="28"/>
        </w:rPr>
        <w:t xml:space="preserve">Political Handbook of the World </w:t>
      </w:r>
      <w:r w:rsidR="006F0BC9" w:rsidRPr="00390859">
        <w:rPr>
          <w:rFonts w:ascii="Times New Roman" w:eastAsia="Times" w:hAnsi="Times New Roman" w:cs="Times New Roman"/>
          <w:sz w:val="28"/>
          <w:szCs w:val="28"/>
        </w:rPr>
        <w:t>(2015: 113) identifies BAL as leftist: “On January 25, 1975, the Constituent Assembly revised the constitution to provide for a presidential form of government and the adoption of a one-party system under the rubric of the Bangladesh Krishak Sramik Awami League (Baksal), a socialist political platform.”</w:t>
      </w:r>
      <w:r w:rsidR="00950097" w:rsidRPr="00390859">
        <w:rPr>
          <w:rFonts w:ascii="Times New Roman" w:hAnsi="Times New Roman" w:cs="Times New Roman"/>
          <w:sz w:val="28"/>
          <w:szCs w:val="28"/>
          <w:lang w:val="en"/>
        </w:rPr>
        <w:t xml:space="preserve"> Perspective monde (2020) identifies Syed Nazrul’s ideology as </w:t>
      </w:r>
      <w:r w:rsidR="006F0BC9" w:rsidRPr="00390859">
        <w:rPr>
          <w:rFonts w:ascii="Times New Roman" w:hAnsi="Times New Roman" w:cs="Times New Roman"/>
          <w:sz w:val="28"/>
          <w:szCs w:val="28"/>
          <w:lang w:val="en"/>
        </w:rPr>
        <w:t>rightist</w:t>
      </w:r>
      <w:r w:rsidR="00950097" w:rsidRPr="00390859">
        <w:rPr>
          <w:rFonts w:ascii="Times New Roman" w:hAnsi="Times New Roman" w:cs="Times New Roman"/>
          <w:sz w:val="28"/>
          <w:szCs w:val="28"/>
          <w:lang w:val="en"/>
        </w:rPr>
        <w:t>, writing “Sayeed Nazrul Islam | 1971 (17 avril) | 1972 (10 janvier) | Ligue Awami du Bangladesh | […] Centre droit</w:t>
      </w:r>
      <w:r w:rsidR="006F0BC9" w:rsidRPr="00390859">
        <w:rPr>
          <w:rFonts w:ascii="Times New Roman" w:hAnsi="Times New Roman" w:cs="Times New Roman"/>
          <w:sz w:val="28"/>
          <w:szCs w:val="28"/>
          <w:lang w:val="en"/>
        </w:rPr>
        <w:t>.</w:t>
      </w:r>
      <w:r w:rsidR="00950097" w:rsidRPr="00390859">
        <w:rPr>
          <w:rFonts w:ascii="Times New Roman" w:hAnsi="Times New Roman" w:cs="Times New Roman"/>
          <w:sz w:val="28"/>
          <w:szCs w:val="28"/>
          <w:lang w:val="en"/>
        </w:rPr>
        <w:t>”</w:t>
      </w:r>
      <w:r w:rsidR="00681DF4" w:rsidRPr="00390859">
        <w:rPr>
          <w:rFonts w:ascii="Times New Roman" w:hAnsi="Times New Roman" w:cs="Times New Roman"/>
          <w:sz w:val="28"/>
          <w:szCs w:val="28"/>
          <w:lang w:val="en"/>
        </w:rPr>
        <w:t xml:space="preserve"> </w:t>
      </w:r>
      <w:r w:rsidR="00681DF4" w:rsidRPr="00390859">
        <w:rPr>
          <w:rFonts w:ascii="Times New Roman" w:eastAsia="Times" w:hAnsi="Times New Roman" w:cs="Times New Roman"/>
          <w:sz w:val="28"/>
          <w:szCs w:val="28"/>
        </w:rPr>
        <w:t>In the Global Party Survey 2019, 12 experts identify the average left-right (0-10) score of Bangladesh Awami League</w:t>
      </w:r>
      <w:r w:rsidR="00681DF4" w:rsidRPr="00390859">
        <w:rPr>
          <w:rFonts w:ascii="Times New Roman" w:eastAsia="Times" w:hAnsi="Times New Roman" w:cs="Times New Roman"/>
          <w:b/>
          <w:bCs/>
          <w:sz w:val="28"/>
          <w:szCs w:val="28"/>
        </w:rPr>
        <w:t xml:space="preserve"> </w:t>
      </w:r>
      <w:r w:rsidR="003A48BE" w:rsidRPr="00390859">
        <w:rPr>
          <w:rFonts w:ascii="Times New Roman" w:eastAsia="Times" w:hAnsi="Times New Roman" w:cs="Times New Roman"/>
          <w:sz w:val="28"/>
          <w:szCs w:val="28"/>
        </w:rPr>
        <w:t>(AL)</w:t>
      </w:r>
      <w:r w:rsidR="003A48BE" w:rsidRPr="00390859">
        <w:rPr>
          <w:rFonts w:ascii="Times New Roman" w:eastAsia="Times" w:hAnsi="Times New Roman" w:cs="Times New Roman"/>
          <w:b/>
          <w:bCs/>
          <w:sz w:val="28"/>
          <w:szCs w:val="28"/>
        </w:rPr>
        <w:t xml:space="preserve"> </w:t>
      </w:r>
      <w:r w:rsidR="00681DF4" w:rsidRPr="00390859">
        <w:rPr>
          <w:rFonts w:ascii="Times New Roman" w:eastAsia="Times" w:hAnsi="Times New Roman" w:cs="Times New Roman"/>
          <w:sz w:val="28"/>
          <w:szCs w:val="28"/>
        </w:rPr>
        <w:t>as 3.8.</w:t>
      </w:r>
      <w:r w:rsidR="0044617F" w:rsidRPr="00390859">
        <w:rPr>
          <w:rFonts w:ascii="Times New Roman" w:eastAsia="Times" w:hAnsi="Times New Roman" w:cs="Times New Roman"/>
          <w:sz w:val="28"/>
          <w:szCs w:val="28"/>
        </w:rPr>
        <w:t xml:space="preserve"> </w:t>
      </w:r>
      <w:r w:rsidR="0044617F" w:rsidRPr="00390859">
        <w:rPr>
          <w:rFonts w:ascii="Times New Roman" w:hAnsi="Times New Roman" w:cs="Times New Roman"/>
          <w:sz w:val="28"/>
          <w:szCs w:val="28"/>
        </w:rPr>
        <w:t xml:space="preserve">In V-Party (2020), 4 experts identify </w:t>
      </w:r>
      <w:r w:rsidR="0008540D" w:rsidRPr="00390859">
        <w:rPr>
          <w:rFonts w:ascii="Times New Roman" w:hAnsi="Times New Roman" w:cs="Times New Roman"/>
          <w:sz w:val="28"/>
          <w:szCs w:val="28"/>
        </w:rPr>
        <w:t>leader</w:t>
      </w:r>
      <w:r w:rsidR="0044617F" w:rsidRPr="00390859">
        <w:rPr>
          <w:rFonts w:ascii="Times New Roman" w:hAnsi="Times New Roman" w:cs="Times New Roman"/>
          <w:sz w:val="28"/>
          <w:szCs w:val="28"/>
        </w:rPr>
        <w:t xml:space="preserve"> party’s ideology as “Center-left” (-1.276) in 1973.</w:t>
      </w:r>
    </w:p>
    <w:p w14:paraId="3DA52B28" w14:textId="307630C8" w:rsidR="000E1C21" w:rsidRPr="00390859" w:rsidRDefault="000E1C21">
      <w:pPr>
        <w:rPr>
          <w:rFonts w:ascii="Times New Roman" w:hAnsi="Times New Roman" w:cs="Times New Roman"/>
          <w:sz w:val="28"/>
          <w:szCs w:val="28"/>
          <w:lang w:val="en"/>
        </w:rPr>
      </w:pPr>
    </w:p>
    <w:p w14:paraId="72861A46" w14:textId="0016AD01" w:rsidR="00A21A19" w:rsidRPr="00390859" w:rsidRDefault="00A21A19" w:rsidP="00A21A19">
      <w:pPr>
        <w:rPr>
          <w:rFonts w:ascii="Times New Roman" w:hAnsi="Times New Roman" w:cs="Times New Roman"/>
          <w:sz w:val="28"/>
          <w:szCs w:val="28"/>
        </w:rPr>
      </w:pPr>
      <w:r w:rsidRPr="00390859">
        <w:rPr>
          <w:rFonts w:ascii="Times New Roman" w:hAnsi="Times New Roman" w:cs="Times New Roman"/>
          <w:sz w:val="28"/>
          <w:szCs w:val="28"/>
        </w:rPr>
        <w:t>Years:</w:t>
      </w:r>
      <w:r w:rsidR="00983F78" w:rsidRPr="00390859">
        <w:rPr>
          <w:rFonts w:ascii="Times New Roman" w:hAnsi="Times New Roman" w:cs="Times New Roman"/>
          <w:sz w:val="28"/>
          <w:szCs w:val="28"/>
        </w:rPr>
        <w:t xml:space="preserve"> 1972 - 1974</w:t>
      </w:r>
    </w:p>
    <w:p w14:paraId="19D8F356" w14:textId="5A691A57" w:rsidR="00D86004" w:rsidRPr="00390859" w:rsidRDefault="00D86004" w:rsidP="00D86004">
      <w:pPr>
        <w:rPr>
          <w:rFonts w:ascii="Times New Roman" w:hAnsi="Times New Roman" w:cs="Times New Roman"/>
          <w:sz w:val="28"/>
          <w:szCs w:val="28"/>
        </w:rPr>
      </w:pPr>
      <w:r w:rsidRPr="00390859">
        <w:rPr>
          <w:rFonts w:ascii="Times New Roman" w:hAnsi="Times New Roman" w:cs="Times New Roman"/>
          <w:sz w:val="28"/>
          <w:szCs w:val="28"/>
        </w:rPr>
        <w:t>Leader:</w:t>
      </w:r>
      <w:r w:rsidR="00983F78" w:rsidRPr="00390859">
        <w:rPr>
          <w:rFonts w:ascii="Times New Roman" w:hAnsi="Times New Roman" w:cs="Times New Roman"/>
          <w:sz w:val="28"/>
          <w:szCs w:val="28"/>
        </w:rPr>
        <w:t xml:space="preserve"> Sheikh Mujib Rahman</w:t>
      </w:r>
    </w:p>
    <w:p w14:paraId="2511D3B0" w14:textId="77777777" w:rsidR="00FE79EE" w:rsidRPr="00390859" w:rsidRDefault="00FE79EE" w:rsidP="00FE79EE">
      <w:pPr>
        <w:rPr>
          <w:rFonts w:ascii="Times New Roman" w:hAnsi="Times New Roman" w:cs="Times New Roman"/>
          <w:sz w:val="28"/>
          <w:szCs w:val="28"/>
          <w:lang w:val="en"/>
        </w:rPr>
      </w:pPr>
      <w:r w:rsidRPr="00390859">
        <w:rPr>
          <w:rFonts w:ascii="Times New Roman" w:hAnsi="Times New Roman" w:cs="Times New Roman"/>
          <w:sz w:val="28"/>
          <w:szCs w:val="28"/>
          <w:lang w:val="en"/>
        </w:rPr>
        <w:t>Ideology: left</w:t>
      </w:r>
    </w:p>
    <w:p w14:paraId="37F2DD68" w14:textId="41678E7A" w:rsidR="00FE79EE" w:rsidRPr="00390859" w:rsidRDefault="00FE79EE" w:rsidP="00FE79EE">
      <w:pPr>
        <w:rPr>
          <w:rFonts w:ascii="Times New Roman" w:hAnsi="Times New Roman" w:cs="Times New Roman"/>
          <w:sz w:val="28"/>
          <w:szCs w:val="28"/>
          <w:lang w:val="en"/>
        </w:rPr>
      </w:pPr>
      <w:r w:rsidRPr="00390859">
        <w:rPr>
          <w:rFonts w:ascii="Times New Roman" w:hAnsi="Times New Roman" w:cs="Times New Roman"/>
          <w:sz w:val="28"/>
          <w:szCs w:val="28"/>
          <w:lang w:val="en"/>
        </w:rPr>
        <w:t xml:space="preserve">Description: HoG does not identify ideology. CHISOLS identifies party affiliation as Bangladesh Awami League (BAL). DPI does not identify BAL’s ideology. Manzano (2017) identifies Rahman as left. </w:t>
      </w:r>
      <w:r w:rsidRPr="00390859">
        <w:rPr>
          <w:rFonts w:ascii="Times New Roman" w:hAnsi="Times New Roman" w:cs="Times New Roman"/>
          <w:i/>
          <w:sz w:val="28"/>
          <w:szCs w:val="28"/>
          <w:lang w:val="en"/>
        </w:rPr>
        <w:t xml:space="preserve">Political Handbook of the World </w:t>
      </w:r>
      <w:r w:rsidRPr="00390859">
        <w:rPr>
          <w:rFonts w:ascii="Times New Roman" w:hAnsi="Times New Roman" w:cs="Times New Roman"/>
          <w:sz w:val="28"/>
          <w:szCs w:val="28"/>
          <w:lang w:val="en"/>
        </w:rPr>
        <w:t>(2015: 113) identifies BAL as left: “On January 25, 1975, the Constituent Assembly revised the constitution to provide for a presidential form of government and the adoption of a one-party system under the rubric of the Bangladesh Krishak Sramik Awami League (Baksal), a socialist political platform.”</w:t>
      </w:r>
      <w:r w:rsidR="00693788" w:rsidRPr="00390859">
        <w:rPr>
          <w:rFonts w:ascii="Times New Roman" w:hAnsi="Times New Roman" w:cs="Times New Roman"/>
          <w:sz w:val="28"/>
          <w:szCs w:val="28"/>
          <w:lang w:val="en"/>
        </w:rPr>
        <w:t xml:space="preserve"> </w:t>
      </w:r>
      <w:r w:rsidR="00693788" w:rsidRPr="00390859">
        <w:rPr>
          <w:rFonts w:ascii="Times New Roman" w:eastAsia="Times" w:hAnsi="Times New Roman" w:cs="Times New Roman"/>
          <w:sz w:val="28"/>
          <w:szCs w:val="28"/>
        </w:rPr>
        <w:t>Perspective monde (2020) identifies Rahman’s ideology as center-right, writing “Sheikh Mujibur Rahman | 1972 (12 janvier) | 1972 (12 janvier) | Ligue Awami du Bangladesh | […] | Centre dr</w:t>
      </w:r>
      <w:r w:rsidR="006F0BC9" w:rsidRPr="00390859">
        <w:rPr>
          <w:rFonts w:ascii="Times New Roman" w:eastAsia="Times" w:hAnsi="Times New Roman" w:cs="Times New Roman"/>
          <w:sz w:val="28"/>
          <w:szCs w:val="28"/>
        </w:rPr>
        <w:t>oi</w:t>
      </w:r>
      <w:r w:rsidR="00693788" w:rsidRPr="00390859">
        <w:rPr>
          <w:rFonts w:ascii="Times New Roman" w:eastAsia="Times" w:hAnsi="Times New Roman" w:cs="Times New Roman"/>
          <w:sz w:val="28"/>
          <w:szCs w:val="28"/>
        </w:rPr>
        <w:t>t</w:t>
      </w:r>
      <w:r w:rsidR="006F0BC9" w:rsidRPr="00390859">
        <w:rPr>
          <w:rFonts w:ascii="Times New Roman" w:eastAsia="Times" w:hAnsi="Times New Roman" w:cs="Times New Roman"/>
          <w:sz w:val="28"/>
          <w:szCs w:val="28"/>
        </w:rPr>
        <w:t>.</w:t>
      </w:r>
      <w:r w:rsidR="00693788" w:rsidRPr="00390859">
        <w:rPr>
          <w:rFonts w:ascii="Times New Roman" w:eastAsia="Times" w:hAnsi="Times New Roman" w:cs="Times New Roman"/>
          <w:sz w:val="28"/>
          <w:szCs w:val="28"/>
        </w:rPr>
        <w:t>”</w:t>
      </w:r>
      <w:r w:rsidR="00681DF4" w:rsidRPr="00390859">
        <w:rPr>
          <w:rFonts w:ascii="Times New Roman" w:eastAsia="Times" w:hAnsi="Times New Roman" w:cs="Times New Roman"/>
          <w:sz w:val="28"/>
          <w:szCs w:val="28"/>
        </w:rPr>
        <w:t xml:space="preserve"> In the Global Party Survey 2019, 12 experts identify the average left-right (0-10) score of Bangladesh Awami League</w:t>
      </w:r>
      <w:r w:rsidR="00681DF4" w:rsidRPr="00390859">
        <w:rPr>
          <w:rFonts w:ascii="Times New Roman" w:eastAsia="Times" w:hAnsi="Times New Roman" w:cs="Times New Roman"/>
          <w:b/>
          <w:bCs/>
          <w:sz w:val="28"/>
          <w:szCs w:val="28"/>
        </w:rPr>
        <w:t xml:space="preserve"> </w:t>
      </w:r>
      <w:r w:rsidR="003A48BE" w:rsidRPr="00390859">
        <w:rPr>
          <w:rFonts w:ascii="Times New Roman" w:eastAsia="Times" w:hAnsi="Times New Roman" w:cs="Times New Roman"/>
          <w:sz w:val="28"/>
          <w:szCs w:val="28"/>
        </w:rPr>
        <w:t xml:space="preserve">(AL) </w:t>
      </w:r>
      <w:r w:rsidR="00681DF4" w:rsidRPr="00390859">
        <w:rPr>
          <w:rFonts w:ascii="Times New Roman" w:eastAsia="Times" w:hAnsi="Times New Roman" w:cs="Times New Roman"/>
          <w:sz w:val="28"/>
          <w:szCs w:val="28"/>
        </w:rPr>
        <w:t>as 3.8.</w:t>
      </w:r>
      <w:r w:rsidR="00171CE8" w:rsidRPr="00390859">
        <w:rPr>
          <w:rFonts w:ascii="Times New Roman" w:eastAsia="Times" w:hAnsi="Times New Roman" w:cs="Times New Roman"/>
          <w:sz w:val="28"/>
          <w:szCs w:val="28"/>
        </w:rPr>
        <w:t xml:space="preserve"> Political Handbook of the World (2015) identifies Sheikh Mujib’s ideology as leftist, writing "Sheikh Mujib assumed command of the provisional government [...] the Constituent Assembly revised the constitution to provide for a presidential form of government and the adoption of a one-party system under the rubric of the Bangladesh Krishak Sramik Awami League (Baksal), a socialist political platform."</w:t>
      </w:r>
      <w:r w:rsidR="00176E07" w:rsidRPr="00390859">
        <w:rPr>
          <w:rFonts w:ascii="Times New Roman" w:eastAsia="Times" w:hAnsi="Times New Roman" w:cs="Times New Roman"/>
          <w:sz w:val="28"/>
          <w:szCs w:val="28"/>
        </w:rPr>
        <w:t xml:space="preserve"> World Statesmen (2020) identifies Rahman's party as BAL, and BAL's ideology as leftist, writing "12 Jan 1972 - 26 Jan 1975  Mujibur Rahman (s.a.) BAL," and "BAL = Bangladesh Awami League (Bangladesh People's League, nationalist, social-democratic, </w:t>
      </w:r>
      <w:r w:rsidR="00176E07" w:rsidRPr="00390859">
        <w:rPr>
          <w:rFonts w:ascii="Times New Roman" w:eastAsia="Times" w:hAnsi="Times New Roman" w:cs="Times New Roman"/>
          <w:sz w:val="28"/>
          <w:szCs w:val="28"/>
        </w:rPr>
        <w:lastRenderedPageBreak/>
        <w:t>secular, as Bangladesh Krishak Sramik Awami League Jun-Aug 1975, only legal party Jan-Aug 1975, former AL, est.1975)."</w:t>
      </w:r>
      <w:r w:rsidR="0044617F" w:rsidRPr="00390859">
        <w:rPr>
          <w:rFonts w:ascii="Times New Roman" w:eastAsia="Times" w:hAnsi="Times New Roman" w:cs="Times New Roman"/>
          <w:sz w:val="28"/>
          <w:szCs w:val="28"/>
        </w:rPr>
        <w:t xml:space="preserve"> </w:t>
      </w:r>
      <w:r w:rsidR="0044617F" w:rsidRPr="00390859">
        <w:rPr>
          <w:rFonts w:ascii="Times New Roman" w:hAnsi="Times New Roman" w:cs="Times New Roman"/>
          <w:sz w:val="28"/>
          <w:szCs w:val="28"/>
        </w:rPr>
        <w:t xml:space="preserve">In V-Party (2020), 4 experts identify </w:t>
      </w:r>
      <w:r w:rsidR="0008540D" w:rsidRPr="00390859">
        <w:rPr>
          <w:rFonts w:ascii="Times New Roman" w:hAnsi="Times New Roman" w:cs="Times New Roman"/>
          <w:sz w:val="28"/>
          <w:szCs w:val="28"/>
        </w:rPr>
        <w:t>leader</w:t>
      </w:r>
      <w:r w:rsidR="0044617F" w:rsidRPr="00390859">
        <w:rPr>
          <w:rFonts w:ascii="Times New Roman" w:hAnsi="Times New Roman" w:cs="Times New Roman"/>
          <w:sz w:val="28"/>
          <w:szCs w:val="28"/>
        </w:rPr>
        <w:t xml:space="preserve"> party’s ideology as “Center-left” (-1.276) in 1973.</w:t>
      </w:r>
    </w:p>
    <w:p w14:paraId="413A3EC0" w14:textId="19C47F35" w:rsidR="00A21A19" w:rsidRPr="00390859" w:rsidRDefault="00A21A19">
      <w:pPr>
        <w:rPr>
          <w:rFonts w:ascii="Times New Roman" w:hAnsi="Times New Roman" w:cs="Times New Roman"/>
          <w:sz w:val="28"/>
          <w:szCs w:val="28"/>
          <w:lang w:val="en"/>
        </w:rPr>
      </w:pPr>
    </w:p>
    <w:p w14:paraId="58B83FE9" w14:textId="39723555" w:rsidR="00A21A19" w:rsidRPr="00390859" w:rsidRDefault="00A21A19" w:rsidP="00A21A19">
      <w:pPr>
        <w:rPr>
          <w:rFonts w:ascii="Times New Roman" w:hAnsi="Times New Roman" w:cs="Times New Roman"/>
          <w:sz w:val="28"/>
          <w:szCs w:val="28"/>
        </w:rPr>
      </w:pPr>
      <w:r w:rsidRPr="00390859">
        <w:rPr>
          <w:rFonts w:ascii="Times New Roman" w:hAnsi="Times New Roman" w:cs="Times New Roman"/>
          <w:sz w:val="28"/>
          <w:szCs w:val="28"/>
        </w:rPr>
        <w:t>Years:</w:t>
      </w:r>
      <w:r w:rsidR="00983F78" w:rsidRPr="00390859">
        <w:rPr>
          <w:rFonts w:ascii="Times New Roman" w:hAnsi="Times New Roman" w:cs="Times New Roman"/>
          <w:sz w:val="28"/>
          <w:szCs w:val="28"/>
        </w:rPr>
        <w:t xml:space="preserve"> 1975 - 1980 </w:t>
      </w:r>
    </w:p>
    <w:p w14:paraId="32FBF3F9" w14:textId="5A549148" w:rsidR="00D86004" w:rsidRPr="00390859" w:rsidRDefault="00D86004" w:rsidP="00D86004">
      <w:pPr>
        <w:rPr>
          <w:rFonts w:ascii="Times New Roman" w:hAnsi="Times New Roman" w:cs="Times New Roman"/>
          <w:sz w:val="28"/>
          <w:szCs w:val="28"/>
        </w:rPr>
      </w:pPr>
      <w:r w:rsidRPr="00390859">
        <w:rPr>
          <w:rFonts w:ascii="Times New Roman" w:hAnsi="Times New Roman" w:cs="Times New Roman"/>
          <w:sz w:val="28"/>
          <w:szCs w:val="28"/>
        </w:rPr>
        <w:t>Leader:</w:t>
      </w:r>
      <w:r w:rsidR="00983F78" w:rsidRPr="00390859">
        <w:rPr>
          <w:rFonts w:ascii="Times New Roman" w:hAnsi="Times New Roman" w:cs="Times New Roman"/>
          <w:sz w:val="28"/>
          <w:szCs w:val="28"/>
        </w:rPr>
        <w:t xml:space="preserve"> Ziaur Rahman</w:t>
      </w:r>
    </w:p>
    <w:p w14:paraId="09CC8A0B" w14:textId="77777777" w:rsidR="0023526B" w:rsidRPr="00390859" w:rsidRDefault="0023526B" w:rsidP="0023526B">
      <w:pPr>
        <w:rPr>
          <w:rFonts w:ascii="Times New Roman" w:hAnsi="Times New Roman" w:cs="Times New Roman"/>
          <w:sz w:val="28"/>
          <w:szCs w:val="28"/>
          <w:lang w:val="en"/>
        </w:rPr>
      </w:pPr>
      <w:r w:rsidRPr="00390859">
        <w:rPr>
          <w:rFonts w:ascii="Times New Roman" w:hAnsi="Times New Roman" w:cs="Times New Roman"/>
          <w:sz w:val="28"/>
          <w:szCs w:val="28"/>
          <w:lang w:val="en"/>
        </w:rPr>
        <w:t>Ideology: right</w:t>
      </w:r>
    </w:p>
    <w:p w14:paraId="06D87628" w14:textId="1BE67E60" w:rsidR="0023526B" w:rsidRPr="00390859" w:rsidRDefault="0023526B" w:rsidP="0023526B">
      <w:pPr>
        <w:rPr>
          <w:rFonts w:ascii="Times New Roman" w:eastAsia="Times" w:hAnsi="Times New Roman" w:cs="Times New Roman"/>
          <w:sz w:val="28"/>
          <w:szCs w:val="28"/>
        </w:rPr>
      </w:pPr>
      <w:r w:rsidRPr="00390859">
        <w:rPr>
          <w:rFonts w:ascii="Times New Roman" w:hAnsi="Times New Roman" w:cs="Times New Roman"/>
          <w:sz w:val="28"/>
          <w:szCs w:val="28"/>
          <w:lang w:val="en"/>
        </w:rPr>
        <w:t>Description: HoG does not identify ideology. CHISOLS identifies party affiliation as none</w:t>
      </w:r>
      <w:r w:rsidR="001A35CB" w:rsidRPr="00390859">
        <w:rPr>
          <w:rFonts w:ascii="Times New Roman" w:hAnsi="Times New Roman" w:cs="Times New Roman"/>
          <w:sz w:val="28"/>
          <w:szCs w:val="28"/>
          <w:lang w:val="en"/>
        </w:rPr>
        <w:t xml:space="preserve"> from 1975 to 1977, and </w:t>
      </w:r>
      <w:r w:rsidR="00FC735C" w:rsidRPr="00390859">
        <w:rPr>
          <w:rFonts w:ascii="Times New Roman" w:hAnsi="Times New Roman" w:cs="Times New Roman"/>
          <w:sz w:val="28"/>
          <w:szCs w:val="28"/>
        </w:rPr>
        <w:t xml:space="preserve">Bangladesh National Party (BNP/BJD) </w:t>
      </w:r>
      <w:r w:rsidR="001A35CB" w:rsidRPr="00390859">
        <w:rPr>
          <w:rFonts w:ascii="Times New Roman" w:hAnsi="Times New Roman" w:cs="Times New Roman"/>
          <w:sz w:val="28"/>
          <w:szCs w:val="28"/>
          <w:lang w:val="en"/>
        </w:rPr>
        <w:t>from 1978 to 1980</w:t>
      </w:r>
      <w:r w:rsidRPr="00390859">
        <w:rPr>
          <w:rFonts w:ascii="Times New Roman" w:hAnsi="Times New Roman" w:cs="Times New Roman"/>
          <w:sz w:val="28"/>
          <w:szCs w:val="28"/>
          <w:lang w:val="en"/>
        </w:rPr>
        <w:t>. Manzano (2017) identifies ideology of Rahman as right.</w:t>
      </w:r>
      <w:r w:rsidR="00693788" w:rsidRPr="00390859">
        <w:rPr>
          <w:rFonts w:ascii="Times New Roman" w:hAnsi="Times New Roman" w:cs="Times New Roman"/>
          <w:sz w:val="28"/>
          <w:szCs w:val="28"/>
          <w:lang w:val="en"/>
        </w:rPr>
        <w:t xml:space="preserve"> </w:t>
      </w:r>
      <w:r w:rsidR="00693788" w:rsidRPr="00390859">
        <w:rPr>
          <w:rFonts w:ascii="Times New Roman" w:eastAsia="Times" w:hAnsi="Times New Roman" w:cs="Times New Roman"/>
          <w:sz w:val="28"/>
          <w:szCs w:val="28"/>
        </w:rPr>
        <w:t>Perspective monde (2020) identifies Rahman’s ideology as rightist, writing “Ziaur Rahman | 1977 | (21 avril) | 1981 (30 mai) | Parti nationaliste du Bangladesh | […] | Droite moderee</w:t>
      </w:r>
      <w:r w:rsidR="006F0BC9" w:rsidRPr="00390859">
        <w:rPr>
          <w:rFonts w:ascii="Times New Roman" w:eastAsia="Times" w:hAnsi="Times New Roman" w:cs="Times New Roman"/>
          <w:sz w:val="28"/>
          <w:szCs w:val="28"/>
        </w:rPr>
        <w:t>.</w:t>
      </w:r>
      <w:r w:rsidR="00693788" w:rsidRPr="00390859">
        <w:rPr>
          <w:rFonts w:ascii="Times New Roman" w:eastAsia="Times" w:hAnsi="Times New Roman" w:cs="Times New Roman"/>
          <w:sz w:val="28"/>
          <w:szCs w:val="28"/>
        </w:rPr>
        <w:t>”</w:t>
      </w:r>
      <w:r w:rsidR="00015A86" w:rsidRPr="00390859">
        <w:rPr>
          <w:rFonts w:ascii="Times New Roman" w:eastAsia="Times" w:hAnsi="Times New Roman" w:cs="Times New Roman"/>
          <w:sz w:val="28"/>
          <w:szCs w:val="28"/>
        </w:rPr>
        <w:t xml:space="preserve"> In the Global Party Survey 2019, 12 experts identify the average left-right (0-10) score of Bangladesh Nationalist Party</w:t>
      </w:r>
      <w:r w:rsidR="00015A86" w:rsidRPr="00390859">
        <w:rPr>
          <w:rFonts w:ascii="Times New Roman" w:eastAsia="Times" w:hAnsi="Times New Roman" w:cs="Times New Roman"/>
          <w:b/>
          <w:bCs/>
          <w:sz w:val="28"/>
          <w:szCs w:val="28"/>
        </w:rPr>
        <w:t xml:space="preserve"> </w:t>
      </w:r>
      <w:r w:rsidR="003A48BE" w:rsidRPr="00390859">
        <w:rPr>
          <w:rFonts w:ascii="Times New Roman" w:eastAsia="Times" w:hAnsi="Times New Roman" w:cs="Times New Roman"/>
          <w:sz w:val="28"/>
          <w:szCs w:val="28"/>
        </w:rPr>
        <w:t xml:space="preserve">(BNP) </w:t>
      </w:r>
      <w:r w:rsidR="00015A86" w:rsidRPr="00390859">
        <w:rPr>
          <w:rFonts w:ascii="Times New Roman" w:eastAsia="Times" w:hAnsi="Times New Roman" w:cs="Times New Roman"/>
          <w:sz w:val="28"/>
          <w:szCs w:val="28"/>
        </w:rPr>
        <w:t>as 5.6.</w:t>
      </w:r>
      <w:r w:rsidR="007D6134" w:rsidRPr="00390859">
        <w:rPr>
          <w:rFonts w:ascii="Times New Roman" w:eastAsia="Times" w:hAnsi="Times New Roman" w:cs="Times New Roman"/>
          <w:sz w:val="28"/>
          <w:szCs w:val="28"/>
        </w:rPr>
        <w:t xml:space="preserve"> World Statesmen (2020) identifies Rahman's party as BJD, and BJD's ideology as </w:t>
      </w:r>
      <w:r w:rsidR="00F60324" w:rsidRPr="00390859">
        <w:rPr>
          <w:rFonts w:ascii="Times New Roman" w:eastAsia="Times" w:hAnsi="Times New Roman" w:cs="Times New Roman"/>
          <w:sz w:val="28"/>
          <w:szCs w:val="28"/>
        </w:rPr>
        <w:t>rightist</w:t>
      </w:r>
      <w:r w:rsidR="007D6134" w:rsidRPr="00390859">
        <w:rPr>
          <w:rFonts w:ascii="Times New Roman" w:eastAsia="Times" w:hAnsi="Times New Roman" w:cs="Times New Roman"/>
          <w:sz w:val="28"/>
          <w:szCs w:val="28"/>
        </w:rPr>
        <w:t>, writing "21 Apr 1977 - 30 May 1981 Ziaur Rahman (b. 1936 - d. 1981) Mil; 1979 BJD" and "BJD = Bangladesh Jatiotabadi Dal (Bengal Nationalist Party, center-right, moderate islamist, est.1978)."</w:t>
      </w:r>
    </w:p>
    <w:p w14:paraId="526F00DD" w14:textId="6958FBC3" w:rsidR="005F02E9" w:rsidRPr="00390859" w:rsidRDefault="005F02E9" w:rsidP="0023526B">
      <w:pPr>
        <w:rPr>
          <w:rFonts w:ascii="Times New Roman" w:eastAsia="Times" w:hAnsi="Times New Roman" w:cs="Times New Roman"/>
          <w:sz w:val="28"/>
          <w:szCs w:val="28"/>
        </w:rPr>
      </w:pPr>
      <w:r w:rsidRPr="00390859">
        <w:rPr>
          <w:rFonts w:ascii="Times New Roman" w:eastAsia="Times" w:hAnsi="Times New Roman" w:cs="Times New Roman"/>
          <w:sz w:val="28"/>
          <w:szCs w:val="28"/>
        </w:rPr>
        <w:t>Note: Bangladesh National Party (BNP) is also known as Bangladesh Jatiotabadi Dal (BJD).</w:t>
      </w:r>
      <w:r w:rsidR="0044617F" w:rsidRPr="00390859">
        <w:rPr>
          <w:rFonts w:ascii="Times New Roman" w:eastAsia="Times" w:hAnsi="Times New Roman" w:cs="Times New Roman"/>
          <w:sz w:val="28"/>
          <w:szCs w:val="28"/>
        </w:rPr>
        <w:t xml:space="preserve"> </w:t>
      </w:r>
      <w:r w:rsidR="0044617F" w:rsidRPr="00390859">
        <w:rPr>
          <w:rFonts w:ascii="Times New Roman" w:hAnsi="Times New Roman" w:cs="Times New Roman"/>
          <w:sz w:val="28"/>
          <w:szCs w:val="28"/>
        </w:rPr>
        <w:t xml:space="preserve">In V-Party (2020), 4 experts identify </w:t>
      </w:r>
      <w:r w:rsidR="0008540D" w:rsidRPr="00390859">
        <w:rPr>
          <w:rFonts w:ascii="Times New Roman" w:hAnsi="Times New Roman" w:cs="Times New Roman"/>
          <w:sz w:val="28"/>
          <w:szCs w:val="28"/>
        </w:rPr>
        <w:t>leader</w:t>
      </w:r>
      <w:r w:rsidR="0044617F" w:rsidRPr="00390859">
        <w:rPr>
          <w:rFonts w:ascii="Times New Roman" w:hAnsi="Times New Roman" w:cs="Times New Roman"/>
          <w:sz w:val="28"/>
          <w:szCs w:val="28"/>
        </w:rPr>
        <w:t xml:space="preserve"> party’s ideology as “Center-right” (1.659) in 1979.</w:t>
      </w:r>
    </w:p>
    <w:p w14:paraId="1E345547" w14:textId="65DF616A" w:rsidR="00A21A19" w:rsidRPr="00390859" w:rsidRDefault="00A21A19">
      <w:pPr>
        <w:rPr>
          <w:rFonts w:ascii="Times New Roman" w:hAnsi="Times New Roman" w:cs="Times New Roman"/>
          <w:sz w:val="28"/>
          <w:szCs w:val="28"/>
        </w:rPr>
      </w:pPr>
    </w:p>
    <w:p w14:paraId="007245FD" w14:textId="32401731" w:rsidR="00A21A19" w:rsidRPr="00390859" w:rsidRDefault="00A21A19" w:rsidP="00A21A19">
      <w:pPr>
        <w:rPr>
          <w:rFonts w:ascii="Times New Roman" w:hAnsi="Times New Roman" w:cs="Times New Roman"/>
          <w:sz w:val="28"/>
          <w:szCs w:val="28"/>
        </w:rPr>
      </w:pPr>
      <w:r w:rsidRPr="00390859">
        <w:rPr>
          <w:rFonts w:ascii="Times New Roman" w:hAnsi="Times New Roman" w:cs="Times New Roman"/>
          <w:sz w:val="28"/>
          <w:szCs w:val="28"/>
        </w:rPr>
        <w:t>Year:</w:t>
      </w:r>
      <w:r w:rsidR="005F7E2C" w:rsidRPr="00390859">
        <w:rPr>
          <w:rFonts w:ascii="Times New Roman" w:hAnsi="Times New Roman" w:cs="Times New Roman"/>
          <w:sz w:val="28"/>
          <w:szCs w:val="28"/>
        </w:rPr>
        <w:t xml:space="preserve"> 1981</w:t>
      </w:r>
    </w:p>
    <w:p w14:paraId="06CB671C" w14:textId="72BB50B6" w:rsidR="00D86004" w:rsidRPr="00390859" w:rsidRDefault="00D86004" w:rsidP="00D86004">
      <w:pPr>
        <w:rPr>
          <w:rFonts w:ascii="Times New Roman" w:hAnsi="Times New Roman" w:cs="Times New Roman"/>
          <w:sz w:val="28"/>
          <w:szCs w:val="28"/>
        </w:rPr>
      </w:pPr>
      <w:r w:rsidRPr="00390859">
        <w:rPr>
          <w:rFonts w:ascii="Times New Roman" w:hAnsi="Times New Roman" w:cs="Times New Roman"/>
          <w:sz w:val="28"/>
          <w:szCs w:val="28"/>
        </w:rPr>
        <w:t>Leader:</w:t>
      </w:r>
      <w:r w:rsidR="005F7E2C" w:rsidRPr="00390859">
        <w:rPr>
          <w:rFonts w:ascii="Times New Roman" w:hAnsi="Times New Roman" w:cs="Times New Roman"/>
          <w:sz w:val="28"/>
          <w:szCs w:val="28"/>
        </w:rPr>
        <w:t xml:space="preserve"> Sattar</w:t>
      </w:r>
    </w:p>
    <w:p w14:paraId="30B2666F" w14:textId="2FB3D3B4" w:rsidR="00A21A19" w:rsidRPr="00390859" w:rsidRDefault="00A21A19" w:rsidP="00A21A19">
      <w:pPr>
        <w:rPr>
          <w:rFonts w:ascii="Times New Roman" w:hAnsi="Times New Roman" w:cs="Times New Roman"/>
          <w:sz w:val="28"/>
          <w:szCs w:val="28"/>
        </w:rPr>
      </w:pPr>
      <w:r w:rsidRPr="00390859">
        <w:rPr>
          <w:rFonts w:ascii="Times New Roman" w:hAnsi="Times New Roman" w:cs="Times New Roman"/>
          <w:sz w:val="28"/>
          <w:szCs w:val="28"/>
        </w:rPr>
        <w:t>Ideology:</w:t>
      </w:r>
      <w:r w:rsidR="004D32F9" w:rsidRPr="00390859">
        <w:rPr>
          <w:rFonts w:ascii="Times New Roman" w:hAnsi="Times New Roman" w:cs="Times New Roman"/>
          <w:sz w:val="28"/>
          <w:szCs w:val="28"/>
        </w:rPr>
        <w:t xml:space="preserve"> right</w:t>
      </w:r>
    </w:p>
    <w:p w14:paraId="5E3879F5" w14:textId="681B8748" w:rsidR="00A21A19" w:rsidRPr="00390859" w:rsidRDefault="00A21A19" w:rsidP="00693788">
      <w:pPr>
        <w:rPr>
          <w:rFonts w:ascii="Times New Roman" w:eastAsia="Times" w:hAnsi="Times New Roman" w:cs="Times New Roman"/>
          <w:sz w:val="28"/>
          <w:szCs w:val="28"/>
        </w:rPr>
      </w:pPr>
      <w:r w:rsidRPr="00390859">
        <w:rPr>
          <w:rFonts w:ascii="Times New Roman" w:hAnsi="Times New Roman" w:cs="Times New Roman"/>
          <w:sz w:val="28"/>
          <w:szCs w:val="28"/>
        </w:rPr>
        <w:t>Description:</w:t>
      </w:r>
      <w:r w:rsidR="003E2167" w:rsidRPr="00390859">
        <w:rPr>
          <w:rFonts w:ascii="Times New Roman" w:hAnsi="Times New Roman" w:cs="Times New Roman"/>
          <w:sz w:val="28"/>
          <w:szCs w:val="28"/>
        </w:rPr>
        <w:t xml:space="preserve"> </w:t>
      </w:r>
      <w:r w:rsidR="00FC735C" w:rsidRPr="00390859">
        <w:rPr>
          <w:rFonts w:ascii="Times New Roman" w:hAnsi="Times New Roman" w:cs="Times New Roman"/>
          <w:sz w:val="28"/>
          <w:szCs w:val="28"/>
          <w:lang w:val="en"/>
        </w:rPr>
        <w:t xml:space="preserve">CHISOLS identifies party affiliation as </w:t>
      </w:r>
      <w:r w:rsidR="00FC735C" w:rsidRPr="00390859">
        <w:rPr>
          <w:rFonts w:ascii="Times New Roman" w:hAnsi="Times New Roman" w:cs="Times New Roman"/>
          <w:sz w:val="28"/>
          <w:szCs w:val="28"/>
        </w:rPr>
        <w:t>Bangladesh National Party (BNP/BJD).</w:t>
      </w:r>
      <w:r w:rsidR="003E2167" w:rsidRPr="00390859">
        <w:rPr>
          <w:rFonts w:ascii="Times New Roman" w:hAnsi="Times New Roman" w:cs="Times New Roman"/>
          <w:sz w:val="28"/>
          <w:szCs w:val="28"/>
        </w:rPr>
        <w:t xml:space="preserve"> Manzano (2017) identifies ideology as rightist.</w:t>
      </w:r>
      <w:r w:rsidR="00693788" w:rsidRPr="00390859">
        <w:rPr>
          <w:rFonts w:ascii="Times New Roman" w:hAnsi="Times New Roman" w:cs="Times New Roman"/>
          <w:sz w:val="28"/>
          <w:szCs w:val="28"/>
        </w:rPr>
        <w:t xml:space="preserve"> Perspective monde (2020) identifies Sattar’s ideology as rightist, writing “Abdus Sattar | 1981 (30 mai) | 1982 (24 mars) | Parti nationaliste du Bangladesh | […] | Droite moderee</w:t>
      </w:r>
      <w:r w:rsidR="006F0BC9" w:rsidRPr="00390859">
        <w:rPr>
          <w:rFonts w:ascii="Times New Roman" w:hAnsi="Times New Roman" w:cs="Times New Roman"/>
          <w:sz w:val="28"/>
          <w:szCs w:val="28"/>
        </w:rPr>
        <w:t>.</w:t>
      </w:r>
      <w:r w:rsidR="00693788" w:rsidRPr="00390859">
        <w:rPr>
          <w:rFonts w:ascii="Times New Roman" w:hAnsi="Times New Roman" w:cs="Times New Roman"/>
          <w:sz w:val="28"/>
          <w:szCs w:val="28"/>
        </w:rPr>
        <w:t>”</w:t>
      </w:r>
      <w:r w:rsidR="00015A86" w:rsidRPr="00390859">
        <w:rPr>
          <w:rFonts w:ascii="Times New Roman" w:hAnsi="Times New Roman" w:cs="Times New Roman"/>
          <w:sz w:val="28"/>
          <w:szCs w:val="28"/>
        </w:rPr>
        <w:t xml:space="preserve"> </w:t>
      </w:r>
      <w:r w:rsidR="00015A86" w:rsidRPr="00390859">
        <w:rPr>
          <w:rFonts w:ascii="Times New Roman" w:eastAsia="Times" w:hAnsi="Times New Roman" w:cs="Times New Roman"/>
          <w:sz w:val="28"/>
          <w:szCs w:val="28"/>
        </w:rPr>
        <w:t>In the Global Party Survey 2019, 12 experts identify the average left-right (0-10) score of Bangladesh Nationalist Party</w:t>
      </w:r>
      <w:r w:rsidR="00015A86" w:rsidRPr="00390859">
        <w:rPr>
          <w:rFonts w:ascii="Times New Roman" w:eastAsia="Times" w:hAnsi="Times New Roman" w:cs="Times New Roman"/>
          <w:b/>
          <w:bCs/>
          <w:sz w:val="28"/>
          <w:szCs w:val="28"/>
        </w:rPr>
        <w:t xml:space="preserve"> </w:t>
      </w:r>
      <w:r w:rsidR="003A48BE" w:rsidRPr="00390859">
        <w:rPr>
          <w:rFonts w:ascii="Times New Roman" w:eastAsia="Times" w:hAnsi="Times New Roman" w:cs="Times New Roman"/>
          <w:sz w:val="28"/>
          <w:szCs w:val="28"/>
        </w:rPr>
        <w:t xml:space="preserve">(BNP) </w:t>
      </w:r>
      <w:r w:rsidR="00015A86" w:rsidRPr="00390859">
        <w:rPr>
          <w:rFonts w:ascii="Times New Roman" w:eastAsia="Times" w:hAnsi="Times New Roman" w:cs="Times New Roman"/>
          <w:sz w:val="28"/>
          <w:szCs w:val="28"/>
        </w:rPr>
        <w:t>as 5.6.</w:t>
      </w:r>
    </w:p>
    <w:p w14:paraId="0321C82D" w14:textId="6BA86304" w:rsidR="005F02E9" w:rsidRPr="00390859" w:rsidRDefault="005F02E9" w:rsidP="00693788">
      <w:pPr>
        <w:rPr>
          <w:rFonts w:ascii="Times New Roman" w:eastAsia="Times" w:hAnsi="Times New Roman" w:cs="Times New Roman"/>
          <w:sz w:val="28"/>
          <w:szCs w:val="28"/>
        </w:rPr>
      </w:pPr>
      <w:r w:rsidRPr="00390859">
        <w:rPr>
          <w:rFonts w:ascii="Times New Roman" w:eastAsia="Times" w:hAnsi="Times New Roman" w:cs="Times New Roman"/>
          <w:sz w:val="28"/>
          <w:szCs w:val="28"/>
        </w:rPr>
        <w:t>Note: Bangladesh National Party (BNP) is also known as Bangladesh Jatiotabadi Dal (BJD).</w:t>
      </w:r>
      <w:r w:rsidR="0044617F" w:rsidRPr="00390859">
        <w:rPr>
          <w:rFonts w:ascii="Times New Roman" w:eastAsia="Times" w:hAnsi="Times New Roman" w:cs="Times New Roman"/>
          <w:sz w:val="28"/>
          <w:szCs w:val="28"/>
        </w:rPr>
        <w:t xml:space="preserve"> </w:t>
      </w:r>
      <w:r w:rsidR="0044617F" w:rsidRPr="00390859">
        <w:rPr>
          <w:rFonts w:ascii="Times New Roman" w:hAnsi="Times New Roman" w:cs="Times New Roman"/>
          <w:sz w:val="28"/>
          <w:szCs w:val="28"/>
        </w:rPr>
        <w:t xml:space="preserve">In V-Party (2020), 4 experts identify </w:t>
      </w:r>
      <w:r w:rsidR="0008540D" w:rsidRPr="00390859">
        <w:rPr>
          <w:rFonts w:ascii="Times New Roman" w:hAnsi="Times New Roman" w:cs="Times New Roman"/>
          <w:sz w:val="28"/>
          <w:szCs w:val="28"/>
        </w:rPr>
        <w:t>leader</w:t>
      </w:r>
      <w:r w:rsidR="0044617F" w:rsidRPr="00390859">
        <w:rPr>
          <w:rFonts w:ascii="Times New Roman" w:hAnsi="Times New Roman" w:cs="Times New Roman"/>
          <w:sz w:val="28"/>
          <w:szCs w:val="28"/>
        </w:rPr>
        <w:t xml:space="preserve"> party’s ideology as “Center-right” (1.659) in 1979.</w:t>
      </w:r>
    </w:p>
    <w:p w14:paraId="4EC77D17" w14:textId="77777777" w:rsidR="00A21A19" w:rsidRPr="00390859" w:rsidRDefault="00A21A19" w:rsidP="00A21A19">
      <w:pPr>
        <w:rPr>
          <w:rFonts w:ascii="Times New Roman" w:hAnsi="Times New Roman" w:cs="Times New Roman"/>
          <w:sz w:val="28"/>
          <w:szCs w:val="28"/>
        </w:rPr>
      </w:pPr>
    </w:p>
    <w:p w14:paraId="37AB96B4" w14:textId="5C9E7D50" w:rsidR="00A21A19" w:rsidRPr="00390859" w:rsidRDefault="00A21A19" w:rsidP="00A21A19">
      <w:pPr>
        <w:rPr>
          <w:rFonts w:ascii="Times New Roman" w:hAnsi="Times New Roman" w:cs="Times New Roman"/>
          <w:sz w:val="28"/>
          <w:szCs w:val="28"/>
        </w:rPr>
      </w:pPr>
      <w:r w:rsidRPr="00390859">
        <w:rPr>
          <w:rFonts w:ascii="Times New Roman" w:hAnsi="Times New Roman" w:cs="Times New Roman"/>
          <w:sz w:val="28"/>
          <w:szCs w:val="28"/>
        </w:rPr>
        <w:t>Years:</w:t>
      </w:r>
      <w:r w:rsidR="005F7E2C" w:rsidRPr="00390859">
        <w:rPr>
          <w:rFonts w:ascii="Times New Roman" w:hAnsi="Times New Roman" w:cs="Times New Roman"/>
          <w:sz w:val="28"/>
          <w:szCs w:val="28"/>
        </w:rPr>
        <w:t xml:space="preserve"> 1982 - 1989</w:t>
      </w:r>
    </w:p>
    <w:p w14:paraId="443F53DF" w14:textId="1DE496E7" w:rsidR="00D86004" w:rsidRPr="00390859" w:rsidRDefault="00D86004" w:rsidP="00D86004">
      <w:pPr>
        <w:rPr>
          <w:rFonts w:ascii="Times New Roman" w:hAnsi="Times New Roman" w:cs="Times New Roman"/>
          <w:sz w:val="28"/>
          <w:szCs w:val="28"/>
        </w:rPr>
      </w:pPr>
      <w:r w:rsidRPr="00390859">
        <w:rPr>
          <w:rFonts w:ascii="Times New Roman" w:hAnsi="Times New Roman" w:cs="Times New Roman"/>
          <w:sz w:val="28"/>
          <w:szCs w:val="28"/>
        </w:rPr>
        <w:t>Leader:</w:t>
      </w:r>
      <w:r w:rsidR="005F7E2C" w:rsidRPr="00390859">
        <w:rPr>
          <w:rFonts w:ascii="Times New Roman" w:hAnsi="Times New Roman" w:cs="Times New Roman"/>
          <w:sz w:val="28"/>
          <w:szCs w:val="28"/>
        </w:rPr>
        <w:t xml:space="preserve"> Ershad</w:t>
      </w:r>
    </w:p>
    <w:p w14:paraId="0C3D2437" w14:textId="185F87DF" w:rsidR="0023526B" w:rsidRPr="00390859" w:rsidRDefault="0023526B" w:rsidP="0023526B">
      <w:pPr>
        <w:rPr>
          <w:rFonts w:ascii="Times New Roman" w:eastAsia="Calibri" w:hAnsi="Times New Roman" w:cs="Times New Roman"/>
          <w:sz w:val="28"/>
          <w:szCs w:val="28"/>
        </w:rPr>
      </w:pPr>
      <w:r w:rsidRPr="00390859">
        <w:rPr>
          <w:rFonts w:ascii="Times New Roman" w:eastAsia="Times" w:hAnsi="Times New Roman" w:cs="Times New Roman"/>
          <w:sz w:val="28"/>
          <w:szCs w:val="28"/>
        </w:rPr>
        <w:t>Ideology:</w:t>
      </w:r>
      <w:r w:rsidR="000206CB" w:rsidRPr="00390859">
        <w:rPr>
          <w:rFonts w:ascii="Times New Roman" w:eastAsia="Times" w:hAnsi="Times New Roman" w:cs="Times New Roman"/>
          <w:sz w:val="28"/>
          <w:szCs w:val="28"/>
        </w:rPr>
        <w:t xml:space="preserve"> right</w:t>
      </w:r>
    </w:p>
    <w:p w14:paraId="2779DAAB" w14:textId="65E5CAAA" w:rsidR="0010302A" w:rsidRPr="00390859" w:rsidRDefault="0023526B" w:rsidP="0023526B">
      <w:pPr>
        <w:rPr>
          <w:rFonts w:ascii="Times New Roman" w:eastAsia="Times" w:hAnsi="Times New Roman" w:cs="Times New Roman"/>
          <w:sz w:val="28"/>
          <w:szCs w:val="28"/>
        </w:rPr>
      </w:pPr>
      <w:r w:rsidRPr="00390859">
        <w:rPr>
          <w:rFonts w:ascii="Times New Roman" w:eastAsia="Times" w:hAnsi="Times New Roman" w:cs="Times New Roman"/>
          <w:sz w:val="28"/>
          <w:szCs w:val="28"/>
        </w:rPr>
        <w:t>Description: HoG does not identify ideology. CHISOLS identifies party affiliation as none</w:t>
      </w:r>
      <w:r w:rsidR="001326B1" w:rsidRPr="00390859">
        <w:rPr>
          <w:rFonts w:ascii="Times New Roman" w:eastAsia="Times" w:hAnsi="Times New Roman" w:cs="Times New Roman"/>
          <w:sz w:val="28"/>
          <w:szCs w:val="28"/>
        </w:rPr>
        <w:t xml:space="preserve"> from 1982 to 1985, and JD </w:t>
      </w:r>
      <w:r w:rsidR="00A008A9" w:rsidRPr="00390859">
        <w:rPr>
          <w:rFonts w:ascii="Times New Roman" w:eastAsia="Times" w:hAnsi="Times New Roman" w:cs="Times New Roman"/>
          <w:sz w:val="28"/>
          <w:szCs w:val="28"/>
        </w:rPr>
        <w:t>[</w:t>
      </w:r>
      <w:r w:rsidR="00BF039D" w:rsidRPr="00390859">
        <w:rPr>
          <w:rFonts w:ascii="Times New Roman" w:eastAsia="Times" w:hAnsi="Times New Roman" w:cs="Times New Roman"/>
          <w:sz w:val="28"/>
          <w:szCs w:val="28"/>
        </w:rPr>
        <w:t>Jatiyo Dal</w:t>
      </w:r>
      <w:r w:rsidR="00A008A9" w:rsidRPr="00390859">
        <w:rPr>
          <w:rFonts w:ascii="Times New Roman" w:eastAsia="Times" w:hAnsi="Times New Roman" w:cs="Times New Roman"/>
          <w:sz w:val="28"/>
          <w:szCs w:val="28"/>
        </w:rPr>
        <w:t>]</w:t>
      </w:r>
      <w:r w:rsidR="00B771B0" w:rsidRPr="00390859">
        <w:rPr>
          <w:rFonts w:ascii="Times New Roman" w:eastAsia="Times" w:hAnsi="Times New Roman" w:cs="Times New Roman"/>
          <w:sz w:val="28"/>
          <w:szCs w:val="28"/>
        </w:rPr>
        <w:t xml:space="preserve"> </w:t>
      </w:r>
      <w:r w:rsidR="001326B1" w:rsidRPr="00390859">
        <w:rPr>
          <w:rFonts w:ascii="Times New Roman" w:eastAsia="Times" w:hAnsi="Times New Roman" w:cs="Times New Roman"/>
          <w:sz w:val="28"/>
          <w:szCs w:val="28"/>
        </w:rPr>
        <w:t>from 1986 to 1989</w:t>
      </w:r>
      <w:r w:rsidRPr="00390859">
        <w:rPr>
          <w:rFonts w:ascii="Times New Roman" w:eastAsia="Times" w:hAnsi="Times New Roman" w:cs="Times New Roman"/>
          <w:sz w:val="28"/>
          <w:szCs w:val="28"/>
        </w:rPr>
        <w:t xml:space="preserve">. </w:t>
      </w:r>
      <w:r w:rsidR="004E3673" w:rsidRPr="00390859">
        <w:rPr>
          <w:rFonts w:ascii="Times New Roman" w:eastAsia="Times" w:hAnsi="Times New Roman" w:cs="Times New Roman"/>
          <w:sz w:val="28"/>
          <w:szCs w:val="28"/>
        </w:rPr>
        <w:t xml:space="preserve">Sengupta </w:t>
      </w:r>
      <w:r w:rsidR="004E3673" w:rsidRPr="00390859">
        <w:rPr>
          <w:rFonts w:ascii="Times New Roman" w:eastAsia="Times" w:hAnsi="Times New Roman" w:cs="Times New Roman"/>
          <w:sz w:val="28"/>
          <w:szCs w:val="28"/>
        </w:rPr>
        <w:lastRenderedPageBreak/>
        <w:t xml:space="preserve">(2018) identifies Jatiya Dal as “the right conservative Jatiya Dal”. </w:t>
      </w:r>
      <w:r w:rsidR="004E3673" w:rsidRPr="00390859">
        <w:rPr>
          <w:rFonts w:ascii="Times New Roman" w:hAnsi="Times New Roman" w:cs="Times New Roman"/>
          <w:sz w:val="28"/>
          <w:szCs w:val="28"/>
        </w:rPr>
        <w:t>The Political Handbook (2015) writes that “The current </w:t>
      </w:r>
      <w:r w:rsidR="004E3673" w:rsidRPr="00390859">
        <w:rPr>
          <w:rFonts w:ascii="Times New Roman" w:hAnsi="Times New Roman" w:cs="Times New Roman"/>
          <w:i/>
          <w:iCs/>
          <w:sz w:val="28"/>
          <w:szCs w:val="28"/>
        </w:rPr>
        <w:t>Jatiya</w:t>
      </w:r>
      <w:r w:rsidR="004E3673" w:rsidRPr="00390859">
        <w:rPr>
          <w:rFonts w:ascii="Times New Roman" w:hAnsi="Times New Roman" w:cs="Times New Roman"/>
          <w:sz w:val="28"/>
          <w:szCs w:val="28"/>
        </w:rPr>
        <w:t> (National) Party traces its origin to the </w:t>
      </w:r>
      <w:r w:rsidR="004E3673" w:rsidRPr="00390859">
        <w:rPr>
          <w:rFonts w:ascii="Times New Roman" w:hAnsi="Times New Roman" w:cs="Times New Roman"/>
          <w:i/>
          <w:iCs/>
          <w:sz w:val="28"/>
          <w:szCs w:val="28"/>
        </w:rPr>
        <w:t>Jatiya Dal,</w:t>
      </w:r>
      <w:r w:rsidR="004E3673" w:rsidRPr="00390859">
        <w:rPr>
          <w:rFonts w:ascii="Times New Roman" w:hAnsi="Times New Roman" w:cs="Times New Roman"/>
          <w:sz w:val="28"/>
          <w:szCs w:val="28"/>
        </w:rPr>
        <w:t xml:space="preserve"> which was initially launched in August 1985 as the National Front, a somewhat eclectic grouping of right-wing Muslims and Beijing-oriented Marxists…” </w:t>
      </w:r>
      <w:r w:rsidR="00C0139F" w:rsidRPr="00390859">
        <w:rPr>
          <w:rFonts w:ascii="Times New Roman" w:eastAsia="Times" w:hAnsi="Times New Roman" w:cs="Times New Roman"/>
          <w:sz w:val="28"/>
          <w:szCs w:val="28"/>
        </w:rPr>
        <w:t>In the Global Party Survey 2019, 12 experts identify the average left-right (0-10) score of Jatiya Party (JP)</w:t>
      </w:r>
      <w:r w:rsidR="00C0139F" w:rsidRPr="00390859">
        <w:rPr>
          <w:rFonts w:ascii="Times New Roman" w:eastAsia="Times" w:hAnsi="Times New Roman" w:cs="Times New Roman"/>
          <w:b/>
          <w:bCs/>
          <w:sz w:val="28"/>
          <w:szCs w:val="28"/>
        </w:rPr>
        <w:t xml:space="preserve"> </w:t>
      </w:r>
      <w:r w:rsidR="00C0139F" w:rsidRPr="00390859">
        <w:rPr>
          <w:rFonts w:ascii="Times New Roman" w:eastAsia="Times" w:hAnsi="Times New Roman" w:cs="Times New Roman"/>
          <w:sz w:val="28"/>
          <w:szCs w:val="28"/>
        </w:rPr>
        <w:t>as 6.8.</w:t>
      </w:r>
      <w:r w:rsidR="00FF7D38" w:rsidRPr="00390859">
        <w:rPr>
          <w:rFonts w:ascii="Times New Roman" w:eastAsia="Times" w:hAnsi="Times New Roman" w:cs="Times New Roman"/>
          <w:sz w:val="28"/>
          <w:szCs w:val="28"/>
        </w:rPr>
        <w:t xml:space="preserve"> The salience of the left-right dimension (0-10) was rated 6, and the cohesion of the party (0-10) was rated 3.7.</w:t>
      </w:r>
      <w:r w:rsidR="0044617F" w:rsidRPr="00390859">
        <w:rPr>
          <w:rFonts w:ascii="Times New Roman" w:eastAsia="Times" w:hAnsi="Times New Roman" w:cs="Times New Roman"/>
          <w:sz w:val="28"/>
          <w:szCs w:val="28"/>
        </w:rPr>
        <w:t xml:space="preserve"> </w:t>
      </w:r>
      <w:r w:rsidR="0044617F" w:rsidRPr="00390859">
        <w:rPr>
          <w:rFonts w:ascii="Times New Roman" w:hAnsi="Times New Roman" w:cs="Times New Roman"/>
          <w:sz w:val="28"/>
          <w:szCs w:val="28"/>
        </w:rPr>
        <w:t xml:space="preserve">In V-Party (2020), 4 experts identify </w:t>
      </w:r>
      <w:r w:rsidR="0008540D" w:rsidRPr="00390859">
        <w:rPr>
          <w:rFonts w:ascii="Times New Roman" w:hAnsi="Times New Roman" w:cs="Times New Roman"/>
          <w:sz w:val="28"/>
          <w:szCs w:val="28"/>
        </w:rPr>
        <w:t>leader</w:t>
      </w:r>
      <w:r w:rsidR="0044617F" w:rsidRPr="00390859">
        <w:rPr>
          <w:rFonts w:ascii="Times New Roman" w:hAnsi="Times New Roman" w:cs="Times New Roman"/>
          <w:sz w:val="28"/>
          <w:szCs w:val="28"/>
        </w:rPr>
        <w:t xml:space="preserve"> party’s ideology as “Center-right” (1.23) in 1986 and 1988</w:t>
      </w:r>
      <w:r w:rsidR="00EF6061" w:rsidRPr="00390859">
        <w:rPr>
          <w:rFonts w:ascii="Times New Roman" w:hAnsi="Times New Roman" w:cs="Times New Roman"/>
          <w:sz w:val="28"/>
          <w:szCs w:val="28"/>
        </w:rPr>
        <w:t xml:space="preserve"> with “Some visible disagreement” in the party</w:t>
      </w:r>
      <w:r w:rsidR="0044617F" w:rsidRPr="00390859">
        <w:rPr>
          <w:rFonts w:ascii="Times New Roman" w:hAnsi="Times New Roman" w:cs="Times New Roman"/>
          <w:sz w:val="28"/>
          <w:szCs w:val="28"/>
        </w:rPr>
        <w:t>.</w:t>
      </w:r>
      <w:r w:rsidR="00895120" w:rsidRPr="00390859">
        <w:rPr>
          <w:rFonts w:ascii="Times New Roman" w:hAnsi="Times New Roman" w:cs="Times New Roman"/>
          <w:sz w:val="28"/>
          <w:szCs w:val="28"/>
        </w:rPr>
        <w:t xml:space="preserve"> </w:t>
      </w:r>
      <w:r w:rsidR="00895120" w:rsidRPr="00390859">
        <w:rPr>
          <w:rFonts w:ascii="Times New Roman" w:eastAsia="Times" w:hAnsi="Times New Roman" w:cs="Times New Roman"/>
          <w:sz w:val="28"/>
          <w:szCs w:val="28"/>
        </w:rPr>
        <w:t>Nohlen et al. (2001) write “Ershad miserably failed to convince the major parties to participate in the polls. The majority of </w:t>
      </w:r>
      <w:r w:rsidR="00895120" w:rsidRPr="00390859">
        <w:rPr>
          <w:rFonts w:ascii="Times New Roman" w:eastAsia="Times" w:hAnsi="Times New Roman" w:cs="Times New Roman"/>
          <w:i/>
          <w:iCs/>
          <w:sz w:val="28"/>
          <w:szCs w:val="28"/>
        </w:rPr>
        <w:t>leftist</w:t>
      </w:r>
      <w:r w:rsidR="00895120" w:rsidRPr="00390859">
        <w:rPr>
          <w:rFonts w:ascii="Times New Roman" w:eastAsia="Times" w:hAnsi="Times New Roman" w:cs="Times New Roman"/>
          <w:sz w:val="28"/>
          <w:szCs w:val="28"/>
        </w:rPr>
        <w:t> and </w:t>
      </w:r>
      <w:r w:rsidR="00895120" w:rsidRPr="00390859">
        <w:rPr>
          <w:rFonts w:ascii="Times New Roman" w:eastAsia="Times" w:hAnsi="Times New Roman" w:cs="Times New Roman"/>
          <w:i/>
          <w:iCs/>
          <w:sz w:val="28"/>
          <w:szCs w:val="28"/>
        </w:rPr>
        <w:t>centrist</w:t>
      </w:r>
      <w:r w:rsidR="00895120" w:rsidRPr="00390859">
        <w:rPr>
          <w:rFonts w:ascii="Times New Roman" w:eastAsia="Times" w:hAnsi="Times New Roman" w:cs="Times New Roman"/>
          <w:sz w:val="28"/>
          <w:szCs w:val="28"/>
        </w:rPr>
        <w:t> parties boycotted the third parliamentary elections; while no major party except Ershad's own Jatiya Party contested the presidential polls.”</w:t>
      </w:r>
    </w:p>
    <w:p w14:paraId="498CA2F1" w14:textId="77777777" w:rsidR="005F7E2C" w:rsidRPr="00390859" w:rsidRDefault="005F7E2C" w:rsidP="005F7E2C">
      <w:pPr>
        <w:rPr>
          <w:rFonts w:ascii="Times New Roman" w:hAnsi="Times New Roman" w:cs="Times New Roman"/>
          <w:sz w:val="28"/>
          <w:szCs w:val="28"/>
        </w:rPr>
      </w:pPr>
    </w:p>
    <w:p w14:paraId="3353C57A" w14:textId="5C2C8D84" w:rsidR="005F7E2C" w:rsidRPr="00390859" w:rsidRDefault="005F7E2C" w:rsidP="005F7E2C">
      <w:pPr>
        <w:rPr>
          <w:rFonts w:ascii="Times New Roman" w:hAnsi="Times New Roman" w:cs="Times New Roman"/>
          <w:sz w:val="28"/>
          <w:szCs w:val="28"/>
        </w:rPr>
      </w:pPr>
      <w:r w:rsidRPr="00390859">
        <w:rPr>
          <w:rFonts w:ascii="Times New Roman" w:hAnsi="Times New Roman" w:cs="Times New Roman"/>
          <w:sz w:val="28"/>
          <w:szCs w:val="28"/>
        </w:rPr>
        <w:t>Year: 1990</w:t>
      </w:r>
    </w:p>
    <w:p w14:paraId="0C6642C3" w14:textId="77777777" w:rsidR="005D1EFC" w:rsidRPr="00390859" w:rsidRDefault="005D1EFC" w:rsidP="005D1EFC">
      <w:pPr>
        <w:rPr>
          <w:rFonts w:ascii="Times New Roman" w:eastAsia="Calibri" w:hAnsi="Times New Roman" w:cs="Times New Roman"/>
          <w:sz w:val="28"/>
          <w:szCs w:val="28"/>
        </w:rPr>
      </w:pPr>
      <w:r w:rsidRPr="00390859">
        <w:rPr>
          <w:rFonts w:ascii="Times New Roman" w:eastAsia="Times" w:hAnsi="Times New Roman" w:cs="Times New Roman"/>
          <w:sz w:val="28"/>
          <w:szCs w:val="28"/>
        </w:rPr>
        <w:t>Head of government: Shahabuddin Ahmed</w:t>
      </w:r>
    </w:p>
    <w:p w14:paraId="4A1BEC03" w14:textId="77777777" w:rsidR="005D1EFC" w:rsidRPr="00390859" w:rsidRDefault="005D1EFC" w:rsidP="005D1EFC">
      <w:pPr>
        <w:rPr>
          <w:rFonts w:ascii="Times New Roman" w:eastAsia="Calibri" w:hAnsi="Times New Roman" w:cs="Times New Roman"/>
          <w:sz w:val="28"/>
          <w:szCs w:val="28"/>
        </w:rPr>
      </w:pPr>
      <w:r w:rsidRPr="00390859">
        <w:rPr>
          <w:rFonts w:ascii="Times New Roman" w:eastAsia="Times" w:hAnsi="Times New Roman" w:cs="Times New Roman"/>
          <w:sz w:val="28"/>
          <w:szCs w:val="28"/>
        </w:rPr>
        <w:t>Ideology:</w:t>
      </w:r>
    </w:p>
    <w:p w14:paraId="497675C1" w14:textId="4ADB2394" w:rsidR="003C4E27" w:rsidRPr="00390859" w:rsidRDefault="003C4E27" w:rsidP="003C4E27">
      <w:pPr>
        <w:pStyle w:val="NormalWeb"/>
        <w:spacing w:before="0" w:beforeAutospacing="0" w:after="0" w:afterAutospacing="0"/>
        <w:rPr>
          <w:sz w:val="28"/>
          <w:szCs w:val="28"/>
        </w:rPr>
      </w:pPr>
      <w:r w:rsidRPr="00390859">
        <w:rPr>
          <w:rFonts w:eastAsia="Times"/>
          <w:sz w:val="28"/>
          <w:szCs w:val="28"/>
        </w:rPr>
        <w:t>Description: HoG does not identify ideology. CHISOLS identifies party affiliation as non-party. Keesing’s Record of World Events (1996) suggests an affiliation with the Awami Leag</w:t>
      </w:r>
      <w:r w:rsidR="006A3726" w:rsidRPr="00390859">
        <w:rPr>
          <w:rFonts w:eastAsia="Times"/>
          <w:sz w:val="28"/>
          <w:szCs w:val="28"/>
        </w:rPr>
        <w:t>u</w:t>
      </w:r>
      <w:r w:rsidRPr="00390859">
        <w:rPr>
          <w:rFonts w:eastAsia="Times"/>
          <w:sz w:val="28"/>
          <w:szCs w:val="28"/>
        </w:rPr>
        <w:t>e, writing “</w:t>
      </w:r>
      <w:r w:rsidRPr="00390859">
        <w:rPr>
          <w:sz w:val="28"/>
          <w:szCs w:val="28"/>
        </w:rPr>
        <w:t xml:space="preserve">The retired Chief Justice of the Supreme Court and acting president in </w:t>
      </w:r>
      <w:r w:rsidRPr="00390859">
        <w:rPr>
          <w:rStyle w:val="HTMLAcronym"/>
          <w:sz w:val="28"/>
          <w:szCs w:val="28"/>
        </w:rPr>
        <w:t>1990</w:t>
      </w:r>
      <w:r w:rsidRPr="00390859">
        <w:rPr>
          <w:sz w:val="28"/>
          <w:szCs w:val="28"/>
        </w:rPr>
        <w:t>–</w:t>
      </w:r>
      <w:r w:rsidRPr="00390859">
        <w:rPr>
          <w:rStyle w:val="HTMLAcronym"/>
          <w:sz w:val="28"/>
          <w:szCs w:val="28"/>
        </w:rPr>
        <w:t>91</w:t>
      </w:r>
      <w:r w:rsidRPr="00390859">
        <w:rPr>
          <w:sz w:val="28"/>
          <w:szCs w:val="28"/>
        </w:rPr>
        <w:t xml:space="preserve">, Shahabuddin </w:t>
      </w:r>
      <w:r w:rsidRPr="00390859">
        <w:rPr>
          <w:rStyle w:val="HTMLAcronym"/>
          <w:sz w:val="28"/>
          <w:szCs w:val="28"/>
        </w:rPr>
        <w:t>Ahmed</w:t>
      </w:r>
      <w:r w:rsidRPr="00390859">
        <w:rPr>
          <w:sz w:val="28"/>
          <w:szCs w:val="28"/>
        </w:rPr>
        <w:t xml:space="preserve">, was declared the next president of </w:t>
      </w:r>
      <w:r w:rsidRPr="00390859">
        <w:rPr>
          <w:rStyle w:val="HTMLAcronym"/>
          <w:sz w:val="28"/>
          <w:szCs w:val="28"/>
        </w:rPr>
        <w:t>Bangladesh</w:t>
      </w:r>
      <w:r w:rsidRPr="00390859">
        <w:rPr>
          <w:sz w:val="28"/>
          <w:szCs w:val="28"/>
        </w:rPr>
        <w:t xml:space="preserve"> after he was elected unopposed on </w:t>
      </w:r>
      <w:r w:rsidRPr="00390859">
        <w:rPr>
          <w:rStyle w:val="HTMLAcronym"/>
          <w:sz w:val="28"/>
          <w:szCs w:val="28"/>
        </w:rPr>
        <w:t>July 23</w:t>
      </w:r>
      <w:r w:rsidRPr="00390859">
        <w:rPr>
          <w:sz w:val="28"/>
          <w:szCs w:val="28"/>
        </w:rPr>
        <w:t xml:space="preserve">. </w:t>
      </w:r>
      <w:r w:rsidRPr="00390859">
        <w:rPr>
          <w:rStyle w:val="HTMLAcronym"/>
          <w:sz w:val="28"/>
          <w:szCs w:val="28"/>
        </w:rPr>
        <w:t>Ahmed</w:t>
      </w:r>
      <w:r w:rsidRPr="00390859">
        <w:rPr>
          <w:sz w:val="28"/>
          <w:szCs w:val="28"/>
        </w:rPr>
        <w:t xml:space="preserve">, nominated by the ruling Awami League, succeeded </w:t>
      </w:r>
      <w:r w:rsidRPr="00390859">
        <w:rPr>
          <w:rStyle w:val="HTMLAcronym"/>
          <w:sz w:val="28"/>
          <w:szCs w:val="28"/>
        </w:rPr>
        <w:t>Abdur Rahman Biswas</w:t>
      </w:r>
      <w:r w:rsidRPr="00390859">
        <w:rPr>
          <w:sz w:val="28"/>
          <w:szCs w:val="28"/>
        </w:rPr>
        <w:t xml:space="preserve"> whose five-year term would end on </w:t>
      </w:r>
      <w:r w:rsidRPr="00390859">
        <w:rPr>
          <w:rStyle w:val="HTMLAcronym"/>
          <w:sz w:val="28"/>
          <w:szCs w:val="28"/>
        </w:rPr>
        <w:t>Oct. 8</w:t>
      </w:r>
      <w:r w:rsidRPr="00390859">
        <w:rPr>
          <w:sz w:val="28"/>
          <w:szCs w:val="28"/>
        </w:rPr>
        <w:t xml:space="preserve">. The presidential elections scheduled for </w:t>
      </w:r>
      <w:r w:rsidRPr="00390859">
        <w:rPr>
          <w:rStyle w:val="HTMLAcronym"/>
          <w:sz w:val="28"/>
          <w:szCs w:val="28"/>
        </w:rPr>
        <w:t>Aug. 1</w:t>
      </w:r>
      <w:r w:rsidRPr="00390859">
        <w:rPr>
          <w:sz w:val="28"/>
          <w:szCs w:val="28"/>
        </w:rPr>
        <w:t xml:space="preserve"> were made unnecessary by </w:t>
      </w:r>
      <w:r w:rsidRPr="00390859">
        <w:rPr>
          <w:rStyle w:val="HTMLAcronym"/>
          <w:sz w:val="28"/>
          <w:szCs w:val="28"/>
        </w:rPr>
        <w:t>Ahmed</w:t>
      </w:r>
      <w:r w:rsidRPr="00390859">
        <w:rPr>
          <w:sz w:val="28"/>
          <w:szCs w:val="28"/>
        </w:rPr>
        <w:t>'s unopposed candidacy.”</w:t>
      </w:r>
    </w:p>
    <w:p w14:paraId="619BB9AB" w14:textId="77777777" w:rsidR="005F7E2C" w:rsidRPr="00390859" w:rsidRDefault="005F7E2C" w:rsidP="005F7E2C">
      <w:pPr>
        <w:rPr>
          <w:rFonts w:ascii="Times New Roman" w:hAnsi="Times New Roman" w:cs="Times New Roman"/>
          <w:sz w:val="28"/>
          <w:szCs w:val="28"/>
        </w:rPr>
      </w:pPr>
    </w:p>
    <w:p w14:paraId="2E2EB076" w14:textId="451922BE" w:rsidR="005F7E2C" w:rsidRPr="00390859" w:rsidRDefault="005F7E2C" w:rsidP="005F7E2C">
      <w:pPr>
        <w:rPr>
          <w:rFonts w:ascii="Times New Roman" w:hAnsi="Times New Roman" w:cs="Times New Roman"/>
          <w:sz w:val="28"/>
          <w:szCs w:val="28"/>
        </w:rPr>
      </w:pPr>
      <w:r w:rsidRPr="00390859">
        <w:rPr>
          <w:rFonts w:ascii="Times New Roman" w:hAnsi="Times New Roman" w:cs="Times New Roman"/>
          <w:sz w:val="28"/>
          <w:szCs w:val="28"/>
        </w:rPr>
        <w:t>Years: 1991 - 1995</w:t>
      </w:r>
    </w:p>
    <w:p w14:paraId="50346274" w14:textId="73959E0F" w:rsidR="005F7E2C" w:rsidRPr="00390859" w:rsidRDefault="005F7E2C" w:rsidP="005F7E2C">
      <w:pPr>
        <w:rPr>
          <w:rFonts w:ascii="Times New Roman" w:hAnsi="Times New Roman" w:cs="Times New Roman"/>
          <w:sz w:val="28"/>
          <w:szCs w:val="28"/>
        </w:rPr>
      </w:pPr>
      <w:r w:rsidRPr="00390859">
        <w:rPr>
          <w:rFonts w:ascii="Times New Roman" w:hAnsi="Times New Roman" w:cs="Times New Roman"/>
          <w:sz w:val="28"/>
          <w:szCs w:val="28"/>
        </w:rPr>
        <w:t>Leader: Khaleda Zia</w:t>
      </w:r>
      <w:r w:rsidR="00F9080C" w:rsidRPr="00390859">
        <w:rPr>
          <w:rFonts w:ascii="Times New Roman" w:hAnsi="Times New Roman" w:cs="Times New Roman"/>
          <w:sz w:val="28"/>
          <w:szCs w:val="28"/>
        </w:rPr>
        <w:t xml:space="preserve"> </w:t>
      </w:r>
    </w:p>
    <w:p w14:paraId="535E562E" w14:textId="77777777" w:rsidR="00F9080C" w:rsidRPr="00390859" w:rsidRDefault="00F9080C" w:rsidP="00F9080C">
      <w:pPr>
        <w:rPr>
          <w:rFonts w:ascii="Times New Roman" w:eastAsia="Calibri" w:hAnsi="Times New Roman" w:cs="Times New Roman"/>
          <w:sz w:val="28"/>
          <w:szCs w:val="28"/>
        </w:rPr>
      </w:pPr>
      <w:r w:rsidRPr="00390859">
        <w:rPr>
          <w:rFonts w:ascii="Times New Roman" w:eastAsia="Times" w:hAnsi="Times New Roman" w:cs="Times New Roman"/>
          <w:sz w:val="28"/>
          <w:szCs w:val="28"/>
        </w:rPr>
        <w:t>Ideology: right</w:t>
      </w:r>
    </w:p>
    <w:p w14:paraId="651D108E" w14:textId="494DB95B" w:rsidR="00F9080C" w:rsidRPr="00390859" w:rsidRDefault="00F9080C" w:rsidP="00F9080C">
      <w:pPr>
        <w:rPr>
          <w:rFonts w:ascii="Times New Roman" w:eastAsia="Times" w:hAnsi="Times New Roman" w:cs="Times New Roman"/>
          <w:sz w:val="28"/>
          <w:szCs w:val="28"/>
        </w:rPr>
      </w:pPr>
      <w:r w:rsidRPr="00390859">
        <w:rPr>
          <w:rFonts w:ascii="Times New Roman" w:eastAsia="Times" w:hAnsi="Times New Roman" w:cs="Times New Roman"/>
          <w:sz w:val="28"/>
          <w:szCs w:val="28"/>
        </w:rPr>
        <w:t>HoG does not identify ideology. CHISOLS identifies party affiliation as Bangladesh National Party (BNP/BJD). DPI identifies Bangladesh National Party’s ideology as right.</w:t>
      </w:r>
      <w:r w:rsidR="00693788" w:rsidRPr="00390859">
        <w:rPr>
          <w:rFonts w:ascii="Times New Roman" w:eastAsia="Times" w:hAnsi="Times New Roman" w:cs="Times New Roman"/>
          <w:sz w:val="28"/>
          <w:szCs w:val="28"/>
        </w:rPr>
        <w:t xml:space="preserve"> Perspective monde (2020) identifies Zia’s ideology as rightist, writing “Khaleda Zia | 1991 (20 mars) | 1996 (30 mars) | Parti nationaliste du Bangladesh | […] | Droite moderee</w:t>
      </w:r>
      <w:r w:rsidR="006F0BC9" w:rsidRPr="00390859">
        <w:rPr>
          <w:rFonts w:ascii="Times New Roman" w:eastAsia="Times" w:hAnsi="Times New Roman" w:cs="Times New Roman"/>
          <w:sz w:val="28"/>
          <w:szCs w:val="28"/>
        </w:rPr>
        <w:t>.</w:t>
      </w:r>
      <w:r w:rsidR="00693788" w:rsidRPr="00390859">
        <w:rPr>
          <w:rFonts w:ascii="Times New Roman" w:eastAsia="Times" w:hAnsi="Times New Roman" w:cs="Times New Roman"/>
          <w:sz w:val="28"/>
          <w:szCs w:val="28"/>
        </w:rPr>
        <w:t>”</w:t>
      </w:r>
      <w:r w:rsidR="00015A86" w:rsidRPr="00390859">
        <w:rPr>
          <w:rFonts w:ascii="Times New Roman" w:eastAsia="Times" w:hAnsi="Times New Roman" w:cs="Times New Roman"/>
          <w:sz w:val="28"/>
          <w:szCs w:val="28"/>
        </w:rPr>
        <w:t xml:space="preserve"> In the Global Party Survey 2019, 12 experts identify the average left-right (0-10) score of Bangladesh Nationalist Party</w:t>
      </w:r>
      <w:r w:rsidR="003A48BE" w:rsidRPr="00390859">
        <w:rPr>
          <w:rFonts w:ascii="Times New Roman" w:eastAsia="Times" w:hAnsi="Times New Roman" w:cs="Times New Roman"/>
          <w:sz w:val="28"/>
          <w:szCs w:val="28"/>
        </w:rPr>
        <w:t xml:space="preserve"> (BNP)</w:t>
      </w:r>
      <w:r w:rsidR="00015A86" w:rsidRPr="00390859">
        <w:rPr>
          <w:rFonts w:ascii="Times New Roman" w:eastAsia="Times" w:hAnsi="Times New Roman" w:cs="Times New Roman"/>
          <w:b/>
          <w:bCs/>
          <w:sz w:val="28"/>
          <w:szCs w:val="28"/>
        </w:rPr>
        <w:t xml:space="preserve"> </w:t>
      </w:r>
      <w:r w:rsidR="00015A86" w:rsidRPr="00390859">
        <w:rPr>
          <w:rFonts w:ascii="Times New Roman" w:eastAsia="Times" w:hAnsi="Times New Roman" w:cs="Times New Roman"/>
          <w:sz w:val="28"/>
          <w:szCs w:val="28"/>
        </w:rPr>
        <w:t>as 5.6.</w:t>
      </w:r>
      <w:r w:rsidR="007D6134" w:rsidRPr="00390859">
        <w:rPr>
          <w:rFonts w:ascii="Times New Roman" w:eastAsia="Times" w:hAnsi="Times New Roman" w:cs="Times New Roman"/>
          <w:sz w:val="28"/>
          <w:szCs w:val="28"/>
        </w:rPr>
        <w:t xml:space="preserve"> World Statesmen (2020) identifies Khaleda Zia's party as BJD, and BJD's ideology as </w:t>
      </w:r>
      <w:r w:rsidR="00F60324" w:rsidRPr="00390859">
        <w:rPr>
          <w:rFonts w:ascii="Times New Roman" w:eastAsia="Times" w:hAnsi="Times New Roman" w:cs="Times New Roman"/>
          <w:sz w:val="28"/>
          <w:szCs w:val="28"/>
        </w:rPr>
        <w:t>rightist</w:t>
      </w:r>
      <w:r w:rsidR="007D6134" w:rsidRPr="00390859">
        <w:rPr>
          <w:rFonts w:ascii="Times New Roman" w:eastAsia="Times" w:hAnsi="Times New Roman" w:cs="Times New Roman"/>
          <w:sz w:val="28"/>
          <w:szCs w:val="28"/>
        </w:rPr>
        <w:t>, writing "20 Mar 1991 - 30 Mar 1996  Khaleda Zia (f) (1st time) (b. 1945) BJD" and "BJD = Bangladesh Jatiotabadi Dal (Bengal Nationalist Party, center-right, moderate islamist, est.1978)."</w:t>
      </w:r>
    </w:p>
    <w:p w14:paraId="5CBB8A62" w14:textId="62AC0899" w:rsidR="005F02E9" w:rsidRPr="00390859" w:rsidRDefault="005F02E9" w:rsidP="00F9080C">
      <w:pPr>
        <w:rPr>
          <w:rFonts w:ascii="Times New Roman" w:eastAsia="Times" w:hAnsi="Times New Roman" w:cs="Times New Roman"/>
          <w:sz w:val="28"/>
          <w:szCs w:val="28"/>
        </w:rPr>
      </w:pPr>
      <w:r w:rsidRPr="00390859">
        <w:rPr>
          <w:rFonts w:ascii="Times New Roman" w:eastAsia="Times" w:hAnsi="Times New Roman" w:cs="Times New Roman"/>
          <w:sz w:val="28"/>
          <w:szCs w:val="28"/>
        </w:rPr>
        <w:lastRenderedPageBreak/>
        <w:t>Note: Bangladesh National Party (BNP) is also known as Bangladesh Jatiotabadi Dal (BJD).</w:t>
      </w:r>
      <w:r w:rsidR="0044617F" w:rsidRPr="00390859">
        <w:rPr>
          <w:rFonts w:ascii="Times New Roman" w:eastAsia="Times" w:hAnsi="Times New Roman" w:cs="Times New Roman"/>
          <w:sz w:val="28"/>
          <w:szCs w:val="28"/>
        </w:rPr>
        <w:t xml:space="preserve"> </w:t>
      </w:r>
      <w:r w:rsidR="0044617F" w:rsidRPr="00390859">
        <w:rPr>
          <w:rFonts w:ascii="Times New Roman" w:hAnsi="Times New Roman" w:cs="Times New Roman"/>
          <w:sz w:val="28"/>
          <w:szCs w:val="28"/>
        </w:rPr>
        <w:t xml:space="preserve">In V-Party (2020), 4 experts identify </w:t>
      </w:r>
      <w:r w:rsidR="0008540D" w:rsidRPr="00390859">
        <w:rPr>
          <w:rFonts w:ascii="Times New Roman" w:hAnsi="Times New Roman" w:cs="Times New Roman"/>
          <w:sz w:val="28"/>
          <w:szCs w:val="28"/>
        </w:rPr>
        <w:t>leader</w:t>
      </w:r>
      <w:r w:rsidR="0044617F" w:rsidRPr="00390859">
        <w:rPr>
          <w:rFonts w:ascii="Times New Roman" w:hAnsi="Times New Roman" w:cs="Times New Roman"/>
          <w:sz w:val="28"/>
          <w:szCs w:val="28"/>
        </w:rPr>
        <w:t xml:space="preserve"> party’s ideology as “Center-right” (1.479) in 1991.</w:t>
      </w:r>
    </w:p>
    <w:p w14:paraId="0B26F2EB" w14:textId="77777777" w:rsidR="005F7E2C" w:rsidRPr="00390859" w:rsidRDefault="005F7E2C" w:rsidP="005F7E2C">
      <w:pPr>
        <w:rPr>
          <w:rFonts w:ascii="Times New Roman" w:hAnsi="Times New Roman" w:cs="Times New Roman"/>
          <w:sz w:val="28"/>
          <w:szCs w:val="28"/>
        </w:rPr>
      </w:pPr>
    </w:p>
    <w:p w14:paraId="7041D0DF" w14:textId="4AD8CD70" w:rsidR="005F7E2C" w:rsidRPr="00390859" w:rsidRDefault="005F7E2C" w:rsidP="005F7E2C">
      <w:pPr>
        <w:rPr>
          <w:rFonts w:ascii="Times New Roman" w:hAnsi="Times New Roman" w:cs="Times New Roman"/>
          <w:sz w:val="28"/>
          <w:szCs w:val="28"/>
        </w:rPr>
      </w:pPr>
      <w:r w:rsidRPr="00390859">
        <w:rPr>
          <w:rFonts w:ascii="Times New Roman" w:hAnsi="Times New Roman" w:cs="Times New Roman"/>
          <w:sz w:val="28"/>
          <w:szCs w:val="28"/>
        </w:rPr>
        <w:t>Years: 1996 - 2000</w:t>
      </w:r>
    </w:p>
    <w:p w14:paraId="27F7015C" w14:textId="6A722125" w:rsidR="005F7E2C" w:rsidRPr="00390859" w:rsidRDefault="005F7E2C" w:rsidP="005F7E2C">
      <w:pPr>
        <w:rPr>
          <w:rFonts w:ascii="Times New Roman" w:hAnsi="Times New Roman" w:cs="Times New Roman"/>
          <w:sz w:val="28"/>
          <w:szCs w:val="28"/>
        </w:rPr>
      </w:pPr>
      <w:r w:rsidRPr="00390859">
        <w:rPr>
          <w:rFonts w:ascii="Times New Roman" w:hAnsi="Times New Roman" w:cs="Times New Roman"/>
          <w:sz w:val="28"/>
          <w:szCs w:val="28"/>
        </w:rPr>
        <w:t>Leader: Hasina Wazed</w:t>
      </w:r>
    </w:p>
    <w:p w14:paraId="3C19C271" w14:textId="77777777" w:rsidR="00F9080C" w:rsidRPr="00390859" w:rsidRDefault="00F9080C" w:rsidP="00F9080C">
      <w:pPr>
        <w:rPr>
          <w:rFonts w:ascii="Times New Roman" w:eastAsia="Calibri" w:hAnsi="Times New Roman" w:cs="Times New Roman"/>
          <w:sz w:val="28"/>
          <w:szCs w:val="28"/>
        </w:rPr>
      </w:pPr>
      <w:r w:rsidRPr="00390859">
        <w:rPr>
          <w:rFonts w:ascii="Times New Roman" w:eastAsia="Times" w:hAnsi="Times New Roman" w:cs="Times New Roman"/>
          <w:sz w:val="28"/>
          <w:szCs w:val="28"/>
        </w:rPr>
        <w:t>Ideology: left</w:t>
      </w:r>
    </w:p>
    <w:p w14:paraId="0E831436" w14:textId="4B7C29C8" w:rsidR="00446D5F" w:rsidRPr="00390859" w:rsidRDefault="00F9080C" w:rsidP="00446D5F">
      <w:pPr>
        <w:rPr>
          <w:rFonts w:ascii="Times New Roman" w:eastAsia="Times" w:hAnsi="Times New Roman" w:cs="Times New Roman"/>
          <w:sz w:val="28"/>
          <w:szCs w:val="28"/>
        </w:rPr>
      </w:pPr>
      <w:r w:rsidRPr="00390859">
        <w:rPr>
          <w:rFonts w:ascii="Times New Roman" w:eastAsia="Times" w:hAnsi="Times New Roman" w:cs="Times New Roman"/>
          <w:sz w:val="28"/>
          <w:szCs w:val="28"/>
        </w:rPr>
        <w:t xml:space="preserve">Description: HoG does not identify ideology. CHISOLS identifies party affiliation as Bangladesh Awami League (BAL). DPI does not identify BAL’s ideology.  </w:t>
      </w:r>
      <w:r w:rsidRPr="00390859">
        <w:rPr>
          <w:rFonts w:ascii="Times New Roman" w:eastAsia="Times" w:hAnsi="Times New Roman" w:cs="Times New Roman"/>
          <w:i/>
          <w:sz w:val="28"/>
          <w:szCs w:val="28"/>
        </w:rPr>
        <w:t xml:space="preserve">Political Handbook of the World </w:t>
      </w:r>
      <w:r w:rsidRPr="00390859">
        <w:rPr>
          <w:rFonts w:ascii="Times New Roman" w:eastAsia="Times" w:hAnsi="Times New Roman" w:cs="Times New Roman"/>
          <w:sz w:val="28"/>
          <w:szCs w:val="28"/>
        </w:rPr>
        <w:t>(2015: 113) identifies BAL as left: “On January 25, 1975, the Constituent Assembly revised the constitution to provide for a presidential form of government and the adoption of a one-party system under the rubric of the Bangladesh Krishak Sramik Awami League (Baksal), a socialist political platform.”</w:t>
      </w:r>
      <w:r w:rsidR="00693788" w:rsidRPr="00390859">
        <w:rPr>
          <w:rFonts w:ascii="Times New Roman" w:eastAsia="Times" w:hAnsi="Times New Roman" w:cs="Times New Roman"/>
          <w:sz w:val="28"/>
          <w:szCs w:val="28"/>
        </w:rPr>
        <w:t xml:space="preserve"> </w:t>
      </w:r>
      <w:r w:rsidR="00BD6900" w:rsidRPr="00390859">
        <w:rPr>
          <w:rFonts w:ascii="Times New Roman" w:eastAsia="Times" w:hAnsi="Times New Roman" w:cs="Times New Roman"/>
          <w:sz w:val="28"/>
          <w:szCs w:val="28"/>
        </w:rPr>
        <w:t>The Political Handbook of the World (2015) identifies Hasina’s ideology as leftist, writing "Committed to socialism […]</w:t>
      </w:r>
      <w:r w:rsidR="00F60324" w:rsidRPr="00390859">
        <w:rPr>
          <w:rFonts w:ascii="Times New Roman" w:eastAsia="Times" w:hAnsi="Times New Roman" w:cs="Times New Roman"/>
          <w:sz w:val="28"/>
          <w:szCs w:val="28"/>
        </w:rPr>
        <w:t xml:space="preserve"> </w:t>
      </w:r>
      <w:r w:rsidR="00BD6900" w:rsidRPr="00390859">
        <w:rPr>
          <w:rFonts w:ascii="Times New Roman" w:eastAsia="Times" w:hAnsi="Times New Roman" w:cs="Times New Roman"/>
          <w:sz w:val="28"/>
          <w:szCs w:val="28"/>
        </w:rPr>
        <w:t xml:space="preserve">Sheikh Hasina’s AL participated in the legislative election of May 1986." </w:t>
      </w:r>
      <w:r w:rsidR="00693788" w:rsidRPr="00390859">
        <w:rPr>
          <w:rFonts w:ascii="Times New Roman" w:eastAsia="Times" w:hAnsi="Times New Roman" w:cs="Times New Roman"/>
          <w:sz w:val="28"/>
          <w:szCs w:val="28"/>
        </w:rPr>
        <w:t>Perspective monde (2020) identifies Hasina’s ideology as center-rightist, writing “Sheikh Hasina Wajed | 1996 (23 juin) | 2001 (15 juillet) | Ligue Awami du Bangladesh | […] | Centre droit</w:t>
      </w:r>
      <w:r w:rsidR="006F0BC9" w:rsidRPr="00390859">
        <w:rPr>
          <w:rFonts w:ascii="Times New Roman" w:eastAsia="Times" w:hAnsi="Times New Roman" w:cs="Times New Roman"/>
          <w:sz w:val="28"/>
          <w:szCs w:val="28"/>
        </w:rPr>
        <w:t>.</w:t>
      </w:r>
      <w:r w:rsidR="00693788" w:rsidRPr="00390859">
        <w:rPr>
          <w:rFonts w:ascii="Times New Roman" w:eastAsia="Times" w:hAnsi="Times New Roman" w:cs="Times New Roman"/>
          <w:sz w:val="28"/>
          <w:szCs w:val="28"/>
        </w:rPr>
        <w:t>”</w:t>
      </w:r>
      <w:r w:rsidR="00681DF4" w:rsidRPr="00390859">
        <w:rPr>
          <w:rFonts w:ascii="Times New Roman" w:eastAsia="Times" w:hAnsi="Times New Roman" w:cs="Times New Roman"/>
          <w:sz w:val="28"/>
          <w:szCs w:val="28"/>
        </w:rPr>
        <w:t xml:space="preserve"> In the Global Party Survey 2019, 12 experts identify the average left-right (0-10) score of Bangladesh Awami League</w:t>
      </w:r>
      <w:r w:rsidR="00681DF4" w:rsidRPr="00390859">
        <w:rPr>
          <w:rFonts w:ascii="Times New Roman" w:eastAsia="Times" w:hAnsi="Times New Roman" w:cs="Times New Roman"/>
          <w:b/>
          <w:bCs/>
          <w:sz w:val="28"/>
          <w:szCs w:val="28"/>
        </w:rPr>
        <w:t xml:space="preserve"> </w:t>
      </w:r>
      <w:r w:rsidR="003A48BE" w:rsidRPr="00390859">
        <w:rPr>
          <w:rFonts w:ascii="Times New Roman" w:eastAsia="Times" w:hAnsi="Times New Roman" w:cs="Times New Roman"/>
          <w:sz w:val="28"/>
          <w:szCs w:val="28"/>
        </w:rPr>
        <w:t xml:space="preserve">(AL) </w:t>
      </w:r>
      <w:r w:rsidR="00681DF4" w:rsidRPr="00390859">
        <w:rPr>
          <w:rFonts w:ascii="Times New Roman" w:eastAsia="Times" w:hAnsi="Times New Roman" w:cs="Times New Roman"/>
          <w:sz w:val="28"/>
          <w:szCs w:val="28"/>
        </w:rPr>
        <w:t>as 3.8.</w:t>
      </w:r>
      <w:r w:rsidR="00E21F38" w:rsidRPr="00390859">
        <w:rPr>
          <w:rFonts w:ascii="Times New Roman" w:eastAsia="Times" w:hAnsi="Times New Roman" w:cs="Times New Roman"/>
          <w:sz w:val="28"/>
          <w:szCs w:val="28"/>
        </w:rPr>
        <w:t xml:space="preserve"> World Statesmen (2020) identifies Wajed's party as BAL, and BAL's ideology as leftist, writing "23 Jun 1996 - 15 Jul 2001  Sheikh Hasina Wajed (f)(1st time)  (b. 1947) BAL" and "BAL = Bangladesh Awami League (Bangladesh People's League, nationalist, social-democratic, secular, as Bangladesh Krishak Sramik Awami League Jun-Aug 1975, only legal party Jan-Aug 1975, former AL, est.1975)."</w:t>
      </w:r>
      <w:r w:rsidR="0044617F" w:rsidRPr="00390859">
        <w:rPr>
          <w:rFonts w:ascii="Times New Roman" w:eastAsia="Times" w:hAnsi="Times New Roman" w:cs="Times New Roman"/>
          <w:sz w:val="28"/>
          <w:szCs w:val="28"/>
        </w:rPr>
        <w:t xml:space="preserve"> </w:t>
      </w:r>
      <w:r w:rsidR="0044617F" w:rsidRPr="00390859">
        <w:rPr>
          <w:rFonts w:ascii="Times New Roman" w:hAnsi="Times New Roman" w:cs="Times New Roman"/>
          <w:sz w:val="28"/>
          <w:szCs w:val="28"/>
        </w:rPr>
        <w:t xml:space="preserve">In V-Party (2020), 4 experts identify </w:t>
      </w:r>
      <w:r w:rsidR="0008540D" w:rsidRPr="00390859">
        <w:rPr>
          <w:rFonts w:ascii="Times New Roman" w:hAnsi="Times New Roman" w:cs="Times New Roman"/>
          <w:sz w:val="28"/>
          <w:szCs w:val="28"/>
        </w:rPr>
        <w:t>leader</w:t>
      </w:r>
      <w:r w:rsidR="0044617F" w:rsidRPr="00390859">
        <w:rPr>
          <w:rFonts w:ascii="Times New Roman" w:hAnsi="Times New Roman" w:cs="Times New Roman"/>
          <w:sz w:val="28"/>
          <w:szCs w:val="28"/>
        </w:rPr>
        <w:t xml:space="preserve"> party’s ideology as “</w:t>
      </w:r>
      <w:commentRangeStart w:id="0"/>
      <w:commentRangeStart w:id="1"/>
      <w:r w:rsidR="0044617F" w:rsidRPr="00390859">
        <w:rPr>
          <w:rFonts w:ascii="Times New Roman" w:hAnsi="Times New Roman" w:cs="Times New Roman"/>
          <w:sz w:val="28"/>
          <w:szCs w:val="28"/>
        </w:rPr>
        <w:t>Center</w:t>
      </w:r>
      <w:commentRangeEnd w:id="0"/>
      <w:r w:rsidR="0044617F" w:rsidRPr="00390859">
        <w:rPr>
          <w:rStyle w:val="CommentReference"/>
          <w:rFonts w:ascii="Times New Roman" w:hAnsi="Times New Roman" w:cs="Times New Roman"/>
        </w:rPr>
        <w:commentReference w:id="0"/>
      </w:r>
      <w:commentRangeEnd w:id="1"/>
      <w:r w:rsidR="004C653D" w:rsidRPr="00390859">
        <w:rPr>
          <w:rStyle w:val="CommentReference"/>
          <w:rFonts w:ascii="Arial" w:eastAsia="Arial" w:hAnsi="Arial" w:cs="Arial"/>
          <w:lang w:val="en"/>
        </w:rPr>
        <w:commentReference w:id="1"/>
      </w:r>
      <w:r w:rsidR="0044617F" w:rsidRPr="00390859">
        <w:rPr>
          <w:rFonts w:ascii="Times New Roman" w:hAnsi="Times New Roman" w:cs="Times New Roman"/>
          <w:sz w:val="28"/>
          <w:szCs w:val="28"/>
        </w:rPr>
        <w:t>” (0.018) in 1996</w:t>
      </w:r>
      <w:r w:rsidR="003C53E2" w:rsidRPr="00390859">
        <w:rPr>
          <w:rFonts w:ascii="Times New Roman" w:hAnsi="Times New Roman" w:cs="Times New Roman"/>
          <w:sz w:val="28"/>
          <w:szCs w:val="28"/>
        </w:rPr>
        <w:t xml:space="preserve"> with “Virtually no visible disagreement” in the party</w:t>
      </w:r>
      <w:r w:rsidR="0044617F" w:rsidRPr="00390859">
        <w:rPr>
          <w:rFonts w:ascii="Times New Roman" w:hAnsi="Times New Roman" w:cs="Times New Roman"/>
          <w:sz w:val="28"/>
          <w:szCs w:val="28"/>
        </w:rPr>
        <w:t>.</w:t>
      </w:r>
      <w:r w:rsidR="00446D5F" w:rsidRPr="00390859">
        <w:rPr>
          <w:rFonts w:ascii="Times New Roman" w:hAnsi="Times New Roman" w:cs="Times New Roman"/>
          <w:sz w:val="28"/>
          <w:szCs w:val="28"/>
        </w:rPr>
        <w:t xml:space="preserve"> Ortiz de Zárate (2009) writes “The landslide election victory of her center-left Awami League party returned Sheikha Hasina Wajed… to the head of the Bangladesh government in January 2009… At the turn of the decade [1970s] Hasina began her political activities as leader of the student section of the Bangladesh Awami League (BAL), the leftist party founded by her father and which, as the predominant force in the scenario of national sovereignty opened by the violent secession of Pakistan in 1971, presented a marked nationalist, socialist and secular ideology… Hasina applied a liberal economic policy not very different from that practiced by her predecessor, if </w:t>
      </w:r>
      <w:r w:rsidR="00116DBE" w:rsidRPr="00390859">
        <w:rPr>
          <w:rFonts w:ascii="Times New Roman" w:hAnsi="Times New Roman" w:cs="Times New Roman"/>
          <w:sz w:val="28"/>
          <w:szCs w:val="28"/>
        </w:rPr>
        <w:t>perhaps</w:t>
      </w:r>
      <w:r w:rsidR="00446D5F" w:rsidRPr="00390859">
        <w:rPr>
          <w:rFonts w:ascii="Times New Roman" w:hAnsi="Times New Roman" w:cs="Times New Roman"/>
          <w:sz w:val="28"/>
          <w:szCs w:val="28"/>
        </w:rPr>
        <w:t xml:space="preserve"> more orderly and less identified with illicit practices… with the central objective of attracting productive investments and vital development credits.”</w:t>
      </w:r>
    </w:p>
    <w:p w14:paraId="31503631" w14:textId="77777777" w:rsidR="005F7E2C" w:rsidRPr="00390859" w:rsidRDefault="005F7E2C" w:rsidP="005F7E2C">
      <w:pPr>
        <w:rPr>
          <w:rFonts w:ascii="Times New Roman" w:hAnsi="Times New Roman" w:cs="Times New Roman"/>
          <w:sz w:val="28"/>
          <w:szCs w:val="28"/>
        </w:rPr>
      </w:pPr>
    </w:p>
    <w:p w14:paraId="6D3BD40F" w14:textId="1F71F383" w:rsidR="005F7E2C" w:rsidRPr="00390859" w:rsidRDefault="005F7E2C" w:rsidP="005F7E2C">
      <w:pPr>
        <w:rPr>
          <w:rFonts w:ascii="Times New Roman" w:hAnsi="Times New Roman" w:cs="Times New Roman"/>
          <w:sz w:val="28"/>
          <w:szCs w:val="28"/>
        </w:rPr>
      </w:pPr>
      <w:r w:rsidRPr="00390859">
        <w:rPr>
          <w:rFonts w:ascii="Times New Roman" w:hAnsi="Times New Roman" w:cs="Times New Roman"/>
          <w:sz w:val="28"/>
          <w:szCs w:val="28"/>
        </w:rPr>
        <w:t>Years:  2001 - 2005</w:t>
      </w:r>
    </w:p>
    <w:p w14:paraId="2B43309F" w14:textId="0174A264" w:rsidR="005F7E2C" w:rsidRPr="00390859" w:rsidRDefault="005F7E2C" w:rsidP="005F7E2C">
      <w:pPr>
        <w:rPr>
          <w:rFonts w:ascii="Times New Roman" w:hAnsi="Times New Roman" w:cs="Times New Roman"/>
          <w:sz w:val="28"/>
          <w:szCs w:val="28"/>
        </w:rPr>
      </w:pPr>
      <w:r w:rsidRPr="00390859">
        <w:rPr>
          <w:rFonts w:ascii="Times New Roman" w:hAnsi="Times New Roman" w:cs="Times New Roman"/>
          <w:sz w:val="28"/>
          <w:szCs w:val="28"/>
        </w:rPr>
        <w:t>Leader: Khaleda Zia</w:t>
      </w:r>
    </w:p>
    <w:p w14:paraId="4451859F" w14:textId="77777777" w:rsidR="006B23D8" w:rsidRPr="00390859" w:rsidRDefault="006B23D8" w:rsidP="006B23D8">
      <w:pPr>
        <w:rPr>
          <w:rFonts w:ascii="Times New Roman" w:eastAsia="Calibri" w:hAnsi="Times New Roman" w:cs="Times New Roman"/>
          <w:sz w:val="28"/>
          <w:szCs w:val="28"/>
        </w:rPr>
      </w:pPr>
      <w:r w:rsidRPr="00390859">
        <w:rPr>
          <w:rFonts w:ascii="Times New Roman" w:eastAsia="Times" w:hAnsi="Times New Roman" w:cs="Times New Roman"/>
          <w:sz w:val="28"/>
          <w:szCs w:val="28"/>
        </w:rPr>
        <w:lastRenderedPageBreak/>
        <w:t>Ideology: right</w:t>
      </w:r>
    </w:p>
    <w:p w14:paraId="06800174" w14:textId="3C21D3B1" w:rsidR="006B23D8" w:rsidRPr="00390859" w:rsidRDefault="006B23D8" w:rsidP="006B23D8">
      <w:pPr>
        <w:rPr>
          <w:rFonts w:ascii="Times New Roman" w:eastAsia="Times" w:hAnsi="Times New Roman" w:cs="Times New Roman"/>
          <w:sz w:val="28"/>
          <w:szCs w:val="28"/>
        </w:rPr>
      </w:pPr>
      <w:r w:rsidRPr="00390859">
        <w:rPr>
          <w:rFonts w:ascii="Times New Roman" w:eastAsia="Times" w:hAnsi="Times New Roman" w:cs="Times New Roman"/>
          <w:sz w:val="28"/>
          <w:szCs w:val="28"/>
        </w:rPr>
        <w:t>HoG does not identify ideology. CHISOLS identifies party affiliation as Bangladesh National Party (BNP/BJD). DPI identifies Bangladesh National Party’s ideology as right.</w:t>
      </w:r>
      <w:r w:rsidR="00693788" w:rsidRPr="00390859">
        <w:rPr>
          <w:rFonts w:ascii="Times New Roman" w:eastAsia="Times" w:hAnsi="Times New Roman" w:cs="Times New Roman"/>
          <w:sz w:val="28"/>
          <w:szCs w:val="28"/>
        </w:rPr>
        <w:t xml:space="preserve"> DPI identifies Bangladesh National Party’s ideology as right. Perspective monde (2020) identifies Zia’s ideology as rightist, writing “Khaleda Zia | 2001 (10 octobre) | 2006 (29 octobre) | Parti nationaliste du Bangladesh | […] | Centre droit</w:t>
      </w:r>
      <w:r w:rsidR="006F0BC9" w:rsidRPr="00390859">
        <w:rPr>
          <w:rFonts w:ascii="Times New Roman" w:eastAsia="Times" w:hAnsi="Times New Roman" w:cs="Times New Roman"/>
          <w:sz w:val="28"/>
          <w:szCs w:val="28"/>
        </w:rPr>
        <w:t>.</w:t>
      </w:r>
      <w:r w:rsidR="00693788" w:rsidRPr="00390859">
        <w:rPr>
          <w:rFonts w:ascii="Times New Roman" w:eastAsia="Times" w:hAnsi="Times New Roman" w:cs="Times New Roman"/>
          <w:sz w:val="28"/>
          <w:szCs w:val="28"/>
        </w:rPr>
        <w:t>”</w:t>
      </w:r>
      <w:r w:rsidR="00015A86" w:rsidRPr="00390859">
        <w:rPr>
          <w:rFonts w:ascii="Times New Roman" w:eastAsia="Times" w:hAnsi="Times New Roman" w:cs="Times New Roman"/>
          <w:sz w:val="28"/>
          <w:szCs w:val="28"/>
        </w:rPr>
        <w:t xml:space="preserve"> In the Global Party Survey 2019, 12 experts identify the average left-right (0-10) score of Bangladesh Nationalist Party</w:t>
      </w:r>
      <w:r w:rsidR="00015A86" w:rsidRPr="00390859">
        <w:rPr>
          <w:rFonts w:ascii="Times New Roman" w:eastAsia="Times" w:hAnsi="Times New Roman" w:cs="Times New Roman"/>
          <w:b/>
          <w:bCs/>
          <w:sz w:val="28"/>
          <w:szCs w:val="28"/>
        </w:rPr>
        <w:t xml:space="preserve"> </w:t>
      </w:r>
      <w:r w:rsidR="003A48BE" w:rsidRPr="00390859">
        <w:rPr>
          <w:rFonts w:ascii="Times New Roman" w:eastAsia="Times" w:hAnsi="Times New Roman" w:cs="Times New Roman"/>
          <w:sz w:val="28"/>
          <w:szCs w:val="28"/>
        </w:rPr>
        <w:t>(BNP)</w:t>
      </w:r>
      <w:r w:rsidR="003A48BE" w:rsidRPr="00390859">
        <w:rPr>
          <w:rFonts w:ascii="Times New Roman" w:eastAsia="Times" w:hAnsi="Times New Roman" w:cs="Times New Roman"/>
          <w:b/>
          <w:bCs/>
          <w:sz w:val="28"/>
          <w:szCs w:val="28"/>
        </w:rPr>
        <w:t xml:space="preserve"> </w:t>
      </w:r>
      <w:r w:rsidR="00015A86" w:rsidRPr="00390859">
        <w:rPr>
          <w:rFonts w:ascii="Times New Roman" w:eastAsia="Times" w:hAnsi="Times New Roman" w:cs="Times New Roman"/>
          <w:sz w:val="28"/>
          <w:szCs w:val="28"/>
        </w:rPr>
        <w:t>as 5.6.</w:t>
      </w:r>
      <w:r w:rsidR="007D6134" w:rsidRPr="00390859">
        <w:rPr>
          <w:rFonts w:ascii="Times New Roman" w:eastAsia="Times" w:hAnsi="Times New Roman" w:cs="Times New Roman"/>
          <w:sz w:val="28"/>
          <w:szCs w:val="28"/>
        </w:rPr>
        <w:t xml:space="preserve"> World Statesmen (2020) identifies Khaleda Zia's party as BJD, and BJD's ideology as </w:t>
      </w:r>
      <w:r w:rsidR="00F60324" w:rsidRPr="00390859">
        <w:rPr>
          <w:rFonts w:ascii="Times New Roman" w:eastAsia="Times" w:hAnsi="Times New Roman" w:cs="Times New Roman"/>
          <w:sz w:val="28"/>
          <w:szCs w:val="28"/>
        </w:rPr>
        <w:t>rightist</w:t>
      </w:r>
      <w:r w:rsidR="007D6134" w:rsidRPr="00390859">
        <w:rPr>
          <w:rFonts w:ascii="Times New Roman" w:eastAsia="Times" w:hAnsi="Times New Roman" w:cs="Times New Roman"/>
          <w:sz w:val="28"/>
          <w:szCs w:val="28"/>
        </w:rPr>
        <w:t>, writing "10 Oct 2001 - 29 Oct 2006  Khaleda Zia (f) (2nd time) (s.a.) BJD" and "BJD = Bangladesh Jatiotabadi Dal (Bengal Nationalist Party, center-right, moderate islamist, est.1978)."</w:t>
      </w:r>
      <w:r w:rsidR="004C653D" w:rsidRPr="00390859">
        <w:rPr>
          <w:rFonts w:ascii="Times New Roman" w:hAnsi="Times New Roman" w:cs="Times New Roman"/>
          <w:sz w:val="28"/>
          <w:szCs w:val="28"/>
        </w:rPr>
        <w:t xml:space="preserve"> In V-Party (2020), 4 experts identify leader party’s ideology as “Center-right” (1.479) in 2001.</w:t>
      </w:r>
    </w:p>
    <w:p w14:paraId="7A8BDC3F" w14:textId="77777777" w:rsidR="005F7E2C" w:rsidRPr="00390859" w:rsidRDefault="005F7E2C" w:rsidP="005F7E2C">
      <w:pPr>
        <w:rPr>
          <w:rFonts w:ascii="Times New Roman" w:hAnsi="Times New Roman" w:cs="Times New Roman"/>
          <w:sz w:val="28"/>
          <w:szCs w:val="28"/>
        </w:rPr>
      </w:pPr>
    </w:p>
    <w:p w14:paraId="628D5B84" w14:textId="6B7BFDEB" w:rsidR="005F7E2C" w:rsidRPr="00390859" w:rsidRDefault="005F7E2C" w:rsidP="005F7E2C">
      <w:pPr>
        <w:rPr>
          <w:rFonts w:ascii="Times New Roman" w:hAnsi="Times New Roman" w:cs="Times New Roman"/>
          <w:sz w:val="28"/>
          <w:szCs w:val="28"/>
        </w:rPr>
      </w:pPr>
      <w:r w:rsidRPr="00390859">
        <w:rPr>
          <w:rFonts w:ascii="Times New Roman" w:hAnsi="Times New Roman" w:cs="Times New Roman"/>
          <w:sz w:val="28"/>
          <w:szCs w:val="28"/>
        </w:rPr>
        <w:t>Year: 2006</w:t>
      </w:r>
    </w:p>
    <w:p w14:paraId="63FCAFBE" w14:textId="6D31E6E6" w:rsidR="005F7E2C" w:rsidRPr="00390859" w:rsidRDefault="005F7E2C" w:rsidP="005F7E2C">
      <w:pPr>
        <w:rPr>
          <w:rFonts w:ascii="Times New Roman" w:hAnsi="Times New Roman" w:cs="Times New Roman"/>
          <w:sz w:val="28"/>
          <w:szCs w:val="28"/>
        </w:rPr>
      </w:pPr>
      <w:r w:rsidRPr="00390859">
        <w:rPr>
          <w:rFonts w:ascii="Times New Roman" w:hAnsi="Times New Roman" w:cs="Times New Roman"/>
          <w:sz w:val="28"/>
          <w:szCs w:val="28"/>
        </w:rPr>
        <w:t>Leader: Iajuddin</w:t>
      </w:r>
    </w:p>
    <w:p w14:paraId="6FEEEF3A" w14:textId="77777777" w:rsidR="005F7E2C" w:rsidRPr="00390859" w:rsidRDefault="005F7E2C" w:rsidP="005F7E2C">
      <w:pPr>
        <w:rPr>
          <w:rFonts w:ascii="Times New Roman" w:hAnsi="Times New Roman" w:cs="Times New Roman"/>
          <w:sz w:val="28"/>
          <w:szCs w:val="28"/>
        </w:rPr>
      </w:pPr>
      <w:r w:rsidRPr="00390859">
        <w:rPr>
          <w:rFonts w:ascii="Times New Roman" w:hAnsi="Times New Roman" w:cs="Times New Roman"/>
          <w:sz w:val="28"/>
          <w:szCs w:val="28"/>
        </w:rPr>
        <w:t>Ideology:</w:t>
      </w:r>
    </w:p>
    <w:p w14:paraId="3C5C70CB" w14:textId="3ACF8FD0" w:rsidR="005F7E2C" w:rsidRPr="00390859" w:rsidRDefault="005F7E2C" w:rsidP="005F7E2C">
      <w:pPr>
        <w:rPr>
          <w:rFonts w:ascii="Times New Roman" w:hAnsi="Times New Roman" w:cs="Times New Roman"/>
          <w:sz w:val="28"/>
          <w:szCs w:val="28"/>
        </w:rPr>
      </w:pPr>
      <w:r w:rsidRPr="00390859">
        <w:rPr>
          <w:rFonts w:ascii="Times New Roman" w:hAnsi="Times New Roman" w:cs="Times New Roman"/>
          <w:sz w:val="28"/>
          <w:szCs w:val="28"/>
        </w:rPr>
        <w:t>Description:</w:t>
      </w:r>
      <w:r w:rsidR="00A4505E" w:rsidRPr="00390859">
        <w:rPr>
          <w:rFonts w:ascii="Times New Roman" w:eastAsia="Times" w:hAnsi="Times New Roman" w:cs="Times New Roman"/>
          <w:sz w:val="28"/>
          <w:szCs w:val="28"/>
        </w:rPr>
        <w:t xml:space="preserve"> HoG does not identify ideology. CHISOLS identifies party affiliation as none.</w:t>
      </w:r>
    </w:p>
    <w:p w14:paraId="415FE4CD" w14:textId="77777777" w:rsidR="005F7E2C" w:rsidRPr="00390859" w:rsidRDefault="005F7E2C" w:rsidP="005F7E2C">
      <w:pPr>
        <w:rPr>
          <w:rFonts w:ascii="Times New Roman" w:hAnsi="Times New Roman" w:cs="Times New Roman"/>
          <w:sz w:val="28"/>
          <w:szCs w:val="28"/>
        </w:rPr>
      </w:pPr>
    </w:p>
    <w:p w14:paraId="16D96A23" w14:textId="64A657AB" w:rsidR="005F7E2C" w:rsidRPr="00390859" w:rsidRDefault="005F7E2C" w:rsidP="005F7E2C">
      <w:pPr>
        <w:rPr>
          <w:rFonts w:ascii="Times New Roman" w:hAnsi="Times New Roman" w:cs="Times New Roman"/>
          <w:sz w:val="28"/>
          <w:szCs w:val="28"/>
        </w:rPr>
      </w:pPr>
      <w:r w:rsidRPr="00390859">
        <w:rPr>
          <w:rFonts w:ascii="Times New Roman" w:hAnsi="Times New Roman" w:cs="Times New Roman"/>
          <w:sz w:val="28"/>
          <w:szCs w:val="28"/>
        </w:rPr>
        <w:t>Years: 2007 - 2008</w:t>
      </w:r>
    </w:p>
    <w:p w14:paraId="2DC97624" w14:textId="2A7E5983" w:rsidR="005F7E2C" w:rsidRPr="00390859" w:rsidRDefault="005F7E2C" w:rsidP="005F7E2C">
      <w:pPr>
        <w:rPr>
          <w:rFonts w:ascii="Times New Roman" w:hAnsi="Times New Roman" w:cs="Times New Roman"/>
          <w:sz w:val="28"/>
          <w:szCs w:val="28"/>
        </w:rPr>
      </w:pPr>
      <w:r w:rsidRPr="00390859">
        <w:rPr>
          <w:rFonts w:ascii="Times New Roman" w:hAnsi="Times New Roman" w:cs="Times New Roman"/>
          <w:sz w:val="28"/>
          <w:szCs w:val="28"/>
        </w:rPr>
        <w:t>Leader: Fakhruddin</w:t>
      </w:r>
    </w:p>
    <w:p w14:paraId="03F8F85C" w14:textId="77777777" w:rsidR="006B23D8" w:rsidRPr="00390859" w:rsidRDefault="006B23D8" w:rsidP="006B23D8">
      <w:pPr>
        <w:rPr>
          <w:rFonts w:ascii="Times New Roman" w:eastAsia="Calibri" w:hAnsi="Times New Roman" w:cs="Times New Roman"/>
          <w:sz w:val="28"/>
          <w:szCs w:val="28"/>
        </w:rPr>
      </w:pPr>
      <w:r w:rsidRPr="00390859">
        <w:rPr>
          <w:rFonts w:ascii="Times New Roman" w:eastAsia="Times" w:hAnsi="Times New Roman" w:cs="Times New Roman"/>
          <w:sz w:val="28"/>
          <w:szCs w:val="28"/>
        </w:rPr>
        <w:t>Ideology:</w:t>
      </w:r>
    </w:p>
    <w:p w14:paraId="015C9C65" w14:textId="0F5EE39C" w:rsidR="006B23D8" w:rsidRPr="00390859" w:rsidRDefault="006B23D8" w:rsidP="006B23D8">
      <w:pPr>
        <w:rPr>
          <w:rFonts w:ascii="Times New Roman" w:eastAsia="Times" w:hAnsi="Times New Roman" w:cs="Times New Roman"/>
          <w:sz w:val="28"/>
          <w:szCs w:val="28"/>
        </w:rPr>
      </w:pPr>
      <w:r w:rsidRPr="00390859">
        <w:rPr>
          <w:rFonts w:ascii="Times New Roman" w:eastAsia="Times" w:hAnsi="Times New Roman" w:cs="Times New Roman"/>
          <w:sz w:val="28"/>
          <w:szCs w:val="28"/>
        </w:rPr>
        <w:t>Description: HoG does not identify ideology. CHISOLS identifies party affiliation as none.</w:t>
      </w:r>
    </w:p>
    <w:p w14:paraId="0405EDD5" w14:textId="77777777" w:rsidR="005F7E2C" w:rsidRPr="00390859" w:rsidRDefault="005F7E2C" w:rsidP="005F7E2C">
      <w:pPr>
        <w:rPr>
          <w:rFonts w:ascii="Times New Roman" w:hAnsi="Times New Roman" w:cs="Times New Roman"/>
          <w:sz w:val="28"/>
          <w:szCs w:val="28"/>
        </w:rPr>
      </w:pPr>
    </w:p>
    <w:p w14:paraId="7281C14B" w14:textId="0DA8ED33" w:rsidR="005F7E2C" w:rsidRPr="00390859" w:rsidRDefault="005F7E2C" w:rsidP="005F7E2C">
      <w:pPr>
        <w:rPr>
          <w:rFonts w:ascii="Times New Roman" w:hAnsi="Times New Roman" w:cs="Times New Roman"/>
          <w:sz w:val="28"/>
          <w:szCs w:val="28"/>
        </w:rPr>
      </w:pPr>
      <w:r w:rsidRPr="00390859">
        <w:rPr>
          <w:rFonts w:ascii="Times New Roman" w:hAnsi="Times New Roman" w:cs="Times New Roman"/>
          <w:sz w:val="28"/>
          <w:szCs w:val="28"/>
        </w:rPr>
        <w:t>Years:  2009 - 20</w:t>
      </w:r>
      <w:r w:rsidR="007870C7" w:rsidRPr="00390859">
        <w:rPr>
          <w:rFonts w:ascii="Times New Roman" w:hAnsi="Times New Roman" w:cs="Times New Roman"/>
          <w:sz w:val="28"/>
          <w:szCs w:val="28"/>
        </w:rPr>
        <w:t>20</w:t>
      </w:r>
    </w:p>
    <w:p w14:paraId="76E14DEF" w14:textId="2827BA8A" w:rsidR="005F7E2C" w:rsidRPr="00390859" w:rsidRDefault="005F7E2C" w:rsidP="005F7E2C">
      <w:pPr>
        <w:rPr>
          <w:rFonts w:ascii="Times New Roman" w:hAnsi="Times New Roman" w:cs="Times New Roman"/>
          <w:sz w:val="28"/>
          <w:szCs w:val="28"/>
        </w:rPr>
      </w:pPr>
      <w:r w:rsidRPr="00390859">
        <w:rPr>
          <w:rFonts w:ascii="Times New Roman" w:hAnsi="Times New Roman" w:cs="Times New Roman"/>
          <w:sz w:val="28"/>
          <w:szCs w:val="28"/>
        </w:rPr>
        <w:t>Leader: Hasina Wazed</w:t>
      </w:r>
    </w:p>
    <w:p w14:paraId="19BBA20B" w14:textId="77777777" w:rsidR="006B23D8" w:rsidRPr="00390859" w:rsidRDefault="006B23D8" w:rsidP="006B23D8">
      <w:pPr>
        <w:rPr>
          <w:rFonts w:ascii="Times New Roman" w:eastAsia="Calibri" w:hAnsi="Times New Roman" w:cs="Times New Roman"/>
          <w:sz w:val="28"/>
          <w:szCs w:val="28"/>
        </w:rPr>
      </w:pPr>
      <w:r w:rsidRPr="00390859">
        <w:rPr>
          <w:rFonts w:ascii="Times New Roman" w:eastAsia="Times" w:hAnsi="Times New Roman" w:cs="Times New Roman"/>
          <w:sz w:val="28"/>
          <w:szCs w:val="28"/>
        </w:rPr>
        <w:t>Ideology: left</w:t>
      </w:r>
    </w:p>
    <w:p w14:paraId="014165DC" w14:textId="4A58F74D" w:rsidR="005F7E2C" w:rsidRPr="00390859" w:rsidRDefault="006B23D8" w:rsidP="005F7E2C">
      <w:pPr>
        <w:rPr>
          <w:rFonts w:ascii="Times New Roman" w:eastAsia="Times" w:hAnsi="Times New Roman" w:cs="Times New Roman"/>
          <w:sz w:val="28"/>
          <w:szCs w:val="28"/>
        </w:rPr>
      </w:pPr>
      <w:r w:rsidRPr="00390859">
        <w:rPr>
          <w:rFonts w:ascii="Times New Roman" w:eastAsia="Times" w:hAnsi="Times New Roman" w:cs="Times New Roman"/>
          <w:sz w:val="28"/>
          <w:szCs w:val="28"/>
        </w:rPr>
        <w:t xml:space="preserve">Description: HoG does not identify ideology. CHISOLS does not identify party affiliation. </w:t>
      </w:r>
      <w:r w:rsidRPr="00390859">
        <w:rPr>
          <w:rFonts w:ascii="Times New Roman" w:eastAsia="Times" w:hAnsi="Times New Roman" w:cs="Times New Roman"/>
          <w:i/>
          <w:sz w:val="28"/>
          <w:szCs w:val="28"/>
        </w:rPr>
        <w:t xml:space="preserve">Political Handbook of the World </w:t>
      </w:r>
      <w:r w:rsidRPr="00390859">
        <w:rPr>
          <w:rFonts w:ascii="Times New Roman" w:eastAsia="Times" w:hAnsi="Times New Roman" w:cs="Times New Roman"/>
          <w:sz w:val="28"/>
          <w:szCs w:val="28"/>
        </w:rPr>
        <w:t xml:space="preserve">(2015: 113) identifies affiliation as BAL: “Prime Minister: Sheikh HASINA Wajed (Awami League).” </w:t>
      </w:r>
      <w:r w:rsidRPr="00390859">
        <w:rPr>
          <w:rFonts w:ascii="Times New Roman" w:eastAsia="Times" w:hAnsi="Times New Roman" w:cs="Times New Roman"/>
          <w:i/>
          <w:sz w:val="28"/>
          <w:szCs w:val="28"/>
        </w:rPr>
        <w:t xml:space="preserve">Political Handbook of the World </w:t>
      </w:r>
      <w:r w:rsidRPr="00390859">
        <w:rPr>
          <w:rFonts w:ascii="Times New Roman" w:eastAsia="Times" w:hAnsi="Times New Roman" w:cs="Times New Roman"/>
          <w:sz w:val="28"/>
          <w:szCs w:val="28"/>
        </w:rPr>
        <w:t>(2015: 113) identifies BAL as left: “On January 25, 1975, the Constituent Assembly revised the constitution to provide for a presidential form of government and the adoption of a one-party system under the rubric of the Bangladesh Krishak Sramik Awami League (Baksal), a socialist political platform.”</w:t>
      </w:r>
      <w:r w:rsidR="00693788" w:rsidRPr="00390859">
        <w:rPr>
          <w:rFonts w:ascii="Times New Roman" w:eastAsia="Times" w:hAnsi="Times New Roman" w:cs="Times New Roman"/>
          <w:sz w:val="28"/>
          <w:szCs w:val="28"/>
        </w:rPr>
        <w:t xml:space="preserve"> </w:t>
      </w:r>
      <w:r w:rsidR="005F50F0" w:rsidRPr="00390859">
        <w:rPr>
          <w:rFonts w:ascii="Times New Roman" w:eastAsia="Times" w:hAnsi="Times New Roman" w:cs="Times New Roman"/>
          <w:sz w:val="28"/>
          <w:szCs w:val="28"/>
        </w:rPr>
        <w:t xml:space="preserve">The Political Handbook of the World (2015) identifies Hasina’s ideology as leftist, writing "Committed to socialism […]Sheikh Hasina’s AL participated in the legislative election of May 1986." </w:t>
      </w:r>
      <w:r w:rsidR="00693788" w:rsidRPr="00390859">
        <w:rPr>
          <w:rFonts w:ascii="Times New Roman" w:eastAsia="Times" w:hAnsi="Times New Roman" w:cs="Times New Roman"/>
          <w:sz w:val="28"/>
          <w:szCs w:val="28"/>
        </w:rPr>
        <w:t xml:space="preserve">Perspective monde (2020) identifies Hasina’s ideology as center-rightist, writing “Sheikh Hasina Wajed | </w:t>
      </w:r>
      <w:r w:rsidR="00693788" w:rsidRPr="00390859">
        <w:rPr>
          <w:rFonts w:ascii="Times New Roman" w:eastAsia="Times" w:hAnsi="Times New Roman" w:cs="Times New Roman"/>
          <w:sz w:val="28"/>
          <w:szCs w:val="28"/>
        </w:rPr>
        <w:lastRenderedPageBreak/>
        <w:t>2009 (6 janvier) | Ligue Awami du Bangladesh | Centre droit</w:t>
      </w:r>
      <w:r w:rsidR="006F0BC9" w:rsidRPr="00390859">
        <w:rPr>
          <w:rFonts w:ascii="Times New Roman" w:eastAsia="Times" w:hAnsi="Times New Roman" w:cs="Times New Roman"/>
          <w:sz w:val="28"/>
          <w:szCs w:val="28"/>
        </w:rPr>
        <w:t>.</w:t>
      </w:r>
      <w:r w:rsidR="00693788" w:rsidRPr="00390859">
        <w:rPr>
          <w:rFonts w:ascii="Times New Roman" w:eastAsia="Times" w:hAnsi="Times New Roman" w:cs="Times New Roman"/>
          <w:sz w:val="28"/>
          <w:szCs w:val="28"/>
        </w:rPr>
        <w:t>”</w:t>
      </w:r>
      <w:r w:rsidR="00681DF4" w:rsidRPr="00390859">
        <w:rPr>
          <w:rFonts w:ascii="Times New Roman" w:eastAsia="Times" w:hAnsi="Times New Roman" w:cs="Times New Roman"/>
          <w:sz w:val="28"/>
          <w:szCs w:val="28"/>
        </w:rPr>
        <w:t xml:space="preserve"> In the Global Party Survey 2019, 12 experts identify the average left-right (0-10) score of Bangladesh Awami League</w:t>
      </w:r>
      <w:r w:rsidR="00681DF4" w:rsidRPr="00390859">
        <w:rPr>
          <w:rFonts w:ascii="Times New Roman" w:eastAsia="Times" w:hAnsi="Times New Roman" w:cs="Times New Roman"/>
          <w:b/>
          <w:bCs/>
          <w:sz w:val="28"/>
          <w:szCs w:val="28"/>
        </w:rPr>
        <w:t xml:space="preserve"> </w:t>
      </w:r>
      <w:r w:rsidR="003A48BE" w:rsidRPr="00390859">
        <w:rPr>
          <w:rFonts w:ascii="Times New Roman" w:eastAsia="Times" w:hAnsi="Times New Roman" w:cs="Times New Roman"/>
          <w:sz w:val="28"/>
          <w:szCs w:val="28"/>
        </w:rPr>
        <w:t xml:space="preserve">(AL) </w:t>
      </w:r>
      <w:r w:rsidR="00681DF4" w:rsidRPr="00390859">
        <w:rPr>
          <w:rFonts w:ascii="Times New Roman" w:eastAsia="Times" w:hAnsi="Times New Roman" w:cs="Times New Roman"/>
          <w:sz w:val="28"/>
          <w:szCs w:val="28"/>
        </w:rPr>
        <w:t>as 3.8.</w:t>
      </w:r>
      <w:r w:rsidR="00E21F38" w:rsidRPr="00390859">
        <w:rPr>
          <w:rFonts w:ascii="Times New Roman" w:eastAsia="Times" w:hAnsi="Times New Roman" w:cs="Times New Roman"/>
          <w:sz w:val="28"/>
          <w:szCs w:val="28"/>
        </w:rPr>
        <w:t xml:space="preserve"> World Statesmen (2020) identifies Wajed's party as BAL, and BAL's ideology as leftist, writing “6 Jan 2009 - Sheikh Hasina Wajed (f)(2nd time)  (s.a.) BAL" and "BAL = Bangladesh Awami League (Bangladesh People's League, nationalist, social-democratic, secular, as Bangladesh Krishak Sramik Awami League Jun-Aug 1975, only legal party Jan-Aug 1975, former AL, est.1975)."</w:t>
      </w:r>
      <w:r w:rsidR="0044617F" w:rsidRPr="00390859">
        <w:rPr>
          <w:rFonts w:ascii="Times New Roman" w:eastAsia="Times" w:hAnsi="Times New Roman" w:cs="Times New Roman"/>
          <w:sz w:val="28"/>
          <w:szCs w:val="28"/>
        </w:rPr>
        <w:t xml:space="preserve"> </w:t>
      </w:r>
      <w:r w:rsidR="0044617F" w:rsidRPr="00390859">
        <w:rPr>
          <w:rFonts w:ascii="Times New Roman" w:hAnsi="Times New Roman" w:cs="Times New Roman"/>
          <w:sz w:val="28"/>
          <w:szCs w:val="28"/>
        </w:rPr>
        <w:t xml:space="preserve">In V-Party (2020), 5 experts identify </w:t>
      </w:r>
      <w:r w:rsidR="0008540D" w:rsidRPr="00390859">
        <w:rPr>
          <w:rFonts w:ascii="Times New Roman" w:hAnsi="Times New Roman" w:cs="Times New Roman"/>
          <w:sz w:val="28"/>
          <w:szCs w:val="28"/>
        </w:rPr>
        <w:t>leader</w:t>
      </w:r>
      <w:r w:rsidR="0044617F" w:rsidRPr="00390859">
        <w:rPr>
          <w:rFonts w:ascii="Times New Roman" w:hAnsi="Times New Roman" w:cs="Times New Roman"/>
          <w:sz w:val="28"/>
          <w:szCs w:val="28"/>
        </w:rPr>
        <w:t xml:space="preserve"> party’s ideology as “Center” (0.018) in 2008, 2014, and 2018</w:t>
      </w:r>
      <w:r w:rsidR="003C53E2" w:rsidRPr="00390859">
        <w:rPr>
          <w:rFonts w:ascii="Times New Roman" w:hAnsi="Times New Roman" w:cs="Times New Roman"/>
          <w:sz w:val="28"/>
          <w:szCs w:val="28"/>
        </w:rPr>
        <w:t xml:space="preserve"> with “Virtually no visible disagreement” in the party</w:t>
      </w:r>
      <w:r w:rsidR="0044617F" w:rsidRPr="00390859">
        <w:rPr>
          <w:rFonts w:ascii="Times New Roman" w:hAnsi="Times New Roman" w:cs="Times New Roman"/>
          <w:sz w:val="28"/>
          <w:szCs w:val="28"/>
        </w:rPr>
        <w:t>.</w:t>
      </w:r>
      <w:r w:rsidR="00446D5F" w:rsidRPr="00390859">
        <w:rPr>
          <w:rFonts w:ascii="Times New Roman" w:hAnsi="Times New Roman" w:cs="Times New Roman"/>
          <w:sz w:val="28"/>
          <w:szCs w:val="28"/>
        </w:rPr>
        <w:t xml:space="preserve"> Ortiz de Zárate (2009) writes “The landslide election victory of her center-left Awami League party returned Sheikha Hasina Wajed… to the head of the Bangladesh government in January 2009… At the turn of the decade [1970s] Hasina began her political activities as leader of the student section of the Bangladesh Awami League (BAL), the leftist party founded by her father and which, as the predominant force in the scenario of national sovereignty opened by the violent secession of Pakistan in 1971, presented a marked nationalist, socialist and secular ideology… Hasina applied a liberal economic policy not very different from that practiced by her predecessor, if </w:t>
      </w:r>
      <w:r w:rsidR="00116DBE" w:rsidRPr="00390859">
        <w:rPr>
          <w:rFonts w:ascii="Times New Roman" w:hAnsi="Times New Roman" w:cs="Times New Roman"/>
          <w:sz w:val="28"/>
          <w:szCs w:val="28"/>
        </w:rPr>
        <w:t xml:space="preserve">perhaps </w:t>
      </w:r>
      <w:r w:rsidR="00446D5F" w:rsidRPr="00390859">
        <w:rPr>
          <w:rFonts w:ascii="Times New Roman" w:hAnsi="Times New Roman" w:cs="Times New Roman"/>
          <w:sz w:val="28"/>
          <w:szCs w:val="28"/>
        </w:rPr>
        <w:t>more orderly and less identified with illicit practices… with the central objective of attracting productive investments and vital development credits.”</w:t>
      </w:r>
      <w:r w:rsidR="00747690" w:rsidRPr="00390859">
        <w:rPr>
          <w:rFonts w:ascii="Times New Roman" w:hAnsi="Times New Roman" w:cs="Times New Roman"/>
          <w:sz w:val="28"/>
          <w:szCs w:val="28"/>
        </w:rPr>
        <w:t xml:space="preserve"> Varieties of Democracy identifies party affiliation as Bangladesh People's League.</w:t>
      </w:r>
      <w:r w:rsidR="00EE6505" w:rsidRPr="00390859">
        <w:rPr>
          <w:rFonts w:ascii="Times New Roman" w:hAnsi="Times New Roman" w:cs="Times New Roman"/>
          <w:sz w:val="28"/>
          <w:szCs w:val="28"/>
        </w:rPr>
        <w:t xml:space="preserve"> DPI does not identify BAL’s ideology.  </w:t>
      </w:r>
    </w:p>
    <w:p w14:paraId="2B48B3FA" w14:textId="67182F9F" w:rsidR="000E1C21" w:rsidRPr="00390859" w:rsidRDefault="000E1C21">
      <w:pPr>
        <w:rPr>
          <w:rFonts w:ascii="Times New Roman" w:hAnsi="Times New Roman" w:cs="Times New Roman"/>
          <w:sz w:val="28"/>
          <w:szCs w:val="28"/>
        </w:rPr>
      </w:pPr>
    </w:p>
    <w:p w14:paraId="25E7DB94" w14:textId="77777777" w:rsidR="00282E5D" w:rsidRPr="00390859" w:rsidRDefault="00282E5D">
      <w:pPr>
        <w:rPr>
          <w:rFonts w:ascii="Times New Roman" w:hAnsi="Times New Roman" w:cs="Times New Roman"/>
          <w:sz w:val="28"/>
          <w:szCs w:val="28"/>
        </w:rPr>
      </w:pPr>
    </w:p>
    <w:p w14:paraId="76BC6316" w14:textId="03D90E7D" w:rsidR="004C653D" w:rsidRPr="00390859" w:rsidRDefault="004C653D">
      <w:pPr>
        <w:rPr>
          <w:rFonts w:ascii="Times New Roman" w:eastAsia="Times" w:hAnsi="Times New Roman" w:cs="Times New Roman"/>
          <w:sz w:val="28"/>
          <w:szCs w:val="28"/>
        </w:rPr>
      </w:pPr>
      <w:r w:rsidRPr="00390859">
        <w:rPr>
          <w:rFonts w:ascii="Times New Roman" w:eastAsia="Times" w:hAnsi="Times New Roman" w:cs="Times New Roman"/>
          <w:sz w:val="28"/>
          <w:szCs w:val="28"/>
        </w:rPr>
        <w:t xml:space="preserve">Note: Bangladesh National Party (BNP) is also known as Bangladesh Jatiotabadi Dal (BJD). </w:t>
      </w:r>
    </w:p>
    <w:p w14:paraId="79494A86" w14:textId="77777777" w:rsidR="00F60324" w:rsidRPr="00390859" w:rsidRDefault="00F60324">
      <w:pPr>
        <w:rPr>
          <w:rFonts w:ascii="Times New Roman" w:hAnsi="Times New Roman" w:cs="Times New Roman"/>
          <w:sz w:val="28"/>
          <w:szCs w:val="28"/>
        </w:rPr>
      </w:pPr>
    </w:p>
    <w:p w14:paraId="1DEEF9DB" w14:textId="415DE13A" w:rsidR="000E1C21" w:rsidRPr="00390859" w:rsidRDefault="000E1C21">
      <w:pPr>
        <w:rPr>
          <w:rFonts w:ascii="Times New Roman" w:hAnsi="Times New Roman" w:cs="Times New Roman"/>
          <w:sz w:val="28"/>
          <w:szCs w:val="28"/>
        </w:rPr>
      </w:pPr>
      <w:r w:rsidRPr="00390859">
        <w:rPr>
          <w:rFonts w:ascii="Times New Roman" w:hAnsi="Times New Roman" w:cs="Times New Roman"/>
          <w:sz w:val="28"/>
          <w:szCs w:val="28"/>
        </w:rPr>
        <w:t>References</w:t>
      </w:r>
      <w:r w:rsidR="00412213" w:rsidRPr="00390859">
        <w:rPr>
          <w:rFonts w:ascii="Times New Roman" w:hAnsi="Times New Roman" w:cs="Times New Roman"/>
          <w:sz w:val="28"/>
          <w:szCs w:val="28"/>
        </w:rPr>
        <w:t>:</w:t>
      </w:r>
    </w:p>
    <w:p w14:paraId="1279F65B" w14:textId="77777777" w:rsidR="00112DBE" w:rsidRPr="00390859" w:rsidRDefault="00112DBE" w:rsidP="00112DBE">
      <w:pPr>
        <w:ind w:left="720" w:hanging="720"/>
        <w:rPr>
          <w:rFonts w:ascii="Times New Roman" w:eastAsia="Times" w:hAnsi="Times New Roman" w:cs="Times New Roman"/>
          <w:sz w:val="28"/>
          <w:szCs w:val="28"/>
          <w:lang w:eastAsia="zh-CN"/>
        </w:rPr>
      </w:pPr>
      <w:r w:rsidRPr="00390859">
        <w:rPr>
          <w:rFonts w:ascii="Times New Roman" w:eastAsia="Times" w:hAnsi="Times New Roman" w:cs="Times New Roman"/>
          <w:sz w:val="28"/>
          <w:szCs w:val="28"/>
          <w:lang w:eastAsia="zh-CN"/>
        </w:rPr>
        <w:t>Ahmed, Nizam. "Bangladesh." In </w:t>
      </w:r>
      <w:r w:rsidRPr="00390859">
        <w:rPr>
          <w:rFonts w:ascii="Times New Roman" w:eastAsia="Times" w:hAnsi="Times New Roman" w:cs="Times New Roman"/>
          <w:i/>
          <w:iCs/>
          <w:sz w:val="28"/>
          <w:szCs w:val="28"/>
          <w:lang w:eastAsia="zh-CN"/>
        </w:rPr>
        <w:t>Elections in Asia and the Pacific: A Data Handbook: Volume I: Middle East, Central Asia, and South Asia</w:t>
      </w:r>
      <w:r w:rsidRPr="00390859">
        <w:rPr>
          <w:rFonts w:ascii="Times New Roman" w:eastAsia="Times" w:hAnsi="Times New Roman" w:cs="Times New Roman"/>
          <w:sz w:val="28"/>
          <w:szCs w:val="28"/>
          <w:lang w:eastAsia="zh-CN"/>
        </w:rPr>
        <w:t>, edited by Dieter Nohlen, Florian Grotz, and Christof Hartmann. Oxford: Oxford University Press, 2001. Oxford Scholarship Online, 2003. doi: 10.1093/019924958X.003.0025.</w:t>
      </w:r>
    </w:p>
    <w:p w14:paraId="112E9E16" w14:textId="674B8E9B" w:rsidR="00FE79EE" w:rsidRPr="00390859" w:rsidRDefault="00FE79EE">
      <w:pPr>
        <w:rPr>
          <w:rFonts w:ascii="Times New Roman" w:hAnsi="Times New Roman" w:cs="Times New Roman"/>
          <w:sz w:val="28"/>
          <w:szCs w:val="28"/>
          <w:lang w:val="en"/>
        </w:rPr>
      </w:pPr>
      <w:r w:rsidRPr="00390859">
        <w:rPr>
          <w:rFonts w:ascii="Times New Roman" w:hAnsi="Times New Roman" w:cs="Times New Roman"/>
          <w:sz w:val="28"/>
          <w:szCs w:val="28"/>
          <w:lang w:val="en"/>
        </w:rPr>
        <w:t>"Bangladesh." In </w:t>
      </w:r>
      <w:r w:rsidRPr="00390859">
        <w:rPr>
          <w:rFonts w:ascii="Times New Roman" w:hAnsi="Times New Roman" w:cs="Times New Roman"/>
          <w:i/>
          <w:iCs/>
          <w:sz w:val="28"/>
          <w:szCs w:val="28"/>
          <w:lang w:val="en"/>
        </w:rPr>
        <w:t>Political Handbook of the World 2015</w:t>
      </w:r>
      <w:r w:rsidRPr="00390859">
        <w:rPr>
          <w:rFonts w:ascii="Times New Roman" w:hAnsi="Times New Roman" w:cs="Times New Roman"/>
          <w:sz w:val="28"/>
          <w:szCs w:val="28"/>
          <w:lang w:val="en"/>
        </w:rPr>
        <w:t xml:space="preserve">, edited by Thomas </w:t>
      </w:r>
      <w:r w:rsidRPr="00390859">
        <w:rPr>
          <w:rFonts w:ascii="Times New Roman" w:hAnsi="Times New Roman" w:cs="Times New Roman"/>
          <w:sz w:val="28"/>
          <w:szCs w:val="28"/>
          <w:lang w:val="en"/>
        </w:rPr>
        <w:tab/>
      </w:r>
      <w:r w:rsidRPr="00390859">
        <w:rPr>
          <w:rFonts w:ascii="Times New Roman" w:hAnsi="Times New Roman" w:cs="Times New Roman"/>
          <w:sz w:val="28"/>
          <w:szCs w:val="28"/>
          <w:lang w:val="en"/>
        </w:rPr>
        <w:tab/>
      </w:r>
      <w:r w:rsidRPr="00390859">
        <w:rPr>
          <w:rFonts w:ascii="Times New Roman" w:hAnsi="Times New Roman" w:cs="Times New Roman"/>
          <w:sz w:val="28"/>
          <w:szCs w:val="28"/>
          <w:lang w:val="en"/>
        </w:rPr>
        <w:tab/>
        <w:t xml:space="preserve">Lansford, 112-22. </w:t>
      </w:r>
      <w:r w:rsidRPr="00390859">
        <w:rPr>
          <w:rFonts w:ascii="Times New Roman" w:hAnsi="Times New Roman" w:cs="Times New Roman"/>
          <w:sz w:val="28"/>
          <w:szCs w:val="28"/>
          <w:lang w:val="en"/>
        </w:rPr>
        <w:tab/>
        <w:t xml:space="preserve">Washington, DC: CQ Press, 2015. </w:t>
      </w:r>
    </w:p>
    <w:p w14:paraId="1AA83177" w14:textId="77777777" w:rsidR="003C4E27" w:rsidRPr="00390859" w:rsidRDefault="003C4E27" w:rsidP="003C4E27">
      <w:pPr>
        <w:rPr>
          <w:rFonts w:ascii="Times New Roman" w:eastAsia="Times New Roman" w:hAnsi="Times New Roman" w:cs="Times New Roman"/>
          <w:sz w:val="28"/>
          <w:szCs w:val="28"/>
          <w:lang w:eastAsia="en-GB"/>
        </w:rPr>
      </w:pPr>
      <w:r w:rsidRPr="00390859">
        <w:rPr>
          <w:rFonts w:ascii="Times New Roman" w:eastAsia="Times New Roman" w:hAnsi="Times New Roman" w:cs="Times New Roman"/>
          <w:sz w:val="28"/>
          <w:szCs w:val="28"/>
          <w:lang w:eastAsia="en-GB"/>
        </w:rPr>
        <w:t>Keesing’s Record of World Events. 1996. 42(7): 41194.</w:t>
      </w:r>
    </w:p>
    <w:p w14:paraId="49965565" w14:textId="2CE15BFD" w:rsidR="00412213" w:rsidRPr="00390859" w:rsidRDefault="00FE79EE">
      <w:pPr>
        <w:rPr>
          <w:rFonts w:ascii="Times New Roman" w:hAnsi="Times New Roman" w:cs="Times New Roman"/>
          <w:sz w:val="28"/>
          <w:szCs w:val="28"/>
        </w:rPr>
      </w:pPr>
      <w:r w:rsidRPr="00390859">
        <w:rPr>
          <w:rFonts w:ascii="Times New Roman" w:hAnsi="Times New Roman" w:cs="Times New Roman"/>
          <w:sz w:val="28"/>
          <w:szCs w:val="28"/>
        </w:rPr>
        <w:t xml:space="preserve">Manzano, Dulce. 2017. </w:t>
      </w:r>
      <w:r w:rsidRPr="00390859">
        <w:rPr>
          <w:rFonts w:ascii="Times New Roman" w:hAnsi="Times New Roman" w:cs="Times New Roman"/>
          <w:i/>
          <w:iCs/>
          <w:sz w:val="28"/>
          <w:szCs w:val="28"/>
        </w:rPr>
        <w:t xml:space="preserve">Bringing Down the Educational Wall: Political Regimes, </w:t>
      </w:r>
      <w:r w:rsidRPr="00390859">
        <w:rPr>
          <w:rFonts w:ascii="Times New Roman" w:hAnsi="Times New Roman" w:cs="Times New Roman"/>
          <w:i/>
          <w:iCs/>
          <w:sz w:val="28"/>
          <w:szCs w:val="28"/>
        </w:rPr>
        <w:tab/>
      </w:r>
      <w:r w:rsidRPr="00390859">
        <w:rPr>
          <w:rFonts w:ascii="Times New Roman" w:hAnsi="Times New Roman" w:cs="Times New Roman"/>
          <w:i/>
          <w:iCs/>
          <w:sz w:val="28"/>
          <w:szCs w:val="28"/>
        </w:rPr>
        <w:tab/>
        <w:t>Ideology, and the Expansion of Education</w:t>
      </w:r>
      <w:r w:rsidRPr="00390859">
        <w:rPr>
          <w:rFonts w:ascii="Times New Roman" w:hAnsi="Times New Roman" w:cs="Times New Roman"/>
          <w:sz w:val="28"/>
          <w:szCs w:val="28"/>
        </w:rPr>
        <w:t>. Cambridge</w:t>
      </w:r>
    </w:p>
    <w:p w14:paraId="66CF104B" w14:textId="02EBD7E4" w:rsidR="00794FDE" w:rsidRPr="00390859" w:rsidRDefault="00794FDE" w:rsidP="00794FDE">
      <w:pPr>
        <w:ind w:left="720" w:hanging="720"/>
        <w:rPr>
          <w:rFonts w:ascii="Times New Roman" w:hAnsi="Times New Roman" w:cs="Times New Roman"/>
          <w:sz w:val="28"/>
          <w:szCs w:val="28"/>
        </w:rPr>
      </w:pPr>
      <w:r w:rsidRPr="00390859">
        <w:rPr>
          <w:rFonts w:ascii="Times New Roman" w:hAnsi="Times New Roman" w:cs="Times New Roman"/>
          <w:sz w:val="28"/>
          <w:szCs w:val="28"/>
        </w:rPr>
        <w:t>Ortiz de Zárate, Roberto</w:t>
      </w:r>
      <w:r w:rsidR="00B32043" w:rsidRPr="00390859">
        <w:rPr>
          <w:rFonts w:ascii="Times New Roman" w:hAnsi="Times New Roman" w:cs="Times New Roman"/>
          <w:sz w:val="28"/>
          <w:szCs w:val="28"/>
        </w:rPr>
        <w:t>, ed</w:t>
      </w:r>
      <w:r w:rsidRPr="00390859">
        <w:rPr>
          <w:rFonts w:ascii="Times New Roman" w:hAnsi="Times New Roman" w:cs="Times New Roman"/>
          <w:sz w:val="28"/>
          <w:szCs w:val="28"/>
        </w:rPr>
        <w:t xml:space="preserve">. "Hasina Wajed." CIDOB. Last modified January 6, 2009. Accessed February 25, 2021. </w:t>
      </w:r>
      <w:r w:rsidRPr="00390859">
        <w:rPr>
          <w:rFonts w:ascii="Times New Roman" w:hAnsi="Times New Roman" w:cs="Times New Roman"/>
          <w:sz w:val="28"/>
          <w:szCs w:val="28"/>
        </w:rPr>
        <w:lastRenderedPageBreak/>
        <w:t xml:space="preserve">https://www.cidob.org/en/biografias_lideres_politicos_only_in_spanish/asia/bangladesh/hasina_wajed. </w:t>
      </w:r>
    </w:p>
    <w:p w14:paraId="03FD0BD8" w14:textId="448D3C09" w:rsidR="00950097" w:rsidRPr="00390859" w:rsidRDefault="00950097" w:rsidP="00950097">
      <w:pPr>
        <w:rPr>
          <w:rFonts w:ascii="Times New Roman" w:hAnsi="Times New Roman" w:cs="Times New Roman"/>
          <w:sz w:val="28"/>
          <w:szCs w:val="28"/>
        </w:rPr>
      </w:pPr>
      <w:r w:rsidRPr="00390859">
        <w:rPr>
          <w:rFonts w:ascii="Times New Roman" w:hAnsi="Times New Roman" w:cs="Times New Roman"/>
          <w:sz w:val="28"/>
          <w:szCs w:val="28"/>
        </w:rPr>
        <w:t xml:space="preserve">Perspective monde. 2019. </w:t>
      </w:r>
      <w:r w:rsidRPr="00390859">
        <w:rPr>
          <w:rFonts w:ascii="Times New Roman" w:hAnsi="Times New Roman" w:cs="Times New Roman"/>
          <w:i/>
          <w:iCs/>
          <w:sz w:val="28"/>
          <w:szCs w:val="28"/>
        </w:rPr>
        <w:t>Various entries</w:t>
      </w:r>
      <w:r w:rsidRPr="00390859">
        <w:rPr>
          <w:rFonts w:ascii="Times New Roman" w:hAnsi="Times New Roman" w:cs="Times New Roman"/>
          <w:sz w:val="28"/>
          <w:szCs w:val="28"/>
        </w:rPr>
        <w:t>.</w:t>
      </w:r>
    </w:p>
    <w:p w14:paraId="4D437C22" w14:textId="5690892F" w:rsidR="00412213" w:rsidRPr="0044617F" w:rsidRDefault="00950097" w:rsidP="00760ECB">
      <w:pPr>
        <w:ind w:left="720"/>
        <w:rPr>
          <w:rFonts w:ascii="Times New Roman" w:hAnsi="Times New Roman" w:cs="Times New Roman"/>
          <w:sz w:val="28"/>
          <w:szCs w:val="28"/>
        </w:rPr>
      </w:pPr>
      <w:r w:rsidRPr="00390859">
        <w:rPr>
          <w:rFonts w:ascii="Times New Roman" w:hAnsi="Times New Roman" w:cs="Times New Roman"/>
          <w:sz w:val="28"/>
          <w:szCs w:val="28"/>
        </w:rPr>
        <w:t>http://perspective.usherbrooke.ca/bilan/servlet/BMGvt?codePays=AFG&amp;ani=1945&amp;moi =1&amp;anf=2019&amp;mof=7</w:t>
      </w:r>
    </w:p>
    <w:p w14:paraId="782BA92D" w14:textId="3E062A85" w:rsidR="00412213" w:rsidRPr="0044617F" w:rsidRDefault="00412213">
      <w:pPr>
        <w:rPr>
          <w:rFonts w:ascii="Times New Roman" w:hAnsi="Times New Roman" w:cs="Times New Roman"/>
          <w:sz w:val="28"/>
          <w:szCs w:val="28"/>
        </w:rPr>
      </w:pPr>
    </w:p>
    <w:sectPr w:rsidR="00412213" w:rsidRPr="0044617F" w:rsidSect="00037B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Shura" w:date="2021-01-10T23:28:00Z" w:initials="AS">
    <w:p w14:paraId="522F6611" w14:textId="77777777" w:rsidR="0044617F" w:rsidRDefault="0044617F" w:rsidP="0044617F">
      <w:pPr>
        <w:pStyle w:val="CommentText"/>
      </w:pPr>
      <w:r>
        <w:rPr>
          <w:rStyle w:val="CommentReference"/>
        </w:rPr>
        <w:annotationRef/>
      </w:r>
      <w:r>
        <w:t>Does not match coding</w:t>
      </w:r>
    </w:p>
  </w:comment>
  <w:comment w:id="1" w:author="Bastian Herre" w:date="2021-01-12T17:29:00Z" w:initials="BH">
    <w:p w14:paraId="556505B1" w14:textId="120D5C69" w:rsidR="004C653D" w:rsidRDefault="004C653D">
      <w:pPr>
        <w:pStyle w:val="CommentText"/>
      </w:pPr>
      <w:r w:rsidRPr="00BF770B">
        <w:rPr>
          <w:rStyle w:val="CommentReference"/>
          <w:highlight w:val="yellow"/>
        </w:rPr>
        <w:annotationRef/>
      </w:r>
      <w:r w:rsidRPr="003C53E2">
        <w:t>See hog profile.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2F6611" w15:done="0"/>
  <w15:commentEx w15:paraId="556505B1" w15:paraIdParent="522F66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60C02" w16cex:dateUtc="2021-01-11T05:28:00Z"/>
  <w16cex:commentExtensible w16cex:durableId="23A85AE8" w16cex:dateUtc="2021-01-12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2F6611" w16cid:durableId="23A60C02"/>
  <w16cid:commentId w16cid:paraId="556505B1" w16cid:durableId="23A85A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75EC2"/>
    <w:multiLevelType w:val="hybridMultilevel"/>
    <w:tmpl w:val="D3E462F8"/>
    <w:lvl w:ilvl="0" w:tplc="DE060A0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Shura">
    <w15:presenceInfo w15:providerId="Windows Live" w15:userId="d2b9eef9b7ca6e28"/>
  </w15:person>
  <w15:person w15:author="Bastian Herre">
    <w15:presenceInfo w15:providerId="AD" w15:userId="S::bherre@uchicago.edu::81093d56-6dbb-4f10-8ab1-5d07b017af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15A86"/>
    <w:rsid w:val="000206CB"/>
    <w:rsid w:val="00037B05"/>
    <w:rsid w:val="00040665"/>
    <w:rsid w:val="0008540D"/>
    <w:rsid w:val="000D0F56"/>
    <w:rsid w:val="000E094B"/>
    <w:rsid w:val="000E1C21"/>
    <w:rsid w:val="0010302A"/>
    <w:rsid w:val="00112DBE"/>
    <w:rsid w:val="00116DBE"/>
    <w:rsid w:val="00127778"/>
    <w:rsid w:val="001326B1"/>
    <w:rsid w:val="00171CE8"/>
    <w:rsid w:val="00176E07"/>
    <w:rsid w:val="001A35CB"/>
    <w:rsid w:val="0023526B"/>
    <w:rsid w:val="002452F4"/>
    <w:rsid w:val="00282E5D"/>
    <w:rsid w:val="002935BD"/>
    <w:rsid w:val="00330F22"/>
    <w:rsid w:val="00390859"/>
    <w:rsid w:val="003A48BE"/>
    <w:rsid w:val="003C4E27"/>
    <w:rsid w:val="003C53E2"/>
    <w:rsid w:val="003D3975"/>
    <w:rsid w:val="003E2167"/>
    <w:rsid w:val="00412213"/>
    <w:rsid w:val="0044617F"/>
    <w:rsid w:val="00446D5F"/>
    <w:rsid w:val="00480E30"/>
    <w:rsid w:val="00482216"/>
    <w:rsid w:val="00497563"/>
    <w:rsid w:val="004A3A3A"/>
    <w:rsid w:val="004C653D"/>
    <w:rsid w:val="004D32F9"/>
    <w:rsid w:val="004E3673"/>
    <w:rsid w:val="005D1EFC"/>
    <w:rsid w:val="005F02E9"/>
    <w:rsid w:val="005F50F0"/>
    <w:rsid w:val="005F7E2C"/>
    <w:rsid w:val="00681DF4"/>
    <w:rsid w:val="00693788"/>
    <w:rsid w:val="006A1A04"/>
    <w:rsid w:val="006A3726"/>
    <w:rsid w:val="006A48F8"/>
    <w:rsid w:val="006B23D8"/>
    <w:rsid w:val="006C2EE9"/>
    <w:rsid w:val="006F0BC9"/>
    <w:rsid w:val="00747690"/>
    <w:rsid w:val="00760ECB"/>
    <w:rsid w:val="00780E78"/>
    <w:rsid w:val="007870C7"/>
    <w:rsid w:val="00794FDE"/>
    <w:rsid w:val="007D6134"/>
    <w:rsid w:val="00895120"/>
    <w:rsid w:val="00950097"/>
    <w:rsid w:val="00983F78"/>
    <w:rsid w:val="009C05E6"/>
    <w:rsid w:val="009C0F07"/>
    <w:rsid w:val="00A008A9"/>
    <w:rsid w:val="00A21A19"/>
    <w:rsid w:val="00A4505E"/>
    <w:rsid w:val="00A92F6A"/>
    <w:rsid w:val="00B32043"/>
    <w:rsid w:val="00B43A78"/>
    <w:rsid w:val="00B771B0"/>
    <w:rsid w:val="00BC418C"/>
    <w:rsid w:val="00BD6900"/>
    <w:rsid w:val="00BF039D"/>
    <w:rsid w:val="00BF770B"/>
    <w:rsid w:val="00C0139F"/>
    <w:rsid w:val="00C52257"/>
    <w:rsid w:val="00C66090"/>
    <w:rsid w:val="00CF6AEB"/>
    <w:rsid w:val="00D47CCD"/>
    <w:rsid w:val="00D849BB"/>
    <w:rsid w:val="00D86004"/>
    <w:rsid w:val="00E17460"/>
    <w:rsid w:val="00E21F38"/>
    <w:rsid w:val="00EE6505"/>
    <w:rsid w:val="00EF6061"/>
    <w:rsid w:val="00F60324"/>
    <w:rsid w:val="00F73660"/>
    <w:rsid w:val="00F9080C"/>
    <w:rsid w:val="00FA28C2"/>
    <w:rsid w:val="00FC735C"/>
    <w:rsid w:val="00FE79EE"/>
    <w:rsid w:val="00FF7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docId w15:val="{4C749E01-6412-4F49-82D9-454D13A6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23526B"/>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23526B"/>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23526B"/>
    <w:rPr>
      <w:sz w:val="16"/>
      <w:szCs w:val="16"/>
    </w:rPr>
  </w:style>
  <w:style w:type="character" w:styleId="Hyperlink">
    <w:name w:val="Hyperlink"/>
    <w:basedOn w:val="DefaultParagraphFont"/>
    <w:uiPriority w:val="99"/>
    <w:semiHidden/>
    <w:unhideWhenUsed/>
    <w:rsid w:val="005D1EFC"/>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3C4E27"/>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3C4E27"/>
    <w:rPr>
      <w:rFonts w:ascii="Arial" w:eastAsia="Arial" w:hAnsi="Arial" w:cs="Arial"/>
      <w:b/>
      <w:bCs/>
      <w:sz w:val="20"/>
      <w:szCs w:val="20"/>
      <w:lang w:val="en"/>
    </w:rPr>
  </w:style>
  <w:style w:type="paragraph" w:styleId="NormalWeb">
    <w:name w:val="Normal (Web)"/>
    <w:basedOn w:val="Normal"/>
    <w:uiPriority w:val="99"/>
    <w:unhideWhenUsed/>
    <w:rsid w:val="003C4E27"/>
    <w:pPr>
      <w:spacing w:before="100" w:beforeAutospacing="1" w:after="100" w:afterAutospacing="1"/>
    </w:pPr>
    <w:rPr>
      <w:rFonts w:ascii="Times New Roman" w:eastAsia="Times New Roman" w:hAnsi="Times New Roman" w:cs="Times New Roman"/>
      <w:lang w:eastAsia="en-GB"/>
    </w:rPr>
  </w:style>
  <w:style w:type="character" w:styleId="HTMLAcronym">
    <w:name w:val="HTML Acronym"/>
    <w:basedOn w:val="DefaultParagraphFont"/>
    <w:uiPriority w:val="99"/>
    <w:semiHidden/>
    <w:unhideWhenUsed/>
    <w:rsid w:val="003C4E27"/>
  </w:style>
  <w:style w:type="paragraph" w:styleId="ListParagraph">
    <w:name w:val="List Paragraph"/>
    <w:basedOn w:val="Normal"/>
    <w:uiPriority w:val="34"/>
    <w:qFormat/>
    <w:rsid w:val="0010302A"/>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53222">
      <w:bodyDiv w:val="1"/>
      <w:marLeft w:val="0"/>
      <w:marRight w:val="0"/>
      <w:marTop w:val="0"/>
      <w:marBottom w:val="0"/>
      <w:divBdr>
        <w:top w:val="none" w:sz="0" w:space="0" w:color="auto"/>
        <w:left w:val="none" w:sz="0" w:space="0" w:color="auto"/>
        <w:bottom w:val="none" w:sz="0" w:space="0" w:color="auto"/>
        <w:right w:val="none" w:sz="0" w:space="0" w:color="auto"/>
      </w:divBdr>
    </w:div>
    <w:div w:id="318198168">
      <w:bodyDiv w:val="1"/>
      <w:marLeft w:val="0"/>
      <w:marRight w:val="0"/>
      <w:marTop w:val="0"/>
      <w:marBottom w:val="0"/>
      <w:divBdr>
        <w:top w:val="none" w:sz="0" w:space="0" w:color="auto"/>
        <w:left w:val="none" w:sz="0" w:space="0" w:color="auto"/>
        <w:bottom w:val="none" w:sz="0" w:space="0" w:color="auto"/>
        <w:right w:val="none" w:sz="0" w:space="0" w:color="auto"/>
      </w:divBdr>
    </w:div>
    <w:div w:id="352847589">
      <w:bodyDiv w:val="1"/>
      <w:marLeft w:val="0"/>
      <w:marRight w:val="0"/>
      <w:marTop w:val="0"/>
      <w:marBottom w:val="0"/>
      <w:divBdr>
        <w:top w:val="none" w:sz="0" w:space="0" w:color="auto"/>
        <w:left w:val="none" w:sz="0" w:space="0" w:color="auto"/>
        <w:bottom w:val="none" w:sz="0" w:space="0" w:color="auto"/>
        <w:right w:val="none" w:sz="0" w:space="0" w:color="auto"/>
      </w:divBdr>
    </w:div>
    <w:div w:id="378289977">
      <w:bodyDiv w:val="1"/>
      <w:marLeft w:val="0"/>
      <w:marRight w:val="0"/>
      <w:marTop w:val="0"/>
      <w:marBottom w:val="0"/>
      <w:divBdr>
        <w:top w:val="none" w:sz="0" w:space="0" w:color="auto"/>
        <w:left w:val="none" w:sz="0" w:space="0" w:color="auto"/>
        <w:bottom w:val="none" w:sz="0" w:space="0" w:color="auto"/>
        <w:right w:val="none" w:sz="0" w:space="0" w:color="auto"/>
      </w:divBdr>
    </w:div>
    <w:div w:id="413861696">
      <w:bodyDiv w:val="1"/>
      <w:marLeft w:val="0"/>
      <w:marRight w:val="0"/>
      <w:marTop w:val="0"/>
      <w:marBottom w:val="0"/>
      <w:divBdr>
        <w:top w:val="none" w:sz="0" w:space="0" w:color="auto"/>
        <w:left w:val="none" w:sz="0" w:space="0" w:color="auto"/>
        <w:bottom w:val="none" w:sz="0" w:space="0" w:color="auto"/>
        <w:right w:val="none" w:sz="0" w:space="0" w:color="auto"/>
      </w:divBdr>
    </w:div>
    <w:div w:id="634680790">
      <w:bodyDiv w:val="1"/>
      <w:marLeft w:val="0"/>
      <w:marRight w:val="0"/>
      <w:marTop w:val="0"/>
      <w:marBottom w:val="0"/>
      <w:divBdr>
        <w:top w:val="none" w:sz="0" w:space="0" w:color="auto"/>
        <w:left w:val="none" w:sz="0" w:space="0" w:color="auto"/>
        <w:bottom w:val="none" w:sz="0" w:space="0" w:color="auto"/>
        <w:right w:val="none" w:sz="0" w:space="0" w:color="auto"/>
      </w:divBdr>
    </w:div>
    <w:div w:id="702173308">
      <w:bodyDiv w:val="1"/>
      <w:marLeft w:val="0"/>
      <w:marRight w:val="0"/>
      <w:marTop w:val="0"/>
      <w:marBottom w:val="0"/>
      <w:divBdr>
        <w:top w:val="none" w:sz="0" w:space="0" w:color="auto"/>
        <w:left w:val="none" w:sz="0" w:space="0" w:color="auto"/>
        <w:bottom w:val="none" w:sz="0" w:space="0" w:color="auto"/>
        <w:right w:val="none" w:sz="0" w:space="0" w:color="auto"/>
      </w:divBdr>
    </w:div>
    <w:div w:id="777024741">
      <w:bodyDiv w:val="1"/>
      <w:marLeft w:val="0"/>
      <w:marRight w:val="0"/>
      <w:marTop w:val="0"/>
      <w:marBottom w:val="0"/>
      <w:divBdr>
        <w:top w:val="none" w:sz="0" w:space="0" w:color="auto"/>
        <w:left w:val="none" w:sz="0" w:space="0" w:color="auto"/>
        <w:bottom w:val="none" w:sz="0" w:space="0" w:color="auto"/>
        <w:right w:val="none" w:sz="0" w:space="0" w:color="auto"/>
      </w:divBdr>
    </w:div>
    <w:div w:id="1019352384">
      <w:bodyDiv w:val="1"/>
      <w:marLeft w:val="0"/>
      <w:marRight w:val="0"/>
      <w:marTop w:val="0"/>
      <w:marBottom w:val="0"/>
      <w:divBdr>
        <w:top w:val="none" w:sz="0" w:space="0" w:color="auto"/>
        <w:left w:val="none" w:sz="0" w:space="0" w:color="auto"/>
        <w:bottom w:val="none" w:sz="0" w:space="0" w:color="auto"/>
        <w:right w:val="none" w:sz="0" w:space="0" w:color="auto"/>
      </w:divBdr>
    </w:div>
    <w:div w:id="1031296273">
      <w:bodyDiv w:val="1"/>
      <w:marLeft w:val="0"/>
      <w:marRight w:val="0"/>
      <w:marTop w:val="0"/>
      <w:marBottom w:val="0"/>
      <w:divBdr>
        <w:top w:val="none" w:sz="0" w:space="0" w:color="auto"/>
        <w:left w:val="none" w:sz="0" w:space="0" w:color="auto"/>
        <w:bottom w:val="none" w:sz="0" w:space="0" w:color="auto"/>
        <w:right w:val="none" w:sz="0" w:space="0" w:color="auto"/>
      </w:divBdr>
    </w:div>
    <w:div w:id="1163812967">
      <w:bodyDiv w:val="1"/>
      <w:marLeft w:val="0"/>
      <w:marRight w:val="0"/>
      <w:marTop w:val="0"/>
      <w:marBottom w:val="0"/>
      <w:divBdr>
        <w:top w:val="none" w:sz="0" w:space="0" w:color="auto"/>
        <w:left w:val="none" w:sz="0" w:space="0" w:color="auto"/>
        <w:bottom w:val="none" w:sz="0" w:space="0" w:color="auto"/>
        <w:right w:val="none" w:sz="0" w:space="0" w:color="auto"/>
      </w:divBdr>
    </w:div>
    <w:div w:id="1571842612">
      <w:bodyDiv w:val="1"/>
      <w:marLeft w:val="0"/>
      <w:marRight w:val="0"/>
      <w:marTop w:val="0"/>
      <w:marBottom w:val="0"/>
      <w:divBdr>
        <w:top w:val="none" w:sz="0" w:space="0" w:color="auto"/>
        <w:left w:val="none" w:sz="0" w:space="0" w:color="auto"/>
        <w:bottom w:val="none" w:sz="0" w:space="0" w:color="auto"/>
        <w:right w:val="none" w:sz="0" w:space="0" w:color="auto"/>
      </w:divBdr>
    </w:div>
    <w:div w:id="1821068970">
      <w:bodyDiv w:val="1"/>
      <w:marLeft w:val="0"/>
      <w:marRight w:val="0"/>
      <w:marTop w:val="0"/>
      <w:marBottom w:val="0"/>
      <w:divBdr>
        <w:top w:val="none" w:sz="0" w:space="0" w:color="auto"/>
        <w:left w:val="none" w:sz="0" w:space="0" w:color="auto"/>
        <w:bottom w:val="none" w:sz="0" w:space="0" w:color="auto"/>
        <w:right w:val="none" w:sz="0" w:space="0" w:color="auto"/>
      </w:divBdr>
    </w:div>
    <w:div w:id="1920211580">
      <w:bodyDiv w:val="1"/>
      <w:marLeft w:val="0"/>
      <w:marRight w:val="0"/>
      <w:marTop w:val="0"/>
      <w:marBottom w:val="0"/>
      <w:divBdr>
        <w:top w:val="none" w:sz="0" w:space="0" w:color="auto"/>
        <w:left w:val="none" w:sz="0" w:space="0" w:color="auto"/>
        <w:bottom w:val="none" w:sz="0" w:space="0" w:color="auto"/>
        <w:right w:val="none" w:sz="0" w:space="0" w:color="auto"/>
      </w:divBdr>
    </w:div>
    <w:div w:id="1975793669">
      <w:bodyDiv w:val="1"/>
      <w:marLeft w:val="0"/>
      <w:marRight w:val="0"/>
      <w:marTop w:val="0"/>
      <w:marBottom w:val="0"/>
      <w:divBdr>
        <w:top w:val="none" w:sz="0" w:space="0" w:color="auto"/>
        <w:left w:val="none" w:sz="0" w:space="0" w:color="auto"/>
        <w:bottom w:val="none" w:sz="0" w:space="0" w:color="auto"/>
        <w:right w:val="none" w:sz="0" w:space="0" w:color="auto"/>
      </w:divBdr>
    </w:div>
    <w:div w:id="2088452195">
      <w:bodyDiv w:val="1"/>
      <w:marLeft w:val="0"/>
      <w:marRight w:val="0"/>
      <w:marTop w:val="0"/>
      <w:marBottom w:val="0"/>
      <w:divBdr>
        <w:top w:val="none" w:sz="0" w:space="0" w:color="auto"/>
        <w:left w:val="none" w:sz="0" w:space="0" w:color="auto"/>
        <w:bottom w:val="none" w:sz="0" w:space="0" w:color="auto"/>
        <w:right w:val="none" w:sz="0" w:space="0" w:color="auto"/>
      </w:divBdr>
    </w:div>
    <w:div w:id="209192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13</cp:revision>
  <dcterms:created xsi:type="dcterms:W3CDTF">2021-02-25T15:49:00Z</dcterms:created>
  <dcterms:modified xsi:type="dcterms:W3CDTF">2021-05-25T18:08:00Z</dcterms:modified>
</cp:coreProperties>
</file>