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1286" w14:textId="77777777" w:rsidR="00B12A6B" w:rsidRPr="004967B1" w:rsidRDefault="000E1C21">
      <w:pPr>
        <w:rPr>
          <w:rFonts w:ascii="Times" w:hAnsi="Times"/>
          <w:b/>
          <w:sz w:val="32"/>
          <w:szCs w:val="32"/>
        </w:rPr>
      </w:pPr>
      <w:r w:rsidRPr="004967B1">
        <w:rPr>
          <w:rFonts w:ascii="Times" w:hAnsi="Times"/>
          <w:sz w:val="32"/>
          <w:szCs w:val="32"/>
        </w:rPr>
        <w:t>Country:</w:t>
      </w:r>
      <w:r w:rsidR="00070593" w:rsidRPr="004967B1">
        <w:rPr>
          <w:rFonts w:ascii="Times" w:hAnsi="Times"/>
          <w:sz w:val="32"/>
          <w:szCs w:val="32"/>
        </w:rPr>
        <w:t xml:space="preserve"> </w:t>
      </w:r>
      <w:r w:rsidR="00343B01" w:rsidRPr="004967B1">
        <w:rPr>
          <w:rFonts w:ascii="Times" w:hAnsi="Times"/>
          <w:sz w:val="32"/>
          <w:szCs w:val="32"/>
        </w:rPr>
        <w:t>Canada</w:t>
      </w:r>
    </w:p>
    <w:p w14:paraId="2AB762CB" w14:textId="77777777" w:rsidR="000E1C21" w:rsidRPr="004967B1" w:rsidRDefault="000E1C21">
      <w:pPr>
        <w:rPr>
          <w:rFonts w:ascii="Times" w:hAnsi="Times"/>
          <w:sz w:val="28"/>
          <w:szCs w:val="28"/>
        </w:rPr>
      </w:pPr>
    </w:p>
    <w:p w14:paraId="5855BD7E" w14:textId="77777777" w:rsidR="000E1C21" w:rsidRPr="004967B1" w:rsidRDefault="00C97BEC" w:rsidP="000E1C21">
      <w:pPr>
        <w:rPr>
          <w:sz w:val="28"/>
          <w:szCs w:val="28"/>
        </w:rPr>
      </w:pPr>
      <w:r w:rsidRPr="004967B1">
        <w:rPr>
          <w:rFonts w:ascii="Times" w:hAnsi="Times"/>
          <w:sz w:val="28"/>
          <w:szCs w:val="28"/>
        </w:rPr>
        <w:t>Year</w:t>
      </w:r>
      <w:r w:rsidR="007348E7" w:rsidRPr="004967B1">
        <w:rPr>
          <w:rFonts w:ascii="Times" w:hAnsi="Times"/>
          <w:sz w:val="28"/>
          <w:szCs w:val="28"/>
        </w:rPr>
        <w:t>s</w:t>
      </w:r>
      <w:r w:rsidR="000E1C21" w:rsidRPr="004967B1">
        <w:rPr>
          <w:rFonts w:ascii="Times" w:hAnsi="Times"/>
          <w:sz w:val="28"/>
          <w:szCs w:val="28"/>
        </w:rPr>
        <w:t xml:space="preserve">: </w:t>
      </w:r>
      <w:r w:rsidR="004A2B22" w:rsidRPr="004967B1">
        <w:rPr>
          <w:rFonts w:ascii="Times" w:hAnsi="Times"/>
          <w:sz w:val="28"/>
          <w:szCs w:val="28"/>
        </w:rPr>
        <w:t>1945 - 1947</w:t>
      </w:r>
    </w:p>
    <w:p w14:paraId="6C536A01" w14:textId="77777777" w:rsidR="000E1C21" w:rsidRPr="004967B1" w:rsidRDefault="000E1C21">
      <w:pPr>
        <w:rPr>
          <w:sz w:val="28"/>
          <w:szCs w:val="28"/>
        </w:rPr>
      </w:pPr>
      <w:r w:rsidRPr="004967B1">
        <w:rPr>
          <w:rFonts w:ascii="Times" w:hAnsi="Times"/>
          <w:sz w:val="28"/>
          <w:szCs w:val="28"/>
        </w:rPr>
        <w:t xml:space="preserve">Head of government: </w:t>
      </w:r>
      <w:r w:rsidR="00343B01" w:rsidRPr="004967B1">
        <w:rPr>
          <w:rFonts w:ascii="Times" w:hAnsi="Times"/>
          <w:sz w:val="28"/>
          <w:szCs w:val="28"/>
        </w:rPr>
        <w:t>Prime Minister</w:t>
      </w:r>
      <w:r w:rsidR="004A2B22" w:rsidRPr="004967B1">
        <w:rPr>
          <w:rFonts w:ascii="Times" w:hAnsi="Times"/>
          <w:sz w:val="28"/>
          <w:szCs w:val="28"/>
        </w:rPr>
        <w:t xml:space="preserve"> William Lyon Mackenzie King</w:t>
      </w:r>
    </w:p>
    <w:p w14:paraId="5716A365" w14:textId="77777777" w:rsidR="000E1C21" w:rsidRPr="004967B1" w:rsidRDefault="000E1C21">
      <w:pPr>
        <w:rPr>
          <w:sz w:val="28"/>
          <w:szCs w:val="28"/>
        </w:rPr>
      </w:pPr>
      <w:r w:rsidRPr="004967B1">
        <w:rPr>
          <w:rFonts w:ascii="Times" w:hAnsi="Times"/>
          <w:sz w:val="28"/>
          <w:szCs w:val="28"/>
        </w:rPr>
        <w:t xml:space="preserve">Ideology: </w:t>
      </w:r>
      <w:r w:rsidR="004A2B22" w:rsidRPr="004967B1">
        <w:rPr>
          <w:rFonts w:ascii="Times" w:hAnsi="Times"/>
          <w:sz w:val="28"/>
          <w:szCs w:val="28"/>
        </w:rPr>
        <w:t>center</w:t>
      </w:r>
    </w:p>
    <w:p w14:paraId="71CE0438" w14:textId="1A49823E" w:rsidR="000E1C21" w:rsidRPr="004967B1" w:rsidRDefault="000E1C21">
      <w:pPr>
        <w:rPr>
          <w:rFonts w:ascii="Times" w:hAnsi="Times"/>
          <w:sz w:val="28"/>
          <w:szCs w:val="28"/>
          <w:lang w:val="en-SG"/>
        </w:rPr>
      </w:pPr>
      <w:r w:rsidRPr="004967B1">
        <w:rPr>
          <w:rFonts w:ascii="Times New Roman" w:hAnsi="Times New Roman" w:cs="Times New Roman"/>
          <w:sz w:val="28"/>
          <w:szCs w:val="28"/>
        </w:rPr>
        <w:t xml:space="preserve">Description: </w:t>
      </w:r>
      <w:proofErr w:type="spellStart"/>
      <w:r w:rsidR="008B798B" w:rsidRPr="004967B1">
        <w:rPr>
          <w:rFonts w:ascii="Times New Roman" w:hAnsi="Times New Roman" w:cs="Times New Roman"/>
          <w:sz w:val="28"/>
          <w:szCs w:val="28"/>
        </w:rPr>
        <w:t>HoG</w:t>
      </w:r>
      <w:proofErr w:type="spellEnd"/>
      <w:r w:rsidR="008B798B" w:rsidRPr="004967B1">
        <w:rPr>
          <w:rFonts w:ascii="Times New Roman" w:hAnsi="Times New Roman" w:cs="Times New Roman"/>
          <w:sz w:val="28"/>
          <w:szCs w:val="28"/>
        </w:rPr>
        <w:t xml:space="preserve"> identifies ideology as </w:t>
      </w:r>
      <w:r w:rsidR="004A2B22" w:rsidRPr="004967B1">
        <w:rPr>
          <w:rFonts w:ascii="Times New Roman" w:hAnsi="Times New Roman" w:cs="Times New Roman"/>
          <w:sz w:val="28"/>
          <w:szCs w:val="28"/>
        </w:rPr>
        <w:t>center.</w:t>
      </w:r>
      <w:r w:rsidR="002C1D6F" w:rsidRPr="004967B1">
        <w:rPr>
          <w:rFonts w:ascii="Times New Roman" w:hAnsi="Times New Roman" w:cs="Times New Roman"/>
          <w:sz w:val="28"/>
          <w:szCs w:val="28"/>
        </w:rPr>
        <w:t xml:space="preserve"> CHISOLS identi</w:t>
      </w:r>
      <w:r w:rsidR="00195EBC" w:rsidRPr="004967B1">
        <w:rPr>
          <w:rFonts w:ascii="Times New Roman" w:hAnsi="Times New Roman" w:cs="Times New Roman"/>
          <w:sz w:val="28"/>
          <w:szCs w:val="28"/>
        </w:rPr>
        <w:t>fies party as the Liberal Party (</w:t>
      </w:r>
      <w:r w:rsidR="00195EBC" w:rsidRPr="004967B1">
        <w:rPr>
          <w:rFonts w:ascii="Times New Roman" w:hAnsi="Times New Roman" w:cs="Times New Roman"/>
          <w:i/>
          <w:sz w:val="28"/>
          <w:szCs w:val="28"/>
        </w:rPr>
        <w:t>LP</w:t>
      </w:r>
      <w:r w:rsidR="00195EBC" w:rsidRPr="004967B1">
        <w:rPr>
          <w:rFonts w:ascii="Times New Roman" w:hAnsi="Times New Roman" w:cs="Times New Roman"/>
          <w:sz w:val="28"/>
          <w:szCs w:val="28"/>
        </w:rPr>
        <w:t>).</w:t>
      </w:r>
      <w:r w:rsidR="008005C5" w:rsidRPr="004967B1">
        <w:rPr>
          <w:rFonts w:ascii="Times New Roman" w:hAnsi="Times New Roman" w:cs="Times New Roman"/>
          <w:sz w:val="28"/>
          <w:szCs w:val="28"/>
        </w:rPr>
        <w:t xml:space="preserve"> </w:t>
      </w:r>
      <w:proofErr w:type="spellStart"/>
      <w:r w:rsidR="008005C5" w:rsidRPr="004967B1">
        <w:rPr>
          <w:rFonts w:ascii="Times New Roman" w:hAnsi="Times New Roman" w:cs="Times New Roman"/>
          <w:sz w:val="28"/>
          <w:szCs w:val="28"/>
          <w:lang w:val="en-SG"/>
        </w:rPr>
        <w:t>Armingeon</w:t>
      </w:r>
      <w:proofErr w:type="spellEnd"/>
      <w:r w:rsidR="008005C5" w:rsidRPr="004967B1">
        <w:rPr>
          <w:rFonts w:ascii="Times New Roman" w:hAnsi="Times New Roman" w:cs="Times New Roman"/>
          <w:sz w:val="28"/>
          <w:szCs w:val="28"/>
          <w:lang w:val="en-SG"/>
        </w:rPr>
        <w:t xml:space="preserve"> et al. (2019) identifies the Liberal Party’s ideology as centrist.</w:t>
      </w:r>
      <w:r w:rsidR="003B1477" w:rsidRPr="004967B1">
        <w:rPr>
          <w:rFonts w:ascii="Times New Roman" w:hAnsi="Times New Roman" w:cs="Times New Roman"/>
          <w:sz w:val="28"/>
          <w:szCs w:val="28"/>
          <w:lang w:val="en-SG"/>
        </w:rPr>
        <w:t xml:space="preserve"> While DPI identifies the LPC’s ideology as leftist, Political Handbook of the World (2015) </w:t>
      </w:r>
      <w:r w:rsidR="000D4A2C" w:rsidRPr="004967B1">
        <w:rPr>
          <w:rFonts w:ascii="Times New Roman" w:hAnsi="Times New Roman" w:cs="Times New Roman"/>
          <w:sz w:val="28"/>
          <w:szCs w:val="28"/>
          <w:lang w:val="en-SG"/>
        </w:rPr>
        <w:t>writes</w:t>
      </w:r>
      <w:r w:rsidR="003B1477" w:rsidRPr="004967B1">
        <w:rPr>
          <w:rFonts w:ascii="Times New Roman" w:hAnsi="Times New Roman" w:cs="Times New Roman"/>
          <w:sz w:val="28"/>
          <w:szCs w:val="28"/>
          <w:lang w:val="en-SG"/>
        </w:rPr>
        <w:t xml:space="preserve"> “Liberal Party of Canada. Historically dedicated to free trade and gradual social reform… Recently, it has promoted federal-provincial cooperation and an international outlook </w:t>
      </w:r>
      <w:proofErr w:type="spellStart"/>
      <w:r w:rsidR="003B1477" w:rsidRPr="004967B1">
        <w:rPr>
          <w:rFonts w:ascii="Times New Roman" w:hAnsi="Times New Roman" w:cs="Times New Roman"/>
          <w:sz w:val="28"/>
          <w:szCs w:val="28"/>
          <w:lang w:val="en-SG"/>
        </w:rPr>
        <w:t>favoring</w:t>
      </w:r>
      <w:proofErr w:type="spellEnd"/>
      <w:r w:rsidR="003B1477" w:rsidRPr="004967B1">
        <w:rPr>
          <w:rFonts w:ascii="Times New Roman" w:hAnsi="Times New Roman" w:cs="Times New Roman"/>
          <w:sz w:val="28"/>
          <w:szCs w:val="28"/>
          <w:lang w:val="en-SG"/>
        </w:rPr>
        <w:t xml:space="preserve"> an effective UN, cooperation with the United States and Western Europe, and a substantial foreign economic aid program.”</w:t>
      </w:r>
      <w:r w:rsidR="00A02F0F" w:rsidRPr="004967B1">
        <w:rPr>
          <w:rFonts w:ascii="Times New Roman" w:hAnsi="Times New Roman" w:cs="Times New Roman"/>
          <w:sz w:val="28"/>
          <w:szCs w:val="28"/>
          <w:lang w:val="en-SG"/>
        </w:rPr>
        <w:t xml:space="preserve"> </w:t>
      </w:r>
      <w:proofErr w:type="spellStart"/>
      <w:r w:rsidR="00A02F0F" w:rsidRPr="004967B1">
        <w:rPr>
          <w:rFonts w:ascii="Times New Roman" w:hAnsi="Times New Roman" w:cs="Times New Roman"/>
          <w:sz w:val="28"/>
          <w:szCs w:val="28"/>
          <w:lang w:val="en-SG"/>
        </w:rPr>
        <w:t>Döring</w:t>
      </w:r>
      <w:proofErr w:type="spellEnd"/>
      <w:r w:rsidR="00A02F0F" w:rsidRPr="004967B1">
        <w:rPr>
          <w:rFonts w:ascii="Times New Roman" w:hAnsi="Times New Roman" w:cs="Times New Roman"/>
          <w:sz w:val="28"/>
          <w:szCs w:val="28"/>
          <w:lang w:val="en-SG"/>
        </w:rPr>
        <w:t xml:space="preserve"> and </w:t>
      </w:r>
      <w:proofErr w:type="spellStart"/>
      <w:r w:rsidR="00A02F0F" w:rsidRPr="004967B1">
        <w:rPr>
          <w:rFonts w:ascii="Times New Roman" w:hAnsi="Times New Roman" w:cs="Times New Roman"/>
          <w:sz w:val="28"/>
          <w:szCs w:val="28"/>
          <w:lang w:val="en-SG"/>
        </w:rPr>
        <w:t>Manow</w:t>
      </w:r>
      <w:proofErr w:type="spellEnd"/>
      <w:r w:rsidR="00A02F0F" w:rsidRPr="004967B1">
        <w:rPr>
          <w:rFonts w:ascii="Times New Roman" w:hAnsi="Times New Roman" w:cs="Times New Roman"/>
          <w:sz w:val="28"/>
          <w:szCs w:val="28"/>
          <w:lang w:val="en-SG"/>
        </w:rPr>
        <w:t xml:space="preserve"> (2019) identify the Liberal Party of Canada </w:t>
      </w:r>
      <w:r w:rsidR="009C6115" w:rsidRPr="004967B1">
        <w:rPr>
          <w:rFonts w:ascii="Times New Roman" w:hAnsi="Times New Roman" w:cs="Times New Roman"/>
          <w:sz w:val="28"/>
          <w:szCs w:val="28"/>
          <w:lang w:val="en-SG"/>
        </w:rPr>
        <w:t>as</w:t>
      </w:r>
      <w:r w:rsidR="00ED21EF" w:rsidRPr="004967B1">
        <w:rPr>
          <w:rFonts w:ascii="Times New Roman" w:hAnsi="Times New Roman" w:cs="Times New Roman"/>
          <w:sz w:val="28"/>
          <w:szCs w:val="28"/>
          <w:lang w:val="en-SG"/>
        </w:rPr>
        <w:t xml:space="preserve"> </w:t>
      </w:r>
      <w:r w:rsidR="009C6115" w:rsidRPr="004967B1">
        <w:rPr>
          <w:rFonts w:ascii="Times New Roman" w:hAnsi="Times New Roman" w:cs="Times New Roman"/>
          <w:sz w:val="28"/>
          <w:szCs w:val="28"/>
          <w:lang w:val="en-SG"/>
        </w:rPr>
        <w:t>“Liberal”.</w:t>
      </w:r>
      <w:r w:rsidR="00294166" w:rsidRPr="004967B1">
        <w:rPr>
          <w:rFonts w:ascii="Times New Roman" w:eastAsia="Times New Roman" w:hAnsi="Times New Roman" w:cs="Times New Roman"/>
          <w:sz w:val="28"/>
          <w:szCs w:val="28"/>
        </w:rPr>
        <w:t xml:space="preserve"> In the Global Party Survey 2019, 18 experts identify the average left-right (0-10) score of Liberal Party (LP) as 3.6.</w:t>
      </w:r>
      <w:r w:rsidR="002E378A" w:rsidRPr="004967B1">
        <w:rPr>
          <w:rFonts w:ascii="Times New Roman" w:eastAsia="Times New Roman" w:hAnsi="Times New Roman" w:cs="Times New Roman"/>
          <w:sz w:val="28"/>
          <w:szCs w:val="28"/>
        </w:rPr>
        <w:t xml:space="preserve"> </w:t>
      </w:r>
      <w:r w:rsidR="008D4590" w:rsidRPr="004967B1">
        <w:rPr>
          <w:rFonts w:ascii="Times New Roman" w:eastAsia="Times New Roman" w:hAnsi="Times New Roman" w:cs="Times New Roman"/>
          <w:sz w:val="28"/>
          <w:szCs w:val="28"/>
        </w:rPr>
        <w:t xml:space="preserve">In V-Party (2020) 3 experts identify head of government party’s ideology as “Center” (-.315) in 1972. </w:t>
      </w:r>
      <w:r w:rsidR="008D4590" w:rsidRPr="004967B1">
        <w:rPr>
          <w:rFonts w:ascii="Times New Roman" w:hAnsi="Times New Roman" w:cs="Times New Roman"/>
          <w:sz w:val="28"/>
          <w:szCs w:val="28"/>
        </w:rPr>
        <w:t xml:space="preserve"> </w:t>
      </w:r>
      <w:r w:rsidR="002E378A" w:rsidRPr="004967B1">
        <w:rPr>
          <w:rFonts w:ascii="Times New Roman" w:eastAsia="Times New Roman" w:hAnsi="Times New Roman" w:cs="Times New Roman"/>
          <w:sz w:val="28"/>
          <w:szCs w:val="28"/>
        </w:rPr>
        <w:t xml:space="preserve">Gough (2011) </w:t>
      </w:r>
      <w:r w:rsidR="00ED21EF" w:rsidRPr="004967B1">
        <w:rPr>
          <w:rFonts w:ascii="Times New Roman" w:eastAsia="Times New Roman" w:hAnsi="Times New Roman" w:cs="Times New Roman"/>
          <w:sz w:val="28"/>
          <w:szCs w:val="28"/>
        </w:rPr>
        <w:t>writes</w:t>
      </w:r>
      <w:r w:rsidR="002E378A" w:rsidRPr="004967B1">
        <w:rPr>
          <w:rFonts w:ascii="Times New Roman" w:eastAsia="Times New Roman" w:hAnsi="Times New Roman" w:cs="Times New Roman"/>
          <w:sz w:val="28"/>
          <w:szCs w:val="28"/>
        </w:rPr>
        <w:t xml:space="preserve"> “From 1921 to 1947, the reins of power were wielded by Liberal Party tactical master William Lyon Mackenzie King… He was succeeded by… Louis St. Laurent. Throughout these years, the Liberals worked the center… they always held the middle ground… Under various Liberal prime ministers, notably Lester Pearson, Canada developed into a social welfare state. Socialism did not come easy to the Liberals, and they would not have been able to introduce aspects of welfare, health unemployment, and pensions legislation had the body politic not demanded these</w:t>
      </w:r>
      <w:r w:rsidR="005D44E7" w:rsidRPr="004967B1">
        <w:rPr>
          <w:rFonts w:ascii="Times New Roman" w:eastAsia="Times New Roman" w:hAnsi="Times New Roman" w:cs="Times New Roman"/>
          <w:sz w:val="28"/>
          <w:szCs w:val="28"/>
        </w:rPr>
        <w:t>.”</w:t>
      </w:r>
    </w:p>
    <w:p w14:paraId="59CF1421" w14:textId="77777777" w:rsidR="0050008A" w:rsidRPr="004967B1" w:rsidRDefault="0050008A">
      <w:pPr>
        <w:rPr>
          <w:rFonts w:ascii="Times" w:hAnsi="Times"/>
          <w:sz w:val="28"/>
          <w:szCs w:val="28"/>
        </w:rPr>
      </w:pPr>
    </w:p>
    <w:p w14:paraId="0784D806" w14:textId="77777777" w:rsidR="00343B01" w:rsidRPr="004967B1" w:rsidRDefault="00343B01" w:rsidP="00343B01">
      <w:pPr>
        <w:rPr>
          <w:sz w:val="28"/>
          <w:szCs w:val="28"/>
        </w:rPr>
      </w:pPr>
      <w:r w:rsidRPr="004967B1">
        <w:rPr>
          <w:rFonts w:ascii="Times" w:hAnsi="Times"/>
          <w:sz w:val="28"/>
          <w:szCs w:val="28"/>
        </w:rPr>
        <w:t>Year</w:t>
      </w:r>
      <w:r w:rsidR="007348E7" w:rsidRPr="004967B1">
        <w:rPr>
          <w:rFonts w:ascii="Times" w:hAnsi="Times"/>
          <w:sz w:val="28"/>
          <w:szCs w:val="28"/>
        </w:rPr>
        <w:t>s</w:t>
      </w:r>
      <w:r w:rsidRPr="004967B1">
        <w:rPr>
          <w:rFonts w:ascii="Times" w:hAnsi="Times"/>
          <w:sz w:val="28"/>
          <w:szCs w:val="28"/>
        </w:rPr>
        <w:t xml:space="preserve">: </w:t>
      </w:r>
      <w:r w:rsidR="00B261B4" w:rsidRPr="004967B1">
        <w:rPr>
          <w:rFonts w:ascii="Times" w:hAnsi="Times"/>
          <w:sz w:val="28"/>
          <w:szCs w:val="28"/>
        </w:rPr>
        <w:t>1948 - 1956</w:t>
      </w:r>
    </w:p>
    <w:p w14:paraId="0E602571" w14:textId="77777777" w:rsidR="00343B01" w:rsidRPr="004967B1" w:rsidRDefault="00343B01" w:rsidP="00343B01">
      <w:pPr>
        <w:rPr>
          <w:sz w:val="28"/>
          <w:szCs w:val="28"/>
        </w:rPr>
      </w:pPr>
      <w:r w:rsidRPr="004967B1">
        <w:rPr>
          <w:rFonts w:ascii="Times" w:hAnsi="Times"/>
          <w:sz w:val="28"/>
          <w:szCs w:val="28"/>
        </w:rPr>
        <w:t>Head of government: Prime Minister</w:t>
      </w:r>
      <w:r w:rsidR="00B261B4" w:rsidRPr="004967B1">
        <w:rPr>
          <w:sz w:val="28"/>
          <w:szCs w:val="28"/>
        </w:rPr>
        <w:t xml:space="preserve"> </w:t>
      </w:r>
      <w:r w:rsidR="00B261B4" w:rsidRPr="004967B1">
        <w:rPr>
          <w:rFonts w:ascii="Times" w:hAnsi="Times"/>
          <w:sz w:val="28"/>
          <w:szCs w:val="28"/>
        </w:rPr>
        <w:t>Louis Saint Laurent</w:t>
      </w:r>
    </w:p>
    <w:p w14:paraId="19890990" w14:textId="77777777" w:rsidR="00343B01" w:rsidRPr="004967B1" w:rsidRDefault="00343B01" w:rsidP="00343B01">
      <w:pPr>
        <w:rPr>
          <w:sz w:val="28"/>
          <w:szCs w:val="28"/>
        </w:rPr>
      </w:pPr>
      <w:r w:rsidRPr="004967B1">
        <w:rPr>
          <w:rFonts w:ascii="Times" w:hAnsi="Times"/>
          <w:sz w:val="28"/>
          <w:szCs w:val="28"/>
        </w:rPr>
        <w:t xml:space="preserve">Ideology: </w:t>
      </w:r>
      <w:r w:rsidR="00B261B4" w:rsidRPr="004967B1">
        <w:rPr>
          <w:rFonts w:ascii="Times" w:hAnsi="Times"/>
          <w:sz w:val="28"/>
          <w:szCs w:val="28"/>
        </w:rPr>
        <w:t>center</w:t>
      </w:r>
    </w:p>
    <w:p w14:paraId="2CC18DDA" w14:textId="111648DC" w:rsidR="00A02F0F" w:rsidRPr="004967B1" w:rsidRDefault="00343B01" w:rsidP="00A02F0F">
      <w:pPr>
        <w:rPr>
          <w:rFonts w:ascii="Times" w:hAnsi="Times"/>
          <w:sz w:val="28"/>
          <w:szCs w:val="28"/>
        </w:rPr>
      </w:pPr>
      <w:r w:rsidRPr="004967B1">
        <w:rPr>
          <w:rFonts w:ascii="Times" w:hAnsi="Times"/>
          <w:sz w:val="28"/>
          <w:szCs w:val="28"/>
        </w:rPr>
        <w:t xml:space="preserve">Description: </w:t>
      </w:r>
      <w:proofErr w:type="spellStart"/>
      <w:r w:rsidRPr="004967B1">
        <w:rPr>
          <w:rFonts w:ascii="Times" w:hAnsi="Times"/>
          <w:sz w:val="28"/>
          <w:szCs w:val="28"/>
        </w:rPr>
        <w:t>HoG</w:t>
      </w:r>
      <w:proofErr w:type="spellEnd"/>
      <w:r w:rsidRPr="004967B1">
        <w:rPr>
          <w:rFonts w:ascii="Times" w:hAnsi="Times"/>
          <w:sz w:val="28"/>
          <w:szCs w:val="28"/>
        </w:rPr>
        <w:t xml:space="preserve"> identifies ideology as </w:t>
      </w:r>
      <w:r w:rsidR="00B261B4" w:rsidRPr="004967B1">
        <w:rPr>
          <w:rFonts w:ascii="Times" w:hAnsi="Times"/>
          <w:sz w:val="28"/>
          <w:szCs w:val="28"/>
        </w:rPr>
        <w:t>center.</w:t>
      </w:r>
      <w:r w:rsidR="00195EBC" w:rsidRPr="004967B1">
        <w:rPr>
          <w:rFonts w:ascii="Times" w:hAnsi="Times"/>
          <w:sz w:val="28"/>
          <w:szCs w:val="28"/>
        </w:rPr>
        <w:t xml:space="preserve"> CHISOLS identifies party as the Liberal Party (</w:t>
      </w:r>
      <w:r w:rsidR="00195EBC" w:rsidRPr="004967B1">
        <w:rPr>
          <w:rFonts w:ascii="Times" w:hAnsi="Times"/>
          <w:i/>
          <w:sz w:val="28"/>
          <w:szCs w:val="28"/>
        </w:rPr>
        <w:t>LP</w:t>
      </w:r>
      <w:r w:rsidR="00195EBC" w:rsidRPr="004967B1">
        <w:rPr>
          <w:rFonts w:ascii="Times" w:hAnsi="Times"/>
          <w:sz w:val="28"/>
          <w:szCs w:val="28"/>
        </w:rPr>
        <w:t>).</w:t>
      </w:r>
      <w:r w:rsidR="008005C5" w:rsidRPr="004967B1">
        <w:rPr>
          <w:rFonts w:ascii="Times" w:hAnsi="Times"/>
          <w:sz w:val="28"/>
          <w:szCs w:val="28"/>
        </w:rPr>
        <w:t xml:space="preserve"> </w:t>
      </w:r>
      <w:proofErr w:type="spellStart"/>
      <w:r w:rsidR="008005C5" w:rsidRPr="004967B1">
        <w:rPr>
          <w:rFonts w:ascii="Times" w:hAnsi="Times"/>
          <w:sz w:val="28"/>
          <w:szCs w:val="28"/>
          <w:lang w:val="en-SG"/>
        </w:rPr>
        <w:t>Armingeon</w:t>
      </w:r>
      <w:proofErr w:type="spellEnd"/>
      <w:r w:rsidR="008005C5" w:rsidRPr="004967B1">
        <w:rPr>
          <w:rFonts w:ascii="Times" w:hAnsi="Times"/>
          <w:sz w:val="28"/>
          <w:szCs w:val="28"/>
          <w:lang w:val="en-SG"/>
        </w:rPr>
        <w:t xml:space="preserve"> et al. (2019) identifies the Liberal Party’s ideology as centrist.</w:t>
      </w:r>
      <w:r w:rsidR="003B1477" w:rsidRPr="004967B1">
        <w:rPr>
          <w:rFonts w:ascii="Times" w:hAnsi="Times"/>
          <w:sz w:val="28"/>
          <w:szCs w:val="28"/>
          <w:lang w:val="en-SG"/>
        </w:rPr>
        <w:t xml:space="preserve"> While DPI identifies the LPC’s ideology as leftist, Political Handbook of the World (2015) </w:t>
      </w:r>
      <w:r w:rsidR="000D4A2C" w:rsidRPr="004967B1">
        <w:rPr>
          <w:rFonts w:ascii="Times" w:hAnsi="Times"/>
          <w:sz w:val="28"/>
          <w:szCs w:val="28"/>
          <w:lang w:val="en-SG"/>
        </w:rPr>
        <w:t xml:space="preserve">writes “Liberal Party of Canada. Historically dedicated to free trade and gradual social reform… Recently, it has promoted federal-provincial cooperation and an international outlook </w:t>
      </w:r>
      <w:proofErr w:type="spellStart"/>
      <w:r w:rsidR="000D4A2C" w:rsidRPr="004967B1">
        <w:rPr>
          <w:rFonts w:ascii="Times" w:hAnsi="Times"/>
          <w:sz w:val="28"/>
          <w:szCs w:val="28"/>
          <w:lang w:val="en-SG"/>
        </w:rPr>
        <w:t>favoring</w:t>
      </w:r>
      <w:proofErr w:type="spellEnd"/>
      <w:r w:rsidR="000D4A2C" w:rsidRPr="004967B1">
        <w:rPr>
          <w:rFonts w:ascii="Times" w:hAnsi="Times"/>
          <w:sz w:val="28"/>
          <w:szCs w:val="28"/>
          <w:lang w:val="en-SG"/>
        </w:rPr>
        <w:t xml:space="preserve"> an effective UN, cooperation with the United States and Western Europe, and a substantial foreign economic aid program.”</w:t>
      </w:r>
      <w:r w:rsidR="00A02F0F" w:rsidRPr="004967B1">
        <w:rPr>
          <w:rFonts w:ascii="Times" w:hAnsi="Times"/>
          <w:sz w:val="28"/>
          <w:szCs w:val="28"/>
          <w:lang w:val="en-SG"/>
        </w:rPr>
        <w:t xml:space="preserve"> </w:t>
      </w:r>
      <w:proofErr w:type="spellStart"/>
      <w:r w:rsidR="00A02F0F" w:rsidRPr="004967B1">
        <w:rPr>
          <w:rFonts w:ascii="Times" w:hAnsi="Times"/>
          <w:sz w:val="28"/>
          <w:szCs w:val="28"/>
          <w:lang w:val="en-SG"/>
        </w:rPr>
        <w:t>Döring</w:t>
      </w:r>
      <w:proofErr w:type="spellEnd"/>
      <w:r w:rsidR="00A02F0F" w:rsidRPr="004967B1">
        <w:rPr>
          <w:rFonts w:ascii="Times" w:hAnsi="Times"/>
          <w:sz w:val="28"/>
          <w:szCs w:val="28"/>
          <w:lang w:val="en-SG"/>
        </w:rPr>
        <w:t xml:space="preserve"> and </w:t>
      </w:r>
      <w:proofErr w:type="spellStart"/>
      <w:r w:rsidR="00A02F0F" w:rsidRPr="004967B1">
        <w:rPr>
          <w:rFonts w:ascii="Times" w:hAnsi="Times"/>
          <w:sz w:val="28"/>
          <w:szCs w:val="28"/>
          <w:lang w:val="en-SG"/>
        </w:rPr>
        <w:t>Manow</w:t>
      </w:r>
      <w:proofErr w:type="spellEnd"/>
      <w:r w:rsidR="00A02F0F" w:rsidRPr="004967B1">
        <w:rPr>
          <w:rFonts w:ascii="Times" w:hAnsi="Times"/>
          <w:sz w:val="28"/>
          <w:szCs w:val="28"/>
          <w:lang w:val="en-SG"/>
        </w:rPr>
        <w:t xml:space="preserve"> (2019) identify the Liberal Party of Canada </w:t>
      </w:r>
      <w:r w:rsidR="009C6115" w:rsidRPr="004967B1">
        <w:rPr>
          <w:rFonts w:ascii="Times" w:hAnsi="Times"/>
          <w:sz w:val="28"/>
          <w:szCs w:val="28"/>
          <w:lang w:val="en-SG"/>
        </w:rPr>
        <w:t xml:space="preserve">as </w:t>
      </w:r>
      <w:proofErr w:type="spellStart"/>
      <w:r w:rsidR="009C6115" w:rsidRPr="004967B1">
        <w:rPr>
          <w:rFonts w:ascii="Times" w:hAnsi="Times"/>
          <w:sz w:val="28"/>
          <w:szCs w:val="28"/>
          <w:lang w:val="en-SG"/>
        </w:rPr>
        <w:t>as</w:t>
      </w:r>
      <w:proofErr w:type="spellEnd"/>
      <w:r w:rsidR="009C6115" w:rsidRPr="004967B1">
        <w:rPr>
          <w:rFonts w:ascii="Times" w:hAnsi="Times"/>
          <w:sz w:val="28"/>
          <w:szCs w:val="28"/>
          <w:lang w:val="en-SG"/>
        </w:rPr>
        <w:t xml:space="preserve"> “Liberal”.</w:t>
      </w:r>
      <w:r w:rsidR="00294166" w:rsidRPr="004967B1">
        <w:rPr>
          <w:rFonts w:ascii="Times New Roman" w:eastAsia="Times New Roman" w:hAnsi="Times New Roman" w:cs="Times New Roman"/>
          <w:sz w:val="28"/>
          <w:szCs w:val="28"/>
        </w:rPr>
        <w:t xml:space="preserve"> In the Global Party Survey 2019, 18 experts identify the average left-right (0-10) score of Liberal Party (LP) as 3.6.</w:t>
      </w:r>
      <w:r w:rsidR="005D44E7" w:rsidRPr="004967B1">
        <w:rPr>
          <w:rFonts w:ascii="Times New Roman" w:eastAsia="Times New Roman" w:hAnsi="Times New Roman" w:cs="Times New Roman"/>
          <w:sz w:val="28"/>
          <w:szCs w:val="28"/>
        </w:rPr>
        <w:t xml:space="preserve"> </w:t>
      </w:r>
      <w:r w:rsidR="008D4590" w:rsidRPr="004967B1">
        <w:rPr>
          <w:rFonts w:ascii="Times New Roman" w:eastAsia="Times New Roman" w:hAnsi="Times New Roman" w:cs="Times New Roman"/>
          <w:sz w:val="28"/>
          <w:szCs w:val="28"/>
        </w:rPr>
        <w:t>In V-Party (2020) 3 experts identify head of government party’s ideology as “Center” (-.315) in 1972.</w:t>
      </w:r>
      <w:r w:rsidR="005D44E7" w:rsidRPr="004967B1">
        <w:rPr>
          <w:rFonts w:ascii="Times New Roman" w:eastAsia="Times New Roman" w:hAnsi="Times New Roman" w:cs="Times New Roman"/>
          <w:sz w:val="28"/>
          <w:szCs w:val="28"/>
        </w:rPr>
        <w:t xml:space="preserve">Gough (2011) </w:t>
      </w:r>
      <w:r w:rsidR="00ED21EF" w:rsidRPr="004967B1">
        <w:rPr>
          <w:rFonts w:ascii="Times New Roman" w:eastAsia="Times New Roman" w:hAnsi="Times New Roman" w:cs="Times New Roman"/>
          <w:sz w:val="28"/>
          <w:szCs w:val="28"/>
        </w:rPr>
        <w:t>writes</w:t>
      </w:r>
      <w:r w:rsidR="005D44E7" w:rsidRPr="004967B1">
        <w:rPr>
          <w:rFonts w:ascii="Times New Roman" w:eastAsia="Times New Roman" w:hAnsi="Times New Roman" w:cs="Times New Roman"/>
          <w:sz w:val="28"/>
          <w:szCs w:val="28"/>
        </w:rPr>
        <w:t xml:space="preserve"> “From 1921 to 1947, the reins of power were wielded by Liberal Party </w:t>
      </w:r>
      <w:r w:rsidR="005D44E7" w:rsidRPr="004967B1">
        <w:rPr>
          <w:rFonts w:ascii="Times New Roman" w:eastAsia="Times New Roman" w:hAnsi="Times New Roman" w:cs="Times New Roman"/>
          <w:sz w:val="28"/>
          <w:szCs w:val="28"/>
        </w:rPr>
        <w:lastRenderedPageBreak/>
        <w:t>tactical master William Lyon Mackenzie King… He was succeeded by… Louis St. Laurent. Throughout these years, the Liberals worked the center… they always held the middle ground… Under various Liberal prime ministers, notably Lester Pearson, Canada developed into a social welfare state. Socialism did not come easy to the Liberals, and they would not have been able to introduce aspects of welfare, health unemployment, and pensions legislation had the body politic not demanded these.”</w:t>
      </w:r>
    </w:p>
    <w:p w14:paraId="22BB6A45" w14:textId="77777777" w:rsidR="00343B01" w:rsidRPr="004967B1" w:rsidRDefault="00343B01" w:rsidP="00343B01">
      <w:pPr>
        <w:rPr>
          <w:rFonts w:ascii="Times" w:hAnsi="Times"/>
          <w:sz w:val="28"/>
          <w:szCs w:val="28"/>
        </w:rPr>
      </w:pPr>
    </w:p>
    <w:p w14:paraId="0AE8ACD7" w14:textId="77777777" w:rsidR="00343B01" w:rsidRPr="004967B1" w:rsidRDefault="00343B01" w:rsidP="00343B01">
      <w:pPr>
        <w:rPr>
          <w:sz w:val="28"/>
          <w:szCs w:val="28"/>
        </w:rPr>
      </w:pPr>
      <w:r w:rsidRPr="004967B1">
        <w:rPr>
          <w:rFonts w:ascii="Times" w:hAnsi="Times"/>
          <w:sz w:val="28"/>
          <w:szCs w:val="28"/>
        </w:rPr>
        <w:t>Year</w:t>
      </w:r>
      <w:r w:rsidR="007348E7" w:rsidRPr="004967B1">
        <w:rPr>
          <w:rFonts w:ascii="Times" w:hAnsi="Times"/>
          <w:sz w:val="28"/>
          <w:szCs w:val="28"/>
        </w:rPr>
        <w:t>s</w:t>
      </w:r>
      <w:r w:rsidRPr="004967B1">
        <w:rPr>
          <w:rFonts w:ascii="Times" w:hAnsi="Times"/>
          <w:sz w:val="28"/>
          <w:szCs w:val="28"/>
        </w:rPr>
        <w:t xml:space="preserve">: </w:t>
      </w:r>
      <w:r w:rsidR="00501383" w:rsidRPr="004967B1">
        <w:rPr>
          <w:rFonts w:ascii="Times" w:hAnsi="Times"/>
          <w:sz w:val="28"/>
          <w:szCs w:val="28"/>
        </w:rPr>
        <w:t>1957 - 1962</w:t>
      </w:r>
    </w:p>
    <w:p w14:paraId="1B3B7841" w14:textId="77777777" w:rsidR="00343B01" w:rsidRPr="004967B1" w:rsidRDefault="00343B01" w:rsidP="00343B01">
      <w:pPr>
        <w:rPr>
          <w:sz w:val="28"/>
          <w:szCs w:val="28"/>
        </w:rPr>
      </w:pPr>
      <w:r w:rsidRPr="004967B1">
        <w:rPr>
          <w:rFonts w:ascii="Times" w:hAnsi="Times"/>
          <w:sz w:val="28"/>
          <w:szCs w:val="28"/>
        </w:rPr>
        <w:t>Head of government: Prime Minister</w:t>
      </w:r>
      <w:r w:rsidR="00501383" w:rsidRPr="004967B1">
        <w:rPr>
          <w:sz w:val="28"/>
          <w:szCs w:val="28"/>
        </w:rPr>
        <w:t xml:space="preserve"> </w:t>
      </w:r>
      <w:r w:rsidR="00501383" w:rsidRPr="004967B1">
        <w:rPr>
          <w:rFonts w:ascii="Times" w:hAnsi="Times"/>
          <w:sz w:val="28"/>
          <w:szCs w:val="28"/>
        </w:rPr>
        <w:t>John George Diefenbaker</w:t>
      </w:r>
    </w:p>
    <w:p w14:paraId="53812406" w14:textId="77777777" w:rsidR="00343B01" w:rsidRPr="004967B1" w:rsidRDefault="00343B01" w:rsidP="00343B01">
      <w:pPr>
        <w:rPr>
          <w:sz w:val="28"/>
          <w:szCs w:val="28"/>
        </w:rPr>
      </w:pPr>
      <w:r w:rsidRPr="004967B1">
        <w:rPr>
          <w:rFonts w:ascii="Times" w:hAnsi="Times"/>
          <w:sz w:val="28"/>
          <w:szCs w:val="28"/>
        </w:rPr>
        <w:t xml:space="preserve">Ideology: </w:t>
      </w:r>
      <w:r w:rsidR="00501383" w:rsidRPr="004967B1">
        <w:rPr>
          <w:rFonts w:ascii="Times" w:hAnsi="Times"/>
          <w:sz w:val="28"/>
          <w:szCs w:val="28"/>
        </w:rPr>
        <w:t>center</w:t>
      </w:r>
    </w:p>
    <w:p w14:paraId="07FD56C6" w14:textId="04601894" w:rsidR="003B1477" w:rsidRPr="004967B1" w:rsidRDefault="00343B01" w:rsidP="003B1477">
      <w:pPr>
        <w:rPr>
          <w:rFonts w:ascii="Times" w:hAnsi="Times"/>
          <w:sz w:val="28"/>
          <w:szCs w:val="28"/>
        </w:rPr>
      </w:pPr>
      <w:r w:rsidRPr="004967B1">
        <w:rPr>
          <w:rFonts w:ascii="Times" w:hAnsi="Times"/>
          <w:sz w:val="28"/>
          <w:szCs w:val="28"/>
        </w:rPr>
        <w:t xml:space="preserve">Description: </w:t>
      </w:r>
      <w:proofErr w:type="spellStart"/>
      <w:r w:rsidRPr="004967B1">
        <w:rPr>
          <w:rFonts w:ascii="Times" w:hAnsi="Times"/>
          <w:sz w:val="28"/>
          <w:szCs w:val="28"/>
        </w:rPr>
        <w:t>HoG</w:t>
      </w:r>
      <w:proofErr w:type="spellEnd"/>
      <w:r w:rsidRPr="004967B1">
        <w:rPr>
          <w:rFonts w:ascii="Times" w:hAnsi="Times"/>
          <w:sz w:val="28"/>
          <w:szCs w:val="28"/>
        </w:rPr>
        <w:t xml:space="preserve"> identifies ideology as </w:t>
      </w:r>
      <w:r w:rsidR="00501383" w:rsidRPr="004967B1">
        <w:rPr>
          <w:rFonts w:ascii="Times" w:hAnsi="Times"/>
          <w:sz w:val="28"/>
          <w:szCs w:val="28"/>
        </w:rPr>
        <w:t>center</w:t>
      </w:r>
      <w:r w:rsidR="00195EBC" w:rsidRPr="004967B1">
        <w:rPr>
          <w:rFonts w:ascii="Times" w:hAnsi="Times"/>
          <w:sz w:val="28"/>
          <w:szCs w:val="28"/>
        </w:rPr>
        <w:t>. CHISOLS identifies party as the Progressive Conservative Party (</w:t>
      </w:r>
      <w:r w:rsidR="00195EBC" w:rsidRPr="004967B1">
        <w:rPr>
          <w:rFonts w:ascii="Times" w:hAnsi="Times"/>
          <w:i/>
          <w:sz w:val="28"/>
          <w:szCs w:val="28"/>
        </w:rPr>
        <w:t>PCP</w:t>
      </w:r>
      <w:r w:rsidR="00195EBC" w:rsidRPr="004967B1">
        <w:rPr>
          <w:rFonts w:ascii="Times" w:hAnsi="Times"/>
          <w:sz w:val="28"/>
          <w:szCs w:val="28"/>
        </w:rPr>
        <w:t>).</w:t>
      </w:r>
      <w:r w:rsidR="008005C5" w:rsidRPr="004967B1">
        <w:rPr>
          <w:rFonts w:ascii="Times" w:hAnsi="Times"/>
          <w:sz w:val="28"/>
          <w:szCs w:val="28"/>
        </w:rPr>
        <w:t xml:space="preserve"> </w:t>
      </w:r>
      <w:proofErr w:type="spellStart"/>
      <w:r w:rsidR="008005C5" w:rsidRPr="004967B1">
        <w:rPr>
          <w:rFonts w:ascii="Times" w:hAnsi="Times"/>
          <w:sz w:val="28"/>
          <w:szCs w:val="28"/>
          <w:lang w:val="en-SG"/>
        </w:rPr>
        <w:t>Armingeon</w:t>
      </w:r>
      <w:proofErr w:type="spellEnd"/>
      <w:r w:rsidR="008005C5" w:rsidRPr="004967B1">
        <w:rPr>
          <w:rFonts w:ascii="Times" w:hAnsi="Times"/>
          <w:sz w:val="28"/>
          <w:szCs w:val="28"/>
          <w:lang w:val="en-SG"/>
        </w:rPr>
        <w:t xml:space="preserve"> et al. (2019) identifies the Progressive Conservative Party’s ideology as centrist.</w:t>
      </w:r>
      <w:r w:rsidR="003B1477" w:rsidRPr="004967B1">
        <w:rPr>
          <w:rFonts w:ascii="Times" w:hAnsi="Times"/>
          <w:sz w:val="28"/>
          <w:szCs w:val="28"/>
          <w:lang w:val="en-SG"/>
        </w:rPr>
        <w:t xml:space="preserve"> DPI identifies the PCP’s ideology as rightist.</w:t>
      </w:r>
      <w:r w:rsidR="008D4590" w:rsidRPr="004967B1">
        <w:rPr>
          <w:rFonts w:ascii="Times" w:hAnsi="Times"/>
          <w:sz w:val="28"/>
          <w:szCs w:val="28"/>
          <w:lang w:val="en-SG"/>
        </w:rPr>
        <w:t xml:space="preserve"> </w:t>
      </w:r>
      <w:r w:rsidR="008D4590" w:rsidRPr="004967B1">
        <w:rPr>
          <w:rFonts w:ascii="Times New Roman" w:eastAsia="Times New Roman" w:hAnsi="Times New Roman" w:cs="Times New Roman"/>
          <w:sz w:val="28"/>
          <w:szCs w:val="28"/>
        </w:rPr>
        <w:t>In V-Party (2020) 3 experts identify head of government party’s ideology as “Center-right” (.582) in 1972.</w:t>
      </w:r>
      <w:r w:rsidR="003B1477" w:rsidRPr="004967B1">
        <w:rPr>
          <w:rFonts w:ascii="Times" w:hAnsi="Times"/>
          <w:sz w:val="28"/>
          <w:szCs w:val="28"/>
          <w:lang w:val="en-SG"/>
        </w:rPr>
        <w:t xml:space="preserve"> </w:t>
      </w:r>
      <w:r w:rsidR="002521A6" w:rsidRPr="004967B1">
        <w:rPr>
          <w:rFonts w:ascii="Times" w:hAnsi="Times"/>
          <w:sz w:val="28"/>
          <w:szCs w:val="28"/>
          <w:lang w:val="en-SG"/>
        </w:rPr>
        <w:t xml:space="preserve"> In V-Party (2020), 3 experts identify “some visible disagreement” in PCP in 1972. </w:t>
      </w:r>
      <w:r w:rsidR="003B1477" w:rsidRPr="004967B1">
        <w:rPr>
          <w:rFonts w:ascii="Times" w:hAnsi="Times"/>
          <w:sz w:val="28"/>
          <w:szCs w:val="28"/>
          <w:lang w:val="en-SG"/>
        </w:rPr>
        <w:t xml:space="preserve">Political Handbook of the World (2015) identifies the PCP’s ideology as rightist, writing “The CPC [modern Conservative Party of Canada] represented an attempt to “unite the Right” around a Conservative platform that advocated… personal tax reduction, retirement savings accounts… Other less traditionally Conservative policy positions included support for a massive infusion of funds into the national health care system,” “[CPC] Party tenets include </w:t>
      </w:r>
      <w:r w:rsidR="00A02F0F" w:rsidRPr="004967B1">
        <w:rPr>
          <w:rFonts w:ascii="Times" w:hAnsi="Times"/>
          <w:sz w:val="28"/>
          <w:szCs w:val="28"/>
          <w:lang w:val="en-SG"/>
        </w:rPr>
        <w:t xml:space="preserve"> </w:t>
      </w:r>
      <w:r w:rsidR="003B1477" w:rsidRPr="004967B1">
        <w:rPr>
          <w:rFonts w:ascii="Times" w:hAnsi="Times"/>
          <w:sz w:val="28"/>
          <w:szCs w:val="28"/>
          <w:lang w:val="en-SG"/>
        </w:rPr>
        <w:t xml:space="preserve">lowering and simplifying taxes; paying down the national debt; making balanced federal budgets mandatory; increasing </w:t>
      </w:r>
      <w:proofErr w:type="spellStart"/>
      <w:r w:rsidR="003B1477" w:rsidRPr="004967B1">
        <w:rPr>
          <w:rFonts w:ascii="Times" w:hAnsi="Times"/>
          <w:sz w:val="28"/>
          <w:szCs w:val="28"/>
          <w:lang w:val="en-SG"/>
        </w:rPr>
        <w:t>defense</w:t>
      </w:r>
      <w:proofErr w:type="spellEnd"/>
      <w:r w:rsidR="003B1477" w:rsidRPr="004967B1">
        <w:rPr>
          <w:rFonts w:ascii="Times" w:hAnsi="Times"/>
          <w:sz w:val="28"/>
          <w:szCs w:val="28"/>
          <w:lang w:val="en-SG"/>
        </w:rPr>
        <w:t xml:space="preserve"> spending; downsizing government; furthering free and open trade; eliminating public funding of multiculturalism,” and “The PCP… placed greater emphasis [than the CPC] on Canada’s British and Commonwealth attachments while actively promoting programs of social welfare and assistance to farmers.”</w:t>
      </w:r>
      <w:r w:rsidR="00A02F0F" w:rsidRPr="004967B1">
        <w:rPr>
          <w:rFonts w:ascii="Times" w:hAnsi="Times"/>
          <w:sz w:val="28"/>
          <w:szCs w:val="28"/>
          <w:lang w:val="en-SG"/>
        </w:rPr>
        <w:t xml:space="preserve"> </w:t>
      </w:r>
      <w:proofErr w:type="spellStart"/>
      <w:r w:rsidR="00A02F0F" w:rsidRPr="004967B1">
        <w:rPr>
          <w:rFonts w:ascii="Times" w:hAnsi="Times"/>
          <w:sz w:val="28"/>
          <w:szCs w:val="28"/>
          <w:lang w:val="en-SG"/>
        </w:rPr>
        <w:t>Döring</w:t>
      </w:r>
      <w:proofErr w:type="spellEnd"/>
      <w:r w:rsidR="00A02F0F" w:rsidRPr="004967B1">
        <w:rPr>
          <w:rFonts w:ascii="Times" w:hAnsi="Times"/>
          <w:sz w:val="28"/>
          <w:szCs w:val="28"/>
          <w:lang w:val="en-SG"/>
        </w:rPr>
        <w:t xml:space="preserve"> and </w:t>
      </w:r>
      <w:proofErr w:type="spellStart"/>
      <w:r w:rsidR="00A02F0F" w:rsidRPr="004967B1">
        <w:rPr>
          <w:rFonts w:ascii="Times" w:hAnsi="Times"/>
          <w:sz w:val="28"/>
          <w:szCs w:val="28"/>
          <w:lang w:val="en-SG"/>
        </w:rPr>
        <w:t>Manow</w:t>
      </w:r>
      <w:proofErr w:type="spellEnd"/>
      <w:r w:rsidR="00A02F0F" w:rsidRPr="004967B1">
        <w:rPr>
          <w:rFonts w:ascii="Times" w:hAnsi="Times"/>
          <w:sz w:val="28"/>
          <w:szCs w:val="28"/>
          <w:lang w:val="en-SG"/>
        </w:rPr>
        <w:t xml:space="preserve"> (2019) identify the PCP </w:t>
      </w:r>
      <w:r w:rsidR="004F370D" w:rsidRPr="004967B1">
        <w:rPr>
          <w:rFonts w:ascii="Times" w:hAnsi="Times"/>
          <w:sz w:val="28"/>
          <w:szCs w:val="28"/>
          <w:lang w:val="en-SG"/>
        </w:rPr>
        <w:t xml:space="preserve">and CPC </w:t>
      </w:r>
      <w:r w:rsidR="00A02F0F" w:rsidRPr="004967B1">
        <w:rPr>
          <w:rFonts w:ascii="Times" w:hAnsi="Times"/>
          <w:sz w:val="28"/>
          <w:szCs w:val="28"/>
          <w:lang w:val="en-SG"/>
        </w:rPr>
        <w:t xml:space="preserve">as “Conservative”. </w:t>
      </w:r>
      <w:r w:rsidR="004B08E4" w:rsidRPr="004967B1">
        <w:rPr>
          <w:rFonts w:ascii="Times" w:hAnsi="Times"/>
          <w:sz w:val="28"/>
          <w:szCs w:val="28"/>
          <w:lang w:val="en-SG"/>
        </w:rPr>
        <w:t xml:space="preserve">Gough (2011) identifies the PCP’s ideology as rightist, writing “Progressive Conservative Party. This right of </w:t>
      </w:r>
      <w:proofErr w:type="spellStart"/>
      <w:r w:rsidR="004B08E4" w:rsidRPr="004967B1">
        <w:rPr>
          <w:rFonts w:ascii="Times" w:hAnsi="Times"/>
          <w:sz w:val="28"/>
          <w:szCs w:val="28"/>
          <w:lang w:val="en-SG"/>
        </w:rPr>
        <w:t>center</w:t>
      </w:r>
      <w:proofErr w:type="spellEnd"/>
      <w:r w:rsidR="004B08E4" w:rsidRPr="004967B1">
        <w:rPr>
          <w:rFonts w:ascii="Times" w:hAnsi="Times"/>
          <w:sz w:val="28"/>
          <w:szCs w:val="28"/>
          <w:lang w:val="en-SG"/>
        </w:rPr>
        <w:t xml:space="preserve"> and populist party</w:t>
      </w:r>
      <w:r w:rsidR="00660898" w:rsidRPr="004967B1">
        <w:rPr>
          <w:rFonts w:ascii="Times" w:hAnsi="Times"/>
          <w:sz w:val="28"/>
          <w:szCs w:val="28"/>
          <w:lang w:val="en-SG"/>
        </w:rPr>
        <w:t>… The reformulation of the party in the early years of the 21</w:t>
      </w:r>
      <w:r w:rsidR="00660898" w:rsidRPr="004967B1">
        <w:rPr>
          <w:rFonts w:ascii="Times" w:hAnsi="Times"/>
          <w:sz w:val="28"/>
          <w:szCs w:val="28"/>
          <w:vertAlign w:val="superscript"/>
          <w:lang w:val="en-SG"/>
        </w:rPr>
        <w:t>st</w:t>
      </w:r>
      <w:r w:rsidR="00660898" w:rsidRPr="004967B1">
        <w:rPr>
          <w:rFonts w:ascii="Times" w:hAnsi="Times"/>
          <w:sz w:val="28"/>
          <w:szCs w:val="28"/>
          <w:lang w:val="en-SG"/>
        </w:rPr>
        <w:t xml:space="preserve"> century resulted in the new name Conservative Party of Canada.”</w:t>
      </w:r>
      <w:r w:rsidR="00A02F0F" w:rsidRPr="004967B1">
        <w:rPr>
          <w:rFonts w:ascii="Times" w:hAnsi="Times"/>
          <w:sz w:val="28"/>
          <w:szCs w:val="28"/>
          <w:lang w:val="en-SG"/>
        </w:rPr>
        <w:t xml:space="preserve">   </w:t>
      </w:r>
    </w:p>
    <w:p w14:paraId="3A6A9202" w14:textId="77777777" w:rsidR="00343B01" w:rsidRPr="004967B1" w:rsidRDefault="00343B01" w:rsidP="00343B01">
      <w:pPr>
        <w:rPr>
          <w:rFonts w:ascii="Times" w:hAnsi="Times"/>
          <w:sz w:val="28"/>
          <w:szCs w:val="28"/>
        </w:rPr>
      </w:pPr>
    </w:p>
    <w:p w14:paraId="257037B0" w14:textId="77777777" w:rsidR="00343B01" w:rsidRPr="004967B1" w:rsidRDefault="00343B01" w:rsidP="00343B01">
      <w:pPr>
        <w:rPr>
          <w:sz w:val="28"/>
          <w:szCs w:val="28"/>
        </w:rPr>
      </w:pPr>
      <w:r w:rsidRPr="004967B1">
        <w:rPr>
          <w:rFonts w:ascii="Times" w:hAnsi="Times"/>
          <w:sz w:val="28"/>
          <w:szCs w:val="28"/>
        </w:rPr>
        <w:t>Year</w:t>
      </w:r>
      <w:r w:rsidR="007348E7" w:rsidRPr="004967B1">
        <w:rPr>
          <w:rFonts w:ascii="Times" w:hAnsi="Times"/>
          <w:sz w:val="28"/>
          <w:szCs w:val="28"/>
        </w:rPr>
        <w:t>s</w:t>
      </w:r>
      <w:r w:rsidRPr="004967B1">
        <w:rPr>
          <w:rFonts w:ascii="Times" w:hAnsi="Times"/>
          <w:sz w:val="28"/>
          <w:szCs w:val="28"/>
        </w:rPr>
        <w:t xml:space="preserve">: </w:t>
      </w:r>
      <w:r w:rsidR="007348E7" w:rsidRPr="004967B1">
        <w:rPr>
          <w:rFonts w:ascii="Times" w:hAnsi="Times"/>
          <w:sz w:val="28"/>
          <w:szCs w:val="28"/>
        </w:rPr>
        <w:t>1963 - 1967</w:t>
      </w:r>
    </w:p>
    <w:p w14:paraId="5D15100F" w14:textId="77777777" w:rsidR="00343B01" w:rsidRPr="004967B1" w:rsidRDefault="00343B01" w:rsidP="00343B01">
      <w:pPr>
        <w:rPr>
          <w:sz w:val="28"/>
          <w:szCs w:val="28"/>
        </w:rPr>
      </w:pPr>
      <w:r w:rsidRPr="004967B1">
        <w:rPr>
          <w:rFonts w:ascii="Times" w:hAnsi="Times"/>
          <w:sz w:val="28"/>
          <w:szCs w:val="28"/>
        </w:rPr>
        <w:t>Head of government: Prime Minister</w:t>
      </w:r>
      <w:r w:rsidR="00501383" w:rsidRPr="004967B1">
        <w:rPr>
          <w:rFonts w:ascii="Times" w:hAnsi="Times"/>
          <w:sz w:val="28"/>
          <w:szCs w:val="28"/>
        </w:rPr>
        <w:t xml:space="preserve"> Lester Bowles Pearson</w:t>
      </w:r>
    </w:p>
    <w:p w14:paraId="0C160757" w14:textId="77777777" w:rsidR="00343B01" w:rsidRPr="004967B1" w:rsidRDefault="00343B01" w:rsidP="00343B01">
      <w:pPr>
        <w:rPr>
          <w:sz w:val="28"/>
          <w:szCs w:val="28"/>
        </w:rPr>
      </w:pPr>
      <w:r w:rsidRPr="004967B1">
        <w:rPr>
          <w:rFonts w:ascii="Times" w:hAnsi="Times"/>
          <w:sz w:val="28"/>
          <w:szCs w:val="28"/>
        </w:rPr>
        <w:t xml:space="preserve">Ideology: </w:t>
      </w:r>
      <w:r w:rsidR="00501383" w:rsidRPr="004967B1">
        <w:rPr>
          <w:rFonts w:ascii="Times" w:hAnsi="Times"/>
          <w:sz w:val="28"/>
          <w:szCs w:val="28"/>
        </w:rPr>
        <w:t>center</w:t>
      </w:r>
    </w:p>
    <w:p w14:paraId="442439B2" w14:textId="1EF5EC93" w:rsidR="00343B01" w:rsidRPr="004967B1" w:rsidRDefault="00343B01" w:rsidP="00343B01">
      <w:pPr>
        <w:rPr>
          <w:rFonts w:ascii="Times" w:hAnsi="Times"/>
          <w:sz w:val="28"/>
          <w:szCs w:val="28"/>
        </w:rPr>
      </w:pPr>
      <w:r w:rsidRPr="004967B1">
        <w:rPr>
          <w:rFonts w:ascii="Times" w:hAnsi="Times"/>
          <w:sz w:val="28"/>
          <w:szCs w:val="28"/>
        </w:rPr>
        <w:t xml:space="preserve">Description: </w:t>
      </w:r>
      <w:proofErr w:type="spellStart"/>
      <w:r w:rsidRPr="004967B1">
        <w:rPr>
          <w:rFonts w:ascii="Times" w:hAnsi="Times"/>
          <w:sz w:val="28"/>
          <w:szCs w:val="28"/>
        </w:rPr>
        <w:t>HoG</w:t>
      </w:r>
      <w:proofErr w:type="spellEnd"/>
      <w:r w:rsidRPr="004967B1">
        <w:rPr>
          <w:rFonts w:ascii="Times" w:hAnsi="Times"/>
          <w:sz w:val="28"/>
          <w:szCs w:val="28"/>
        </w:rPr>
        <w:t xml:space="preserve"> identifies ideology as </w:t>
      </w:r>
      <w:r w:rsidR="00501383" w:rsidRPr="004967B1">
        <w:rPr>
          <w:rFonts w:ascii="Times" w:hAnsi="Times"/>
          <w:sz w:val="28"/>
          <w:szCs w:val="28"/>
        </w:rPr>
        <w:t>center.</w:t>
      </w:r>
      <w:r w:rsidR="00195EBC" w:rsidRPr="004967B1">
        <w:rPr>
          <w:rFonts w:ascii="Times" w:hAnsi="Times"/>
          <w:sz w:val="28"/>
          <w:szCs w:val="28"/>
        </w:rPr>
        <w:t xml:space="preserve"> CHISOLS identifies party as the Liberal Party (</w:t>
      </w:r>
      <w:r w:rsidR="00195EBC" w:rsidRPr="004967B1">
        <w:rPr>
          <w:rFonts w:ascii="Times" w:hAnsi="Times"/>
          <w:i/>
          <w:sz w:val="28"/>
          <w:szCs w:val="28"/>
        </w:rPr>
        <w:t>LP</w:t>
      </w:r>
      <w:r w:rsidR="00195EBC" w:rsidRPr="004967B1">
        <w:rPr>
          <w:rFonts w:ascii="Times" w:hAnsi="Times"/>
          <w:sz w:val="28"/>
          <w:szCs w:val="28"/>
        </w:rPr>
        <w:t>).</w:t>
      </w:r>
      <w:r w:rsidR="008005C5" w:rsidRPr="004967B1">
        <w:rPr>
          <w:rFonts w:ascii="Times" w:hAnsi="Times"/>
          <w:sz w:val="28"/>
          <w:szCs w:val="28"/>
        </w:rPr>
        <w:t xml:space="preserve"> </w:t>
      </w:r>
      <w:proofErr w:type="spellStart"/>
      <w:r w:rsidR="008005C5" w:rsidRPr="004967B1">
        <w:rPr>
          <w:rFonts w:ascii="Times" w:hAnsi="Times"/>
          <w:sz w:val="28"/>
          <w:szCs w:val="28"/>
          <w:lang w:val="en-SG"/>
        </w:rPr>
        <w:t>Armingeon</w:t>
      </w:r>
      <w:proofErr w:type="spellEnd"/>
      <w:r w:rsidR="008005C5" w:rsidRPr="004967B1">
        <w:rPr>
          <w:rFonts w:ascii="Times" w:hAnsi="Times"/>
          <w:sz w:val="28"/>
          <w:szCs w:val="28"/>
          <w:lang w:val="en-SG"/>
        </w:rPr>
        <w:t xml:space="preserve"> et al. (2019) identifies the Liberal Party’s ideology as centrist.</w:t>
      </w:r>
      <w:r w:rsidR="003B1477" w:rsidRPr="004967B1">
        <w:rPr>
          <w:rFonts w:ascii="Times" w:hAnsi="Times"/>
          <w:sz w:val="28"/>
          <w:szCs w:val="28"/>
          <w:lang w:val="en-SG"/>
        </w:rPr>
        <w:t xml:space="preserve"> </w:t>
      </w:r>
      <w:r w:rsidR="008D4590" w:rsidRPr="004967B1">
        <w:rPr>
          <w:rFonts w:ascii="Times New Roman" w:eastAsia="Times New Roman" w:hAnsi="Times New Roman" w:cs="Times New Roman"/>
          <w:sz w:val="28"/>
          <w:szCs w:val="28"/>
        </w:rPr>
        <w:t xml:space="preserve">In V-Party (2020) 3 experts identify head of government party’s ideology as “Center” (-.315) in 1972. </w:t>
      </w:r>
      <w:r w:rsidR="003B1477" w:rsidRPr="004967B1">
        <w:rPr>
          <w:rFonts w:ascii="Times" w:hAnsi="Times"/>
          <w:sz w:val="28"/>
          <w:szCs w:val="28"/>
          <w:lang w:val="en-SG"/>
        </w:rPr>
        <w:t xml:space="preserve">While DPI identifies the LPC’s ideology as </w:t>
      </w:r>
      <w:r w:rsidR="003B1477" w:rsidRPr="004967B1">
        <w:rPr>
          <w:rFonts w:ascii="Times" w:hAnsi="Times"/>
          <w:sz w:val="28"/>
          <w:szCs w:val="28"/>
          <w:lang w:val="en-SG"/>
        </w:rPr>
        <w:lastRenderedPageBreak/>
        <w:t xml:space="preserve">leftist, Political Handbook of the World (2015) </w:t>
      </w:r>
      <w:r w:rsidR="000D4A2C" w:rsidRPr="004967B1">
        <w:rPr>
          <w:rFonts w:ascii="Times" w:hAnsi="Times"/>
          <w:sz w:val="28"/>
          <w:szCs w:val="28"/>
          <w:lang w:val="en-SG"/>
        </w:rPr>
        <w:t xml:space="preserve">writes “Liberal Party of Canada. Historically dedicated to free trade and gradual social reform… Recently, it has promoted federal-provincial cooperation and an international outlook </w:t>
      </w:r>
      <w:proofErr w:type="spellStart"/>
      <w:r w:rsidR="000D4A2C" w:rsidRPr="004967B1">
        <w:rPr>
          <w:rFonts w:ascii="Times" w:hAnsi="Times"/>
          <w:sz w:val="28"/>
          <w:szCs w:val="28"/>
          <w:lang w:val="en-SG"/>
        </w:rPr>
        <w:t>favoring</w:t>
      </w:r>
      <w:proofErr w:type="spellEnd"/>
      <w:r w:rsidR="000D4A2C" w:rsidRPr="004967B1">
        <w:rPr>
          <w:rFonts w:ascii="Times" w:hAnsi="Times"/>
          <w:sz w:val="28"/>
          <w:szCs w:val="28"/>
          <w:lang w:val="en-SG"/>
        </w:rPr>
        <w:t xml:space="preserve"> an effective UN, cooperation with the United States and Western Europe, and a substantial foreign economic aid program.”</w:t>
      </w:r>
      <w:r w:rsidR="00A02F0F" w:rsidRPr="004967B1">
        <w:rPr>
          <w:rFonts w:ascii="Times" w:hAnsi="Times"/>
          <w:sz w:val="28"/>
          <w:szCs w:val="28"/>
          <w:lang w:val="en-SG"/>
        </w:rPr>
        <w:t xml:space="preserve"> </w:t>
      </w:r>
      <w:proofErr w:type="spellStart"/>
      <w:r w:rsidR="00A02F0F" w:rsidRPr="004967B1">
        <w:rPr>
          <w:rFonts w:ascii="Times" w:hAnsi="Times"/>
          <w:sz w:val="28"/>
          <w:szCs w:val="28"/>
          <w:lang w:val="en-SG"/>
        </w:rPr>
        <w:t>Döring</w:t>
      </w:r>
      <w:proofErr w:type="spellEnd"/>
      <w:r w:rsidR="00A02F0F" w:rsidRPr="004967B1">
        <w:rPr>
          <w:rFonts w:ascii="Times" w:hAnsi="Times"/>
          <w:sz w:val="28"/>
          <w:szCs w:val="28"/>
          <w:lang w:val="en-SG"/>
        </w:rPr>
        <w:t xml:space="preserve"> and </w:t>
      </w:r>
      <w:proofErr w:type="spellStart"/>
      <w:r w:rsidR="00A02F0F" w:rsidRPr="004967B1">
        <w:rPr>
          <w:rFonts w:ascii="Times" w:hAnsi="Times"/>
          <w:sz w:val="28"/>
          <w:szCs w:val="28"/>
          <w:lang w:val="en-SG"/>
        </w:rPr>
        <w:t>Manow</w:t>
      </w:r>
      <w:proofErr w:type="spellEnd"/>
      <w:r w:rsidR="00A02F0F" w:rsidRPr="004967B1">
        <w:rPr>
          <w:rFonts w:ascii="Times" w:hAnsi="Times"/>
          <w:sz w:val="28"/>
          <w:szCs w:val="28"/>
          <w:lang w:val="en-SG"/>
        </w:rPr>
        <w:t xml:space="preserve"> (2019) identify the Liberal Party of Canada </w:t>
      </w:r>
      <w:r w:rsidR="009C6115" w:rsidRPr="004967B1">
        <w:rPr>
          <w:rFonts w:ascii="Times" w:hAnsi="Times"/>
          <w:sz w:val="28"/>
          <w:szCs w:val="28"/>
          <w:lang w:val="en-SG"/>
        </w:rPr>
        <w:t>as “Liberal”.</w:t>
      </w:r>
      <w:r w:rsidR="00294166" w:rsidRPr="004967B1">
        <w:rPr>
          <w:rFonts w:ascii="Times New Roman" w:eastAsia="Times New Roman" w:hAnsi="Times New Roman" w:cs="Times New Roman"/>
          <w:sz w:val="28"/>
          <w:szCs w:val="28"/>
        </w:rPr>
        <w:t xml:space="preserve"> In the Global Party Survey 2019, 18 experts identify the average left-right (0-10) score of Liberal Party (LP) as 3.6.</w:t>
      </w:r>
      <w:r w:rsidR="005D44E7" w:rsidRPr="004967B1">
        <w:rPr>
          <w:rFonts w:ascii="Times New Roman" w:eastAsia="Times New Roman" w:hAnsi="Times New Roman" w:cs="Times New Roman"/>
          <w:sz w:val="28"/>
          <w:szCs w:val="28"/>
        </w:rPr>
        <w:t xml:space="preserve"> Gough (2011) </w:t>
      </w:r>
      <w:r w:rsidR="00ED21EF" w:rsidRPr="004967B1">
        <w:rPr>
          <w:rFonts w:ascii="Times New Roman" w:eastAsia="Times New Roman" w:hAnsi="Times New Roman" w:cs="Times New Roman"/>
          <w:sz w:val="28"/>
          <w:szCs w:val="28"/>
        </w:rPr>
        <w:t>writes</w:t>
      </w:r>
      <w:r w:rsidR="005D44E7" w:rsidRPr="004967B1">
        <w:rPr>
          <w:rFonts w:ascii="Times New Roman" w:eastAsia="Times New Roman" w:hAnsi="Times New Roman" w:cs="Times New Roman"/>
          <w:sz w:val="28"/>
          <w:szCs w:val="28"/>
        </w:rPr>
        <w:t xml:space="preserve"> “From 1921 to 1947, the reins of power were wielded by Liberal Party tactical master William Lyon Mackenzie King… He was succeeded by… Louis St. Laurent. Throughout these years, the Liberals worked the center… they always held the middle ground… Under various Liberal prime ministers, notably Lester Pearson, Canada developed into a social welfare state. Socialism did not come easy to the Liberals, and they would not have been able to introduce aspects of welfare, health unemployment, and pensions legislation had the body politic not demanded these.”</w:t>
      </w:r>
    </w:p>
    <w:p w14:paraId="1B643B5B" w14:textId="77777777" w:rsidR="00343B01" w:rsidRPr="004967B1" w:rsidRDefault="00343B01" w:rsidP="00343B01">
      <w:pPr>
        <w:rPr>
          <w:rFonts w:ascii="Times" w:hAnsi="Times"/>
          <w:sz w:val="28"/>
          <w:szCs w:val="28"/>
        </w:rPr>
      </w:pPr>
    </w:p>
    <w:p w14:paraId="6F45E514" w14:textId="77777777" w:rsidR="00343B01" w:rsidRPr="004967B1" w:rsidRDefault="00343B01" w:rsidP="00343B01">
      <w:pPr>
        <w:rPr>
          <w:sz w:val="28"/>
          <w:szCs w:val="28"/>
        </w:rPr>
      </w:pPr>
      <w:r w:rsidRPr="004967B1">
        <w:rPr>
          <w:rFonts w:ascii="Times" w:hAnsi="Times"/>
          <w:sz w:val="28"/>
          <w:szCs w:val="28"/>
        </w:rPr>
        <w:t>Year</w:t>
      </w:r>
      <w:r w:rsidR="007348E7" w:rsidRPr="004967B1">
        <w:rPr>
          <w:rFonts w:ascii="Times" w:hAnsi="Times"/>
          <w:sz w:val="28"/>
          <w:szCs w:val="28"/>
        </w:rPr>
        <w:t>s</w:t>
      </w:r>
      <w:r w:rsidRPr="004967B1">
        <w:rPr>
          <w:rFonts w:ascii="Times" w:hAnsi="Times"/>
          <w:sz w:val="28"/>
          <w:szCs w:val="28"/>
        </w:rPr>
        <w:t xml:space="preserve">: </w:t>
      </w:r>
      <w:r w:rsidR="007348E7" w:rsidRPr="004967B1">
        <w:rPr>
          <w:rFonts w:ascii="Times" w:hAnsi="Times"/>
          <w:sz w:val="28"/>
          <w:szCs w:val="28"/>
        </w:rPr>
        <w:t>1968 - 1978</w:t>
      </w:r>
    </w:p>
    <w:p w14:paraId="677213FE" w14:textId="77777777" w:rsidR="00343B01" w:rsidRPr="004967B1" w:rsidRDefault="00343B01" w:rsidP="00343B01">
      <w:pPr>
        <w:rPr>
          <w:sz w:val="28"/>
          <w:szCs w:val="28"/>
        </w:rPr>
      </w:pPr>
      <w:r w:rsidRPr="004967B1">
        <w:rPr>
          <w:rFonts w:ascii="Times" w:hAnsi="Times"/>
          <w:sz w:val="28"/>
          <w:szCs w:val="28"/>
        </w:rPr>
        <w:t>Head of government: Prime Minister</w:t>
      </w:r>
      <w:r w:rsidR="007348E7" w:rsidRPr="004967B1">
        <w:rPr>
          <w:rFonts w:ascii="Times" w:hAnsi="Times"/>
          <w:sz w:val="28"/>
          <w:szCs w:val="28"/>
        </w:rPr>
        <w:t xml:space="preserve"> Joseph Philippe Pierre Yves Elliott Trudeau</w:t>
      </w:r>
    </w:p>
    <w:p w14:paraId="1E75EE7D" w14:textId="77777777" w:rsidR="00343B01" w:rsidRPr="004967B1" w:rsidRDefault="00343B01" w:rsidP="00343B01">
      <w:pPr>
        <w:rPr>
          <w:sz w:val="28"/>
          <w:szCs w:val="28"/>
        </w:rPr>
      </w:pPr>
      <w:r w:rsidRPr="004967B1">
        <w:rPr>
          <w:rFonts w:ascii="Times" w:hAnsi="Times"/>
          <w:sz w:val="28"/>
          <w:szCs w:val="28"/>
        </w:rPr>
        <w:t xml:space="preserve">Ideology: </w:t>
      </w:r>
      <w:r w:rsidR="007348E7" w:rsidRPr="004967B1">
        <w:rPr>
          <w:rFonts w:ascii="Times" w:hAnsi="Times"/>
          <w:sz w:val="28"/>
          <w:szCs w:val="28"/>
        </w:rPr>
        <w:t>center</w:t>
      </w:r>
    </w:p>
    <w:p w14:paraId="2D4AE483" w14:textId="74064397" w:rsidR="00343B01" w:rsidRPr="004967B1" w:rsidRDefault="00343B01" w:rsidP="00343B01">
      <w:pPr>
        <w:rPr>
          <w:rFonts w:ascii="Times" w:hAnsi="Times"/>
          <w:sz w:val="28"/>
          <w:szCs w:val="28"/>
        </w:rPr>
      </w:pPr>
      <w:r w:rsidRPr="004967B1">
        <w:rPr>
          <w:rFonts w:ascii="Times" w:hAnsi="Times"/>
          <w:sz w:val="28"/>
          <w:szCs w:val="28"/>
        </w:rPr>
        <w:t xml:space="preserve">Description: </w:t>
      </w:r>
      <w:proofErr w:type="spellStart"/>
      <w:r w:rsidRPr="004967B1">
        <w:rPr>
          <w:rFonts w:ascii="Times" w:hAnsi="Times"/>
          <w:sz w:val="28"/>
          <w:szCs w:val="28"/>
        </w:rPr>
        <w:t>HoG</w:t>
      </w:r>
      <w:proofErr w:type="spellEnd"/>
      <w:r w:rsidRPr="004967B1">
        <w:rPr>
          <w:rFonts w:ascii="Times" w:hAnsi="Times"/>
          <w:sz w:val="28"/>
          <w:szCs w:val="28"/>
        </w:rPr>
        <w:t xml:space="preserve"> identifies ideology as </w:t>
      </w:r>
      <w:r w:rsidR="007348E7" w:rsidRPr="004967B1">
        <w:rPr>
          <w:rFonts w:ascii="Times" w:hAnsi="Times"/>
          <w:sz w:val="28"/>
          <w:szCs w:val="28"/>
        </w:rPr>
        <w:t>center.</w:t>
      </w:r>
      <w:r w:rsidR="00195EBC" w:rsidRPr="004967B1">
        <w:rPr>
          <w:rFonts w:ascii="Times" w:hAnsi="Times"/>
          <w:sz w:val="28"/>
          <w:szCs w:val="28"/>
        </w:rPr>
        <w:t xml:space="preserve"> CHISOLS identifies party as the Liberal Party (</w:t>
      </w:r>
      <w:r w:rsidR="00195EBC" w:rsidRPr="004967B1">
        <w:rPr>
          <w:rFonts w:ascii="Times" w:hAnsi="Times"/>
          <w:i/>
          <w:sz w:val="28"/>
          <w:szCs w:val="28"/>
        </w:rPr>
        <w:t>LP</w:t>
      </w:r>
      <w:r w:rsidR="00195EBC" w:rsidRPr="004967B1">
        <w:rPr>
          <w:rFonts w:ascii="Times" w:hAnsi="Times"/>
          <w:sz w:val="28"/>
          <w:szCs w:val="28"/>
        </w:rPr>
        <w:t>).</w:t>
      </w:r>
      <w:r w:rsidR="008005C5" w:rsidRPr="004967B1">
        <w:rPr>
          <w:rFonts w:ascii="Times" w:hAnsi="Times"/>
          <w:sz w:val="28"/>
          <w:szCs w:val="28"/>
        </w:rPr>
        <w:t xml:space="preserve"> </w:t>
      </w:r>
      <w:proofErr w:type="spellStart"/>
      <w:r w:rsidR="008005C5" w:rsidRPr="004967B1">
        <w:rPr>
          <w:rFonts w:ascii="Times" w:hAnsi="Times"/>
          <w:sz w:val="28"/>
          <w:szCs w:val="28"/>
          <w:lang w:val="en-SG"/>
        </w:rPr>
        <w:t>Armingeon</w:t>
      </w:r>
      <w:proofErr w:type="spellEnd"/>
      <w:r w:rsidR="008005C5" w:rsidRPr="004967B1">
        <w:rPr>
          <w:rFonts w:ascii="Times" w:hAnsi="Times"/>
          <w:sz w:val="28"/>
          <w:szCs w:val="28"/>
          <w:lang w:val="en-SG"/>
        </w:rPr>
        <w:t xml:space="preserve"> et al. (2019) identifies the Liberal Party’s ideology as centrist.</w:t>
      </w:r>
      <w:r w:rsidR="003B1477" w:rsidRPr="004967B1">
        <w:rPr>
          <w:rFonts w:ascii="Times" w:hAnsi="Times"/>
          <w:sz w:val="28"/>
          <w:szCs w:val="28"/>
          <w:lang w:val="en-SG"/>
        </w:rPr>
        <w:t xml:space="preserve"> </w:t>
      </w:r>
      <w:r w:rsidR="008D4590" w:rsidRPr="004967B1">
        <w:rPr>
          <w:rFonts w:ascii="Times New Roman" w:eastAsia="Times New Roman" w:hAnsi="Times New Roman" w:cs="Times New Roman"/>
          <w:sz w:val="28"/>
          <w:szCs w:val="28"/>
        </w:rPr>
        <w:t xml:space="preserve">In V-Party (2020) 3 experts identify head of government party’s ideology as “Center” (-.315) in 1972 and 1974. </w:t>
      </w:r>
      <w:r w:rsidR="003B1477" w:rsidRPr="004967B1">
        <w:rPr>
          <w:rFonts w:ascii="Times" w:hAnsi="Times"/>
          <w:sz w:val="28"/>
          <w:szCs w:val="28"/>
          <w:lang w:val="en-SG"/>
        </w:rPr>
        <w:t xml:space="preserve">While DPI identifies the LPC’s ideology as leftist, Political Handbook of the World (2015) </w:t>
      </w:r>
      <w:r w:rsidR="000D4A2C" w:rsidRPr="004967B1">
        <w:rPr>
          <w:rFonts w:ascii="Times" w:hAnsi="Times"/>
          <w:sz w:val="28"/>
          <w:szCs w:val="28"/>
          <w:lang w:val="en-SG"/>
        </w:rPr>
        <w:t xml:space="preserve">writes “Liberal Party of Canada. Historically dedicated to free trade and gradual social reform… Recently, it has promoted federal-provincial cooperation and an international outlook </w:t>
      </w:r>
      <w:proofErr w:type="spellStart"/>
      <w:r w:rsidR="000D4A2C" w:rsidRPr="004967B1">
        <w:rPr>
          <w:rFonts w:ascii="Times" w:hAnsi="Times"/>
          <w:sz w:val="28"/>
          <w:szCs w:val="28"/>
          <w:lang w:val="en-SG"/>
        </w:rPr>
        <w:t>favoring</w:t>
      </w:r>
      <w:proofErr w:type="spellEnd"/>
      <w:r w:rsidR="000D4A2C" w:rsidRPr="004967B1">
        <w:rPr>
          <w:rFonts w:ascii="Times" w:hAnsi="Times"/>
          <w:sz w:val="28"/>
          <w:szCs w:val="28"/>
          <w:lang w:val="en-SG"/>
        </w:rPr>
        <w:t xml:space="preserve"> an effective UN, cooperation with the United States and Western Europe, and a substantial foreign economic aid program.”</w:t>
      </w:r>
      <w:r w:rsidR="00A02F0F" w:rsidRPr="004967B1">
        <w:rPr>
          <w:rFonts w:ascii="Times" w:hAnsi="Times"/>
          <w:sz w:val="28"/>
          <w:szCs w:val="28"/>
          <w:lang w:val="en-SG"/>
        </w:rPr>
        <w:t xml:space="preserve"> </w:t>
      </w:r>
      <w:proofErr w:type="spellStart"/>
      <w:r w:rsidR="00A02F0F" w:rsidRPr="004967B1">
        <w:rPr>
          <w:rFonts w:ascii="Times" w:hAnsi="Times"/>
          <w:sz w:val="28"/>
          <w:szCs w:val="28"/>
          <w:lang w:val="en-SG"/>
        </w:rPr>
        <w:t>Döring</w:t>
      </w:r>
      <w:proofErr w:type="spellEnd"/>
      <w:r w:rsidR="00A02F0F" w:rsidRPr="004967B1">
        <w:rPr>
          <w:rFonts w:ascii="Times" w:hAnsi="Times"/>
          <w:sz w:val="28"/>
          <w:szCs w:val="28"/>
          <w:lang w:val="en-SG"/>
        </w:rPr>
        <w:t xml:space="preserve"> and </w:t>
      </w:r>
      <w:proofErr w:type="spellStart"/>
      <w:r w:rsidR="00A02F0F" w:rsidRPr="004967B1">
        <w:rPr>
          <w:rFonts w:ascii="Times" w:hAnsi="Times"/>
          <w:sz w:val="28"/>
          <w:szCs w:val="28"/>
          <w:lang w:val="en-SG"/>
        </w:rPr>
        <w:t>Manow</w:t>
      </w:r>
      <w:proofErr w:type="spellEnd"/>
      <w:r w:rsidR="00A02F0F" w:rsidRPr="004967B1">
        <w:rPr>
          <w:rFonts w:ascii="Times" w:hAnsi="Times"/>
          <w:sz w:val="28"/>
          <w:szCs w:val="28"/>
          <w:lang w:val="en-SG"/>
        </w:rPr>
        <w:t xml:space="preserve"> (2019) identify the Liberal Party of Canada </w:t>
      </w:r>
      <w:r w:rsidR="009C6115" w:rsidRPr="004967B1">
        <w:rPr>
          <w:rFonts w:ascii="Times" w:hAnsi="Times"/>
          <w:sz w:val="28"/>
          <w:szCs w:val="28"/>
          <w:lang w:val="en-SG"/>
        </w:rPr>
        <w:t>as rightist, describing the LPC as “Liberal”.</w:t>
      </w:r>
      <w:r w:rsidR="00294166" w:rsidRPr="004967B1">
        <w:rPr>
          <w:rFonts w:ascii="Times New Roman" w:eastAsia="Times New Roman" w:hAnsi="Times New Roman" w:cs="Times New Roman"/>
          <w:sz w:val="28"/>
          <w:szCs w:val="28"/>
        </w:rPr>
        <w:t xml:space="preserve"> In the Global Party Survey 2019, 18 experts identify the average left-right (0-10) score of Liberal Party (LP) as 3.6.</w:t>
      </w:r>
      <w:r w:rsidR="005D44E7" w:rsidRPr="004967B1">
        <w:rPr>
          <w:rFonts w:ascii="Times New Roman" w:eastAsia="Times New Roman" w:hAnsi="Times New Roman" w:cs="Times New Roman"/>
          <w:sz w:val="28"/>
          <w:szCs w:val="28"/>
        </w:rPr>
        <w:t xml:space="preserve"> Gough (2011) </w:t>
      </w:r>
      <w:r w:rsidR="00ED21EF" w:rsidRPr="004967B1">
        <w:rPr>
          <w:rFonts w:ascii="Times New Roman" w:eastAsia="Times New Roman" w:hAnsi="Times New Roman" w:cs="Times New Roman"/>
          <w:sz w:val="28"/>
          <w:szCs w:val="28"/>
        </w:rPr>
        <w:t>writes</w:t>
      </w:r>
      <w:r w:rsidR="005D44E7" w:rsidRPr="004967B1">
        <w:rPr>
          <w:rFonts w:ascii="Times New Roman" w:eastAsia="Times New Roman" w:hAnsi="Times New Roman" w:cs="Times New Roman"/>
          <w:sz w:val="28"/>
          <w:szCs w:val="28"/>
        </w:rPr>
        <w:t xml:space="preserve"> “From 1921 to 1947, the reins of power were wielded by Liberal Party tactical master William Lyon Mackenzie King… He was succeeded by… Louis St. Laurent. Throughout these years, the Liberals worked the center… they always held the middle ground… Under various Liberal prime ministers, notably Lester Pearson, Canada developed into a social welfare state. Socialism did not come easy to the Liberals, and they would not have been able to introduce aspects of welfare, health unemployment, and pensions legislation had the body politic not demanded these.”</w:t>
      </w:r>
    </w:p>
    <w:p w14:paraId="3D9AC8A7" w14:textId="77777777" w:rsidR="00343B01" w:rsidRPr="004967B1" w:rsidRDefault="00343B01" w:rsidP="00343B01">
      <w:pPr>
        <w:rPr>
          <w:rFonts w:ascii="Times" w:hAnsi="Times"/>
          <w:sz w:val="28"/>
          <w:szCs w:val="28"/>
        </w:rPr>
      </w:pPr>
    </w:p>
    <w:p w14:paraId="76107B04" w14:textId="77777777" w:rsidR="00343B01" w:rsidRPr="004967B1" w:rsidRDefault="00343B01" w:rsidP="00343B01">
      <w:pPr>
        <w:rPr>
          <w:sz w:val="28"/>
          <w:szCs w:val="28"/>
        </w:rPr>
      </w:pPr>
      <w:r w:rsidRPr="004967B1">
        <w:rPr>
          <w:rFonts w:ascii="Times" w:hAnsi="Times"/>
          <w:sz w:val="28"/>
          <w:szCs w:val="28"/>
        </w:rPr>
        <w:t xml:space="preserve">Year: </w:t>
      </w:r>
      <w:r w:rsidR="007348E7" w:rsidRPr="004967B1">
        <w:rPr>
          <w:rFonts w:ascii="Times" w:hAnsi="Times"/>
          <w:sz w:val="28"/>
          <w:szCs w:val="28"/>
        </w:rPr>
        <w:t>1979</w:t>
      </w:r>
    </w:p>
    <w:p w14:paraId="714C4C2D" w14:textId="77777777" w:rsidR="00343B01" w:rsidRPr="004967B1" w:rsidRDefault="00343B01" w:rsidP="00343B01">
      <w:pPr>
        <w:rPr>
          <w:sz w:val="28"/>
          <w:szCs w:val="28"/>
        </w:rPr>
      </w:pPr>
      <w:r w:rsidRPr="004967B1">
        <w:rPr>
          <w:rFonts w:ascii="Times" w:hAnsi="Times"/>
          <w:sz w:val="28"/>
          <w:szCs w:val="28"/>
        </w:rPr>
        <w:lastRenderedPageBreak/>
        <w:t>Head of government: Prime Minister</w:t>
      </w:r>
      <w:r w:rsidR="0028568C" w:rsidRPr="004967B1">
        <w:rPr>
          <w:rFonts w:ascii="Times" w:hAnsi="Times"/>
          <w:sz w:val="28"/>
          <w:szCs w:val="28"/>
        </w:rPr>
        <w:t xml:space="preserve"> Joseph Clark</w:t>
      </w:r>
    </w:p>
    <w:p w14:paraId="171340C7" w14:textId="77777777" w:rsidR="00343B01" w:rsidRPr="004967B1" w:rsidRDefault="00343B01" w:rsidP="00343B01">
      <w:pPr>
        <w:rPr>
          <w:sz w:val="28"/>
          <w:szCs w:val="28"/>
        </w:rPr>
      </w:pPr>
      <w:r w:rsidRPr="004967B1">
        <w:rPr>
          <w:rFonts w:ascii="Times" w:hAnsi="Times"/>
          <w:sz w:val="28"/>
          <w:szCs w:val="28"/>
        </w:rPr>
        <w:t xml:space="preserve">Ideology: </w:t>
      </w:r>
      <w:r w:rsidR="0028568C" w:rsidRPr="004967B1">
        <w:rPr>
          <w:rFonts w:ascii="Times" w:hAnsi="Times"/>
          <w:sz w:val="28"/>
          <w:szCs w:val="28"/>
        </w:rPr>
        <w:t>center</w:t>
      </w:r>
    </w:p>
    <w:p w14:paraId="263DCC7F" w14:textId="7ACAFA63" w:rsidR="00343B01" w:rsidRPr="004967B1" w:rsidRDefault="00343B01" w:rsidP="00343B01">
      <w:pPr>
        <w:rPr>
          <w:rFonts w:ascii="Times" w:hAnsi="Times"/>
          <w:sz w:val="28"/>
          <w:szCs w:val="28"/>
        </w:rPr>
      </w:pPr>
      <w:r w:rsidRPr="004967B1">
        <w:rPr>
          <w:rFonts w:ascii="Times" w:hAnsi="Times"/>
          <w:sz w:val="28"/>
          <w:szCs w:val="28"/>
        </w:rPr>
        <w:t xml:space="preserve">Description: </w:t>
      </w:r>
      <w:proofErr w:type="spellStart"/>
      <w:r w:rsidRPr="004967B1">
        <w:rPr>
          <w:rFonts w:ascii="Times" w:hAnsi="Times"/>
          <w:sz w:val="28"/>
          <w:szCs w:val="28"/>
        </w:rPr>
        <w:t>HoG</w:t>
      </w:r>
      <w:proofErr w:type="spellEnd"/>
      <w:r w:rsidRPr="004967B1">
        <w:rPr>
          <w:rFonts w:ascii="Times" w:hAnsi="Times"/>
          <w:sz w:val="28"/>
          <w:szCs w:val="28"/>
        </w:rPr>
        <w:t xml:space="preserve"> identifies ideology as </w:t>
      </w:r>
      <w:r w:rsidR="0028568C" w:rsidRPr="004967B1">
        <w:rPr>
          <w:rFonts w:ascii="Times" w:hAnsi="Times"/>
          <w:sz w:val="28"/>
          <w:szCs w:val="28"/>
        </w:rPr>
        <w:t>center.</w:t>
      </w:r>
      <w:r w:rsidR="00195EBC" w:rsidRPr="004967B1">
        <w:rPr>
          <w:rFonts w:ascii="Times" w:hAnsi="Times"/>
          <w:sz w:val="28"/>
          <w:szCs w:val="28"/>
        </w:rPr>
        <w:t xml:space="preserve"> CHISOLS identifies party as the Progressive Conservative Party (</w:t>
      </w:r>
      <w:r w:rsidR="00195EBC" w:rsidRPr="004967B1">
        <w:rPr>
          <w:rFonts w:ascii="Times" w:hAnsi="Times"/>
          <w:i/>
          <w:sz w:val="28"/>
          <w:szCs w:val="28"/>
        </w:rPr>
        <w:t>PCP</w:t>
      </w:r>
      <w:r w:rsidR="00195EBC" w:rsidRPr="004967B1">
        <w:rPr>
          <w:rFonts w:ascii="Times" w:hAnsi="Times"/>
          <w:sz w:val="28"/>
          <w:szCs w:val="28"/>
        </w:rPr>
        <w:t>).</w:t>
      </w:r>
      <w:r w:rsidR="008005C5" w:rsidRPr="004967B1">
        <w:rPr>
          <w:rFonts w:ascii="Times" w:hAnsi="Times"/>
          <w:sz w:val="28"/>
          <w:szCs w:val="28"/>
        </w:rPr>
        <w:t xml:space="preserve"> </w:t>
      </w:r>
      <w:proofErr w:type="spellStart"/>
      <w:r w:rsidR="008005C5" w:rsidRPr="004967B1">
        <w:rPr>
          <w:rFonts w:ascii="Times" w:hAnsi="Times"/>
          <w:sz w:val="28"/>
          <w:szCs w:val="28"/>
          <w:lang w:val="en-SG"/>
        </w:rPr>
        <w:t>Armingeon</w:t>
      </w:r>
      <w:proofErr w:type="spellEnd"/>
      <w:r w:rsidR="008005C5" w:rsidRPr="004967B1">
        <w:rPr>
          <w:rFonts w:ascii="Times" w:hAnsi="Times"/>
          <w:sz w:val="28"/>
          <w:szCs w:val="28"/>
          <w:lang w:val="en-SG"/>
        </w:rPr>
        <w:t xml:space="preserve"> et al. (2019) identifies the Progressive Conservative Party’s ideology as centrist.</w:t>
      </w:r>
      <w:r w:rsidR="003B1477" w:rsidRPr="004967B1">
        <w:rPr>
          <w:rFonts w:ascii="Times" w:hAnsi="Times"/>
          <w:sz w:val="28"/>
          <w:szCs w:val="28"/>
          <w:lang w:val="en-SG"/>
        </w:rPr>
        <w:t xml:space="preserve"> DPI identifies the PCP’s ideology as rightist. </w:t>
      </w:r>
      <w:r w:rsidR="008D4590" w:rsidRPr="004967B1">
        <w:rPr>
          <w:rFonts w:ascii="Times New Roman" w:eastAsia="Times New Roman" w:hAnsi="Times New Roman" w:cs="Times New Roman"/>
          <w:sz w:val="28"/>
          <w:szCs w:val="28"/>
        </w:rPr>
        <w:t xml:space="preserve">In V-Party (2020) 3 experts identify head of government party’s ideology as “Center-right” (.582) in 1979. </w:t>
      </w:r>
      <w:r w:rsidR="002521A6" w:rsidRPr="004967B1">
        <w:rPr>
          <w:rFonts w:ascii="Times" w:hAnsi="Times"/>
          <w:sz w:val="28"/>
          <w:szCs w:val="28"/>
          <w:lang w:val="en-SG"/>
        </w:rPr>
        <w:t xml:space="preserve"> In V-Party (2020), 3 experts identify “some visible disagreement” in PCP in 1979. </w:t>
      </w:r>
      <w:r w:rsidR="003B1477" w:rsidRPr="004967B1">
        <w:rPr>
          <w:rFonts w:ascii="Times" w:hAnsi="Times"/>
          <w:sz w:val="28"/>
          <w:szCs w:val="28"/>
          <w:lang w:val="en-SG"/>
        </w:rPr>
        <w:t xml:space="preserve">Political Handbook of the World (2015) identifies the PCP’s ideology as rightist, </w:t>
      </w:r>
      <w:r w:rsidR="000D4A2C" w:rsidRPr="004967B1">
        <w:rPr>
          <w:rFonts w:ascii="Times" w:hAnsi="Times"/>
          <w:sz w:val="28"/>
          <w:szCs w:val="28"/>
          <w:lang w:val="en-SG"/>
        </w:rPr>
        <w:t xml:space="preserve">writing “The CPC [modern Conservative Party of Canada] represented an attempt to “unite the Right” around a Conservative platform that advocated… personal tax reduction, retirement savings accounts… Other less traditionally Conservative policy positions included support for a massive infusion of funds into the national health care system,” “[CPC] Party tenets include lowering and simplifying taxes; paying down the national debt; making balanced federal budgets mandatory; increasing </w:t>
      </w:r>
      <w:proofErr w:type="spellStart"/>
      <w:r w:rsidR="000D4A2C" w:rsidRPr="004967B1">
        <w:rPr>
          <w:rFonts w:ascii="Times" w:hAnsi="Times"/>
          <w:sz w:val="28"/>
          <w:szCs w:val="28"/>
          <w:lang w:val="en-SG"/>
        </w:rPr>
        <w:t>defense</w:t>
      </w:r>
      <w:proofErr w:type="spellEnd"/>
      <w:r w:rsidR="000D4A2C" w:rsidRPr="004967B1">
        <w:rPr>
          <w:rFonts w:ascii="Times" w:hAnsi="Times"/>
          <w:sz w:val="28"/>
          <w:szCs w:val="28"/>
          <w:lang w:val="en-SG"/>
        </w:rPr>
        <w:t xml:space="preserve"> spending; downsizing government; furthering free and open trade; eliminating public funding of multiculturalism,” and “The PCP… placed greater emphasis [than the CPC] on Canada’s British and Commonwealth attachments while actively promoting programs of social welfare and assistance to farmers.”</w:t>
      </w:r>
      <w:r w:rsidR="00A02F0F" w:rsidRPr="004967B1">
        <w:rPr>
          <w:rFonts w:ascii="Times" w:hAnsi="Times"/>
          <w:sz w:val="28"/>
          <w:szCs w:val="28"/>
          <w:lang w:val="en-SG"/>
        </w:rPr>
        <w:t xml:space="preserve"> </w:t>
      </w:r>
      <w:proofErr w:type="spellStart"/>
      <w:r w:rsidR="00A02F0F" w:rsidRPr="004967B1">
        <w:rPr>
          <w:rFonts w:ascii="Times" w:hAnsi="Times"/>
          <w:sz w:val="28"/>
          <w:szCs w:val="28"/>
          <w:lang w:val="en-SG"/>
        </w:rPr>
        <w:t>Döring</w:t>
      </w:r>
      <w:proofErr w:type="spellEnd"/>
      <w:r w:rsidR="00A02F0F" w:rsidRPr="004967B1">
        <w:rPr>
          <w:rFonts w:ascii="Times" w:hAnsi="Times"/>
          <w:sz w:val="28"/>
          <w:szCs w:val="28"/>
          <w:lang w:val="en-SG"/>
        </w:rPr>
        <w:t xml:space="preserve"> and </w:t>
      </w:r>
      <w:proofErr w:type="spellStart"/>
      <w:r w:rsidR="00A02F0F" w:rsidRPr="004967B1">
        <w:rPr>
          <w:rFonts w:ascii="Times" w:hAnsi="Times"/>
          <w:sz w:val="28"/>
          <w:szCs w:val="28"/>
          <w:lang w:val="en-SG"/>
        </w:rPr>
        <w:t>Manow</w:t>
      </w:r>
      <w:proofErr w:type="spellEnd"/>
      <w:r w:rsidR="00A02F0F" w:rsidRPr="004967B1">
        <w:rPr>
          <w:rFonts w:ascii="Times" w:hAnsi="Times"/>
          <w:sz w:val="28"/>
          <w:szCs w:val="28"/>
          <w:lang w:val="en-SG"/>
        </w:rPr>
        <w:t xml:space="preserve"> (2019) identify the PCP </w:t>
      </w:r>
      <w:r w:rsidR="00420425" w:rsidRPr="004967B1">
        <w:rPr>
          <w:rFonts w:ascii="Times" w:hAnsi="Times"/>
          <w:sz w:val="28"/>
          <w:szCs w:val="28"/>
          <w:lang w:val="en-SG"/>
        </w:rPr>
        <w:t xml:space="preserve">and CPC </w:t>
      </w:r>
      <w:r w:rsidR="00A02F0F" w:rsidRPr="004967B1">
        <w:rPr>
          <w:rFonts w:ascii="Times" w:hAnsi="Times"/>
          <w:sz w:val="28"/>
          <w:szCs w:val="28"/>
          <w:lang w:val="en-SG"/>
        </w:rPr>
        <w:t>as “Conservative”.</w:t>
      </w:r>
      <w:r w:rsidR="00660898" w:rsidRPr="004967B1">
        <w:rPr>
          <w:rFonts w:ascii="Times" w:hAnsi="Times"/>
          <w:sz w:val="28"/>
          <w:szCs w:val="28"/>
          <w:lang w:val="en-SG"/>
        </w:rPr>
        <w:t xml:space="preserve"> Gough (2011) identifies the PCP’s ideology as rightist, writing “Progressive Conservative Party. This right of </w:t>
      </w:r>
      <w:proofErr w:type="spellStart"/>
      <w:r w:rsidR="00660898" w:rsidRPr="004967B1">
        <w:rPr>
          <w:rFonts w:ascii="Times" w:hAnsi="Times"/>
          <w:sz w:val="28"/>
          <w:szCs w:val="28"/>
          <w:lang w:val="en-SG"/>
        </w:rPr>
        <w:t>center</w:t>
      </w:r>
      <w:proofErr w:type="spellEnd"/>
      <w:r w:rsidR="00660898" w:rsidRPr="004967B1">
        <w:rPr>
          <w:rFonts w:ascii="Times" w:hAnsi="Times"/>
          <w:sz w:val="28"/>
          <w:szCs w:val="28"/>
          <w:lang w:val="en-SG"/>
        </w:rPr>
        <w:t xml:space="preserve"> and populist party… The reformulation of the party in the early years of the 21</w:t>
      </w:r>
      <w:r w:rsidR="00660898" w:rsidRPr="004967B1">
        <w:rPr>
          <w:rFonts w:ascii="Times" w:hAnsi="Times"/>
          <w:sz w:val="28"/>
          <w:szCs w:val="28"/>
          <w:vertAlign w:val="superscript"/>
          <w:lang w:val="en-SG"/>
        </w:rPr>
        <w:t>st</w:t>
      </w:r>
      <w:r w:rsidR="00660898" w:rsidRPr="004967B1">
        <w:rPr>
          <w:rFonts w:ascii="Times" w:hAnsi="Times"/>
          <w:sz w:val="28"/>
          <w:szCs w:val="28"/>
          <w:lang w:val="en-SG"/>
        </w:rPr>
        <w:t xml:space="preserve"> century resulted in the new name Conservative Party of Canada.”   </w:t>
      </w:r>
      <w:r w:rsidR="00A02F0F" w:rsidRPr="004967B1">
        <w:rPr>
          <w:rFonts w:ascii="Times" w:hAnsi="Times"/>
          <w:sz w:val="28"/>
          <w:szCs w:val="28"/>
          <w:lang w:val="en-SG"/>
        </w:rPr>
        <w:t xml:space="preserve">   </w:t>
      </w:r>
    </w:p>
    <w:p w14:paraId="00DF0EEA" w14:textId="77777777" w:rsidR="00195EBC" w:rsidRPr="004967B1" w:rsidRDefault="00195EBC" w:rsidP="00343B01">
      <w:pPr>
        <w:rPr>
          <w:rFonts w:ascii="Times" w:hAnsi="Times"/>
          <w:sz w:val="28"/>
          <w:szCs w:val="28"/>
        </w:rPr>
      </w:pPr>
    </w:p>
    <w:p w14:paraId="2BDAE015" w14:textId="77777777" w:rsidR="00343B01" w:rsidRPr="004967B1" w:rsidRDefault="00343B01" w:rsidP="00343B01">
      <w:pPr>
        <w:rPr>
          <w:sz w:val="28"/>
          <w:szCs w:val="28"/>
        </w:rPr>
      </w:pPr>
      <w:r w:rsidRPr="004967B1">
        <w:rPr>
          <w:rFonts w:ascii="Times" w:hAnsi="Times"/>
          <w:sz w:val="28"/>
          <w:szCs w:val="28"/>
        </w:rPr>
        <w:t>Year</w:t>
      </w:r>
      <w:r w:rsidR="00CB1412" w:rsidRPr="004967B1">
        <w:rPr>
          <w:rFonts w:ascii="Times" w:hAnsi="Times"/>
          <w:sz w:val="28"/>
          <w:szCs w:val="28"/>
        </w:rPr>
        <w:t>s</w:t>
      </w:r>
      <w:r w:rsidRPr="004967B1">
        <w:rPr>
          <w:rFonts w:ascii="Times" w:hAnsi="Times"/>
          <w:sz w:val="28"/>
          <w:szCs w:val="28"/>
        </w:rPr>
        <w:t xml:space="preserve">: </w:t>
      </w:r>
      <w:r w:rsidR="0028568C" w:rsidRPr="004967B1">
        <w:rPr>
          <w:rFonts w:ascii="Times" w:hAnsi="Times"/>
          <w:sz w:val="28"/>
          <w:szCs w:val="28"/>
        </w:rPr>
        <w:t>1980 - 1983</w:t>
      </w:r>
    </w:p>
    <w:p w14:paraId="06D34519" w14:textId="77777777" w:rsidR="00343B01" w:rsidRPr="004967B1" w:rsidRDefault="00343B01" w:rsidP="00343B01">
      <w:pPr>
        <w:rPr>
          <w:sz w:val="28"/>
          <w:szCs w:val="28"/>
        </w:rPr>
      </w:pPr>
      <w:r w:rsidRPr="004967B1">
        <w:rPr>
          <w:rFonts w:ascii="Times" w:hAnsi="Times"/>
          <w:sz w:val="28"/>
          <w:szCs w:val="28"/>
        </w:rPr>
        <w:t>Head of government: Prime Minister</w:t>
      </w:r>
      <w:r w:rsidR="0028568C" w:rsidRPr="004967B1">
        <w:rPr>
          <w:sz w:val="28"/>
          <w:szCs w:val="28"/>
        </w:rPr>
        <w:t xml:space="preserve"> </w:t>
      </w:r>
      <w:r w:rsidR="0028568C" w:rsidRPr="004967B1">
        <w:rPr>
          <w:rFonts w:ascii="Times" w:hAnsi="Times"/>
          <w:sz w:val="28"/>
          <w:szCs w:val="28"/>
        </w:rPr>
        <w:t>Joseph Philippe Pierre Yves Elliott Trudeau</w:t>
      </w:r>
    </w:p>
    <w:p w14:paraId="720E7DC9" w14:textId="77777777" w:rsidR="00343B01" w:rsidRPr="004967B1" w:rsidRDefault="00343B01" w:rsidP="00343B01">
      <w:pPr>
        <w:rPr>
          <w:sz w:val="28"/>
          <w:szCs w:val="28"/>
        </w:rPr>
      </w:pPr>
      <w:r w:rsidRPr="004967B1">
        <w:rPr>
          <w:rFonts w:ascii="Times" w:hAnsi="Times"/>
          <w:sz w:val="28"/>
          <w:szCs w:val="28"/>
        </w:rPr>
        <w:t xml:space="preserve">Ideology: </w:t>
      </w:r>
      <w:r w:rsidR="0028568C" w:rsidRPr="004967B1">
        <w:rPr>
          <w:rFonts w:ascii="Times" w:hAnsi="Times"/>
          <w:sz w:val="28"/>
          <w:szCs w:val="28"/>
        </w:rPr>
        <w:t>center</w:t>
      </w:r>
    </w:p>
    <w:p w14:paraId="30FC8095" w14:textId="13B1EE91" w:rsidR="00343B01" w:rsidRPr="004967B1" w:rsidRDefault="00343B01" w:rsidP="00343B01">
      <w:pPr>
        <w:rPr>
          <w:rFonts w:ascii="Times" w:hAnsi="Times"/>
          <w:sz w:val="28"/>
          <w:szCs w:val="28"/>
        </w:rPr>
      </w:pPr>
      <w:r w:rsidRPr="004967B1">
        <w:rPr>
          <w:rFonts w:ascii="Times" w:hAnsi="Times"/>
          <w:sz w:val="28"/>
          <w:szCs w:val="28"/>
        </w:rPr>
        <w:t xml:space="preserve">Description: </w:t>
      </w:r>
      <w:proofErr w:type="spellStart"/>
      <w:r w:rsidRPr="004967B1">
        <w:rPr>
          <w:rFonts w:ascii="Times" w:hAnsi="Times"/>
          <w:sz w:val="28"/>
          <w:szCs w:val="28"/>
        </w:rPr>
        <w:t>HoG</w:t>
      </w:r>
      <w:proofErr w:type="spellEnd"/>
      <w:r w:rsidRPr="004967B1">
        <w:rPr>
          <w:rFonts w:ascii="Times" w:hAnsi="Times"/>
          <w:sz w:val="28"/>
          <w:szCs w:val="28"/>
        </w:rPr>
        <w:t xml:space="preserve"> identifies ideology as </w:t>
      </w:r>
      <w:r w:rsidR="0028568C" w:rsidRPr="004967B1">
        <w:rPr>
          <w:rFonts w:ascii="Times" w:hAnsi="Times"/>
          <w:sz w:val="28"/>
          <w:szCs w:val="28"/>
        </w:rPr>
        <w:t>center.</w:t>
      </w:r>
      <w:r w:rsidR="00195EBC" w:rsidRPr="004967B1">
        <w:rPr>
          <w:rFonts w:ascii="Times" w:hAnsi="Times"/>
          <w:sz w:val="28"/>
          <w:szCs w:val="28"/>
        </w:rPr>
        <w:t xml:space="preserve"> CHISOLS identifies party as the Liberal Party (</w:t>
      </w:r>
      <w:r w:rsidR="00195EBC" w:rsidRPr="004967B1">
        <w:rPr>
          <w:rFonts w:ascii="Times" w:hAnsi="Times"/>
          <w:i/>
          <w:sz w:val="28"/>
          <w:szCs w:val="28"/>
        </w:rPr>
        <w:t>LP</w:t>
      </w:r>
      <w:r w:rsidR="00195EBC" w:rsidRPr="004967B1">
        <w:rPr>
          <w:rFonts w:ascii="Times" w:hAnsi="Times"/>
          <w:sz w:val="28"/>
          <w:szCs w:val="28"/>
        </w:rPr>
        <w:t>).</w:t>
      </w:r>
      <w:r w:rsidR="008005C5" w:rsidRPr="004967B1">
        <w:rPr>
          <w:rFonts w:ascii="Times" w:hAnsi="Times"/>
          <w:sz w:val="28"/>
          <w:szCs w:val="28"/>
        </w:rPr>
        <w:t xml:space="preserve"> </w:t>
      </w:r>
      <w:proofErr w:type="spellStart"/>
      <w:r w:rsidR="008005C5" w:rsidRPr="004967B1">
        <w:rPr>
          <w:rFonts w:ascii="Times" w:hAnsi="Times"/>
          <w:sz w:val="28"/>
          <w:szCs w:val="28"/>
          <w:lang w:val="en-SG"/>
        </w:rPr>
        <w:t>Armingeon</w:t>
      </w:r>
      <w:proofErr w:type="spellEnd"/>
      <w:r w:rsidR="008005C5" w:rsidRPr="004967B1">
        <w:rPr>
          <w:rFonts w:ascii="Times" w:hAnsi="Times"/>
          <w:sz w:val="28"/>
          <w:szCs w:val="28"/>
          <w:lang w:val="en-SG"/>
        </w:rPr>
        <w:t xml:space="preserve"> et al. (2019) identifies the Liberal Party’s ideology as centrist.</w:t>
      </w:r>
      <w:r w:rsidR="003B1477" w:rsidRPr="004967B1">
        <w:rPr>
          <w:rFonts w:ascii="Times" w:hAnsi="Times"/>
          <w:sz w:val="28"/>
          <w:szCs w:val="28"/>
          <w:lang w:val="en-SG"/>
        </w:rPr>
        <w:t xml:space="preserve"> </w:t>
      </w:r>
      <w:r w:rsidR="008D4590" w:rsidRPr="004967B1">
        <w:rPr>
          <w:rFonts w:ascii="Times New Roman" w:eastAsia="Times New Roman" w:hAnsi="Times New Roman" w:cs="Times New Roman"/>
          <w:sz w:val="28"/>
          <w:szCs w:val="28"/>
        </w:rPr>
        <w:t xml:space="preserve">In V-Party (2020) 3 experts identify head of government party’s ideology as “Center-left” (-.577) in 1980. </w:t>
      </w:r>
      <w:r w:rsidR="002521A6" w:rsidRPr="004967B1">
        <w:rPr>
          <w:rFonts w:ascii="Times New Roman" w:eastAsia="Times New Roman" w:hAnsi="Times New Roman" w:cs="Times New Roman"/>
          <w:sz w:val="28"/>
          <w:szCs w:val="28"/>
        </w:rPr>
        <w:t xml:space="preserve">In V-Party (2020), 3 experts identify “negligible visible disagreement” in LP in 1980. </w:t>
      </w:r>
      <w:r w:rsidR="003B1477" w:rsidRPr="004967B1">
        <w:rPr>
          <w:rFonts w:ascii="Times" w:hAnsi="Times"/>
          <w:sz w:val="28"/>
          <w:szCs w:val="28"/>
          <w:lang w:val="en-SG"/>
        </w:rPr>
        <w:t xml:space="preserve">While DPI identifies the LPC’s ideology as leftist, Political Handbook of the World (2015) </w:t>
      </w:r>
      <w:r w:rsidR="000D4A2C" w:rsidRPr="004967B1">
        <w:rPr>
          <w:rFonts w:ascii="Times" w:hAnsi="Times"/>
          <w:sz w:val="28"/>
          <w:szCs w:val="28"/>
          <w:lang w:val="en-SG"/>
        </w:rPr>
        <w:t xml:space="preserve">writes “Liberal Party of Canada. Historically dedicated to free trade and gradual social reform… Recently, it has promoted federal-provincial cooperation and an international outlook </w:t>
      </w:r>
      <w:proofErr w:type="spellStart"/>
      <w:r w:rsidR="000D4A2C" w:rsidRPr="004967B1">
        <w:rPr>
          <w:rFonts w:ascii="Times" w:hAnsi="Times"/>
          <w:sz w:val="28"/>
          <w:szCs w:val="28"/>
          <w:lang w:val="en-SG"/>
        </w:rPr>
        <w:t>favoring</w:t>
      </w:r>
      <w:proofErr w:type="spellEnd"/>
      <w:r w:rsidR="000D4A2C" w:rsidRPr="004967B1">
        <w:rPr>
          <w:rFonts w:ascii="Times" w:hAnsi="Times"/>
          <w:sz w:val="28"/>
          <w:szCs w:val="28"/>
          <w:lang w:val="en-SG"/>
        </w:rPr>
        <w:t xml:space="preserve"> an effective UN, cooperation with the United States and Western Europe, and a substantial foreign economic aid program.”</w:t>
      </w:r>
      <w:r w:rsidR="00A02F0F" w:rsidRPr="004967B1">
        <w:rPr>
          <w:rFonts w:ascii="Times" w:hAnsi="Times"/>
          <w:sz w:val="28"/>
          <w:szCs w:val="28"/>
          <w:lang w:val="en-SG"/>
        </w:rPr>
        <w:t xml:space="preserve"> </w:t>
      </w:r>
      <w:proofErr w:type="spellStart"/>
      <w:r w:rsidR="00A02F0F" w:rsidRPr="004967B1">
        <w:rPr>
          <w:rFonts w:ascii="Times" w:hAnsi="Times"/>
          <w:sz w:val="28"/>
          <w:szCs w:val="28"/>
          <w:lang w:val="en-SG"/>
        </w:rPr>
        <w:t>Döring</w:t>
      </w:r>
      <w:proofErr w:type="spellEnd"/>
      <w:r w:rsidR="00A02F0F" w:rsidRPr="004967B1">
        <w:rPr>
          <w:rFonts w:ascii="Times" w:hAnsi="Times"/>
          <w:sz w:val="28"/>
          <w:szCs w:val="28"/>
          <w:lang w:val="en-SG"/>
        </w:rPr>
        <w:t xml:space="preserve"> and </w:t>
      </w:r>
      <w:proofErr w:type="spellStart"/>
      <w:r w:rsidR="00A02F0F" w:rsidRPr="004967B1">
        <w:rPr>
          <w:rFonts w:ascii="Times" w:hAnsi="Times"/>
          <w:sz w:val="28"/>
          <w:szCs w:val="28"/>
          <w:lang w:val="en-SG"/>
        </w:rPr>
        <w:t>Manow</w:t>
      </w:r>
      <w:proofErr w:type="spellEnd"/>
      <w:r w:rsidR="00A02F0F" w:rsidRPr="004967B1">
        <w:rPr>
          <w:rFonts w:ascii="Times" w:hAnsi="Times"/>
          <w:sz w:val="28"/>
          <w:szCs w:val="28"/>
          <w:lang w:val="en-SG"/>
        </w:rPr>
        <w:t xml:space="preserve"> (2019) identify the Liberal Party of Canada </w:t>
      </w:r>
      <w:r w:rsidR="009C6115" w:rsidRPr="004967B1">
        <w:rPr>
          <w:rFonts w:ascii="Times" w:hAnsi="Times"/>
          <w:sz w:val="28"/>
          <w:szCs w:val="28"/>
          <w:lang w:val="en-SG"/>
        </w:rPr>
        <w:t>as “Liberal”.</w:t>
      </w:r>
      <w:r w:rsidR="00294166" w:rsidRPr="004967B1">
        <w:rPr>
          <w:rFonts w:ascii="Times New Roman" w:eastAsia="Times New Roman" w:hAnsi="Times New Roman" w:cs="Times New Roman"/>
          <w:sz w:val="28"/>
          <w:szCs w:val="28"/>
        </w:rPr>
        <w:t xml:space="preserve"> In the Global Party Survey 2019, 18 experts identify the average left-right (0-10) score of Liberal Party (LP) as 3.6.</w:t>
      </w:r>
      <w:r w:rsidR="005D44E7" w:rsidRPr="004967B1">
        <w:rPr>
          <w:rFonts w:ascii="Times New Roman" w:eastAsia="Times New Roman" w:hAnsi="Times New Roman" w:cs="Times New Roman"/>
          <w:sz w:val="28"/>
          <w:szCs w:val="28"/>
        </w:rPr>
        <w:t xml:space="preserve"> </w:t>
      </w:r>
      <w:r w:rsidR="005D44E7" w:rsidRPr="004967B1">
        <w:rPr>
          <w:rFonts w:ascii="Times New Roman" w:eastAsia="Times New Roman" w:hAnsi="Times New Roman" w:cs="Times New Roman"/>
          <w:sz w:val="28"/>
          <w:szCs w:val="28"/>
        </w:rPr>
        <w:lastRenderedPageBreak/>
        <w:t xml:space="preserve">Gough (2011) </w:t>
      </w:r>
      <w:r w:rsidR="00ED21EF" w:rsidRPr="004967B1">
        <w:rPr>
          <w:rFonts w:ascii="Times New Roman" w:eastAsia="Times New Roman" w:hAnsi="Times New Roman" w:cs="Times New Roman"/>
          <w:sz w:val="28"/>
          <w:szCs w:val="28"/>
        </w:rPr>
        <w:t>writes</w:t>
      </w:r>
      <w:r w:rsidR="005D44E7" w:rsidRPr="004967B1">
        <w:rPr>
          <w:rFonts w:ascii="Times New Roman" w:eastAsia="Times New Roman" w:hAnsi="Times New Roman" w:cs="Times New Roman"/>
          <w:sz w:val="28"/>
          <w:szCs w:val="28"/>
        </w:rPr>
        <w:t xml:space="preserve"> “From 1921 to 1947, the reins of power were wielded by Liberal Party tactical master William Lyon Mackenzie King… He was succeeded by… Louis St. Laurent. Throughout these years, the Liberals worked the center… they always held the middle ground… Under various Liberal prime ministers, notably Lester Pearson, Canada developed into a social welfare state. Socialism did not come easy to the Liberals, and they would not have been able to introduce aspects of welfare, health unemployment, and pensions legislation had the body politic not demanded these.”</w:t>
      </w:r>
    </w:p>
    <w:p w14:paraId="0C2945A7" w14:textId="77777777" w:rsidR="00CB1412" w:rsidRPr="004967B1" w:rsidRDefault="00CB1412" w:rsidP="00CB1412">
      <w:pPr>
        <w:rPr>
          <w:rFonts w:ascii="Times" w:hAnsi="Times"/>
          <w:sz w:val="28"/>
          <w:szCs w:val="28"/>
        </w:rPr>
      </w:pPr>
    </w:p>
    <w:p w14:paraId="2661E1EC" w14:textId="77777777" w:rsidR="00CB1412" w:rsidRPr="004967B1" w:rsidRDefault="00CB1412" w:rsidP="00CB1412">
      <w:pPr>
        <w:rPr>
          <w:sz w:val="28"/>
          <w:szCs w:val="28"/>
        </w:rPr>
      </w:pPr>
      <w:r w:rsidRPr="004967B1">
        <w:rPr>
          <w:rFonts w:ascii="Times" w:hAnsi="Times"/>
          <w:sz w:val="28"/>
          <w:szCs w:val="28"/>
        </w:rPr>
        <w:t xml:space="preserve">Years: </w:t>
      </w:r>
      <w:r w:rsidR="0028568C" w:rsidRPr="004967B1">
        <w:rPr>
          <w:rFonts w:ascii="Times" w:hAnsi="Times"/>
          <w:sz w:val="28"/>
          <w:szCs w:val="28"/>
        </w:rPr>
        <w:t>1984 - 1992</w:t>
      </w:r>
    </w:p>
    <w:p w14:paraId="1424F4CD" w14:textId="77777777" w:rsidR="00CB1412" w:rsidRPr="004967B1" w:rsidRDefault="00CB1412" w:rsidP="00CB1412">
      <w:pPr>
        <w:rPr>
          <w:sz w:val="28"/>
          <w:szCs w:val="28"/>
        </w:rPr>
      </w:pPr>
      <w:r w:rsidRPr="004967B1">
        <w:rPr>
          <w:rFonts w:ascii="Times" w:hAnsi="Times"/>
          <w:sz w:val="28"/>
          <w:szCs w:val="28"/>
        </w:rPr>
        <w:t>Head of government: Prime Minister</w:t>
      </w:r>
      <w:r w:rsidR="0028568C" w:rsidRPr="004967B1">
        <w:rPr>
          <w:rFonts w:ascii="Times" w:hAnsi="Times"/>
          <w:sz w:val="28"/>
          <w:szCs w:val="28"/>
        </w:rPr>
        <w:t xml:space="preserve"> Martin Brian Mulroney</w:t>
      </w:r>
    </w:p>
    <w:p w14:paraId="68D01CAF" w14:textId="77777777" w:rsidR="00CB1412" w:rsidRPr="004967B1" w:rsidRDefault="00CB1412" w:rsidP="00CB1412">
      <w:pPr>
        <w:rPr>
          <w:sz w:val="28"/>
          <w:szCs w:val="28"/>
        </w:rPr>
      </w:pPr>
      <w:r w:rsidRPr="004967B1">
        <w:rPr>
          <w:rFonts w:ascii="Times" w:hAnsi="Times"/>
          <w:sz w:val="28"/>
          <w:szCs w:val="28"/>
        </w:rPr>
        <w:t xml:space="preserve">Ideology: </w:t>
      </w:r>
      <w:r w:rsidR="0028568C" w:rsidRPr="004967B1">
        <w:rPr>
          <w:rFonts w:ascii="Times" w:hAnsi="Times"/>
          <w:sz w:val="28"/>
          <w:szCs w:val="28"/>
        </w:rPr>
        <w:t xml:space="preserve">right </w:t>
      </w:r>
    </w:p>
    <w:p w14:paraId="0F798F1B" w14:textId="1F11DA6E" w:rsidR="00660898" w:rsidRPr="004967B1" w:rsidRDefault="00CB1412" w:rsidP="00660898">
      <w:pPr>
        <w:rPr>
          <w:rFonts w:ascii="Times" w:hAnsi="Times"/>
          <w:sz w:val="28"/>
          <w:szCs w:val="28"/>
        </w:rPr>
      </w:pPr>
      <w:r w:rsidRPr="004967B1">
        <w:rPr>
          <w:rFonts w:ascii="Times" w:hAnsi="Times"/>
          <w:sz w:val="28"/>
          <w:szCs w:val="28"/>
        </w:rPr>
        <w:t xml:space="preserve">Description: </w:t>
      </w:r>
      <w:proofErr w:type="spellStart"/>
      <w:r w:rsidRPr="004967B1">
        <w:rPr>
          <w:rFonts w:ascii="Times" w:hAnsi="Times"/>
          <w:sz w:val="28"/>
          <w:szCs w:val="28"/>
        </w:rPr>
        <w:t>HoG</w:t>
      </w:r>
      <w:proofErr w:type="spellEnd"/>
      <w:r w:rsidRPr="004967B1">
        <w:rPr>
          <w:rFonts w:ascii="Times" w:hAnsi="Times"/>
          <w:sz w:val="28"/>
          <w:szCs w:val="28"/>
        </w:rPr>
        <w:t xml:space="preserve"> identifies ideology as </w:t>
      </w:r>
      <w:r w:rsidR="0028568C" w:rsidRPr="004967B1">
        <w:rPr>
          <w:rFonts w:ascii="Times" w:hAnsi="Times"/>
          <w:sz w:val="28"/>
          <w:szCs w:val="28"/>
        </w:rPr>
        <w:t>right.</w:t>
      </w:r>
      <w:r w:rsidR="00195EBC" w:rsidRPr="004967B1">
        <w:rPr>
          <w:rFonts w:ascii="Times" w:hAnsi="Times"/>
          <w:sz w:val="28"/>
          <w:szCs w:val="28"/>
        </w:rPr>
        <w:t xml:space="preserve"> CHISOLS identifies party as the Progressive Conservative Party (</w:t>
      </w:r>
      <w:r w:rsidR="00195EBC" w:rsidRPr="004967B1">
        <w:rPr>
          <w:rFonts w:ascii="Times" w:hAnsi="Times"/>
          <w:i/>
          <w:sz w:val="28"/>
          <w:szCs w:val="28"/>
        </w:rPr>
        <w:t>PCP</w:t>
      </w:r>
      <w:r w:rsidR="00195EBC" w:rsidRPr="004967B1">
        <w:rPr>
          <w:rFonts w:ascii="Times" w:hAnsi="Times"/>
          <w:sz w:val="28"/>
          <w:szCs w:val="28"/>
        </w:rPr>
        <w:t>).</w:t>
      </w:r>
      <w:r w:rsidR="008005C5" w:rsidRPr="004967B1">
        <w:rPr>
          <w:rFonts w:ascii="Times" w:hAnsi="Times"/>
          <w:sz w:val="28"/>
          <w:szCs w:val="28"/>
        </w:rPr>
        <w:t xml:space="preserve"> </w:t>
      </w:r>
      <w:proofErr w:type="spellStart"/>
      <w:r w:rsidR="008005C5" w:rsidRPr="004967B1">
        <w:rPr>
          <w:rFonts w:ascii="Times" w:hAnsi="Times"/>
          <w:sz w:val="28"/>
          <w:szCs w:val="28"/>
          <w:lang w:val="en-SG"/>
        </w:rPr>
        <w:t>Armingeon</w:t>
      </w:r>
      <w:proofErr w:type="spellEnd"/>
      <w:r w:rsidR="008005C5" w:rsidRPr="004967B1">
        <w:rPr>
          <w:rFonts w:ascii="Times" w:hAnsi="Times"/>
          <w:sz w:val="28"/>
          <w:szCs w:val="28"/>
          <w:lang w:val="en-SG"/>
        </w:rPr>
        <w:t xml:space="preserve"> et al. (2019) identifies the Progressive Conservative Party’s ideology as </w:t>
      </w:r>
      <w:r w:rsidR="007004E3" w:rsidRPr="004967B1">
        <w:rPr>
          <w:rFonts w:ascii="Times" w:hAnsi="Times"/>
          <w:sz w:val="28"/>
          <w:szCs w:val="28"/>
          <w:lang w:val="en-SG"/>
        </w:rPr>
        <w:t>rightist</w:t>
      </w:r>
      <w:r w:rsidR="008005C5" w:rsidRPr="004967B1">
        <w:rPr>
          <w:rFonts w:ascii="Times" w:hAnsi="Times"/>
          <w:sz w:val="28"/>
          <w:szCs w:val="28"/>
          <w:lang w:val="en-SG"/>
        </w:rPr>
        <w:t>.</w:t>
      </w:r>
      <w:r w:rsidR="003B1477" w:rsidRPr="004967B1">
        <w:rPr>
          <w:rFonts w:ascii="Times" w:hAnsi="Times"/>
          <w:sz w:val="28"/>
          <w:szCs w:val="28"/>
          <w:lang w:val="en-SG"/>
        </w:rPr>
        <w:t xml:space="preserve"> DPI identifies the PCP’s ideology as rightist. </w:t>
      </w:r>
      <w:r w:rsidR="008D4590" w:rsidRPr="004967B1">
        <w:rPr>
          <w:rFonts w:ascii="Times New Roman" w:eastAsia="Times New Roman" w:hAnsi="Times New Roman" w:cs="Times New Roman"/>
          <w:sz w:val="28"/>
          <w:szCs w:val="28"/>
        </w:rPr>
        <w:t xml:space="preserve">In V-Party (2020) 3 experts identify head of government party’s ideology as “Center-right” (.582) in 1984 and 1988. </w:t>
      </w:r>
      <w:r w:rsidR="003B1477" w:rsidRPr="004967B1">
        <w:rPr>
          <w:rFonts w:ascii="Times" w:hAnsi="Times"/>
          <w:sz w:val="28"/>
          <w:szCs w:val="28"/>
          <w:lang w:val="en-SG"/>
        </w:rPr>
        <w:t>Political Handbook of the World (2015) identifies the PCP’s ideology as rightist</w:t>
      </w:r>
      <w:r w:rsidR="000D4A2C" w:rsidRPr="004967B1">
        <w:rPr>
          <w:rFonts w:ascii="Times" w:hAnsi="Times"/>
          <w:sz w:val="28"/>
          <w:szCs w:val="28"/>
          <w:lang w:val="en-SG"/>
        </w:rPr>
        <w:t xml:space="preserve">, writing “The CPC [modern Conservative Party of Canada] represented an attempt to “unite the Right” around a Conservative platform that advocated… personal tax reduction, retirement savings accounts… Other less traditionally Conservative policy positions included support for a massive infusion of funds into the national health care system,” “[CPC] Party tenets include lowering and simplifying taxes; paying down the national debt; making balanced federal budgets mandatory; increasing </w:t>
      </w:r>
      <w:proofErr w:type="spellStart"/>
      <w:r w:rsidR="000D4A2C" w:rsidRPr="004967B1">
        <w:rPr>
          <w:rFonts w:ascii="Times" w:hAnsi="Times"/>
          <w:sz w:val="28"/>
          <w:szCs w:val="28"/>
          <w:lang w:val="en-SG"/>
        </w:rPr>
        <w:t>defense</w:t>
      </w:r>
      <w:proofErr w:type="spellEnd"/>
      <w:r w:rsidR="000D4A2C" w:rsidRPr="004967B1">
        <w:rPr>
          <w:rFonts w:ascii="Times" w:hAnsi="Times"/>
          <w:sz w:val="28"/>
          <w:szCs w:val="28"/>
          <w:lang w:val="en-SG"/>
        </w:rPr>
        <w:t xml:space="preserve"> spending; downsizing government; furthering free and open trade; eliminating public funding of multiculturalism,” and “The PCP… placed greater emphasis [than the CPC] on Canada’s British and Commonwealth attachments while actively promoting programs of social welfare and assistance to farmers.”</w:t>
      </w:r>
      <w:r w:rsidR="00A02F0F" w:rsidRPr="004967B1">
        <w:rPr>
          <w:rFonts w:ascii="Times" w:hAnsi="Times"/>
          <w:sz w:val="28"/>
          <w:szCs w:val="28"/>
          <w:lang w:val="en-SG"/>
        </w:rPr>
        <w:t xml:space="preserve"> </w:t>
      </w:r>
      <w:proofErr w:type="spellStart"/>
      <w:r w:rsidR="00A02F0F" w:rsidRPr="004967B1">
        <w:rPr>
          <w:rFonts w:ascii="Times" w:hAnsi="Times"/>
          <w:sz w:val="28"/>
          <w:szCs w:val="28"/>
          <w:lang w:val="en-SG"/>
        </w:rPr>
        <w:t>Döring</w:t>
      </w:r>
      <w:proofErr w:type="spellEnd"/>
      <w:r w:rsidR="00A02F0F" w:rsidRPr="004967B1">
        <w:rPr>
          <w:rFonts w:ascii="Times" w:hAnsi="Times"/>
          <w:sz w:val="28"/>
          <w:szCs w:val="28"/>
          <w:lang w:val="en-SG"/>
        </w:rPr>
        <w:t xml:space="preserve"> and </w:t>
      </w:r>
      <w:proofErr w:type="spellStart"/>
      <w:r w:rsidR="00A02F0F" w:rsidRPr="004967B1">
        <w:rPr>
          <w:rFonts w:ascii="Times" w:hAnsi="Times"/>
          <w:sz w:val="28"/>
          <w:szCs w:val="28"/>
          <w:lang w:val="en-SG"/>
        </w:rPr>
        <w:t>Manow</w:t>
      </w:r>
      <w:proofErr w:type="spellEnd"/>
      <w:r w:rsidR="00A02F0F" w:rsidRPr="004967B1">
        <w:rPr>
          <w:rFonts w:ascii="Times" w:hAnsi="Times"/>
          <w:sz w:val="28"/>
          <w:szCs w:val="28"/>
          <w:lang w:val="en-SG"/>
        </w:rPr>
        <w:t xml:space="preserve"> (2019) identify the PCP as “Conservative”. </w:t>
      </w:r>
      <w:r w:rsidR="00B76360" w:rsidRPr="004967B1">
        <w:rPr>
          <w:rFonts w:ascii="Times" w:hAnsi="Times"/>
          <w:sz w:val="28"/>
          <w:szCs w:val="28"/>
          <w:lang w:val="en-SG"/>
        </w:rPr>
        <w:t xml:space="preserve">Rulers.org </w:t>
      </w:r>
      <w:r w:rsidR="00BC53DB" w:rsidRPr="004967B1">
        <w:rPr>
          <w:rFonts w:ascii="Times" w:hAnsi="Times"/>
          <w:sz w:val="28"/>
          <w:szCs w:val="28"/>
          <w:lang w:val="en-SG"/>
        </w:rPr>
        <w:t xml:space="preserve">(2020b) </w:t>
      </w:r>
      <w:r w:rsidR="00B76360" w:rsidRPr="004967B1">
        <w:rPr>
          <w:rFonts w:ascii="Times" w:hAnsi="Times"/>
          <w:sz w:val="28"/>
          <w:szCs w:val="28"/>
          <w:lang w:val="en-SG"/>
        </w:rPr>
        <w:t>identifies Mulroney as centrist, writing “In the general election of Sept. 4, 1984, the Conservatives won a parliamentary majority by one of the largest margins of victory in Canadian history, 211 of 282 seats. In the election campaign he put the Conservatives in the centre of the political s</w:t>
      </w:r>
      <w:r w:rsidR="00660898" w:rsidRPr="004967B1">
        <w:rPr>
          <w:rFonts w:ascii="Times" w:hAnsi="Times"/>
          <w:sz w:val="28"/>
          <w:szCs w:val="28"/>
          <w:lang w:val="en-SG"/>
        </w:rPr>
        <w:t xml:space="preserve">pectrum.” Gough (2011) identifies the PCP’s ideology as rightist, writing “Progressive Conservative Party. This right of </w:t>
      </w:r>
      <w:proofErr w:type="spellStart"/>
      <w:r w:rsidR="00660898" w:rsidRPr="004967B1">
        <w:rPr>
          <w:rFonts w:ascii="Times" w:hAnsi="Times"/>
          <w:sz w:val="28"/>
          <w:szCs w:val="28"/>
          <w:lang w:val="en-SG"/>
        </w:rPr>
        <w:t>center</w:t>
      </w:r>
      <w:proofErr w:type="spellEnd"/>
      <w:r w:rsidR="00660898" w:rsidRPr="004967B1">
        <w:rPr>
          <w:rFonts w:ascii="Times" w:hAnsi="Times"/>
          <w:sz w:val="28"/>
          <w:szCs w:val="28"/>
          <w:lang w:val="en-SG"/>
        </w:rPr>
        <w:t xml:space="preserve"> and populist party… The reformulation of the party in the early years of the 21</w:t>
      </w:r>
      <w:r w:rsidR="00660898" w:rsidRPr="004967B1">
        <w:rPr>
          <w:rFonts w:ascii="Times" w:hAnsi="Times"/>
          <w:sz w:val="28"/>
          <w:szCs w:val="28"/>
          <w:vertAlign w:val="superscript"/>
          <w:lang w:val="en-SG"/>
        </w:rPr>
        <w:t>st</w:t>
      </w:r>
      <w:r w:rsidR="00660898" w:rsidRPr="004967B1">
        <w:rPr>
          <w:rFonts w:ascii="Times" w:hAnsi="Times"/>
          <w:sz w:val="28"/>
          <w:szCs w:val="28"/>
          <w:lang w:val="en-SG"/>
        </w:rPr>
        <w:t xml:space="preserve"> century resulted in the new name Conservative Party of Canada.”   </w:t>
      </w:r>
    </w:p>
    <w:p w14:paraId="28A9A5D1" w14:textId="03CD05F5" w:rsidR="00CB1412" w:rsidRPr="004967B1" w:rsidRDefault="00CB1412" w:rsidP="00CB1412">
      <w:pPr>
        <w:rPr>
          <w:rFonts w:ascii="Times" w:hAnsi="Times"/>
          <w:sz w:val="28"/>
          <w:szCs w:val="28"/>
        </w:rPr>
      </w:pPr>
    </w:p>
    <w:p w14:paraId="0F4B1DD1" w14:textId="77777777" w:rsidR="00CB1412" w:rsidRPr="004967B1" w:rsidRDefault="00CB1412" w:rsidP="00CB1412">
      <w:pPr>
        <w:rPr>
          <w:sz w:val="28"/>
          <w:szCs w:val="28"/>
        </w:rPr>
      </w:pPr>
      <w:r w:rsidRPr="004967B1">
        <w:rPr>
          <w:rFonts w:ascii="Times" w:hAnsi="Times"/>
          <w:sz w:val="28"/>
          <w:szCs w:val="28"/>
        </w:rPr>
        <w:t xml:space="preserve">Years: </w:t>
      </w:r>
      <w:r w:rsidR="0028568C" w:rsidRPr="004967B1">
        <w:rPr>
          <w:rFonts w:ascii="Times" w:hAnsi="Times"/>
          <w:sz w:val="28"/>
          <w:szCs w:val="28"/>
        </w:rPr>
        <w:t>1993 - 2002</w:t>
      </w:r>
    </w:p>
    <w:p w14:paraId="4FC39B10" w14:textId="77777777" w:rsidR="00CB1412" w:rsidRPr="004967B1" w:rsidRDefault="00CB1412" w:rsidP="00CB1412">
      <w:pPr>
        <w:rPr>
          <w:sz w:val="28"/>
          <w:szCs w:val="28"/>
        </w:rPr>
      </w:pPr>
      <w:r w:rsidRPr="004967B1">
        <w:rPr>
          <w:rFonts w:ascii="Times" w:hAnsi="Times"/>
          <w:sz w:val="28"/>
          <w:szCs w:val="28"/>
        </w:rPr>
        <w:t>Head of government: Prime Minister</w:t>
      </w:r>
      <w:r w:rsidR="0028568C" w:rsidRPr="004967B1">
        <w:rPr>
          <w:rFonts w:ascii="Times" w:hAnsi="Times"/>
          <w:sz w:val="28"/>
          <w:szCs w:val="28"/>
        </w:rPr>
        <w:t xml:space="preserve"> Joseph Jacques Jean Chrétien</w:t>
      </w:r>
    </w:p>
    <w:p w14:paraId="1E20A13C" w14:textId="77777777" w:rsidR="00CB1412" w:rsidRPr="004967B1" w:rsidRDefault="00CB1412" w:rsidP="00CB1412">
      <w:pPr>
        <w:rPr>
          <w:sz w:val="28"/>
          <w:szCs w:val="28"/>
        </w:rPr>
      </w:pPr>
      <w:r w:rsidRPr="004967B1">
        <w:rPr>
          <w:rFonts w:ascii="Times" w:hAnsi="Times"/>
          <w:sz w:val="28"/>
          <w:szCs w:val="28"/>
        </w:rPr>
        <w:t xml:space="preserve">Ideology: </w:t>
      </w:r>
      <w:r w:rsidR="0028568C" w:rsidRPr="004967B1">
        <w:rPr>
          <w:rFonts w:ascii="Times" w:hAnsi="Times"/>
          <w:sz w:val="28"/>
          <w:szCs w:val="28"/>
        </w:rPr>
        <w:t>center</w:t>
      </w:r>
    </w:p>
    <w:p w14:paraId="64D64E44" w14:textId="29BB6300" w:rsidR="00CB1412" w:rsidRPr="004967B1" w:rsidRDefault="00CB1412" w:rsidP="00CB1412">
      <w:pPr>
        <w:rPr>
          <w:rFonts w:ascii="Times" w:hAnsi="Times"/>
          <w:sz w:val="28"/>
          <w:szCs w:val="28"/>
        </w:rPr>
      </w:pPr>
      <w:r w:rsidRPr="004967B1">
        <w:rPr>
          <w:rFonts w:ascii="Times" w:hAnsi="Times"/>
          <w:sz w:val="28"/>
          <w:szCs w:val="28"/>
        </w:rPr>
        <w:lastRenderedPageBreak/>
        <w:t xml:space="preserve">Description: </w:t>
      </w:r>
      <w:proofErr w:type="spellStart"/>
      <w:r w:rsidRPr="004967B1">
        <w:rPr>
          <w:rFonts w:ascii="Times" w:hAnsi="Times"/>
          <w:sz w:val="28"/>
          <w:szCs w:val="28"/>
        </w:rPr>
        <w:t>HoG</w:t>
      </w:r>
      <w:proofErr w:type="spellEnd"/>
      <w:r w:rsidRPr="004967B1">
        <w:rPr>
          <w:rFonts w:ascii="Times" w:hAnsi="Times"/>
          <w:sz w:val="28"/>
          <w:szCs w:val="28"/>
        </w:rPr>
        <w:t xml:space="preserve"> identifies ideology as </w:t>
      </w:r>
      <w:r w:rsidR="0028568C" w:rsidRPr="004967B1">
        <w:rPr>
          <w:rFonts w:ascii="Times" w:hAnsi="Times"/>
          <w:sz w:val="28"/>
          <w:szCs w:val="28"/>
        </w:rPr>
        <w:t>center.</w:t>
      </w:r>
      <w:r w:rsidR="00195EBC" w:rsidRPr="004967B1">
        <w:rPr>
          <w:rFonts w:ascii="Times" w:hAnsi="Times"/>
          <w:sz w:val="28"/>
          <w:szCs w:val="28"/>
        </w:rPr>
        <w:t xml:space="preserve"> CHISOLS identifies party as the Liberal Party (</w:t>
      </w:r>
      <w:r w:rsidR="00195EBC" w:rsidRPr="004967B1">
        <w:rPr>
          <w:rFonts w:ascii="Times" w:hAnsi="Times"/>
          <w:i/>
          <w:sz w:val="28"/>
          <w:szCs w:val="28"/>
        </w:rPr>
        <w:t>LP</w:t>
      </w:r>
      <w:r w:rsidR="00195EBC" w:rsidRPr="004967B1">
        <w:rPr>
          <w:rFonts w:ascii="Times" w:hAnsi="Times"/>
          <w:sz w:val="28"/>
          <w:szCs w:val="28"/>
        </w:rPr>
        <w:t>).</w:t>
      </w:r>
      <w:r w:rsidR="008005C5" w:rsidRPr="004967B1">
        <w:rPr>
          <w:rFonts w:ascii="Times" w:hAnsi="Times"/>
          <w:sz w:val="28"/>
          <w:szCs w:val="28"/>
        </w:rPr>
        <w:t xml:space="preserve"> </w:t>
      </w:r>
      <w:proofErr w:type="spellStart"/>
      <w:r w:rsidR="008005C5" w:rsidRPr="004967B1">
        <w:rPr>
          <w:rFonts w:ascii="Times" w:hAnsi="Times"/>
          <w:sz w:val="28"/>
          <w:szCs w:val="28"/>
          <w:lang w:val="en-SG"/>
        </w:rPr>
        <w:t>Armingeon</w:t>
      </w:r>
      <w:proofErr w:type="spellEnd"/>
      <w:r w:rsidR="008005C5" w:rsidRPr="004967B1">
        <w:rPr>
          <w:rFonts w:ascii="Times" w:hAnsi="Times"/>
          <w:sz w:val="28"/>
          <w:szCs w:val="28"/>
          <w:lang w:val="en-SG"/>
        </w:rPr>
        <w:t xml:space="preserve"> et al. (2019) identifies the Liberal Party’s ideology as centrist.</w:t>
      </w:r>
      <w:r w:rsidR="003B1477" w:rsidRPr="004967B1">
        <w:rPr>
          <w:rFonts w:ascii="Times" w:hAnsi="Times"/>
          <w:sz w:val="28"/>
          <w:szCs w:val="28"/>
          <w:lang w:val="en-SG"/>
        </w:rPr>
        <w:t xml:space="preserve"> </w:t>
      </w:r>
      <w:r w:rsidR="008D4590" w:rsidRPr="004967B1">
        <w:rPr>
          <w:rFonts w:ascii="Times New Roman" w:eastAsia="Times New Roman" w:hAnsi="Times New Roman" w:cs="Times New Roman"/>
          <w:sz w:val="28"/>
          <w:szCs w:val="28"/>
        </w:rPr>
        <w:t xml:space="preserve">In V-Party (2020) 3 experts identify head of government party’s ideology as “Center” (.145) in 1993 and “Center” (.379) in 1997 and 2000. </w:t>
      </w:r>
      <w:r w:rsidR="003B1477" w:rsidRPr="004967B1">
        <w:rPr>
          <w:rFonts w:ascii="Times" w:hAnsi="Times"/>
          <w:sz w:val="28"/>
          <w:szCs w:val="28"/>
          <w:lang w:val="en-SG"/>
        </w:rPr>
        <w:t xml:space="preserve">While DPI identifies the LPC’s ideology as leftist, Political Handbook of the World (2015) </w:t>
      </w:r>
      <w:r w:rsidR="000D4A2C" w:rsidRPr="004967B1">
        <w:rPr>
          <w:rFonts w:ascii="Times" w:hAnsi="Times"/>
          <w:sz w:val="28"/>
          <w:szCs w:val="28"/>
          <w:lang w:val="en-SG"/>
        </w:rPr>
        <w:t xml:space="preserve">writes “Liberal Party of Canada. Historically dedicated to free trade and gradual social reform… Recently, it has promoted federal-provincial cooperation and an international outlook </w:t>
      </w:r>
      <w:proofErr w:type="spellStart"/>
      <w:r w:rsidR="000D4A2C" w:rsidRPr="004967B1">
        <w:rPr>
          <w:rFonts w:ascii="Times" w:hAnsi="Times"/>
          <w:sz w:val="28"/>
          <w:szCs w:val="28"/>
          <w:lang w:val="en-SG"/>
        </w:rPr>
        <w:t>favoring</w:t>
      </w:r>
      <w:proofErr w:type="spellEnd"/>
      <w:r w:rsidR="000D4A2C" w:rsidRPr="004967B1">
        <w:rPr>
          <w:rFonts w:ascii="Times" w:hAnsi="Times"/>
          <w:sz w:val="28"/>
          <w:szCs w:val="28"/>
          <w:lang w:val="en-SG"/>
        </w:rPr>
        <w:t xml:space="preserve"> an effective UN, cooperation with the United States and Western Europe, and a substantial foreign economic aid program.”</w:t>
      </w:r>
      <w:r w:rsidR="00A02F0F" w:rsidRPr="004967B1">
        <w:rPr>
          <w:rFonts w:ascii="Times" w:hAnsi="Times"/>
          <w:sz w:val="28"/>
          <w:szCs w:val="28"/>
          <w:lang w:val="en-SG"/>
        </w:rPr>
        <w:t xml:space="preserve"> </w:t>
      </w:r>
      <w:proofErr w:type="spellStart"/>
      <w:r w:rsidR="00A02F0F" w:rsidRPr="004967B1">
        <w:rPr>
          <w:rFonts w:ascii="Times" w:hAnsi="Times"/>
          <w:sz w:val="28"/>
          <w:szCs w:val="28"/>
          <w:lang w:val="en-SG"/>
        </w:rPr>
        <w:t>Döring</w:t>
      </w:r>
      <w:proofErr w:type="spellEnd"/>
      <w:r w:rsidR="00A02F0F" w:rsidRPr="004967B1">
        <w:rPr>
          <w:rFonts w:ascii="Times" w:hAnsi="Times"/>
          <w:sz w:val="28"/>
          <w:szCs w:val="28"/>
          <w:lang w:val="en-SG"/>
        </w:rPr>
        <w:t xml:space="preserve"> and </w:t>
      </w:r>
      <w:proofErr w:type="spellStart"/>
      <w:r w:rsidR="00A02F0F" w:rsidRPr="004967B1">
        <w:rPr>
          <w:rFonts w:ascii="Times" w:hAnsi="Times"/>
          <w:sz w:val="28"/>
          <w:szCs w:val="28"/>
          <w:lang w:val="en-SG"/>
        </w:rPr>
        <w:t>Manow</w:t>
      </w:r>
      <w:proofErr w:type="spellEnd"/>
      <w:r w:rsidR="00A02F0F" w:rsidRPr="004967B1">
        <w:rPr>
          <w:rFonts w:ascii="Times" w:hAnsi="Times"/>
          <w:sz w:val="28"/>
          <w:szCs w:val="28"/>
          <w:lang w:val="en-SG"/>
        </w:rPr>
        <w:t xml:space="preserve"> (2019) identify the Liberal Party of Canada </w:t>
      </w:r>
      <w:r w:rsidR="002E392D" w:rsidRPr="004967B1">
        <w:rPr>
          <w:rFonts w:ascii="Times" w:hAnsi="Times"/>
          <w:sz w:val="28"/>
          <w:szCs w:val="28"/>
          <w:lang w:val="en-SG"/>
        </w:rPr>
        <w:t>as “Liberal”.</w:t>
      </w:r>
      <w:r w:rsidR="00294166" w:rsidRPr="004967B1">
        <w:rPr>
          <w:rFonts w:ascii="Times New Roman" w:eastAsia="Times New Roman" w:hAnsi="Times New Roman" w:cs="Times New Roman"/>
          <w:sz w:val="28"/>
          <w:szCs w:val="28"/>
        </w:rPr>
        <w:t xml:space="preserve"> In the Global Party Survey 2019, 18 experts identify the average left-right (0-10) score of Liberal Party (LP) as 3.6.</w:t>
      </w:r>
      <w:r w:rsidR="005D44E7" w:rsidRPr="004967B1">
        <w:rPr>
          <w:rFonts w:ascii="Times New Roman" w:eastAsia="Times New Roman" w:hAnsi="Times New Roman" w:cs="Times New Roman"/>
          <w:sz w:val="28"/>
          <w:szCs w:val="28"/>
        </w:rPr>
        <w:t xml:space="preserve"> Gough (2011) </w:t>
      </w:r>
      <w:r w:rsidR="00ED21EF" w:rsidRPr="004967B1">
        <w:rPr>
          <w:rFonts w:ascii="Times New Roman" w:eastAsia="Times New Roman" w:hAnsi="Times New Roman" w:cs="Times New Roman"/>
          <w:sz w:val="28"/>
          <w:szCs w:val="28"/>
        </w:rPr>
        <w:t>writes</w:t>
      </w:r>
      <w:r w:rsidR="005D44E7" w:rsidRPr="004967B1">
        <w:rPr>
          <w:rFonts w:ascii="Times New Roman" w:eastAsia="Times New Roman" w:hAnsi="Times New Roman" w:cs="Times New Roman"/>
          <w:sz w:val="28"/>
          <w:szCs w:val="28"/>
        </w:rPr>
        <w:t xml:space="preserve"> “From 1921 to 1947, the reins of power were wielded by Liberal Party tactical master William Lyon Mackenzie King… He was succeeded by… Louis St. Laurent. Throughout these years, the Liberals worked the center… they always held the middle ground… Under various Liberal prime ministers, notably Lester Pearson, Canada developed into a social welfare state. Socialism did not come easy to the Liberals, and they would not have been able to introduce aspects of welfare, health unemployment, and pensions legislation had the body politic not demanded these.”</w:t>
      </w:r>
      <w:r w:rsidR="00DF46F3" w:rsidRPr="004967B1">
        <w:rPr>
          <w:rFonts w:ascii="Times New Roman" w:eastAsia="Times New Roman" w:hAnsi="Times New Roman" w:cs="Times New Roman"/>
          <w:sz w:val="28"/>
          <w:szCs w:val="28"/>
        </w:rPr>
        <w:t xml:space="preserve"> Gough (2011) also identifies </w:t>
      </w:r>
      <w:r w:rsidR="00DF46F3" w:rsidRPr="004967B1">
        <w:rPr>
          <w:rFonts w:ascii="Times" w:hAnsi="Times"/>
          <w:sz w:val="28"/>
          <w:szCs w:val="28"/>
        </w:rPr>
        <w:t>Chrétien’s ideology as rightist, writing “Chrétien… his government witnessed the erosion of the welfare state. His government advocated neo-conservative policies and cut transfer payments to the provinces.”</w:t>
      </w:r>
    </w:p>
    <w:p w14:paraId="75D52F25" w14:textId="77777777" w:rsidR="00CB1412" w:rsidRPr="004967B1" w:rsidRDefault="00CB1412" w:rsidP="00CB1412">
      <w:pPr>
        <w:rPr>
          <w:rFonts w:ascii="Times" w:hAnsi="Times"/>
          <w:sz w:val="28"/>
          <w:szCs w:val="28"/>
        </w:rPr>
      </w:pPr>
    </w:p>
    <w:p w14:paraId="0E7E998D" w14:textId="77777777" w:rsidR="00CB1412" w:rsidRPr="004967B1" w:rsidRDefault="00CB1412" w:rsidP="00CB1412">
      <w:pPr>
        <w:rPr>
          <w:sz w:val="28"/>
          <w:szCs w:val="28"/>
        </w:rPr>
      </w:pPr>
      <w:r w:rsidRPr="004967B1">
        <w:rPr>
          <w:rFonts w:ascii="Times" w:hAnsi="Times"/>
          <w:sz w:val="28"/>
          <w:szCs w:val="28"/>
        </w:rPr>
        <w:t xml:space="preserve">Years: </w:t>
      </w:r>
      <w:r w:rsidR="0028568C" w:rsidRPr="004967B1">
        <w:rPr>
          <w:rFonts w:ascii="Times" w:hAnsi="Times"/>
          <w:sz w:val="28"/>
          <w:szCs w:val="28"/>
        </w:rPr>
        <w:t>2003 - 2005</w:t>
      </w:r>
    </w:p>
    <w:p w14:paraId="29D57A7C" w14:textId="77777777" w:rsidR="00CB1412" w:rsidRPr="004967B1" w:rsidRDefault="00CB1412" w:rsidP="00CB1412">
      <w:pPr>
        <w:rPr>
          <w:sz w:val="28"/>
          <w:szCs w:val="28"/>
        </w:rPr>
      </w:pPr>
      <w:r w:rsidRPr="004967B1">
        <w:rPr>
          <w:rFonts w:ascii="Times" w:hAnsi="Times"/>
          <w:sz w:val="28"/>
          <w:szCs w:val="28"/>
        </w:rPr>
        <w:t>Head of government: Prime Minister</w:t>
      </w:r>
      <w:r w:rsidR="0028568C" w:rsidRPr="004967B1">
        <w:rPr>
          <w:sz w:val="28"/>
          <w:szCs w:val="28"/>
        </w:rPr>
        <w:t xml:space="preserve"> </w:t>
      </w:r>
      <w:r w:rsidR="0028568C" w:rsidRPr="004967B1">
        <w:rPr>
          <w:rFonts w:ascii="Times" w:hAnsi="Times"/>
          <w:sz w:val="28"/>
          <w:szCs w:val="28"/>
        </w:rPr>
        <w:t>Paul Martin Jr.</w:t>
      </w:r>
    </w:p>
    <w:p w14:paraId="7DC8ACBA" w14:textId="77777777" w:rsidR="00CB1412" w:rsidRPr="004967B1" w:rsidRDefault="00CB1412" w:rsidP="00CB1412">
      <w:pPr>
        <w:rPr>
          <w:sz w:val="28"/>
          <w:szCs w:val="28"/>
        </w:rPr>
      </w:pPr>
      <w:r w:rsidRPr="004967B1">
        <w:rPr>
          <w:rFonts w:ascii="Times" w:hAnsi="Times"/>
          <w:sz w:val="28"/>
          <w:szCs w:val="28"/>
        </w:rPr>
        <w:t xml:space="preserve">Ideology: </w:t>
      </w:r>
      <w:r w:rsidR="0028568C" w:rsidRPr="004967B1">
        <w:rPr>
          <w:rFonts w:ascii="Times" w:hAnsi="Times"/>
          <w:sz w:val="28"/>
          <w:szCs w:val="28"/>
        </w:rPr>
        <w:t>center</w:t>
      </w:r>
    </w:p>
    <w:p w14:paraId="169758EE" w14:textId="2A097D38" w:rsidR="00CB1412" w:rsidRPr="004967B1" w:rsidRDefault="00CB1412" w:rsidP="00CB1412">
      <w:pPr>
        <w:rPr>
          <w:rFonts w:ascii="Times" w:hAnsi="Times"/>
          <w:sz w:val="28"/>
          <w:szCs w:val="28"/>
        </w:rPr>
      </w:pPr>
      <w:r w:rsidRPr="004967B1">
        <w:rPr>
          <w:rFonts w:ascii="Times" w:hAnsi="Times"/>
          <w:sz w:val="28"/>
          <w:szCs w:val="28"/>
        </w:rPr>
        <w:t xml:space="preserve">Description: </w:t>
      </w:r>
      <w:proofErr w:type="spellStart"/>
      <w:r w:rsidRPr="004967B1">
        <w:rPr>
          <w:rFonts w:ascii="Times" w:hAnsi="Times"/>
          <w:sz w:val="28"/>
          <w:szCs w:val="28"/>
        </w:rPr>
        <w:t>HoG</w:t>
      </w:r>
      <w:proofErr w:type="spellEnd"/>
      <w:r w:rsidRPr="004967B1">
        <w:rPr>
          <w:rFonts w:ascii="Times" w:hAnsi="Times"/>
          <w:sz w:val="28"/>
          <w:szCs w:val="28"/>
        </w:rPr>
        <w:t xml:space="preserve"> identifies ideology as </w:t>
      </w:r>
      <w:r w:rsidR="0028568C" w:rsidRPr="004967B1">
        <w:rPr>
          <w:rFonts w:ascii="Times" w:hAnsi="Times"/>
          <w:sz w:val="28"/>
          <w:szCs w:val="28"/>
        </w:rPr>
        <w:t>center.</w:t>
      </w:r>
      <w:r w:rsidR="00195EBC" w:rsidRPr="004967B1">
        <w:rPr>
          <w:rFonts w:ascii="Times" w:hAnsi="Times"/>
          <w:sz w:val="28"/>
          <w:szCs w:val="28"/>
        </w:rPr>
        <w:t xml:space="preserve"> CHISOLS identifies party as the Liberal Party (</w:t>
      </w:r>
      <w:r w:rsidR="00195EBC" w:rsidRPr="004967B1">
        <w:rPr>
          <w:rFonts w:ascii="Times" w:hAnsi="Times"/>
          <w:i/>
          <w:sz w:val="28"/>
          <w:szCs w:val="28"/>
        </w:rPr>
        <w:t>LP</w:t>
      </w:r>
      <w:r w:rsidR="00195EBC" w:rsidRPr="004967B1">
        <w:rPr>
          <w:rFonts w:ascii="Times" w:hAnsi="Times"/>
          <w:sz w:val="28"/>
          <w:szCs w:val="28"/>
        </w:rPr>
        <w:t>).</w:t>
      </w:r>
      <w:r w:rsidR="008005C5" w:rsidRPr="004967B1">
        <w:rPr>
          <w:rFonts w:ascii="Times" w:hAnsi="Times"/>
          <w:sz w:val="28"/>
          <w:szCs w:val="28"/>
        </w:rPr>
        <w:t xml:space="preserve"> </w:t>
      </w:r>
      <w:proofErr w:type="spellStart"/>
      <w:r w:rsidR="008005C5" w:rsidRPr="004967B1">
        <w:rPr>
          <w:rFonts w:ascii="Times" w:hAnsi="Times"/>
          <w:sz w:val="28"/>
          <w:szCs w:val="28"/>
          <w:lang w:val="en-SG"/>
        </w:rPr>
        <w:t>Armingeon</w:t>
      </w:r>
      <w:proofErr w:type="spellEnd"/>
      <w:r w:rsidR="008005C5" w:rsidRPr="004967B1">
        <w:rPr>
          <w:rFonts w:ascii="Times" w:hAnsi="Times"/>
          <w:sz w:val="28"/>
          <w:szCs w:val="28"/>
          <w:lang w:val="en-SG"/>
        </w:rPr>
        <w:t xml:space="preserve"> et al. (2019) identifies the Liberal Party’s ideology as centrist.</w:t>
      </w:r>
      <w:r w:rsidR="003B1477" w:rsidRPr="004967B1">
        <w:rPr>
          <w:rFonts w:ascii="Times" w:hAnsi="Times"/>
          <w:sz w:val="28"/>
          <w:szCs w:val="28"/>
          <w:lang w:val="en-SG"/>
        </w:rPr>
        <w:t xml:space="preserve"> </w:t>
      </w:r>
      <w:r w:rsidR="008D4590" w:rsidRPr="004967B1">
        <w:rPr>
          <w:rFonts w:ascii="Times New Roman" w:eastAsia="Times New Roman" w:hAnsi="Times New Roman" w:cs="Times New Roman"/>
          <w:sz w:val="28"/>
          <w:szCs w:val="28"/>
        </w:rPr>
        <w:t xml:space="preserve">In V-Party (2020) 3 experts identify head of government party’s ideology as “Center” (.379) in 2000 and “Center” (-.304) in 2004. </w:t>
      </w:r>
      <w:r w:rsidR="003B1477" w:rsidRPr="004967B1">
        <w:rPr>
          <w:rFonts w:ascii="Times" w:hAnsi="Times"/>
          <w:sz w:val="28"/>
          <w:szCs w:val="28"/>
          <w:lang w:val="en-SG"/>
        </w:rPr>
        <w:t xml:space="preserve">While DPI identifies the LPC’s ideology as leftist, Political Handbook of the World (2015) </w:t>
      </w:r>
      <w:r w:rsidR="000D4A2C" w:rsidRPr="004967B1">
        <w:rPr>
          <w:rFonts w:ascii="Times" w:hAnsi="Times"/>
          <w:sz w:val="28"/>
          <w:szCs w:val="28"/>
          <w:lang w:val="en-SG"/>
        </w:rPr>
        <w:t xml:space="preserve">writes “Liberal Party of Canada. Historically dedicated to free trade and gradual social reform… Recently, it has promoted federal-provincial cooperation and an international outlook </w:t>
      </w:r>
      <w:proofErr w:type="spellStart"/>
      <w:r w:rsidR="000D4A2C" w:rsidRPr="004967B1">
        <w:rPr>
          <w:rFonts w:ascii="Times" w:hAnsi="Times"/>
          <w:sz w:val="28"/>
          <w:szCs w:val="28"/>
          <w:lang w:val="en-SG"/>
        </w:rPr>
        <w:t>favoring</w:t>
      </w:r>
      <w:proofErr w:type="spellEnd"/>
      <w:r w:rsidR="000D4A2C" w:rsidRPr="004967B1">
        <w:rPr>
          <w:rFonts w:ascii="Times" w:hAnsi="Times"/>
          <w:sz w:val="28"/>
          <w:szCs w:val="28"/>
          <w:lang w:val="en-SG"/>
        </w:rPr>
        <w:t xml:space="preserve"> an effective UN, cooperation with the United States and Western Europe, and a substantial foreign economic aid program.”</w:t>
      </w:r>
      <w:r w:rsidR="00A02F0F" w:rsidRPr="004967B1">
        <w:rPr>
          <w:rFonts w:ascii="Times" w:hAnsi="Times"/>
          <w:sz w:val="28"/>
          <w:szCs w:val="28"/>
          <w:lang w:val="en-SG"/>
        </w:rPr>
        <w:t xml:space="preserve"> </w:t>
      </w:r>
      <w:proofErr w:type="spellStart"/>
      <w:r w:rsidR="00A02F0F" w:rsidRPr="004967B1">
        <w:rPr>
          <w:rFonts w:ascii="Times" w:hAnsi="Times"/>
          <w:sz w:val="28"/>
          <w:szCs w:val="28"/>
          <w:lang w:val="en-SG"/>
        </w:rPr>
        <w:t>Döring</w:t>
      </w:r>
      <w:proofErr w:type="spellEnd"/>
      <w:r w:rsidR="00A02F0F" w:rsidRPr="004967B1">
        <w:rPr>
          <w:rFonts w:ascii="Times" w:hAnsi="Times"/>
          <w:sz w:val="28"/>
          <w:szCs w:val="28"/>
          <w:lang w:val="en-SG"/>
        </w:rPr>
        <w:t xml:space="preserve"> and </w:t>
      </w:r>
      <w:proofErr w:type="spellStart"/>
      <w:r w:rsidR="00A02F0F" w:rsidRPr="004967B1">
        <w:rPr>
          <w:rFonts w:ascii="Times" w:hAnsi="Times"/>
          <w:sz w:val="28"/>
          <w:szCs w:val="28"/>
          <w:lang w:val="en-SG"/>
        </w:rPr>
        <w:t>Manow</w:t>
      </w:r>
      <w:proofErr w:type="spellEnd"/>
      <w:r w:rsidR="00A02F0F" w:rsidRPr="004967B1">
        <w:rPr>
          <w:rFonts w:ascii="Times" w:hAnsi="Times"/>
          <w:sz w:val="28"/>
          <w:szCs w:val="28"/>
          <w:lang w:val="en-SG"/>
        </w:rPr>
        <w:t xml:space="preserve"> (2019) identify the Liberal Party of Canada </w:t>
      </w:r>
      <w:r w:rsidR="009536E1" w:rsidRPr="004967B1">
        <w:rPr>
          <w:rFonts w:ascii="Times" w:hAnsi="Times"/>
          <w:sz w:val="28"/>
          <w:szCs w:val="28"/>
          <w:lang w:val="en-SG"/>
        </w:rPr>
        <w:t>as “Liberal”.</w:t>
      </w:r>
      <w:r w:rsidR="00294166" w:rsidRPr="004967B1">
        <w:rPr>
          <w:rFonts w:ascii="Times New Roman" w:eastAsia="Times New Roman" w:hAnsi="Times New Roman" w:cs="Times New Roman"/>
          <w:sz w:val="28"/>
          <w:szCs w:val="28"/>
        </w:rPr>
        <w:t xml:space="preserve"> In the Global Party Survey 2019, 18 experts identify the average left-right (0-10) score of Liberal Party (LP) as 3.6.</w:t>
      </w:r>
      <w:r w:rsidR="005D44E7" w:rsidRPr="004967B1">
        <w:rPr>
          <w:rFonts w:ascii="Times New Roman" w:eastAsia="Times New Roman" w:hAnsi="Times New Roman" w:cs="Times New Roman"/>
          <w:sz w:val="28"/>
          <w:szCs w:val="28"/>
        </w:rPr>
        <w:t xml:space="preserve"> Gough (2011) </w:t>
      </w:r>
      <w:r w:rsidR="00ED21EF" w:rsidRPr="004967B1">
        <w:rPr>
          <w:rFonts w:ascii="Times New Roman" w:eastAsia="Times New Roman" w:hAnsi="Times New Roman" w:cs="Times New Roman"/>
          <w:sz w:val="28"/>
          <w:szCs w:val="28"/>
        </w:rPr>
        <w:t>writes</w:t>
      </w:r>
      <w:r w:rsidR="005D44E7" w:rsidRPr="004967B1">
        <w:rPr>
          <w:rFonts w:ascii="Times New Roman" w:eastAsia="Times New Roman" w:hAnsi="Times New Roman" w:cs="Times New Roman"/>
          <w:sz w:val="28"/>
          <w:szCs w:val="28"/>
        </w:rPr>
        <w:t xml:space="preserve"> “From 1921 to 1947, the reins of power were wielded by Liberal Party tactical master William Lyon Mackenzie King… He </w:t>
      </w:r>
      <w:r w:rsidR="005D44E7" w:rsidRPr="004967B1">
        <w:rPr>
          <w:rFonts w:ascii="Times New Roman" w:eastAsia="Times New Roman" w:hAnsi="Times New Roman" w:cs="Times New Roman"/>
          <w:sz w:val="28"/>
          <w:szCs w:val="28"/>
        </w:rPr>
        <w:lastRenderedPageBreak/>
        <w:t>was succeeded by… Louis St. Laurent. Throughout these years, the Liberals worked the center… they always held the middle ground… Under various Liberal prime ministers, notably Lester Pearson, Canada developed into a social welfare state. Socialism did not come easy to the Liberals, and they would not have been able to introduce aspects of welfare, health unemployment, and pensions legislation had the body politic not demanded these.”</w:t>
      </w:r>
    </w:p>
    <w:p w14:paraId="49B5F15C" w14:textId="77777777" w:rsidR="00CB1412" w:rsidRPr="004967B1" w:rsidRDefault="00CB1412" w:rsidP="00CB1412">
      <w:pPr>
        <w:rPr>
          <w:rFonts w:ascii="Times" w:hAnsi="Times"/>
          <w:sz w:val="28"/>
          <w:szCs w:val="28"/>
        </w:rPr>
      </w:pPr>
    </w:p>
    <w:p w14:paraId="63F938A7" w14:textId="77777777" w:rsidR="00CB1412" w:rsidRPr="004967B1" w:rsidRDefault="00CB1412" w:rsidP="00CB1412">
      <w:pPr>
        <w:rPr>
          <w:sz w:val="28"/>
          <w:szCs w:val="28"/>
        </w:rPr>
      </w:pPr>
      <w:r w:rsidRPr="004967B1">
        <w:rPr>
          <w:rFonts w:ascii="Times" w:hAnsi="Times"/>
          <w:sz w:val="28"/>
          <w:szCs w:val="28"/>
        </w:rPr>
        <w:t xml:space="preserve">Years: </w:t>
      </w:r>
      <w:r w:rsidR="0028568C" w:rsidRPr="004967B1">
        <w:rPr>
          <w:rFonts w:ascii="Times" w:hAnsi="Times"/>
          <w:sz w:val="28"/>
          <w:szCs w:val="28"/>
        </w:rPr>
        <w:t>2006 - 2014</w:t>
      </w:r>
    </w:p>
    <w:p w14:paraId="6AFF3D86" w14:textId="77777777" w:rsidR="00CB1412" w:rsidRPr="004967B1" w:rsidRDefault="00CB1412" w:rsidP="00CB1412">
      <w:pPr>
        <w:rPr>
          <w:sz w:val="28"/>
          <w:szCs w:val="28"/>
        </w:rPr>
      </w:pPr>
      <w:r w:rsidRPr="004967B1">
        <w:rPr>
          <w:rFonts w:ascii="Times" w:hAnsi="Times"/>
          <w:sz w:val="28"/>
          <w:szCs w:val="28"/>
        </w:rPr>
        <w:t>Head of government: Prime Minister</w:t>
      </w:r>
      <w:r w:rsidR="0028568C" w:rsidRPr="004967B1">
        <w:rPr>
          <w:rFonts w:ascii="Times" w:hAnsi="Times"/>
          <w:sz w:val="28"/>
          <w:szCs w:val="28"/>
        </w:rPr>
        <w:t xml:space="preserve"> Stephen Harper</w:t>
      </w:r>
    </w:p>
    <w:p w14:paraId="5CE83C3B" w14:textId="77777777" w:rsidR="00CB1412" w:rsidRPr="004967B1" w:rsidRDefault="00CB1412" w:rsidP="00CB1412">
      <w:pPr>
        <w:rPr>
          <w:sz w:val="28"/>
          <w:szCs w:val="28"/>
        </w:rPr>
      </w:pPr>
      <w:r w:rsidRPr="004967B1">
        <w:rPr>
          <w:rFonts w:ascii="Times" w:hAnsi="Times"/>
          <w:sz w:val="28"/>
          <w:szCs w:val="28"/>
        </w:rPr>
        <w:t xml:space="preserve">Ideology: </w:t>
      </w:r>
      <w:r w:rsidR="0028568C" w:rsidRPr="004967B1">
        <w:rPr>
          <w:rFonts w:ascii="Times" w:hAnsi="Times"/>
          <w:sz w:val="28"/>
          <w:szCs w:val="28"/>
        </w:rPr>
        <w:t xml:space="preserve">right </w:t>
      </w:r>
    </w:p>
    <w:p w14:paraId="545B9BB1" w14:textId="4B773F61" w:rsidR="00CB1412" w:rsidRPr="004967B1" w:rsidRDefault="00CB1412" w:rsidP="00CB1412">
      <w:pPr>
        <w:rPr>
          <w:rFonts w:ascii="Times" w:hAnsi="Times"/>
          <w:sz w:val="28"/>
          <w:szCs w:val="28"/>
        </w:rPr>
      </w:pPr>
      <w:r w:rsidRPr="004967B1">
        <w:rPr>
          <w:rFonts w:ascii="Times" w:hAnsi="Times"/>
          <w:sz w:val="28"/>
          <w:szCs w:val="28"/>
        </w:rPr>
        <w:t xml:space="preserve">Description: </w:t>
      </w:r>
      <w:proofErr w:type="spellStart"/>
      <w:r w:rsidRPr="004967B1">
        <w:rPr>
          <w:rFonts w:ascii="Times" w:hAnsi="Times"/>
          <w:sz w:val="28"/>
          <w:szCs w:val="28"/>
        </w:rPr>
        <w:t>HoG</w:t>
      </w:r>
      <w:proofErr w:type="spellEnd"/>
      <w:r w:rsidRPr="004967B1">
        <w:rPr>
          <w:rFonts w:ascii="Times" w:hAnsi="Times"/>
          <w:sz w:val="28"/>
          <w:szCs w:val="28"/>
        </w:rPr>
        <w:t xml:space="preserve"> identifies ideology as </w:t>
      </w:r>
      <w:r w:rsidR="0028568C" w:rsidRPr="004967B1">
        <w:rPr>
          <w:rFonts w:ascii="Times" w:hAnsi="Times"/>
          <w:sz w:val="28"/>
          <w:szCs w:val="28"/>
        </w:rPr>
        <w:t>right.</w:t>
      </w:r>
      <w:r w:rsidR="00195EBC" w:rsidRPr="004967B1">
        <w:rPr>
          <w:rFonts w:ascii="Times" w:hAnsi="Times"/>
          <w:sz w:val="28"/>
          <w:szCs w:val="28"/>
        </w:rPr>
        <w:t xml:space="preserve"> CHISOLS identifies party as the Conservative Party of Canada (</w:t>
      </w:r>
      <w:r w:rsidR="00195EBC" w:rsidRPr="004967B1">
        <w:rPr>
          <w:rFonts w:ascii="Times" w:hAnsi="Times"/>
          <w:i/>
          <w:sz w:val="28"/>
          <w:szCs w:val="28"/>
        </w:rPr>
        <w:t>CPC</w:t>
      </w:r>
      <w:r w:rsidR="00195EBC" w:rsidRPr="004967B1">
        <w:rPr>
          <w:rFonts w:ascii="Times" w:hAnsi="Times"/>
          <w:sz w:val="28"/>
          <w:szCs w:val="28"/>
        </w:rPr>
        <w:t>).</w:t>
      </w:r>
      <w:r w:rsidR="009D5370" w:rsidRPr="004967B1">
        <w:rPr>
          <w:rFonts w:ascii="Times" w:hAnsi="Times"/>
          <w:sz w:val="28"/>
          <w:szCs w:val="28"/>
        </w:rPr>
        <w:t xml:space="preserve"> </w:t>
      </w:r>
      <w:proofErr w:type="spellStart"/>
      <w:r w:rsidR="009D5370" w:rsidRPr="004967B1">
        <w:rPr>
          <w:rFonts w:ascii="Times" w:hAnsi="Times"/>
          <w:sz w:val="28"/>
          <w:szCs w:val="28"/>
        </w:rPr>
        <w:t>Armingeon</w:t>
      </w:r>
      <w:proofErr w:type="spellEnd"/>
      <w:r w:rsidR="009D5370" w:rsidRPr="004967B1">
        <w:rPr>
          <w:rFonts w:ascii="Times" w:hAnsi="Times"/>
          <w:sz w:val="28"/>
          <w:szCs w:val="28"/>
        </w:rPr>
        <w:t xml:space="preserve"> et al. (2019) continue to identify</w:t>
      </w:r>
      <w:r w:rsidR="007D1375" w:rsidRPr="004967B1">
        <w:rPr>
          <w:rFonts w:ascii="Times" w:hAnsi="Times"/>
          <w:sz w:val="28"/>
          <w:szCs w:val="28"/>
        </w:rPr>
        <w:t xml:space="preserve"> the Conservative Party by the name of its predecessor,</w:t>
      </w:r>
      <w:r w:rsidR="009D5370" w:rsidRPr="004967B1">
        <w:rPr>
          <w:rFonts w:ascii="Times" w:hAnsi="Times"/>
          <w:sz w:val="28"/>
          <w:szCs w:val="28"/>
        </w:rPr>
        <w:t xml:space="preserve"> the Progressive Conservative Party</w:t>
      </w:r>
      <w:r w:rsidR="007D1375" w:rsidRPr="004967B1">
        <w:rPr>
          <w:rFonts w:ascii="Times" w:hAnsi="Times"/>
          <w:sz w:val="28"/>
          <w:szCs w:val="28"/>
        </w:rPr>
        <w:t>,</w:t>
      </w:r>
      <w:r w:rsidR="009D5370" w:rsidRPr="004967B1">
        <w:rPr>
          <w:rFonts w:ascii="Times" w:hAnsi="Times"/>
          <w:sz w:val="28"/>
          <w:szCs w:val="28"/>
        </w:rPr>
        <w:t xml:space="preserve"> and identify its ideology as rightist.</w:t>
      </w:r>
      <w:r w:rsidR="003B1477" w:rsidRPr="004967B1">
        <w:rPr>
          <w:rFonts w:ascii="Times" w:hAnsi="Times"/>
          <w:sz w:val="28"/>
          <w:szCs w:val="28"/>
        </w:rPr>
        <w:t xml:space="preserve"> </w:t>
      </w:r>
      <w:r w:rsidR="008D4590" w:rsidRPr="004967B1">
        <w:rPr>
          <w:rFonts w:ascii="Times New Roman" w:eastAsia="Times New Roman" w:hAnsi="Times New Roman" w:cs="Times New Roman"/>
          <w:sz w:val="28"/>
          <w:szCs w:val="28"/>
        </w:rPr>
        <w:t xml:space="preserve">In V-Party (2020) 3 experts identify head of government party’s ideology as “Center-right” (1.4) in 2006, 2008 and 2011. </w:t>
      </w:r>
      <w:r w:rsidR="003B1477" w:rsidRPr="004967B1">
        <w:rPr>
          <w:rFonts w:ascii="Times" w:hAnsi="Times"/>
          <w:sz w:val="28"/>
          <w:szCs w:val="28"/>
        </w:rPr>
        <w:t xml:space="preserve">DPI identifies the CPC’s ideology as rightist. </w:t>
      </w:r>
      <w:r w:rsidR="003B1477" w:rsidRPr="004967B1">
        <w:rPr>
          <w:rFonts w:ascii="Times" w:hAnsi="Times"/>
          <w:sz w:val="28"/>
          <w:szCs w:val="28"/>
          <w:lang w:val="en-SG"/>
        </w:rPr>
        <w:t>Political Handbook of the World (2015) identifies the CPC’s ideology as rightist</w:t>
      </w:r>
      <w:r w:rsidR="000D4A2C" w:rsidRPr="004967B1">
        <w:rPr>
          <w:rFonts w:ascii="Times" w:hAnsi="Times"/>
          <w:sz w:val="28"/>
          <w:szCs w:val="28"/>
          <w:lang w:val="en-SG"/>
        </w:rPr>
        <w:t xml:space="preserve">, writing “The CPC [modern Conservative Party of Canada] represented an attempt to “unite the Right” around a Conservative platform that advocated… personal tax reduction, retirement savings accounts… Other less traditionally Conservative policy positions included support for a massive infusion of funds into the national health care system,” “[CPC] Party tenets include lowering and simplifying taxes; paying down the national debt; making balanced federal budgets mandatory; increasing </w:t>
      </w:r>
      <w:proofErr w:type="spellStart"/>
      <w:r w:rsidR="000D4A2C" w:rsidRPr="004967B1">
        <w:rPr>
          <w:rFonts w:ascii="Times" w:hAnsi="Times"/>
          <w:sz w:val="28"/>
          <w:szCs w:val="28"/>
          <w:lang w:val="en-SG"/>
        </w:rPr>
        <w:t>defense</w:t>
      </w:r>
      <w:proofErr w:type="spellEnd"/>
      <w:r w:rsidR="000D4A2C" w:rsidRPr="004967B1">
        <w:rPr>
          <w:rFonts w:ascii="Times" w:hAnsi="Times"/>
          <w:sz w:val="28"/>
          <w:szCs w:val="28"/>
          <w:lang w:val="en-SG"/>
        </w:rPr>
        <w:t xml:space="preserve"> spending; downsizing government; furthering free and open trade; eliminating public funding of multiculturalism.”</w:t>
      </w:r>
      <w:r w:rsidR="00A02F0F" w:rsidRPr="004967B1">
        <w:rPr>
          <w:rFonts w:ascii="Times" w:hAnsi="Times"/>
          <w:sz w:val="28"/>
          <w:szCs w:val="28"/>
          <w:lang w:val="en-SG"/>
        </w:rPr>
        <w:t xml:space="preserve"> </w:t>
      </w:r>
      <w:proofErr w:type="spellStart"/>
      <w:r w:rsidR="00A02F0F" w:rsidRPr="004967B1">
        <w:rPr>
          <w:rFonts w:ascii="Times" w:hAnsi="Times"/>
          <w:sz w:val="28"/>
          <w:szCs w:val="28"/>
          <w:lang w:val="en-SG"/>
        </w:rPr>
        <w:t>Döring</w:t>
      </w:r>
      <w:proofErr w:type="spellEnd"/>
      <w:r w:rsidR="00A02F0F" w:rsidRPr="004967B1">
        <w:rPr>
          <w:rFonts w:ascii="Times" w:hAnsi="Times"/>
          <w:sz w:val="28"/>
          <w:szCs w:val="28"/>
          <w:lang w:val="en-SG"/>
        </w:rPr>
        <w:t xml:space="preserve"> and </w:t>
      </w:r>
      <w:proofErr w:type="spellStart"/>
      <w:r w:rsidR="00A02F0F" w:rsidRPr="004967B1">
        <w:rPr>
          <w:rFonts w:ascii="Times" w:hAnsi="Times"/>
          <w:sz w:val="28"/>
          <w:szCs w:val="28"/>
          <w:lang w:val="en-SG"/>
        </w:rPr>
        <w:t>Manow</w:t>
      </w:r>
      <w:proofErr w:type="spellEnd"/>
      <w:r w:rsidR="00A02F0F" w:rsidRPr="004967B1">
        <w:rPr>
          <w:rFonts w:ascii="Times" w:hAnsi="Times"/>
          <w:sz w:val="28"/>
          <w:szCs w:val="28"/>
          <w:lang w:val="en-SG"/>
        </w:rPr>
        <w:t xml:space="preserve"> (2019) identify the CPC as “Conservative”. </w:t>
      </w:r>
      <w:r w:rsidR="00C76972" w:rsidRPr="004967B1">
        <w:rPr>
          <w:rFonts w:ascii="Times New Roman" w:eastAsia="Times New Roman" w:hAnsi="Times New Roman" w:cs="Times New Roman"/>
          <w:sz w:val="28"/>
          <w:szCs w:val="28"/>
        </w:rPr>
        <w:t>In the Global Party Survey 2019, 18 experts identify the average left-right (0-10) score of Conservative Party (CPC) as 7.1.</w:t>
      </w:r>
      <w:r w:rsidR="00B76360" w:rsidRPr="004967B1">
        <w:rPr>
          <w:rFonts w:ascii="Times New Roman" w:eastAsia="Times New Roman" w:hAnsi="Times New Roman" w:cs="Times New Roman"/>
          <w:sz w:val="28"/>
          <w:szCs w:val="28"/>
        </w:rPr>
        <w:t xml:space="preserve"> Rulers.org </w:t>
      </w:r>
      <w:r w:rsidR="00BC53DB" w:rsidRPr="004967B1">
        <w:rPr>
          <w:rFonts w:ascii="Times New Roman" w:eastAsia="Times New Roman" w:hAnsi="Times New Roman" w:cs="Times New Roman"/>
          <w:sz w:val="28"/>
          <w:szCs w:val="28"/>
        </w:rPr>
        <w:t xml:space="preserve">(2020a) </w:t>
      </w:r>
      <w:r w:rsidR="00B76360" w:rsidRPr="004967B1">
        <w:rPr>
          <w:rFonts w:ascii="Times New Roman" w:eastAsia="Times New Roman" w:hAnsi="Times New Roman" w:cs="Times New Roman"/>
          <w:sz w:val="28"/>
          <w:szCs w:val="28"/>
        </w:rPr>
        <w:t>identifies the CPC’s ideology as rightist, writing Harper “next turned his attention to reunifying the fractured Canadian right, resulting, in December 2003, in the merger of the Canadian Alliance with the Progressive Conservatives to form the Conservative Party of Canada.”</w:t>
      </w:r>
      <w:r w:rsidR="007E33D5" w:rsidRPr="004967B1">
        <w:rPr>
          <w:rFonts w:ascii="Times New Roman" w:eastAsia="Times New Roman" w:hAnsi="Times New Roman" w:cs="Times New Roman"/>
          <w:sz w:val="28"/>
          <w:szCs w:val="28"/>
        </w:rPr>
        <w:t xml:space="preserve"> </w:t>
      </w:r>
      <w:r w:rsidR="00660898" w:rsidRPr="004967B1">
        <w:rPr>
          <w:rFonts w:ascii="Times" w:hAnsi="Times"/>
          <w:sz w:val="28"/>
          <w:szCs w:val="28"/>
          <w:lang w:val="en-SG"/>
        </w:rPr>
        <w:t xml:space="preserve">Gough (2011) identifies the PCP’s ideology as rightist, writing “Progressive Conservative Party. This right of </w:t>
      </w:r>
      <w:proofErr w:type="spellStart"/>
      <w:r w:rsidR="00660898" w:rsidRPr="004967B1">
        <w:rPr>
          <w:rFonts w:ascii="Times" w:hAnsi="Times"/>
          <w:sz w:val="28"/>
          <w:szCs w:val="28"/>
          <w:lang w:val="en-SG"/>
        </w:rPr>
        <w:t>center</w:t>
      </w:r>
      <w:proofErr w:type="spellEnd"/>
      <w:r w:rsidR="00660898" w:rsidRPr="004967B1">
        <w:rPr>
          <w:rFonts w:ascii="Times" w:hAnsi="Times"/>
          <w:sz w:val="28"/>
          <w:szCs w:val="28"/>
          <w:lang w:val="en-SG"/>
        </w:rPr>
        <w:t xml:space="preserve"> and populist party… The reformulation of the party in the early years of the 21</w:t>
      </w:r>
      <w:r w:rsidR="00660898" w:rsidRPr="004967B1">
        <w:rPr>
          <w:rFonts w:ascii="Times" w:hAnsi="Times"/>
          <w:sz w:val="28"/>
          <w:szCs w:val="28"/>
          <w:vertAlign w:val="superscript"/>
          <w:lang w:val="en-SG"/>
        </w:rPr>
        <w:t>st</w:t>
      </w:r>
      <w:r w:rsidR="00660898" w:rsidRPr="004967B1">
        <w:rPr>
          <w:rFonts w:ascii="Times" w:hAnsi="Times"/>
          <w:sz w:val="28"/>
          <w:szCs w:val="28"/>
          <w:lang w:val="en-SG"/>
        </w:rPr>
        <w:t xml:space="preserve"> century resulted in the new name Conservative Party of Canada.” G</w:t>
      </w:r>
      <w:proofErr w:type="spellStart"/>
      <w:r w:rsidR="007E33D5" w:rsidRPr="004967B1">
        <w:rPr>
          <w:rFonts w:ascii="Times New Roman" w:eastAsia="Times New Roman" w:hAnsi="Times New Roman" w:cs="Times New Roman"/>
          <w:sz w:val="28"/>
          <w:szCs w:val="28"/>
        </w:rPr>
        <w:t>ough</w:t>
      </w:r>
      <w:proofErr w:type="spellEnd"/>
      <w:r w:rsidR="007E33D5" w:rsidRPr="004967B1">
        <w:rPr>
          <w:rFonts w:ascii="Times New Roman" w:eastAsia="Times New Roman" w:hAnsi="Times New Roman" w:cs="Times New Roman"/>
          <w:sz w:val="28"/>
          <w:szCs w:val="28"/>
        </w:rPr>
        <w:t xml:space="preserve"> (2011) </w:t>
      </w:r>
      <w:r w:rsidR="00660898" w:rsidRPr="004967B1">
        <w:rPr>
          <w:rFonts w:ascii="Times New Roman" w:eastAsia="Times New Roman" w:hAnsi="Times New Roman" w:cs="Times New Roman"/>
          <w:sz w:val="28"/>
          <w:szCs w:val="28"/>
        </w:rPr>
        <w:t xml:space="preserve">also </w:t>
      </w:r>
      <w:r w:rsidR="007E33D5" w:rsidRPr="004967B1">
        <w:rPr>
          <w:rFonts w:ascii="Times New Roman" w:eastAsia="Times New Roman" w:hAnsi="Times New Roman" w:cs="Times New Roman"/>
          <w:sz w:val="28"/>
          <w:szCs w:val="28"/>
        </w:rPr>
        <w:t>identifies Harper’s ideology as rightist, writing “Harper… was part of a cluster of western Canada neo-conservative voices calling for the rethinking of Canadian government and methods of power.”</w:t>
      </w:r>
      <w:r w:rsidR="00A02F0F" w:rsidRPr="004967B1">
        <w:rPr>
          <w:rFonts w:ascii="Times" w:hAnsi="Times"/>
          <w:sz w:val="28"/>
          <w:szCs w:val="28"/>
          <w:lang w:val="en-SG"/>
        </w:rPr>
        <w:t xml:space="preserve">   </w:t>
      </w:r>
    </w:p>
    <w:p w14:paraId="560C8671" w14:textId="77777777" w:rsidR="00CB1412" w:rsidRPr="004967B1" w:rsidRDefault="00CB1412" w:rsidP="00CB1412">
      <w:pPr>
        <w:rPr>
          <w:rFonts w:ascii="Times" w:hAnsi="Times"/>
          <w:sz w:val="28"/>
          <w:szCs w:val="28"/>
        </w:rPr>
      </w:pPr>
    </w:p>
    <w:p w14:paraId="398E904B" w14:textId="5F9DED35" w:rsidR="00CB1412" w:rsidRPr="004967B1" w:rsidRDefault="00CB1412" w:rsidP="00CB1412">
      <w:pPr>
        <w:rPr>
          <w:sz w:val="28"/>
          <w:szCs w:val="28"/>
        </w:rPr>
      </w:pPr>
      <w:r w:rsidRPr="004967B1">
        <w:rPr>
          <w:rFonts w:ascii="Times" w:hAnsi="Times"/>
          <w:sz w:val="28"/>
          <w:szCs w:val="28"/>
        </w:rPr>
        <w:t xml:space="preserve">Years: </w:t>
      </w:r>
      <w:r w:rsidR="0028568C" w:rsidRPr="004967B1">
        <w:rPr>
          <w:rFonts w:ascii="Times" w:hAnsi="Times"/>
          <w:sz w:val="28"/>
          <w:szCs w:val="28"/>
        </w:rPr>
        <w:t>2015 - 20</w:t>
      </w:r>
      <w:r w:rsidR="002F79F8" w:rsidRPr="004967B1">
        <w:rPr>
          <w:rFonts w:ascii="Times" w:hAnsi="Times"/>
          <w:sz w:val="28"/>
          <w:szCs w:val="28"/>
        </w:rPr>
        <w:t>20</w:t>
      </w:r>
    </w:p>
    <w:p w14:paraId="2D424EA9" w14:textId="77777777" w:rsidR="00CB1412" w:rsidRPr="004967B1" w:rsidRDefault="00CB1412" w:rsidP="00CB1412">
      <w:pPr>
        <w:rPr>
          <w:sz w:val="28"/>
          <w:szCs w:val="28"/>
        </w:rPr>
      </w:pPr>
      <w:r w:rsidRPr="004967B1">
        <w:rPr>
          <w:rFonts w:ascii="Times" w:hAnsi="Times"/>
          <w:sz w:val="28"/>
          <w:szCs w:val="28"/>
        </w:rPr>
        <w:t>Head of government: Prime Minister</w:t>
      </w:r>
      <w:r w:rsidR="0028568C" w:rsidRPr="004967B1">
        <w:rPr>
          <w:rFonts w:ascii="Times" w:hAnsi="Times"/>
          <w:sz w:val="28"/>
          <w:szCs w:val="28"/>
        </w:rPr>
        <w:t xml:space="preserve"> Justin Trudeau</w:t>
      </w:r>
    </w:p>
    <w:p w14:paraId="63D072D3" w14:textId="75DDDE4E" w:rsidR="00CB1412" w:rsidRPr="004967B1" w:rsidRDefault="00CB1412" w:rsidP="00CB1412">
      <w:pPr>
        <w:rPr>
          <w:sz w:val="28"/>
          <w:szCs w:val="28"/>
        </w:rPr>
      </w:pPr>
      <w:r w:rsidRPr="004967B1">
        <w:rPr>
          <w:rFonts w:ascii="Times" w:hAnsi="Times"/>
          <w:sz w:val="28"/>
          <w:szCs w:val="28"/>
        </w:rPr>
        <w:lastRenderedPageBreak/>
        <w:t xml:space="preserve">Ideology: </w:t>
      </w:r>
      <w:r w:rsidR="004967B1" w:rsidRPr="004967B1">
        <w:rPr>
          <w:rFonts w:ascii="Times" w:hAnsi="Times"/>
          <w:sz w:val="28"/>
          <w:szCs w:val="28"/>
        </w:rPr>
        <w:t>left</w:t>
      </w:r>
    </w:p>
    <w:p w14:paraId="7B5D918F" w14:textId="6D2142B7" w:rsidR="00A02F0F" w:rsidRPr="004967B1" w:rsidRDefault="00CB1412">
      <w:pPr>
        <w:rPr>
          <w:rFonts w:ascii="Times New Roman" w:eastAsia="Times New Roman" w:hAnsi="Times New Roman" w:cs="Times New Roman"/>
          <w:sz w:val="28"/>
          <w:szCs w:val="28"/>
        </w:rPr>
      </w:pPr>
      <w:r w:rsidRPr="004967B1">
        <w:rPr>
          <w:rFonts w:ascii="Times" w:hAnsi="Times"/>
          <w:sz w:val="28"/>
          <w:szCs w:val="28"/>
        </w:rPr>
        <w:t xml:space="preserve">Description: </w:t>
      </w:r>
      <w:proofErr w:type="spellStart"/>
      <w:r w:rsidRPr="004967B1">
        <w:rPr>
          <w:rFonts w:ascii="Times" w:hAnsi="Times"/>
          <w:sz w:val="28"/>
          <w:szCs w:val="28"/>
        </w:rPr>
        <w:t>HoG</w:t>
      </w:r>
      <w:proofErr w:type="spellEnd"/>
      <w:r w:rsidRPr="004967B1">
        <w:rPr>
          <w:rFonts w:ascii="Times" w:hAnsi="Times"/>
          <w:sz w:val="28"/>
          <w:szCs w:val="28"/>
        </w:rPr>
        <w:t xml:space="preserve"> </w:t>
      </w:r>
      <w:r w:rsidR="00F11ED6" w:rsidRPr="004967B1">
        <w:rPr>
          <w:rFonts w:ascii="Times" w:hAnsi="Times"/>
          <w:sz w:val="28"/>
          <w:szCs w:val="28"/>
        </w:rPr>
        <w:t>identifies ideology as center</w:t>
      </w:r>
      <w:r w:rsidR="0028568C" w:rsidRPr="004967B1">
        <w:rPr>
          <w:rFonts w:ascii="Times" w:hAnsi="Times"/>
          <w:sz w:val="28"/>
          <w:szCs w:val="28"/>
        </w:rPr>
        <w:t>.</w:t>
      </w:r>
      <w:r w:rsidR="00131400" w:rsidRPr="004967B1">
        <w:rPr>
          <w:rFonts w:ascii="Times" w:hAnsi="Times"/>
          <w:sz w:val="28"/>
          <w:szCs w:val="28"/>
        </w:rPr>
        <w:t xml:space="preserve"> </w:t>
      </w:r>
      <w:r w:rsidR="009B55F3" w:rsidRPr="004967B1">
        <w:rPr>
          <w:rFonts w:ascii="Times" w:hAnsi="Times"/>
          <w:sz w:val="28"/>
          <w:szCs w:val="28"/>
        </w:rPr>
        <w:t xml:space="preserve">Varieties of Democracy identifies party affiliation as Liberal Party of Canada. </w:t>
      </w:r>
      <w:r w:rsidR="00131400" w:rsidRPr="004967B1">
        <w:rPr>
          <w:rFonts w:ascii="Times" w:hAnsi="Times"/>
          <w:sz w:val="28"/>
          <w:szCs w:val="28"/>
        </w:rPr>
        <w:t xml:space="preserve">Encyclopedia Britannica </w:t>
      </w:r>
      <w:r w:rsidR="0057571F" w:rsidRPr="004967B1">
        <w:rPr>
          <w:rFonts w:ascii="Times" w:hAnsi="Times"/>
          <w:sz w:val="28"/>
          <w:szCs w:val="28"/>
        </w:rPr>
        <w:t xml:space="preserve">(2018) </w:t>
      </w:r>
      <w:r w:rsidR="00131400" w:rsidRPr="004967B1">
        <w:rPr>
          <w:rFonts w:ascii="Times" w:hAnsi="Times"/>
          <w:sz w:val="28"/>
          <w:szCs w:val="28"/>
        </w:rPr>
        <w:t>identifies party as Liberal Party</w:t>
      </w:r>
      <w:r w:rsidR="00195EBC" w:rsidRPr="004967B1">
        <w:rPr>
          <w:rFonts w:ascii="Times" w:hAnsi="Times"/>
          <w:sz w:val="28"/>
          <w:szCs w:val="28"/>
        </w:rPr>
        <w:t xml:space="preserve"> (</w:t>
      </w:r>
      <w:r w:rsidR="00195EBC" w:rsidRPr="004967B1">
        <w:rPr>
          <w:rFonts w:ascii="Times" w:hAnsi="Times"/>
          <w:i/>
          <w:sz w:val="28"/>
          <w:szCs w:val="28"/>
        </w:rPr>
        <w:t>LP</w:t>
      </w:r>
      <w:r w:rsidR="00195EBC" w:rsidRPr="004967B1">
        <w:rPr>
          <w:rFonts w:ascii="Times" w:hAnsi="Times"/>
          <w:sz w:val="28"/>
          <w:szCs w:val="28"/>
        </w:rPr>
        <w:t>)</w:t>
      </w:r>
      <w:r w:rsidR="00131400" w:rsidRPr="004967B1">
        <w:rPr>
          <w:rFonts w:ascii="Times" w:hAnsi="Times"/>
          <w:sz w:val="28"/>
          <w:szCs w:val="28"/>
        </w:rPr>
        <w:t xml:space="preserve">. </w:t>
      </w:r>
      <w:proofErr w:type="spellStart"/>
      <w:r w:rsidR="008005C5" w:rsidRPr="004967B1">
        <w:rPr>
          <w:rFonts w:ascii="Times" w:hAnsi="Times"/>
          <w:sz w:val="28"/>
          <w:szCs w:val="28"/>
          <w:lang w:val="en-SG"/>
        </w:rPr>
        <w:t>Armingeon</w:t>
      </w:r>
      <w:proofErr w:type="spellEnd"/>
      <w:r w:rsidR="008005C5" w:rsidRPr="004967B1">
        <w:rPr>
          <w:rFonts w:ascii="Times" w:hAnsi="Times"/>
          <w:sz w:val="28"/>
          <w:szCs w:val="28"/>
          <w:lang w:val="en-SG"/>
        </w:rPr>
        <w:t xml:space="preserve"> et al. (2019) identifies the Liberal Party’s ideology as centrist.</w:t>
      </w:r>
      <w:r w:rsidR="003B1477" w:rsidRPr="004967B1">
        <w:rPr>
          <w:rFonts w:ascii="Times" w:hAnsi="Times"/>
          <w:sz w:val="28"/>
          <w:szCs w:val="28"/>
          <w:lang w:val="en-SG"/>
        </w:rPr>
        <w:t xml:space="preserve"> </w:t>
      </w:r>
      <w:r w:rsidR="008D4590" w:rsidRPr="004967B1">
        <w:rPr>
          <w:rFonts w:ascii="Times New Roman" w:eastAsia="Times New Roman" w:hAnsi="Times New Roman" w:cs="Times New Roman"/>
          <w:sz w:val="28"/>
          <w:szCs w:val="28"/>
        </w:rPr>
        <w:t xml:space="preserve">In V-Party (2020) 3 experts identify head of government party’s ideology as “Center-left” (-1.357) in 2015 and “Center-left” (-1.079) in 2019. </w:t>
      </w:r>
      <w:r w:rsidR="002521A6" w:rsidRPr="004967B1">
        <w:rPr>
          <w:rFonts w:ascii="Times New Roman" w:eastAsia="Times New Roman" w:hAnsi="Times New Roman" w:cs="Times New Roman"/>
          <w:sz w:val="28"/>
          <w:szCs w:val="28"/>
        </w:rPr>
        <w:t xml:space="preserve">In V-Party (2020), 3 experts identify “virtually no visible disagreement” in LP in 2015 and 2019. </w:t>
      </w:r>
      <w:r w:rsidR="003B1477" w:rsidRPr="004967B1">
        <w:rPr>
          <w:rFonts w:ascii="Times" w:hAnsi="Times"/>
          <w:sz w:val="28"/>
          <w:szCs w:val="28"/>
          <w:lang w:val="en-SG"/>
        </w:rPr>
        <w:t xml:space="preserve">While DPI identifies the LPC’s ideology as leftist, Political Handbook of the World (2015) </w:t>
      </w:r>
      <w:r w:rsidR="000D4A2C" w:rsidRPr="004967B1">
        <w:rPr>
          <w:rFonts w:ascii="Times" w:hAnsi="Times"/>
          <w:sz w:val="28"/>
          <w:szCs w:val="28"/>
          <w:lang w:val="en-SG"/>
        </w:rPr>
        <w:t xml:space="preserve">writes “Liberal Party of Canada. Historically dedicated to free trade and gradual social reform… Recently, it has promoted federal-provincial cooperation and an international outlook </w:t>
      </w:r>
      <w:proofErr w:type="spellStart"/>
      <w:r w:rsidR="000D4A2C" w:rsidRPr="004967B1">
        <w:rPr>
          <w:rFonts w:ascii="Times" w:hAnsi="Times"/>
          <w:sz w:val="28"/>
          <w:szCs w:val="28"/>
          <w:lang w:val="en-SG"/>
        </w:rPr>
        <w:t>favoring</w:t>
      </w:r>
      <w:proofErr w:type="spellEnd"/>
      <w:r w:rsidR="000D4A2C" w:rsidRPr="004967B1">
        <w:rPr>
          <w:rFonts w:ascii="Times" w:hAnsi="Times"/>
          <w:sz w:val="28"/>
          <w:szCs w:val="28"/>
          <w:lang w:val="en-SG"/>
        </w:rPr>
        <w:t xml:space="preserve"> an effective UN, cooperation with the United States and Western Europe, and a substantial foreign economic aid program.”</w:t>
      </w:r>
      <w:r w:rsidR="00A02F0F" w:rsidRPr="004967B1">
        <w:rPr>
          <w:rFonts w:ascii="Times" w:hAnsi="Times"/>
          <w:sz w:val="28"/>
          <w:szCs w:val="28"/>
          <w:lang w:val="en-SG"/>
        </w:rPr>
        <w:t xml:space="preserve"> </w:t>
      </w:r>
      <w:proofErr w:type="spellStart"/>
      <w:r w:rsidR="00A02F0F" w:rsidRPr="004967B1">
        <w:rPr>
          <w:rFonts w:ascii="Times" w:hAnsi="Times"/>
          <w:sz w:val="28"/>
          <w:szCs w:val="28"/>
          <w:lang w:val="en-SG"/>
        </w:rPr>
        <w:t>Döring</w:t>
      </w:r>
      <w:proofErr w:type="spellEnd"/>
      <w:r w:rsidR="00A02F0F" w:rsidRPr="004967B1">
        <w:rPr>
          <w:rFonts w:ascii="Times" w:hAnsi="Times"/>
          <w:sz w:val="28"/>
          <w:szCs w:val="28"/>
          <w:lang w:val="en-SG"/>
        </w:rPr>
        <w:t xml:space="preserve"> and </w:t>
      </w:r>
      <w:proofErr w:type="spellStart"/>
      <w:r w:rsidR="00A02F0F" w:rsidRPr="004967B1">
        <w:rPr>
          <w:rFonts w:ascii="Times" w:hAnsi="Times"/>
          <w:sz w:val="28"/>
          <w:szCs w:val="28"/>
          <w:lang w:val="en-SG"/>
        </w:rPr>
        <w:t>Manow</w:t>
      </w:r>
      <w:proofErr w:type="spellEnd"/>
      <w:r w:rsidR="00A02F0F" w:rsidRPr="004967B1">
        <w:rPr>
          <w:rFonts w:ascii="Times" w:hAnsi="Times"/>
          <w:sz w:val="28"/>
          <w:szCs w:val="28"/>
          <w:lang w:val="en-SG"/>
        </w:rPr>
        <w:t xml:space="preserve"> (2019) identify the Liberal Party of Canada </w:t>
      </w:r>
      <w:r w:rsidR="009536E1" w:rsidRPr="004967B1">
        <w:rPr>
          <w:rFonts w:ascii="Times" w:hAnsi="Times"/>
          <w:sz w:val="28"/>
          <w:szCs w:val="28"/>
          <w:lang w:val="en-SG"/>
        </w:rPr>
        <w:t>as “Liberal”.</w:t>
      </w:r>
      <w:r w:rsidR="00294166" w:rsidRPr="004967B1">
        <w:rPr>
          <w:rFonts w:ascii="Times New Roman" w:eastAsia="Times New Roman" w:hAnsi="Times New Roman" w:cs="Times New Roman"/>
          <w:sz w:val="28"/>
          <w:szCs w:val="28"/>
        </w:rPr>
        <w:t xml:space="preserve"> In the Global Party Survey 2019, 18 experts identify the average left-right (0-10) score of Liberal Party (LP) as 3.6.</w:t>
      </w:r>
      <w:r w:rsidR="005D44E7" w:rsidRPr="004967B1">
        <w:rPr>
          <w:rFonts w:ascii="Times New Roman" w:eastAsia="Times New Roman" w:hAnsi="Times New Roman" w:cs="Times New Roman"/>
          <w:sz w:val="28"/>
          <w:szCs w:val="28"/>
        </w:rPr>
        <w:t xml:space="preserve"> Gough (2011) </w:t>
      </w:r>
      <w:r w:rsidR="00ED21EF" w:rsidRPr="004967B1">
        <w:rPr>
          <w:rFonts w:ascii="Times New Roman" w:eastAsia="Times New Roman" w:hAnsi="Times New Roman" w:cs="Times New Roman"/>
          <w:sz w:val="28"/>
          <w:szCs w:val="28"/>
        </w:rPr>
        <w:t>writes</w:t>
      </w:r>
      <w:r w:rsidR="005D44E7" w:rsidRPr="004967B1">
        <w:rPr>
          <w:rFonts w:ascii="Times New Roman" w:eastAsia="Times New Roman" w:hAnsi="Times New Roman" w:cs="Times New Roman"/>
          <w:sz w:val="28"/>
          <w:szCs w:val="28"/>
        </w:rPr>
        <w:t xml:space="preserve"> “From 1921 to 1947, the reins of power were wielded by Liberal Party tactical master William Lyon Mackenzie King… He was succeeded by… Louis St. Laurent. Throughout these years, the Liberals worked the center… they always held the middle ground… Under various Liberal prime ministers, notably Lester Pearson, Canada developed into a social welfare state. Socialism did not come easy to the Liberals, and they would not have been able to introduce aspects of welfare, health unemployment, and pensions legislation had the body politic not demanded these.”</w:t>
      </w:r>
      <w:r w:rsidR="00996B32" w:rsidRPr="004967B1">
        <w:rPr>
          <w:rFonts w:ascii="Times New Roman" w:eastAsia="Times New Roman" w:hAnsi="Times New Roman" w:cs="Times New Roman"/>
          <w:sz w:val="28"/>
          <w:szCs w:val="28"/>
        </w:rPr>
        <w:t xml:space="preserve"> World Statesmen (2021) corroborates party affiliation as the Liberal Party and identifies the party as center-left. Perspective Monde (2021) also corroborates party affiliation as the Liberal Party and identifies the party as centrist.</w:t>
      </w:r>
      <w:r w:rsidR="007D5FF0" w:rsidRPr="004967B1">
        <w:rPr>
          <w:rFonts w:ascii="Times New Roman" w:eastAsia="Times New Roman" w:hAnsi="Times New Roman" w:cs="Times New Roman"/>
          <w:sz w:val="28"/>
          <w:szCs w:val="28"/>
        </w:rPr>
        <w:t xml:space="preserve"> McCullough (2021) writes, “Tories are fond of grumbling that Canada’s Liberal Party – from former prime minister Pierre Elliott Trudeau to his son Justin – has successfully rebuilt much of the Canadian identity in its own image, making patriotism and citizenship synonymous with allegiance to their progressive political agenda. Liberals respond that they merely understand the center-left leanings of the Canadian people better…” Fischer (2021) writes, “Canada, where the center-left has faced a battle to hold onto power in Monday’s election, may best encapsulate the trend. The forces boosting center-lefts globally have nudged the Liberals’ poll numbers there from poor to middling – a fitting metaphor for the movement’s prospects.”</w:t>
      </w:r>
    </w:p>
    <w:p w14:paraId="1A5524D9" w14:textId="52C4B4AF" w:rsidR="00536B75" w:rsidRPr="004967B1" w:rsidRDefault="00536B75">
      <w:pPr>
        <w:rPr>
          <w:rFonts w:ascii="Times" w:hAnsi="Times"/>
          <w:sz w:val="28"/>
          <w:szCs w:val="28"/>
        </w:rPr>
      </w:pPr>
    </w:p>
    <w:p w14:paraId="5F5475EA" w14:textId="77777777" w:rsidR="00BA244D" w:rsidRPr="004967B1" w:rsidRDefault="00BA244D">
      <w:pPr>
        <w:rPr>
          <w:rFonts w:ascii="Times" w:hAnsi="Times"/>
          <w:sz w:val="28"/>
          <w:szCs w:val="28"/>
        </w:rPr>
      </w:pPr>
    </w:p>
    <w:p w14:paraId="6512470A" w14:textId="4F7351DA" w:rsidR="00131400" w:rsidRPr="004967B1" w:rsidRDefault="000E1C21">
      <w:pPr>
        <w:rPr>
          <w:rFonts w:ascii="Times" w:hAnsi="Times"/>
          <w:sz w:val="28"/>
          <w:szCs w:val="28"/>
          <w:lang w:val="de-DE"/>
        </w:rPr>
      </w:pPr>
      <w:r w:rsidRPr="004967B1">
        <w:rPr>
          <w:rFonts w:ascii="Times" w:hAnsi="Times"/>
          <w:sz w:val="28"/>
          <w:szCs w:val="28"/>
          <w:lang w:val="de-DE"/>
        </w:rPr>
        <w:t>References:</w:t>
      </w:r>
    </w:p>
    <w:p w14:paraId="48FD7856" w14:textId="77777777" w:rsidR="008005C5" w:rsidRPr="004967B1" w:rsidRDefault="00790F1D" w:rsidP="008005C5">
      <w:pPr>
        <w:ind w:left="720" w:hanging="720"/>
        <w:rPr>
          <w:rFonts w:ascii="Times" w:hAnsi="Times"/>
          <w:sz w:val="28"/>
          <w:szCs w:val="28"/>
          <w:lang w:val="en-SG"/>
        </w:rPr>
      </w:pPr>
      <w:proofErr w:type="spellStart"/>
      <w:r w:rsidRPr="004967B1">
        <w:rPr>
          <w:rFonts w:ascii="Times" w:hAnsi="Times"/>
          <w:sz w:val="28"/>
          <w:szCs w:val="28"/>
          <w:lang w:val="de-DE"/>
        </w:rPr>
        <w:t>Armingeon</w:t>
      </w:r>
      <w:proofErr w:type="spellEnd"/>
      <w:r w:rsidRPr="004967B1">
        <w:rPr>
          <w:rFonts w:ascii="Times" w:hAnsi="Times"/>
          <w:sz w:val="28"/>
          <w:szCs w:val="28"/>
          <w:lang w:val="de-DE"/>
        </w:rPr>
        <w:t xml:space="preserve">, Klaus, </w:t>
      </w:r>
      <w:proofErr w:type="spellStart"/>
      <w:r w:rsidRPr="004967B1">
        <w:rPr>
          <w:rFonts w:ascii="Times" w:hAnsi="Times"/>
          <w:sz w:val="28"/>
          <w:szCs w:val="28"/>
          <w:lang w:val="de-DE"/>
        </w:rPr>
        <w:t>Virigina</w:t>
      </w:r>
      <w:proofErr w:type="spellEnd"/>
      <w:r w:rsidRPr="004967B1">
        <w:rPr>
          <w:rFonts w:ascii="Times" w:hAnsi="Times"/>
          <w:sz w:val="28"/>
          <w:szCs w:val="28"/>
          <w:lang w:val="de-DE"/>
        </w:rPr>
        <w:t xml:space="preserve"> Wenger, Fiona </w:t>
      </w:r>
      <w:proofErr w:type="spellStart"/>
      <w:r w:rsidRPr="004967B1">
        <w:rPr>
          <w:rFonts w:ascii="Times" w:hAnsi="Times"/>
          <w:sz w:val="28"/>
          <w:szCs w:val="28"/>
          <w:lang w:val="de-DE"/>
        </w:rPr>
        <w:t>Wiedemeier</w:t>
      </w:r>
      <w:proofErr w:type="spellEnd"/>
      <w:r w:rsidRPr="004967B1">
        <w:rPr>
          <w:rFonts w:ascii="Times" w:hAnsi="Times"/>
          <w:sz w:val="28"/>
          <w:szCs w:val="28"/>
          <w:lang w:val="de-DE"/>
        </w:rPr>
        <w:t xml:space="preserve">, Christian Isler, Laura </w:t>
      </w:r>
      <w:proofErr w:type="spellStart"/>
      <w:r w:rsidRPr="004967B1">
        <w:rPr>
          <w:rFonts w:ascii="Times" w:hAnsi="Times"/>
          <w:sz w:val="28"/>
          <w:szCs w:val="28"/>
          <w:lang w:val="de-DE"/>
        </w:rPr>
        <w:t>Knöpfel</w:t>
      </w:r>
      <w:proofErr w:type="spellEnd"/>
      <w:r w:rsidRPr="004967B1">
        <w:rPr>
          <w:rFonts w:ascii="Times" w:hAnsi="Times"/>
          <w:sz w:val="28"/>
          <w:szCs w:val="28"/>
          <w:lang w:val="de-DE"/>
        </w:rPr>
        <w:t xml:space="preserve">, </w:t>
      </w:r>
      <w:proofErr w:type="gramStart"/>
      <w:r w:rsidRPr="004967B1">
        <w:rPr>
          <w:rFonts w:ascii="Times" w:hAnsi="Times"/>
          <w:sz w:val="28"/>
          <w:szCs w:val="28"/>
          <w:lang w:val="de-DE"/>
        </w:rPr>
        <w:t xml:space="preserve">David  </w:t>
      </w:r>
      <w:proofErr w:type="spellStart"/>
      <w:r w:rsidRPr="004967B1">
        <w:rPr>
          <w:rFonts w:ascii="Times" w:hAnsi="Times"/>
          <w:sz w:val="28"/>
          <w:szCs w:val="28"/>
          <w:lang w:val="de-DE"/>
        </w:rPr>
        <w:t>Weisstanner</w:t>
      </w:r>
      <w:proofErr w:type="spellEnd"/>
      <w:proofErr w:type="gramEnd"/>
      <w:r w:rsidRPr="004967B1">
        <w:rPr>
          <w:rFonts w:ascii="Times" w:hAnsi="Times"/>
          <w:sz w:val="28"/>
          <w:szCs w:val="28"/>
          <w:lang w:val="de-DE"/>
        </w:rPr>
        <w:t xml:space="preserve"> </w:t>
      </w:r>
      <w:proofErr w:type="spellStart"/>
      <w:r w:rsidRPr="004967B1">
        <w:rPr>
          <w:rFonts w:ascii="Times" w:hAnsi="Times"/>
          <w:sz w:val="28"/>
          <w:szCs w:val="28"/>
          <w:lang w:val="de-DE"/>
        </w:rPr>
        <w:t>and</w:t>
      </w:r>
      <w:proofErr w:type="spellEnd"/>
      <w:r w:rsidRPr="004967B1">
        <w:rPr>
          <w:rFonts w:ascii="Times" w:hAnsi="Times"/>
          <w:sz w:val="28"/>
          <w:szCs w:val="28"/>
          <w:lang w:val="de-DE"/>
        </w:rPr>
        <w:t xml:space="preserve"> Sarah Engler. </w:t>
      </w:r>
      <w:r w:rsidRPr="004967B1">
        <w:rPr>
          <w:rFonts w:ascii="Times" w:hAnsi="Times"/>
          <w:sz w:val="28"/>
          <w:szCs w:val="28"/>
          <w:lang w:val="en-SG"/>
        </w:rPr>
        <w:t xml:space="preserve">2019. Supplement to the </w:t>
      </w:r>
      <w:r w:rsidRPr="004967B1">
        <w:rPr>
          <w:rFonts w:ascii="Times" w:hAnsi="Times"/>
          <w:sz w:val="28"/>
          <w:szCs w:val="28"/>
          <w:lang w:val="en-SG"/>
        </w:rPr>
        <w:lastRenderedPageBreak/>
        <w:t>Comparative Political Data Set – Government Composition 1960-2017. Bern: Institute of Political Science, University of Berne.</w:t>
      </w:r>
    </w:p>
    <w:p w14:paraId="5DC0D005" w14:textId="3AA7D1B7" w:rsidR="00A02F0F" w:rsidRPr="004967B1" w:rsidRDefault="00A02F0F" w:rsidP="008005C5">
      <w:pPr>
        <w:ind w:left="720" w:hanging="720"/>
        <w:rPr>
          <w:rFonts w:ascii="Times" w:hAnsi="Times"/>
          <w:sz w:val="28"/>
          <w:szCs w:val="28"/>
          <w:lang w:val="en-SG"/>
        </w:rPr>
      </w:pPr>
      <w:proofErr w:type="spellStart"/>
      <w:r w:rsidRPr="004967B1">
        <w:rPr>
          <w:rFonts w:ascii="Times" w:hAnsi="Times"/>
          <w:sz w:val="28"/>
          <w:szCs w:val="28"/>
          <w:lang w:val="en-SG"/>
        </w:rPr>
        <w:t>Döring</w:t>
      </w:r>
      <w:proofErr w:type="spellEnd"/>
      <w:r w:rsidRPr="004967B1">
        <w:rPr>
          <w:rFonts w:ascii="Times" w:hAnsi="Times"/>
          <w:sz w:val="28"/>
          <w:szCs w:val="28"/>
          <w:lang w:val="en-SG"/>
        </w:rPr>
        <w:t xml:space="preserve">, Holger, and Philip </w:t>
      </w:r>
      <w:proofErr w:type="spellStart"/>
      <w:r w:rsidRPr="004967B1">
        <w:rPr>
          <w:rFonts w:ascii="Times" w:hAnsi="Times"/>
          <w:sz w:val="28"/>
          <w:szCs w:val="28"/>
          <w:lang w:val="en-SG"/>
        </w:rPr>
        <w:t>Manow</w:t>
      </w:r>
      <w:proofErr w:type="spellEnd"/>
      <w:r w:rsidRPr="004967B1">
        <w:rPr>
          <w:rFonts w:ascii="Times" w:hAnsi="Times"/>
          <w:sz w:val="28"/>
          <w:szCs w:val="28"/>
          <w:lang w:val="en-SG"/>
        </w:rPr>
        <w:t>. 2019. Parliaments and governments database (</w:t>
      </w:r>
      <w:proofErr w:type="spellStart"/>
      <w:r w:rsidRPr="004967B1">
        <w:rPr>
          <w:rFonts w:ascii="Times" w:hAnsi="Times"/>
          <w:sz w:val="28"/>
          <w:szCs w:val="28"/>
          <w:lang w:val="en-SG"/>
        </w:rPr>
        <w:t>ParlGov</w:t>
      </w:r>
      <w:proofErr w:type="spellEnd"/>
      <w:r w:rsidRPr="004967B1">
        <w:rPr>
          <w:rFonts w:ascii="Times" w:hAnsi="Times"/>
          <w:sz w:val="28"/>
          <w:szCs w:val="28"/>
          <w:lang w:val="en-SG"/>
        </w:rPr>
        <w:t>): Information on parties, elections and cabinets in modern democracies. Development version.</w:t>
      </w:r>
    </w:p>
    <w:p w14:paraId="66246709" w14:textId="5598C067" w:rsidR="00131400" w:rsidRPr="004967B1" w:rsidRDefault="00131400" w:rsidP="008005C5">
      <w:pPr>
        <w:ind w:left="720" w:hanging="720"/>
        <w:rPr>
          <w:rFonts w:ascii="Times" w:hAnsi="Times"/>
          <w:sz w:val="28"/>
          <w:szCs w:val="28"/>
          <w:lang w:val="en-SG"/>
        </w:rPr>
      </w:pPr>
      <w:proofErr w:type="spellStart"/>
      <w:r w:rsidRPr="004967B1">
        <w:rPr>
          <w:rFonts w:ascii="Times" w:hAnsi="Times"/>
          <w:sz w:val="28"/>
          <w:szCs w:val="28"/>
          <w:lang w:val="en-SG"/>
        </w:rPr>
        <w:t>Encyclopedia</w:t>
      </w:r>
      <w:proofErr w:type="spellEnd"/>
      <w:r w:rsidRPr="004967B1">
        <w:rPr>
          <w:rFonts w:ascii="Times" w:hAnsi="Times"/>
          <w:sz w:val="28"/>
          <w:szCs w:val="28"/>
          <w:lang w:val="en-SG"/>
        </w:rPr>
        <w:t xml:space="preserve"> Britannica. 2018. </w:t>
      </w:r>
      <w:r w:rsidRPr="004967B1">
        <w:rPr>
          <w:rFonts w:ascii="Times" w:hAnsi="Times"/>
          <w:i/>
          <w:iCs/>
          <w:sz w:val="28"/>
          <w:szCs w:val="28"/>
          <w:lang w:val="en-SG"/>
        </w:rPr>
        <w:t>Various entries</w:t>
      </w:r>
      <w:r w:rsidRPr="004967B1">
        <w:rPr>
          <w:rFonts w:ascii="Times" w:hAnsi="Times"/>
          <w:sz w:val="28"/>
          <w:szCs w:val="28"/>
          <w:lang w:val="en-SG"/>
        </w:rPr>
        <w:t xml:space="preserve">. </w:t>
      </w:r>
      <w:r w:rsidR="00D177C8" w:rsidRPr="004967B1">
        <w:rPr>
          <w:rFonts w:ascii="Times" w:hAnsi="Times"/>
          <w:sz w:val="28"/>
          <w:szCs w:val="28"/>
          <w:lang w:val="en-SG"/>
        </w:rPr>
        <w:t>www.britannica.com.</w:t>
      </w:r>
    </w:p>
    <w:p w14:paraId="6F73AA42" w14:textId="3FB0B4CB" w:rsidR="007D5FF0" w:rsidRPr="004967B1" w:rsidRDefault="007D5FF0" w:rsidP="00D177C8">
      <w:pPr>
        <w:ind w:left="720" w:hanging="720"/>
        <w:rPr>
          <w:rFonts w:ascii="Times New Roman" w:hAnsi="Times New Roman" w:cs="Times New Roman"/>
          <w:sz w:val="28"/>
          <w:szCs w:val="28"/>
        </w:rPr>
      </w:pPr>
      <w:r w:rsidRPr="004967B1">
        <w:rPr>
          <w:rFonts w:ascii="Times New Roman" w:hAnsi="Times New Roman" w:cs="Times New Roman"/>
          <w:sz w:val="28"/>
          <w:szCs w:val="28"/>
        </w:rPr>
        <w:t xml:space="preserve">Fisher, Max. “As Populists Decline, the Center-Left Sees Hints of a Comeback.” </w:t>
      </w:r>
      <w:r w:rsidRPr="004967B1">
        <w:rPr>
          <w:rFonts w:ascii="Times New Roman" w:hAnsi="Times New Roman" w:cs="Times New Roman"/>
          <w:i/>
          <w:sz w:val="28"/>
          <w:szCs w:val="28"/>
        </w:rPr>
        <w:t>New York Times</w:t>
      </w:r>
      <w:r w:rsidRPr="004967B1">
        <w:rPr>
          <w:rFonts w:ascii="Times New Roman" w:hAnsi="Times New Roman" w:cs="Times New Roman"/>
          <w:sz w:val="28"/>
          <w:szCs w:val="28"/>
        </w:rPr>
        <w:t xml:space="preserve">, September 17, 2021, </w:t>
      </w:r>
      <w:hyperlink r:id="rId4" w:history="1">
        <w:r w:rsidRPr="004967B1">
          <w:rPr>
            <w:rStyle w:val="Hyperlink"/>
            <w:rFonts w:ascii="Times New Roman" w:hAnsi="Times New Roman" w:cs="Times New Roman"/>
            <w:sz w:val="28"/>
            <w:szCs w:val="28"/>
          </w:rPr>
          <w:t>https://www.nytimes.com/2021/09/17/world/americas/canada-election-liberals-trudeau.html</w:t>
        </w:r>
      </w:hyperlink>
      <w:r w:rsidRPr="004967B1">
        <w:rPr>
          <w:rFonts w:ascii="Times New Roman" w:hAnsi="Times New Roman" w:cs="Times New Roman"/>
          <w:sz w:val="28"/>
          <w:szCs w:val="28"/>
        </w:rPr>
        <w:t>.</w:t>
      </w:r>
    </w:p>
    <w:p w14:paraId="52A26033" w14:textId="30094A49" w:rsidR="002E378A" w:rsidRPr="004967B1" w:rsidRDefault="002E378A" w:rsidP="007D5FF0">
      <w:pPr>
        <w:ind w:left="720" w:hanging="720"/>
        <w:rPr>
          <w:rFonts w:ascii="Times New Roman" w:hAnsi="Times New Roman" w:cs="Times New Roman"/>
          <w:sz w:val="28"/>
          <w:szCs w:val="28"/>
        </w:rPr>
      </w:pPr>
      <w:r w:rsidRPr="004967B1">
        <w:rPr>
          <w:rFonts w:ascii="Times New Roman" w:hAnsi="Times New Roman" w:cs="Times New Roman"/>
          <w:sz w:val="28"/>
          <w:szCs w:val="28"/>
        </w:rPr>
        <w:t xml:space="preserve">Gough, Barry M. 2011. </w:t>
      </w:r>
      <w:r w:rsidRPr="004967B1">
        <w:rPr>
          <w:rFonts w:ascii="Times New Roman" w:hAnsi="Times New Roman" w:cs="Times New Roman"/>
          <w:i/>
          <w:sz w:val="28"/>
          <w:szCs w:val="28"/>
        </w:rPr>
        <w:t>Historical Dictionary of Canada</w:t>
      </w:r>
      <w:r w:rsidRPr="004967B1">
        <w:rPr>
          <w:rFonts w:ascii="Times New Roman" w:hAnsi="Times New Roman" w:cs="Times New Roman"/>
          <w:sz w:val="28"/>
          <w:szCs w:val="28"/>
        </w:rPr>
        <w:t>. Vol. 2nd ed. Lanham: Scarecrow Press. http://search.ebscohost.com.proxy.uchicago.edu/login.aspx?direct=true&amp;db=e000xna&amp;AN=350564&amp;site=ehost-live&amp;scope=site.</w:t>
      </w:r>
    </w:p>
    <w:p w14:paraId="53A12AF9" w14:textId="77777777" w:rsidR="00D177C8" w:rsidRPr="004967B1" w:rsidRDefault="00D177C8" w:rsidP="00D177C8">
      <w:pPr>
        <w:ind w:left="720" w:hanging="720"/>
        <w:rPr>
          <w:rFonts w:ascii="Times New Roman" w:hAnsi="Times New Roman" w:cs="Times New Roman"/>
          <w:sz w:val="28"/>
          <w:szCs w:val="28"/>
        </w:rPr>
      </w:pPr>
      <w:r w:rsidRPr="004967B1">
        <w:rPr>
          <w:rFonts w:ascii="Times New Roman" w:hAnsi="Times New Roman" w:cs="Times New Roman"/>
          <w:sz w:val="28"/>
          <w:szCs w:val="28"/>
        </w:rPr>
        <w:t xml:space="preserve">Lansford, Tom. "Canada." In </w:t>
      </w:r>
      <w:r w:rsidRPr="004967B1">
        <w:rPr>
          <w:rFonts w:ascii="Times New Roman" w:hAnsi="Times New Roman" w:cs="Times New Roman"/>
          <w:i/>
          <w:sz w:val="28"/>
          <w:szCs w:val="28"/>
        </w:rPr>
        <w:t>Political Handbook of the World 2015</w:t>
      </w:r>
      <w:r w:rsidRPr="004967B1">
        <w:rPr>
          <w:rFonts w:ascii="Times New Roman" w:hAnsi="Times New Roman" w:cs="Times New Roman"/>
          <w:sz w:val="28"/>
          <w:szCs w:val="28"/>
        </w:rPr>
        <w:t>, edited by Tom Lansford, 239-247. Thousand Oaks, CA: CQ Press, 2015.</w:t>
      </w:r>
    </w:p>
    <w:p w14:paraId="5ABF4645" w14:textId="2E2335BF" w:rsidR="00A06DEA" w:rsidRPr="004967B1" w:rsidRDefault="00A06DEA" w:rsidP="00294166">
      <w:pPr>
        <w:ind w:left="720" w:hanging="720"/>
        <w:rPr>
          <w:rFonts w:ascii="Times New Roman" w:hAnsi="Times New Roman" w:cs="Times New Roman"/>
          <w:sz w:val="28"/>
          <w:szCs w:val="28"/>
        </w:rPr>
      </w:pPr>
      <w:r w:rsidRPr="004967B1">
        <w:rPr>
          <w:rFonts w:ascii="Times New Roman" w:hAnsi="Times New Roman" w:cs="Times New Roman"/>
          <w:sz w:val="28"/>
          <w:szCs w:val="28"/>
        </w:rPr>
        <w:t xml:space="preserve">McCullough, J.J. “Erin O’Toole’s big gamble to beat Justin Trudeau: Don’t be scary.” </w:t>
      </w:r>
      <w:r w:rsidRPr="004967B1">
        <w:rPr>
          <w:rFonts w:ascii="Times New Roman" w:hAnsi="Times New Roman" w:cs="Times New Roman"/>
          <w:i/>
          <w:sz w:val="28"/>
          <w:szCs w:val="28"/>
        </w:rPr>
        <w:t>Washington Post</w:t>
      </w:r>
      <w:r w:rsidRPr="004967B1">
        <w:rPr>
          <w:rFonts w:ascii="Times New Roman" w:hAnsi="Times New Roman" w:cs="Times New Roman"/>
          <w:sz w:val="28"/>
          <w:szCs w:val="28"/>
        </w:rPr>
        <w:t xml:space="preserve">, August 30, 2021, </w:t>
      </w:r>
      <w:hyperlink r:id="rId5" w:history="1">
        <w:r w:rsidRPr="004967B1">
          <w:rPr>
            <w:rStyle w:val="Hyperlink"/>
            <w:rFonts w:ascii="Times New Roman" w:hAnsi="Times New Roman" w:cs="Times New Roman"/>
            <w:sz w:val="28"/>
            <w:szCs w:val="28"/>
          </w:rPr>
          <w:t>https://www.washingtonpost.com/opinions/2021/08/30/erin-otooles-big-gamble-beat-justin-trudeau-dont-be-scary/</w:t>
        </w:r>
      </w:hyperlink>
      <w:r w:rsidRPr="004967B1">
        <w:rPr>
          <w:rFonts w:ascii="Times New Roman" w:hAnsi="Times New Roman" w:cs="Times New Roman"/>
          <w:sz w:val="28"/>
          <w:szCs w:val="28"/>
        </w:rPr>
        <w:t>.</w:t>
      </w:r>
    </w:p>
    <w:p w14:paraId="78855E12" w14:textId="578D172F" w:rsidR="00294166" w:rsidRPr="004967B1" w:rsidRDefault="00294166" w:rsidP="00A06DEA">
      <w:pPr>
        <w:ind w:left="720" w:hanging="720"/>
        <w:rPr>
          <w:rFonts w:ascii="Times New Roman" w:hAnsi="Times New Roman" w:cs="Times New Roman"/>
          <w:sz w:val="28"/>
          <w:szCs w:val="28"/>
        </w:rPr>
      </w:pPr>
      <w:r w:rsidRPr="004967B1">
        <w:rPr>
          <w:rFonts w:ascii="Times New Roman" w:hAnsi="Times New Roman" w:cs="Times New Roman"/>
          <w:sz w:val="28"/>
          <w:szCs w:val="28"/>
        </w:rPr>
        <w:t>Norris, Pippa. 2020. Global Party Survey dataset. https://dataverse.harvard.edu/dataverse/GlobalPartySurvey</w:t>
      </w:r>
    </w:p>
    <w:p w14:paraId="38B6DE90" w14:textId="1F032ABF" w:rsidR="00BC53DB" w:rsidRPr="004967B1" w:rsidRDefault="00BC53DB" w:rsidP="00BC53DB">
      <w:pPr>
        <w:ind w:left="720" w:hanging="720"/>
        <w:rPr>
          <w:rFonts w:ascii="Times" w:hAnsi="Times"/>
          <w:sz w:val="28"/>
          <w:szCs w:val="28"/>
          <w:lang w:val="en-SG"/>
        </w:rPr>
      </w:pPr>
      <w:r w:rsidRPr="004967B1">
        <w:rPr>
          <w:rFonts w:ascii="Times" w:hAnsi="Times"/>
          <w:sz w:val="28"/>
          <w:szCs w:val="28"/>
          <w:lang w:val="en-SG"/>
        </w:rPr>
        <w:t>Rulers.org. “Index Ha.” Accessed May 9, 2020a. http://rulers.org/indexh1.html#harpe.</w:t>
      </w:r>
    </w:p>
    <w:p w14:paraId="6BBD1DA0" w14:textId="578BA44C" w:rsidR="00D177C8" w:rsidRDefault="00B76360" w:rsidP="008005C5">
      <w:pPr>
        <w:ind w:left="720" w:hanging="720"/>
        <w:rPr>
          <w:rFonts w:ascii="Times" w:hAnsi="Times"/>
          <w:sz w:val="28"/>
          <w:szCs w:val="28"/>
          <w:lang w:val="en-SG"/>
        </w:rPr>
      </w:pPr>
      <w:r w:rsidRPr="004967B1">
        <w:rPr>
          <w:rFonts w:ascii="Times" w:hAnsi="Times"/>
          <w:sz w:val="28"/>
          <w:szCs w:val="28"/>
          <w:lang w:val="en-SG"/>
        </w:rPr>
        <w:t xml:space="preserve">Rulers.org. “Index </w:t>
      </w:r>
      <w:proofErr w:type="spellStart"/>
      <w:r w:rsidRPr="004967B1">
        <w:rPr>
          <w:rFonts w:ascii="Times" w:hAnsi="Times"/>
          <w:sz w:val="28"/>
          <w:szCs w:val="28"/>
          <w:lang w:val="en-SG"/>
        </w:rPr>
        <w:t>Mp-Mz</w:t>
      </w:r>
      <w:proofErr w:type="spellEnd"/>
      <w:r w:rsidRPr="004967B1">
        <w:rPr>
          <w:rFonts w:ascii="Times" w:hAnsi="Times"/>
          <w:sz w:val="28"/>
          <w:szCs w:val="28"/>
          <w:lang w:val="en-SG"/>
        </w:rPr>
        <w:t>.” Accessed May 9, 2020</w:t>
      </w:r>
      <w:r w:rsidR="00BC53DB" w:rsidRPr="004967B1">
        <w:rPr>
          <w:rFonts w:ascii="Times" w:hAnsi="Times"/>
          <w:sz w:val="28"/>
          <w:szCs w:val="28"/>
          <w:lang w:val="en-SG"/>
        </w:rPr>
        <w:t>b</w:t>
      </w:r>
      <w:r w:rsidRPr="004967B1">
        <w:rPr>
          <w:rFonts w:ascii="Times" w:hAnsi="Times"/>
          <w:sz w:val="28"/>
          <w:szCs w:val="28"/>
          <w:lang w:val="en-SG"/>
        </w:rPr>
        <w:t>. http://rulers.org/indexm6.html#mulro.</w:t>
      </w:r>
    </w:p>
    <w:sectPr w:rsidR="00D177C8"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254BB"/>
    <w:rsid w:val="00037B05"/>
    <w:rsid w:val="00070593"/>
    <w:rsid w:val="00094FF2"/>
    <w:rsid w:val="000B2FCD"/>
    <w:rsid w:val="000D4A2C"/>
    <w:rsid w:val="000E1C21"/>
    <w:rsid w:val="000F00C4"/>
    <w:rsid w:val="00124079"/>
    <w:rsid w:val="00131400"/>
    <w:rsid w:val="001404F1"/>
    <w:rsid w:val="00195EBC"/>
    <w:rsid w:val="00235760"/>
    <w:rsid w:val="002521A6"/>
    <w:rsid w:val="0028568C"/>
    <w:rsid w:val="00294166"/>
    <w:rsid w:val="002C1D6F"/>
    <w:rsid w:val="002D174F"/>
    <w:rsid w:val="002E378A"/>
    <w:rsid w:val="002E392D"/>
    <w:rsid w:val="002F164F"/>
    <w:rsid w:val="002F79F8"/>
    <w:rsid w:val="00343B01"/>
    <w:rsid w:val="0037713B"/>
    <w:rsid w:val="003B1477"/>
    <w:rsid w:val="003F56FF"/>
    <w:rsid w:val="003F736F"/>
    <w:rsid w:val="00420425"/>
    <w:rsid w:val="00423AFC"/>
    <w:rsid w:val="00455B93"/>
    <w:rsid w:val="00456432"/>
    <w:rsid w:val="004967B1"/>
    <w:rsid w:val="004A2B22"/>
    <w:rsid w:val="004B08E4"/>
    <w:rsid w:val="004B2CA5"/>
    <w:rsid w:val="004D2C7B"/>
    <w:rsid w:val="004E7D6E"/>
    <w:rsid w:val="004F370D"/>
    <w:rsid w:val="004F57B7"/>
    <w:rsid w:val="0050008A"/>
    <w:rsid w:val="00501383"/>
    <w:rsid w:val="00536B75"/>
    <w:rsid w:val="0057571F"/>
    <w:rsid w:val="00580E1A"/>
    <w:rsid w:val="005847D5"/>
    <w:rsid w:val="005D29C6"/>
    <w:rsid w:val="005D44E7"/>
    <w:rsid w:val="005E69BC"/>
    <w:rsid w:val="006116D4"/>
    <w:rsid w:val="00660898"/>
    <w:rsid w:val="00667738"/>
    <w:rsid w:val="006C2EE9"/>
    <w:rsid w:val="006C7616"/>
    <w:rsid w:val="006F4FE6"/>
    <w:rsid w:val="007004E3"/>
    <w:rsid w:val="007313D4"/>
    <w:rsid w:val="007348E7"/>
    <w:rsid w:val="00790F1D"/>
    <w:rsid w:val="007A0399"/>
    <w:rsid w:val="007A3E89"/>
    <w:rsid w:val="007D1375"/>
    <w:rsid w:val="007D5FF0"/>
    <w:rsid w:val="007E0764"/>
    <w:rsid w:val="007E33D5"/>
    <w:rsid w:val="007F3D06"/>
    <w:rsid w:val="008005C5"/>
    <w:rsid w:val="00823F55"/>
    <w:rsid w:val="008B798B"/>
    <w:rsid w:val="008D4590"/>
    <w:rsid w:val="008E31AC"/>
    <w:rsid w:val="00950D12"/>
    <w:rsid w:val="009536E1"/>
    <w:rsid w:val="0097147F"/>
    <w:rsid w:val="00996B32"/>
    <w:rsid w:val="009B55F3"/>
    <w:rsid w:val="009C6115"/>
    <w:rsid w:val="009D5370"/>
    <w:rsid w:val="00A02F0F"/>
    <w:rsid w:val="00A06DEA"/>
    <w:rsid w:val="00A46F60"/>
    <w:rsid w:val="00A93EA4"/>
    <w:rsid w:val="00AB2860"/>
    <w:rsid w:val="00AC622C"/>
    <w:rsid w:val="00B032D3"/>
    <w:rsid w:val="00B261B4"/>
    <w:rsid w:val="00B46846"/>
    <w:rsid w:val="00B7420F"/>
    <w:rsid w:val="00B76360"/>
    <w:rsid w:val="00B86CA9"/>
    <w:rsid w:val="00BA244D"/>
    <w:rsid w:val="00BC53DB"/>
    <w:rsid w:val="00C450B9"/>
    <w:rsid w:val="00C53938"/>
    <w:rsid w:val="00C7135C"/>
    <w:rsid w:val="00C76972"/>
    <w:rsid w:val="00C97BEC"/>
    <w:rsid w:val="00CB1412"/>
    <w:rsid w:val="00CC1E48"/>
    <w:rsid w:val="00CE6E06"/>
    <w:rsid w:val="00D177C8"/>
    <w:rsid w:val="00D22D10"/>
    <w:rsid w:val="00D72327"/>
    <w:rsid w:val="00DC466D"/>
    <w:rsid w:val="00DF46F3"/>
    <w:rsid w:val="00E06E47"/>
    <w:rsid w:val="00E31451"/>
    <w:rsid w:val="00E63069"/>
    <w:rsid w:val="00E65892"/>
    <w:rsid w:val="00E96070"/>
    <w:rsid w:val="00EB014D"/>
    <w:rsid w:val="00ED21EF"/>
    <w:rsid w:val="00ED5325"/>
    <w:rsid w:val="00EF64CA"/>
    <w:rsid w:val="00EF715A"/>
    <w:rsid w:val="00F11ED6"/>
    <w:rsid w:val="00F46E4B"/>
    <w:rsid w:val="00FC2825"/>
    <w:rsid w:val="00FD6187"/>
    <w:rsid w:val="00FD72AD"/>
    <w:rsid w:val="00FF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6D0F"/>
  <w15:docId w15:val="{370B661C-DBA9-8341-B602-3811C73D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5370"/>
    <w:rPr>
      <w:sz w:val="16"/>
      <w:szCs w:val="16"/>
    </w:rPr>
  </w:style>
  <w:style w:type="paragraph" w:styleId="CommentText">
    <w:name w:val="annotation text"/>
    <w:basedOn w:val="Normal"/>
    <w:link w:val="CommentTextChar"/>
    <w:uiPriority w:val="99"/>
    <w:semiHidden/>
    <w:unhideWhenUsed/>
    <w:rsid w:val="009D5370"/>
    <w:rPr>
      <w:sz w:val="20"/>
      <w:szCs w:val="20"/>
    </w:rPr>
  </w:style>
  <w:style w:type="character" w:customStyle="1" w:styleId="CommentTextChar">
    <w:name w:val="Comment Text Char"/>
    <w:basedOn w:val="DefaultParagraphFont"/>
    <w:link w:val="CommentText"/>
    <w:uiPriority w:val="99"/>
    <w:semiHidden/>
    <w:rsid w:val="009D5370"/>
    <w:rPr>
      <w:sz w:val="20"/>
      <w:szCs w:val="20"/>
    </w:rPr>
  </w:style>
  <w:style w:type="paragraph" w:styleId="CommentSubject">
    <w:name w:val="annotation subject"/>
    <w:basedOn w:val="CommentText"/>
    <w:next w:val="CommentText"/>
    <w:link w:val="CommentSubjectChar"/>
    <w:uiPriority w:val="99"/>
    <w:semiHidden/>
    <w:unhideWhenUsed/>
    <w:rsid w:val="009D5370"/>
    <w:rPr>
      <w:b/>
      <w:bCs/>
    </w:rPr>
  </w:style>
  <w:style w:type="character" w:customStyle="1" w:styleId="CommentSubjectChar">
    <w:name w:val="Comment Subject Char"/>
    <w:basedOn w:val="CommentTextChar"/>
    <w:link w:val="CommentSubject"/>
    <w:uiPriority w:val="99"/>
    <w:semiHidden/>
    <w:rsid w:val="009D5370"/>
    <w:rPr>
      <w:b/>
      <w:bCs/>
      <w:sz w:val="20"/>
      <w:szCs w:val="20"/>
    </w:rPr>
  </w:style>
  <w:style w:type="paragraph" w:styleId="BalloonText">
    <w:name w:val="Balloon Text"/>
    <w:basedOn w:val="Normal"/>
    <w:link w:val="BalloonTextChar"/>
    <w:uiPriority w:val="99"/>
    <w:semiHidden/>
    <w:unhideWhenUsed/>
    <w:rsid w:val="009D53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5370"/>
    <w:rPr>
      <w:rFonts w:ascii="Times New Roman" w:hAnsi="Times New Roman" w:cs="Times New Roman"/>
      <w:sz w:val="18"/>
      <w:szCs w:val="18"/>
    </w:rPr>
  </w:style>
  <w:style w:type="character" w:styleId="Hyperlink">
    <w:name w:val="Hyperlink"/>
    <w:basedOn w:val="DefaultParagraphFont"/>
    <w:uiPriority w:val="99"/>
    <w:unhideWhenUsed/>
    <w:rsid w:val="00D177C8"/>
    <w:rPr>
      <w:color w:val="0563C1" w:themeColor="hyperlink"/>
      <w:u w:val="single"/>
    </w:rPr>
  </w:style>
  <w:style w:type="character" w:styleId="UnresolvedMention">
    <w:name w:val="Unresolved Mention"/>
    <w:basedOn w:val="DefaultParagraphFont"/>
    <w:uiPriority w:val="99"/>
    <w:semiHidden/>
    <w:unhideWhenUsed/>
    <w:rsid w:val="00A06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3113">
      <w:bodyDiv w:val="1"/>
      <w:marLeft w:val="0"/>
      <w:marRight w:val="0"/>
      <w:marTop w:val="0"/>
      <w:marBottom w:val="0"/>
      <w:divBdr>
        <w:top w:val="none" w:sz="0" w:space="0" w:color="auto"/>
        <w:left w:val="none" w:sz="0" w:space="0" w:color="auto"/>
        <w:bottom w:val="none" w:sz="0" w:space="0" w:color="auto"/>
        <w:right w:val="none" w:sz="0" w:space="0" w:color="auto"/>
      </w:divBdr>
    </w:div>
    <w:div w:id="202791964">
      <w:bodyDiv w:val="1"/>
      <w:marLeft w:val="0"/>
      <w:marRight w:val="0"/>
      <w:marTop w:val="0"/>
      <w:marBottom w:val="0"/>
      <w:divBdr>
        <w:top w:val="none" w:sz="0" w:space="0" w:color="auto"/>
        <w:left w:val="none" w:sz="0" w:space="0" w:color="auto"/>
        <w:bottom w:val="none" w:sz="0" w:space="0" w:color="auto"/>
        <w:right w:val="none" w:sz="0" w:space="0" w:color="auto"/>
      </w:divBdr>
    </w:div>
    <w:div w:id="246042516">
      <w:bodyDiv w:val="1"/>
      <w:marLeft w:val="0"/>
      <w:marRight w:val="0"/>
      <w:marTop w:val="0"/>
      <w:marBottom w:val="0"/>
      <w:divBdr>
        <w:top w:val="none" w:sz="0" w:space="0" w:color="auto"/>
        <w:left w:val="none" w:sz="0" w:space="0" w:color="auto"/>
        <w:bottom w:val="none" w:sz="0" w:space="0" w:color="auto"/>
        <w:right w:val="none" w:sz="0" w:space="0" w:color="auto"/>
      </w:divBdr>
    </w:div>
    <w:div w:id="727458717">
      <w:bodyDiv w:val="1"/>
      <w:marLeft w:val="0"/>
      <w:marRight w:val="0"/>
      <w:marTop w:val="0"/>
      <w:marBottom w:val="0"/>
      <w:divBdr>
        <w:top w:val="none" w:sz="0" w:space="0" w:color="auto"/>
        <w:left w:val="none" w:sz="0" w:space="0" w:color="auto"/>
        <w:bottom w:val="none" w:sz="0" w:space="0" w:color="auto"/>
        <w:right w:val="none" w:sz="0" w:space="0" w:color="auto"/>
      </w:divBdr>
      <w:divsChild>
        <w:div w:id="286741221">
          <w:marLeft w:val="480"/>
          <w:marRight w:val="0"/>
          <w:marTop w:val="0"/>
          <w:marBottom w:val="0"/>
          <w:divBdr>
            <w:top w:val="none" w:sz="0" w:space="0" w:color="auto"/>
            <w:left w:val="none" w:sz="0" w:space="0" w:color="auto"/>
            <w:bottom w:val="none" w:sz="0" w:space="0" w:color="auto"/>
            <w:right w:val="none" w:sz="0" w:space="0" w:color="auto"/>
          </w:divBdr>
          <w:divsChild>
            <w:div w:id="12062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8933">
      <w:bodyDiv w:val="1"/>
      <w:marLeft w:val="0"/>
      <w:marRight w:val="0"/>
      <w:marTop w:val="0"/>
      <w:marBottom w:val="0"/>
      <w:divBdr>
        <w:top w:val="none" w:sz="0" w:space="0" w:color="auto"/>
        <w:left w:val="none" w:sz="0" w:space="0" w:color="auto"/>
        <w:bottom w:val="none" w:sz="0" w:space="0" w:color="auto"/>
        <w:right w:val="none" w:sz="0" w:space="0" w:color="auto"/>
      </w:divBdr>
    </w:div>
    <w:div w:id="953096163">
      <w:bodyDiv w:val="1"/>
      <w:marLeft w:val="0"/>
      <w:marRight w:val="0"/>
      <w:marTop w:val="0"/>
      <w:marBottom w:val="0"/>
      <w:divBdr>
        <w:top w:val="none" w:sz="0" w:space="0" w:color="auto"/>
        <w:left w:val="none" w:sz="0" w:space="0" w:color="auto"/>
        <w:bottom w:val="none" w:sz="0" w:space="0" w:color="auto"/>
        <w:right w:val="none" w:sz="0" w:space="0" w:color="auto"/>
      </w:divBdr>
    </w:div>
    <w:div w:id="1044914607">
      <w:bodyDiv w:val="1"/>
      <w:marLeft w:val="0"/>
      <w:marRight w:val="0"/>
      <w:marTop w:val="0"/>
      <w:marBottom w:val="0"/>
      <w:divBdr>
        <w:top w:val="none" w:sz="0" w:space="0" w:color="auto"/>
        <w:left w:val="none" w:sz="0" w:space="0" w:color="auto"/>
        <w:bottom w:val="none" w:sz="0" w:space="0" w:color="auto"/>
        <w:right w:val="none" w:sz="0" w:space="0" w:color="auto"/>
      </w:divBdr>
    </w:div>
    <w:div w:id="1146125986">
      <w:bodyDiv w:val="1"/>
      <w:marLeft w:val="0"/>
      <w:marRight w:val="0"/>
      <w:marTop w:val="0"/>
      <w:marBottom w:val="0"/>
      <w:divBdr>
        <w:top w:val="none" w:sz="0" w:space="0" w:color="auto"/>
        <w:left w:val="none" w:sz="0" w:space="0" w:color="auto"/>
        <w:bottom w:val="none" w:sz="0" w:space="0" w:color="auto"/>
        <w:right w:val="none" w:sz="0" w:space="0" w:color="auto"/>
      </w:divBdr>
    </w:div>
    <w:div w:id="1247225469">
      <w:bodyDiv w:val="1"/>
      <w:marLeft w:val="0"/>
      <w:marRight w:val="0"/>
      <w:marTop w:val="0"/>
      <w:marBottom w:val="0"/>
      <w:divBdr>
        <w:top w:val="none" w:sz="0" w:space="0" w:color="auto"/>
        <w:left w:val="none" w:sz="0" w:space="0" w:color="auto"/>
        <w:bottom w:val="none" w:sz="0" w:space="0" w:color="auto"/>
        <w:right w:val="none" w:sz="0" w:space="0" w:color="auto"/>
      </w:divBdr>
    </w:div>
    <w:div w:id="1492602728">
      <w:bodyDiv w:val="1"/>
      <w:marLeft w:val="0"/>
      <w:marRight w:val="0"/>
      <w:marTop w:val="0"/>
      <w:marBottom w:val="0"/>
      <w:divBdr>
        <w:top w:val="none" w:sz="0" w:space="0" w:color="auto"/>
        <w:left w:val="none" w:sz="0" w:space="0" w:color="auto"/>
        <w:bottom w:val="none" w:sz="0" w:space="0" w:color="auto"/>
        <w:right w:val="none" w:sz="0" w:space="0" w:color="auto"/>
      </w:divBdr>
      <w:divsChild>
        <w:div w:id="967591463">
          <w:marLeft w:val="480"/>
          <w:marRight w:val="0"/>
          <w:marTop w:val="0"/>
          <w:marBottom w:val="0"/>
          <w:divBdr>
            <w:top w:val="none" w:sz="0" w:space="0" w:color="auto"/>
            <w:left w:val="none" w:sz="0" w:space="0" w:color="auto"/>
            <w:bottom w:val="none" w:sz="0" w:space="0" w:color="auto"/>
            <w:right w:val="none" w:sz="0" w:space="0" w:color="auto"/>
          </w:divBdr>
          <w:divsChild>
            <w:div w:id="12321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429">
      <w:bodyDiv w:val="1"/>
      <w:marLeft w:val="0"/>
      <w:marRight w:val="0"/>
      <w:marTop w:val="0"/>
      <w:marBottom w:val="0"/>
      <w:divBdr>
        <w:top w:val="none" w:sz="0" w:space="0" w:color="auto"/>
        <w:left w:val="none" w:sz="0" w:space="0" w:color="auto"/>
        <w:bottom w:val="none" w:sz="0" w:space="0" w:color="auto"/>
        <w:right w:val="none" w:sz="0" w:space="0" w:color="auto"/>
      </w:divBdr>
    </w:div>
    <w:div w:id="201079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shingtonpost.com/opinions/2021/08/30/erin-otooles-big-gamble-beat-justin-trudeau-dont-be-scary/" TargetMode="External"/><Relationship Id="rId4" Type="http://schemas.openxmlformats.org/officeDocument/2006/relationships/hyperlink" Target="https://www.nytimes.com/2021/09/17/world/americas/canada-election-liberals-trudea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3518</Words>
  <Characters>20055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21</cp:revision>
  <dcterms:created xsi:type="dcterms:W3CDTF">2020-05-22T17:11:00Z</dcterms:created>
  <dcterms:modified xsi:type="dcterms:W3CDTF">2021-11-25T16:33:00Z</dcterms:modified>
</cp:coreProperties>
</file>