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A489D" w:rsidRPr="007447D0" w:rsidRDefault="00800349">
      <w:pPr>
        <w:rPr>
          <w:rFonts w:eastAsia="Times"/>
          <w:sz w:val="32"/>
          <w:szCs w:val="32"/>
        </w:rPr>
      </w:pPr>
      <w:r w:rsidRPr="007447D0">
        <w:rPr>
          <w:rFonts w:eastAsia="Times"/>
          <w:sz w:val="32"/>
          <w:szCs w:val="32"/>
        </w:rPr>
        <w:t>Country: North Korea</w:t>
      </w:r>
    </w:p>
    <w:p w14:paraId="00000002" w14:textId="77777777" w:rsidR="008A489D" w:rsidRPr="007447D0" w:rsidRDefault="008A489D">
      <w:pPr>
        <w:rPr>
          <w:rFonts w:eastAsia="Times"/>
          <w:sz w:val="32"/>
          <w:szCs w:val="32"/>
        </w:rPr>
      </w:pPr>
    </w:p>
    <w:p w14:paraId="00000003" w14:textId="1F76204F" w:rsidR="008A489D" w:rsidRPr="007447D0" w:rsidRDefault="00800349">
      <w:pPr>
        <w:rPr>
          <w:rFonts w:eastAsia="Times"/>
          <w:sz w:val="28"/>
          <w:szCs w:val="28"/>
        </w:rPr>
      </w:pPr>
      <w:r w:rsidRPr="007447D0">
        <w:rPr>
          <w:rFonts w:eastAsia="Times"/>
          <w:sz w:val="28"/>
          <w:szCs w:val="28"/>
        </w:rPr>
        <w:t>Years: 1948</w:t>
      </w:r>
      <w:r w:rsidR="000D75FE" w:rsidRPr="007447D0">
        <w:rPr>
          <w:rFonts w:eastAsia="Times"/>
          <w:sz w:val="28"/>
          <w:szCs w:val="28"/>
        </w:rPr>
        <w:t xml:space="preserve"> </w:t>
      </w:r>
      <w:r w:rsidRPr="007447D0">
        <w:rPr>
          <w:rFonts w:eastAsia="Times"/>
          <w:sz w:val="28"/>
          <w:szCs w:val="28"/>
        </w:rPr>
        <w:t>-</w:t>
      </w:r>
      <w:r w:rsidR="000D75FE" w:rsidRPr="007447D0">
        <w:rPr>
          <w:rFonts w:eastAsia="Times"/>
          <w:sz w:val="28"/>
          <w:szCs w:val="28"/>
        </w:rPr>
        <w:t xml:space="preserve"> </w:t>
      </w:r>
      <w:r w:rsidRPr="007447D0">
        <w:rPr>
          <w:rFonts w:eastAsia="Times"/>
          <w:sz w:val="28"/>
          <w:szCs w:val="28"/>
        </w:rPr>
        <w:t>19</w:t>
      </w:r>
      <w:r w:rsidR="00B25AA1" w:rsidRPr="007447D0">
        <w:rPr>
          <w:rFonts w:eastAsia="Times"/>
          <w:sz w:val="28"/>
          <w:szCs w:val="28"/>
        </w:rPr>
        <w:t>93</w:t>
      </w:r>
      <w:r w:rsidRPr="007447D0">
        <w:rPr>
          <w:rFonts w:eastAsia="Times"/>
          <w:sz w:val="28"/>
          <w:szCs w:val="28"/>
        </w:rPr>
        <w:t xml:space="preserve"> </w:t>
      </w:r>
    </w:p>
    <w:p w14:paraId="00000004" w14:textId="77777777" w:rsidR="008A489D" w:rsidRPr="007447D0" w:rsidRDefault="00800349">
      <w:pPr>
        <w:rPr>
          <w:rFonts w:eastAsia="Times"/>
          <w:sz w:val="28"/>
          <w:szCs w:val="28"/>
        </w:rPr>
      </w:pPr>
      <w:r w:rsidRPr="007447D0">
        <w:rPr>
          <w:rFonts w:eastAsia="Times"/>
          <w:sz w:val="28"/>
          <w:szCs w:val="28"/>
        </w:rPr>
        <w:t>Head of government: Kim Il Sung</w:t>
      </w:r>
    </w:p>
    <w:p w14:paraId="00000005" w14:textId="03065EAC" w:rsidR="008A489D" w:rsidRPr="007447D0" w:rsidRDefault="00800349">
      <w:pPr>
        <w:rPr>
          <w:rFonts w:eastAsia="Calibri"/>
          <w:sz w:val="28"/>
          <w:szCs w:val="28"/>
        </w:rPr>
      </w:pPr>
      <w:r w:rsidRPr="007447D0">
        <w:rPr>
          <w:rFonts w:eastAsia="Times"/>
          <w:sz w:val="28"/>
          <w:szCs w:val="28"/>
        </w:rPr>
        <w:t>Ideology: left</w:t>
      </w:r>
      <w:r w:rsidR="00BE6733" w:rsidRPr="007447D0">
        <w:rPr>
          <w:rFonts w:eastAsia="Times"/>
          <w:sz w:val="28"/>
          <w:szCs w:val="28"/>
        </w:rPr>
        <w:t>ist</w:t>
      </w:r>
    </w:p>
    <w:p w14:paraId="4D06589E" w14:textId="670ECC2F" w:rsidR="00800349" w:rsidRPr="007447D0" w:rsidRDefault="00800349" w:rsidP="003117B0">
      <w:pPr>
        <w:rPr>
          <w:rFonts w:eastAsia="Times"/>
          <w:sz w:val="28"/>
          <w:szCs w:val="28"/>
        </w:rPr>
      </w:pPr>
      <w:r w:rsidRPr="007447D0">
        <w:rPr>
          <w:rFonts w:eastAsia="Times"/>
          <w:sz w:val="28"/>
          <w:szCs w:val="28"/>
        </w:rPr>
        <w:t xml:space="preserve">Description: HoG does not identify ideology. CHISOLS identifies party affiliation as Choson Nodongdang/Korean Workers’ Party (CND/KWP). </w:t>
      </w:r>
      <w:r w:rsidR="00E17304" w:rsidRPr="007447D0">
        <w:rPr>
          <w:rFonts w:eastAsia="Times"/>
          <w:sz w:val="28"/>
          <w:szCs w:val="28"/>
        </w:rPr>
        <w:t xml:space="preserve">Manzano (2017) identifies Kim Il Sung as left. </w:t>
      </w:r>
      <w:r w:rsidRPr="007447D0">
        <w:rPr>
          <w:rFonts w:eastAsia="Times"/>
          <w:sz w:val="28"/>
          <w:szCs w:val="28"/>
        </w:rPr>
        <w:t>DPI identifies CND’s ideology as left.</w:t>
      </w:r>
      <w:r w:rsidR="00552B46" w:rsidRPr="007447D0">
        <w:rPr>
          <w:rFonts w:eastAsia="Times"/>
          <w:sz w:val="28"/>
          <w:szCs w:val="28"/>
        </w:rPr>
        <w:t xml:space="preserve"> </w:t>
      </w:r>
      <w:r w:rsidR="000B776C" w:rsidRPr="007447D0">
        <w:rPr>
          <w:sz w:val="28"/>
          <w:szCs w:val="28"/>
        </w:rPr>
        <w:t>The Political Handbook (2015) elaborates, writing “According to South Korea’s Yonhap news agency, which first reported the changes in September 2009, socialism appeared to have replaced communism as the state’s guiding philosophy.”</w:t>
      </w:r>
      <w:r w:rsidR="000B776C" w:rsidRPr="007447D0">
        <w:rPr>
          <w:rFonts w:eastAsia="Times"/>
          <w:sz w:val="28"/>
          <w:szCs w:val="28"/>
        </w:rPr>
        <w:t xml:space="preserve"> </w:t>
      </w:r>
      <w:r w:rsidR="00552B46" w:rsidRPr="007447D0">
        <w:rPr>
          <w:rFonts w:eastAsia="Times"/>
          <w:sz w:val="28"/>
          <w:szCs w:val="28"/>
        </w:rPr>
        <w:t>Perspective monde (2020) identifies Kim’s ideology as leftist, writing “Kim Il Sung | 1948 (9 septembre) | 1972 (28 décembre)| Parti des ouvriers coréens | […] | Gauche communiste.”</w:t>
      </w:r>
      <w:r w:rsidR="00B25AA1" w:rsidRPr="007447D0">
        <w:rPr>
          <w:rFonts w:eastAsia="Times"/>
          <w:sz w:val="28"/>
          <w:szCs w:val="28"/>
        </w:rPr>
        <w:t xml:space="preserve"> Encyclopedia Britannica (</w:t>
      </w:r>
      <w:r w:rsidR="003E5585" w:rsidRPr="007447D0">
        <w:rPr>
          <w:rFonts w:eastAsia="Times"/>
          <w:sz w:val="28"/>
          <w:szCs w:val="28"/>
        </w:rPr>
        <w:t>2020</w:t>
      </w:r>
      <w:r w:rsidR="00B25AA1" w:rsidRPr="007447D0">
        <w:rPr>
          <w:rFonts w:eastAsia="Times"/>
          <w:sz w:val="28"/>
          <w:szCs w:val="28"/>
        </w:rPr>
        <w:t>) identifies Kim Il Sung instead of Pak Sung Choi, Li Jong Ok, Kang Song San, Li Gun Mo, Yon Hyong Muk, and Kang Song San as the head of government from December 31, 1976-1993.</w:t>
      </w:r>
      <w:r w:rsidR="003E5585" w:rsidRPr="007447D0">
        <w:t xml:space="preserve"> </w:t>
      </w:r>
      <w:r w:rsidR="003E5585" w:rsidRPr="007447D0">
        <w:rPr>
          <w:rFonts w:eastAsia="Times"/>
          <w:sz w:val="28"/>
          <w:szCs w:val="28"/>
        </w:rPr>
        <w:t>Political Handbook of the World (2015) identifies Kim’s ideology as leftist, writing "Both the government and the ruling Korean Workers’ Party (KWP) […] were headed by KIM Il Sung, a Soviet-trained Communist."</w:t>
      </w:r>
      <w:r w:rsidR="00A9755F" w:rsidRPr="007447D0">
        <w:rPr>
          <w:rFonts w:eastAsia="Times"/>
          <w:sz w:val="28"/>
          <w:szCs w:val="28"/>
        </w:rPr>
        <w:t xml:space="preserve"> Lentz (1994) identifies Kim's ideology as leftist, writing "He joined the Communist Youth League and received military training." World Statesmen (2020) identifies Kim's party as CND, and CND's ideology as leftist, writing "9 Sep 1948 - 28 Dec 1972  Kim Il Sung (s.a.) CND" and "CND = Choson Nodongdang (Korean Workers' Party, authoritarian, communist, only legal party, 1946-1949 named Puk Choson Nodongdang [North Korean Workers' Party], est.Dec 1945)."</w:t>
      </w:r>
    </w:p>
    <w:p w14:paraId="3E7CDDB8" w14:textId="77777777" w:rsidR="003117B0" w:rsidRPr="007447D0" w:rsidRDefault="003117B0" w:rsidP="003117B0">
      <w:pPr>
        <w:rPr>
          <w:rFonts w:eastAsia="Times"/>
          <w:sz w:val="28"/>
          <w:szCs w:val="28"/>
        </w:rPr>
      </w:pPr>
    </w:p>
    <w:p w14:paraId="00000039" w14:textId="450E6117" w:rsidR="008A489D" w:rsidRPr="007447D0" w:rsidRDefault="00800349">
      <w:pPr>
        <w:rPr>
          <w:rFonts w:eastAsia="Times"/>
          <w:sz w:val="28"/>
          <w:szCs w:val="28"/>
        </w:rPr>
      </w:pPr>
      <w:r w:rsidRPr="007447D0">
        <w:rPr>
          <w:rFonts w:eastAsia="Times"/>
          <w:sz w:val="28"/>
          <w:szCs w:val="28"/>
        </w:rPr>
        <w:t xml:space="preserve">Years: </w:t>
      </w:r>
      <w:r w:rsidR="003117B0" w:rsidRPr="007447D0">
        <w:rPr>
          <w:rFonts w:eastAsia="Times"/>
          <w:sz w:val="28"/>
          <w:szCs w:val="28"/>
        </w:rPr>
        <w:t xml:space="preserve">1994 - </w:t>
      </w:r>
      <w:r w:rsidRPr="007447D0">
        <w:rPr>
          <w:rFonts w:eastAsia="Times"/>
          <w:sz w:val="28"/>
          <w:szCs w:val="28"/>
        </w:rPr>
        <w:t>2009</w:t>
      </w:r>
    </w:p>
    <w:p w14:paraId="0000003A" w14:textId="26D487EF" w:rsidR="008A489D" w:rsidRPr="007447D0" w:rsidRDefault="00800349">
      <w:pPr>
        <w:rPr>
          <w:rFonts w:eastAsia="Times"/>
          <w:sz w:val="28"/>
          <w:szCs w:val="28"/>
        </w:rPr>
      </w:pPr>
      <w:r w:rsidRPr="007447D0">
        <w:rPr>
          <w:rFonts w:eastAsia="Times"/>
          <w:sz w:val="28"/>
          <w:szCs w:val="28"/>
        </w:rPr>
        <w:t xml:space="preserve">Head of government: Kim </w:t>
      </w:r>
      <w:r w:rsidR="00BA6440" w:rsidRPr="007447D0">
        <w:rPr>
          <w:rFonts w:eastAsia="Times"/>
          <w:sz w:val="28"/>
          <w:szCs w:val="28"/>
        </w:rPr>
        <w:t>Jong</w:t>
      </w:r>
      <w:r w:rsidRPr="007447D0">
        <w:rPr>
          <w:rFonts w:eastAsia="Times"/>
          <w:sz w:val="28"/>
          <w:szCs w:val="28"/>
        </w:rPr>
        <w:t xml:space="preserve"> Il</w:t>
      </w:r>
    </w:p>
    <w:p w14:paraId="0000003B" w14:textId="2DC392F9" w:rsidR="008A489D" w:rsidRPr="007447D0" w:rsidRDefault="00800349">
      <w:pPr>
        <w:rPr>
          <w:rFonts w:eastAsia="Calibri"/>
          <w:sz w:val="28"/>
          <w:szCs w:val="28"/>
        </w:rPr>
      </w:pPr>
      <w:r w:rsidRPr="007447D0">
        <w:rPr>
          <w:rFonts w:eastAsia="Times"/>
          <w:sz w:val="28"/>
          <w:szCs w:val="28"/>
        </w:rPr>
        <w:t>Ideology: left</w:t>
      </w:r>
      <w:r w:rsidR="00BE6733" w:rsidRPr="007447D0">
        <w:rPr>
          <w:rFonts w:eastAsia="Times"/>
          <w:sz w:val="28"/>
          <w:szCs w:val="28"/>
        </w:rPr>
        <w:t>ist</w:t>
      </w:r>
    </w:p>
    <w:p w14:paraId="2913B2E4" w14:textId="37F3B446" w:rsidR="00800349" w:rsidRPr="007447D0" w:rsidRDefault="00800349" w:rsidP="00552B46">
      <w:pPr>
        <w:rPr>
          <w:rFonts w:eastAsia="Times"/>
          <w:sz w:val="28"/>
          <w:szCs w:val="28"/>
        </w:rPr>
      </w:pPr>
      <w:r w:rsidRPr="007447D0">
        <w:rPr>
          <w:rFonts w:eastAsia="Times"/>
          <w:sz w:val="28"/>
          <w:szCs w:val="28"/>
        </w:rPr>
        <w:t>Description: HoG does not identify ideology. CHISOLS identifies party affiliation as Choson Nodongdang/Korean Workers’ Party (CND/KWP). DPI identifies CND’s ideology as left.</w:t>
      </w:r>
      <w:r w:rsidR="00552B46" w:rsidRPr="007447D0">
        <w:rPr>
          <w:rFonts w:eastAsia="Times"/>
          <w:sz w:val="28"/>
          <w:szCs w:val="28"/>
        </w:rPr>
        <w:t xml:space="preserve"> </w:t>
      </w:r>
      <w:r w:rsidR="000B776C" w:rsidRPr="007447D0">
        <w:rPr>
          <w:sz w:val="28"/>
          <w:szCs w:val="28"/>
        </w:rPr>
        <w:t>The Political Handbook (2015) elaborates, writing “According to South Korea’s Yonhap news agency, which first reported the changes in September 2009, socialism appeared to have replaced communism as the state’s guiding philosophy.”</w:t>
      </w:r>
      <w:r w:rsidR="000B776C" w:rsidRPr="007447D0">
        <w:rPr>
          <w:rFonts w:eastAsia="Times"/>
          <w:sz w:val="28"/>
          <w:szCs w:val="28"/>
        </w:rPr>
        <w:t xml:space="preserve"> </w:t>
      </w:r>
      <w:r w:rsidR="00552B46" w:rsidRPr="007447D0">
        <w:rPr>
          <w:rFonts w:eastAsia="Times"/>
          <w:sz w:val="28"/>
          <w:szCs w:val="28"/>
        </w:rPr>
        <w:t>Perspective monde (2020) identifies Kim’s ideology as leftist, writing “Kim Jong-il | 1998  (5 septembre) | 2011  (17 décembre) | Parti des ouvriers coréens | […] | Gauche communiste.”</w:t>
      </w:r>
      <w:r w:rsidR="00B25AA1" w:rsidRPr="007447D0">
        <w:rPr>
          <w:rFonts w:eastAsia="Times"/>
          <w:sz w:val="28"/>
          <w:szCs w:val="28"/>
        </w:rPr>
        <w:t xml:space="preserve"> Encyclopedia Britannica (</w:t>
      </w:r>
      <w:r w:rsidR="003E5585" w:rsidRPr="007447D0">
        <w:rPr>
          <w:rFonts w:eastAsia="Times"/>
          <w:sz w:val="28"/>
          <w:szCs w:val="28"/>
        </w:rPr>
        <w:t>2020</w:t>
      </w:r>
      <w:r w:rsidR="00B25AA1" w:rsidRPr="007447D0">
        <w:rPr>
          <w:rFonts w:eastAsia="Times"/>
          <w:sz w:val="28"/>
          <w:szCs w:val="28"/>
        </w:rPr>
        <w:t xml:space="preserve">) identifies Kim Yong Il instead of Kang Song San, </w:t>
      </w:r>
      <w:r w:rsidR="00B25AA1" w:rsidRPr="007447D0">
        <w:rPr>
          <w:rFonts w:eastAsia="Times"/>
          <w:sz w:val="28"/>
          <w:szCs w:val="28"/>
          <w:lang w:eastAsia="en-US"/>
        </w:rPr>
        <w:t>Hong Song Nam, Pak Pong Ju, and Choe Yong Rim</w:t>
      </w:r>
      <w:r w:rsidR="00BA6440" w:rsidRPr="007447D0">
        <w:rPr>
          <w:rFonts w:eastAsia="Times"/>
          <w:sz w:val="28"/>
          <w:szCs w:val="28"/>
          <w:lang w:eastAsia="en-US"/>
        </w:rPr>
        <w:t xml:space="preserve"> </w:t>
      </w:r>
      <w:r w:rsidR="00B25AA1" w:rsidRPr="007447D0">
        <w:rPr>
          <w:rFonts w:eastAsia="Times"/>
          <w:sz w:val="28"/>
          <w:szCs w:val="28"/>
        </w:rPr>
        <w:t xml:space="preserve">as the head of government from </w:t>
      </w:r>
      <w:r w:rsidR="00B25AA1" w:rsidRPr="007447D0">
        <w:rPr>
          <w:rFonts w:eastAsia="Times"/>
          <w:sz w:val="28"/>
          <w:szCs w:val="28"/>
        </w:rPr>
        <w:lastRenderedPageBreak/>
        <w:t>December 31, 1994-2010.</w:t>
      </w:r>
      <w:r w:rsidR="00A9755F" w:rsidRPr="007447D0">
        <w:rPr>
          <w:rFonts w:ascii="Calibri" w:hAnsi="Calibri" w:cs="Calibri"/>
          <w:color w:val="000000"/>
        </w:rPr>
        <w:t xml:space="preserve"> </w:t>
      </w:r>
      <w:r w:rsidR="00A9755F" w:rsidRPr="007447D0">
        <w:rPr>
          <w:rFonts w:eastAsia="Times"/>
          <w:sz w:val="28"/>
          <w:szCs w:val="28"/>
        </w:rPr>
        <w:t>World Statesmen (2020) identifies Kim's party as CND, and CND's ideology as leftist, writing "General Secretary of the Central Committee of the Korean Workers' Party 8 Oct 1997 - 17 Dec 2011  Kim Jong Il" and "CND = Choson Nodongdang (Korean Workers' Party, authoritarian, communist, only legal party, 1946-1949 named Puk Choson Nodongdang [North Korean Workers' Party], est.Dec 1945)."</w:t>
      </w:r>
    </w:p>
    <w:p w14:paraId="0000003E" w14:textId="77777777" w:rsidR="008A489D" w:rsidRPr="007447D0" w:rsidRDefault="008A489D">
      <w:pPr>
        <w:rPr>
          <w:rFonts w:eastAsia="Times"/>
          <w:sz w:val="28"/>
          <w:szCs w:val="28"/>
        </w:rPr>
      </w:pPr>
    </w:p>
    <w:p w14:paraId="0000003F" w14:textId="60A45D2E" w:rsidR="008A489D" w:rsidRPr="007447D0" w:rsidRDefault="00800349">
      <w:pPr>
        <w:rPr>
          <w:rFonts w:eastAsia="Times"/>
          <w:sz w:val="28"/>
          <w:szCs w:val="28"/>
        </w:rPr>
      </w:pPr>
      <w:r w:rsidRPr="007447D0">
        <w:rPr>
          <w:rFonts w:eastAsia="Times"/>
          <w:sz w:val="28"/>
          <w:szCs w:val="28"/>
        </w:rPr>
        <w:t>Years: 201</w:t>
      </w:r>
      <w:r w:rsidR="00BA6440" w:rsidRPr="007447D0">
        <w:rPr>
          <w:rFonts w:eastAsia="Times"/>
          <w:sz w:val="28"/>
          <w:szCs w:val="28"/>
        </w:rPr>
        <w:t>1-2019</w:t>
      </w:r>
    </w:p>
    <w:p w14:paraId="2AF01424" w14:textId="711E7B18" w:rsidR="00291EC4" w:rsidRPr="007447D0" w:rsidRDefault="00800349" w:rsidP="00BA6440">
      <w:pPr>
        <w:rPr>
          <w:rFonts w:eastAsia="Times"/>
          <w:sz w:val="28"/>
          <w:szCs w:val="28"/>
        </w:rPr>
      </w:pPr>
      <w:r w:rsidRPr="007447D0">
        <w:rPr>
          <w:rFonts w:eastAsia="Times"/>
          <w:sz w:val="28"/>
          <w:szCs w:val="28"/>
        </w:rPr>
        <w:t xml:space="preserve">Head of government: </w:t>
      </w:r>
      <w:r w:rsidR="00BA6440" w:rsidRPr="007447D0">
        <w:rPr>
          <w:rFonts w:eastAsia="Times"/>
          <w:sz w:val="28"/>
          <w:szCs w:val="28"/>
        </w:rPr>
        <w:t>Kim Jong Un</w:t>
      </w:r>
    </w:p>
    <w:p w14:paraId="396539AF" w14:textId="7F74CD66" w:rsidR="00BA6440" w:rsidRPr="007447D0" w:rsidRDefault="00BA6440" w:rsidP="00BA6440">
      <w:pPr>
        <w:rPr>
          <w:rFonts w:eastAsia="Times"/>
          <w:sz w:val="28"/>
          <w:szCs w:val="28"/>
        </w:rPr>
      </w:pPr>
      <w:r w:rsidRPr="007447D0">
        <w:rPr>
          <w:rFonts w:eastAsia="Times"/>
          <w:sz w:val="28"/>
          <w:szCs w:val="28"/>
        </w:rPr>
        <w:t>Ideology:</w:t>
      </w:r>
      <w:r w:rsidR="00BE6733" w:rsidRPr="007447D0">
        <w:rPr>
          <w:rFonts w:eastAsia="Times"/>
          <w:sz w:val="28"/>
          <w:szCs w:val="28"/>
        </w:rPr>
        <w:t xml:space="preserve"> leftist</w:t>
      </w:r>
    </w:p>
    <w:p w14:paraId="5D2CCA2C" w14:textId="28535676" w:rsidR="00BA6440" w:rsidRPr="007447D0" w:rsidRDefault="00BA6440" w:rsidP="00BA6440">
      <w:pPr>
        <w:rPr>
          <w:rFonts w:eastAsia="Times"/>
          <w:sz w:val="28"/>
          <w:szCs w:val="28"/>
        </w:rPr>
      </w:pPr>
      <w:r w:rsidRPr="007447D0">
        <w:rPr>
          <w:rFonts w:eastAsia="Times"/>
          <w:sz w:val="28"/>
          <w:szCs w:val="28"/>
        </w:rPr>
        <w:t>Description: Encyclopedia Britannica (</w:t>
      </w:r>
      <w:r w:rsidR="003E5585" w:rsidRPr="007447D0">
        <w:rPr>
          <w:rFonts w:eastAsia="Times"/>
          <w:sz w:val="28"/>
          <w:szCs w:val="28"/>
        </w:rPr>
        <w:t>2020</w:t>
      </w:r>
      <w:r w:rsidRPr="007447D0">
        <w:rPr>
          <w:rFonts w:eastAsia="Times"/>
          <w:sz w:val="28"/>
          <w:szCs w:val="28"/>
        </w:rPr>
        <w:t>) identifies Kim Jong Un instead of Choe Yong Rim, Pak Pong Ju, and Kim Jae Ryong as the head of government from December 31, 2011-2019.</w:t>
      </w:r>
      <w:r w:rsidR="00BE6733" w:rsidRPr="007447D0">
        <w:rPr>
          <w:rFonts w:eastAsia="Times"/>
          <w:sz w:val="28"/>
          <w:szCs w:val="28"/>
        </w:rPr>
        <w:t xml:space="preserve"> Perspective monde (2020) identifies Kim’s ideology as leftist and Kim’s party as CND/KWP, writing “Kim Jong-un | 2011 (17 décembre) | Parti des ouvriers coréens | […] | Gauche communiste.” DPI identifies CND’s ideology as left. </w:t>
      </w:r>
      <w:r w:rsidR="00BE6733" w:rsidRPr="007447D0">
        <w:rPr>
          <w:sz w:val="28"/>
          <w:szCs w:val="28"/>
        </w:rPr>
        <w:t>The Political Handbook (2015) elaborates, writing “According to South Korea’s Yonhap news agency, which first reported the changes in September 2009, socialism appeared to have replaced communism as the state’s guiding philosophy.”</w:t>
      </w:r>
      <w:r w:rsidR="00A9755F" w:rsidRPr="007447D0">
        <w:rPr>
          <w:rFonts w:eastAsia="Times"/>
          <w:sz w:val="28"/>
          <w:szCs w:val="28"/>
        </w:rPr>
        <w:t xml:space="preserve"> World Statesmen (2020) identifies Kim's party as CND, and CND's ideology as leftist, writing "First Secretary (from 9 May 2016, Chairman) of the Korean Workers' Party 11 Apr 2012 - Kim Jong Un (b. 1984?)" and "CND = Choson Nodongdang (Korean Workers' Party, authoritarian, communist, only legal party, 1946-1949 named Puk Choson Nodongdang [North Korean Workers' Party], est.Dec 1945)."</w:t>
      </w:r>
    </w:p>
    <w:p w14:paraId="57418384" w14:textId="41E7D981" w:rsidR="00291EC4" w:rsidRPr="007447D0" w:rsidRDefault="00291EC4" w:rsidP="00800349">
      <w:pPr>
        <w:rPr>
          <w:rFonts w:eastAsia="Times"/>
          <w:sz w:val="28"/>
          <w:szCs w:val="28"/>
        </w:rPr>
      </w:pPr>
    </w:p>
    <w:p w14:paraId="0B5CB35A" w14:textId="3DD0B1BF" w:rsidR="00590B56" w:rsidRPr="007447D0" w:rsidRDefault="00590B56" w:rsidP="00590B56">
      <w:pPr>
        <w:rPr>
          <w:rFonts w:eastAsia="Times"/>
          <w:sz w:val="28"/>
          <w:szCs w:val="28"/>
        </w:rPr>
      </w:pPr>
      <w:r w:rsidRPr="007447D0">
        <w:rPr>
          <w:rFonts w:eastAsia="Times"/>
          <w:sz w:val="28"/>
          <w:szCs w:val="28"/>
        </w:rPr>
        <w:t>Years: 2020</w:t>
      </w:r>
    </w:p>
    <w:p w14:paraId="7E592B2E" w14:textId="47A2BED2" w:rsidR="00590B56" w:rsidRPr="007447D0" w:rsidRDefault="00590B56" w:rsidP="00590B56">
      <w:pPr>
        <w:rPr>
          <w:rFonts w:eastAsia="Times"/>
          <w:sz w:val="28"/>
          <w:szCs w:val="28"/>
        </w:rPr>
      </w:pPr>
      <w:r w:rsidRPr="007447D0">
        <w:rPr>
          <w:rFonts w:eastAsia="Times"/>
          <w:sz w:val="28"/>
          <w:szCs w:val="28"/>
        </w:rPr>
        <w:t>Head of government: Kim Tok-hun</w:t>
      </w:r>
    </w:p>
    <w:p w14:paraId="3DDA7959" w14:textId="78F15919" w:rsidR="00590B56" w:rsidRPr="007447D0" w:rsidRDefault="00590B56" w:rsidP="00590B56">
      <w:pPr>
        <w:rPr>
          <w:rFonts w:eastAsia="Times"/>
          <w:sz w:val="28"/>
          <w:szCs w:val="28"/>
        </w:rPr>
      </w:pPr>
      <w:r w:rsidRPr="007447D0">
        <w:rPr>
          <w:rFonts w:eastAsia="Times"/>
          <w:sz w:val="28"/>
          <w:szCs w:val="28"/>
        </w:rPr>
        <w:t xml:space="preserve">Ideology: </w:t>
      </w:r>
      <w:r w:rsidR="0044192C" w:rsidRPr="007447D0">
        <w:rPr>
          <w:rFonts w:eastAsia="Times"/>
          <w:sz w:val="28"/>
          <w:szCs w:val="28"/>
        </w:rPr>
        <w:t xml:space="preserve">left </w:t>
      </w:r>
    </w:p>
    <w:p w14:paraId="76900EB7" w14:textId="4EDC3CE7" w:rsidR="006C4847" w:rsidRPr="007447D0" w:rsidRDefault="00590B56" w:rsidP="00590B56">
      <w:pPr>
        <w:rPr>
          <w:rFonts w:eastAsia="Times"/>
          <w:sz w:val="28"/>
          <w:szCs w:val="28"/>
        </w:rPr>
      </w:pPr>
      <w:r w:rsidRPr="007447D0">
        <w:rPr>
          <w:rFonts w:eastAsia="Times"/>
          <w:sz w:val="28"/>
          <w:szCs w:val="28"/>
        </w:rPr>
        <w:t>Description:</w:t>
      </w:r>
      <w:r w:rsidR="0044192C" w:rsidRPr="007447D0">
        <w:rPr>
          <w:rFonts w:eastAsia="Times"/>
          <w:sz w:val="28"/>
          <w:szCs w:val="28"/>
        </w:rPr>
        <w:t xml:space="preserve"> Varieties of Democracy identifies party affiliation as Nepal Communist Party. DPI identifies CND’s ideology as left. </w:t>
      </w:r>
      <w:r w:rsidR="0044192C" w:rsidRPr="007447D0">
        <w:rPr>
          <w:sz w:val="28"/>
          <w:szCs w:val="28"/>
        </w:rPr>
        <w:t>The Political Handbook (2015) elaborates, writing “According to South Korea’s Yonhap news agency, which first reported the changes in September 2009, socialism appeared to have replaced communism as the state’s guiding philosophy.”</w:t>
      </w:r>
    </w:p>
    <w:p w14:paraId="7FE3465C" w14:textId="254CE134" w:rsidR="00590B56" w:rsidRPr="007447D0" w:rsidRDefault="00590B56" w:rsidP="00590B56">
      <w:pPr>
        <w:rPr>
          <w:rFonts w:eastAsia="Times"/>
          <w:sz w:val="28"/>
          <w:szCs w:val="28"/>
        </w:rPr>
      </w:pPr>
    </w:p>
    <w:p w14:paraId="11685392" w14:textId="77777777" w:rsidR="008164E9" w:rsidRPr="007447D0" w:rsidRDefault="008164E9" w:rsidP="00590B56">
      <w:pPr>
        <w:rPr>
          <w:rFonts w:eastAsia="Times"/>
          <w:sz w:val="28"/>
          <w:szCs w:val="28"/>
        </w:rPr>
      </w:pPr>
    </w:p>
    <w:p w14:paraId="7813BA33" w14:textId="65B5F253" w:rsidR="001D3B79" w:rsidRPr="007447D0" w:rsidRDefault="00487346" w:rsidP="00800349">
      <w:pPr>
        <w:rPr>
          <w:rFonts w:eastAsia="Times"/>
          <w:sz w:val="28"/>
          <w:szCs w:val="28"/>
        </w:rPr>
      </w:pPr>
      <w:r w:rsidRPr="007447D0">
        <w:rPr>
          <w:rFonts w:eastAsia="Times"/>
          <w:sz w:val="28"/>
          <w:szCs w:val="28"/>
        </w:rPr>
        <w:t>References:</w:t>
      </w:r>
    </w:p>
    <w:p w14:paraId="42498011" w14:textId="16EAE7C2" w:rsidR="00AA37A7" w:rsidRPr="007447D0" w:rsidRDefault="00AA37A7" w:rsidP="008164E9">
      <w:pPr>
        <w:rPr>
          <w:rFonts w:eastAsia="Times"/>
          <w:sz w:val="28"/>
          <w:szCs w:val="28"/>
        </w:rPr>
      </w:pPr>
      <w:r w:rsidRPr="007447D0">
        <w:rPr>
          <w:rFonts w:eastAsia="Times"/>
          <w:sz w:val="28"/>
          <w:szCs w:val="28"/>
        </w:rPr>
        <w:t xml:space="preserve">“Dinosaurs Firmly in Place at N.Korean Party Congress." The Chosun Ilbo (English Edition). </w:t>
      </w:r>
      <w:r w:rsidRPr="007447D0">
        <w:rPr>
          <w:rFonts w:eastAsia="Times"/>
          <w:sz w:val="28"/>
          <w:szCs w:val="28"/>
        </w:rPr>
        <w:tab/>
        <w:t xml:space="preserve">Last modified May 9, 2016. </w:t>
      </w:r>
      <w:hyperlink r:id="rId5" w:history="1">
        <w:r w:rsidR="008F3914" w:rsidRPr="007447D0">
          <w:rPr>
            <w:rStyle w:val="Hyperlink"/>
            <w:rFonts w:eastAsia="Times"/>
            <w:color w:val="auto"/>
            <w:sz w:val="28"/>
            <w:szCs w:val="28"/>
            <w:u w:val="none"/>
          </w:rPr>
          <w:t>http://english.chosun.com/site/data/html_dir/2016/05/09/2016050901477.html</w:t>
        </w:r>
      </w:hyperlink>
      <w:r w:rsidRPr="007447D0">
        <w:rPr>
          <w:rFonts w:eastAsia="Times"/>
          <w:sz w:val="28"/>
          <w:szCs w:val="28"/>
        </w:rPr>
        <w:t>.</w:t>
      </w:r>
    </w:p>
    <w:p w14:paraId="724482DD" w14:textId="77777777" w:rsidR="00E17304" w:rsidRPr="007447D0" w:rsidRDefault="00A965D8" w:rsidP="00E17304">
      <w:pPr>
        <w:rPr>
          <w:rFonts w:eastAsia="Times"/>
          <w:i/>
          <w:iCs/>
          <w:sz w:val="28"/>
          <w:szCs w:val="28"/>
        </w:rPr>
      </w:pPr>
      <w:r w:rsidRPr="007447D0">
        <w:rPr>
          <w:rFonts w:eastAsia="Times"/>
          <w:sz w:val="28"/>
          <w:szCs w:val="28"/>
        </w:rPr>
        <w:t>"North Korea Reports Death of Defence Body Vice-Chairman." </w:t>
      </w:r>
      <w:r w:rsidRPr="007447D0">
        <w:rPr>
          <w:rFonts w:eastAsia="Times"/>
          <w:i/>
          <w:iCs/>
          <w:sz w:val="28"/>
          <w:szCs w:val="28"/>
        </w:rPr>
        <w:t xml:space="preserve">BBC Monitoring </w:t>
      </w:r>
    </w:p>
    <w:p w14:paraId="5F4EFC03" w14:textId="075F4203" w:rsidR="00A965D8" w:rsidRPr="007447D0" w:rsidRDefault="00A965D8" w:rsidP="00291EC4">
      <w:pPr>
        <w:ind w:firstLine="720"/>
        <w:rPr>
          <w:rFonts w:eastAsia="Times"/>
          <w:sz w:val="28"/>
          <w:szCs w:val="28"/>
        </w:rPr>
      </w:pPr>
      <w:r w:rsidRPr="007447D0">
        <w:rPr>
          <w:rFonts w:eastAsia="Times"/>
          <w:i/>
          <w:iCs/>
          <w:sz w:val="28"/>
          <w:szCs w:val="28"/>
        </w:rPr>
        <w:lastRenderedPageBreak/>
        <w:t>Newsfile,</w:t>
      </w:r>
      <w:r w:rsidRPr="007447D0">
        <w:rPr>
          <w:rFonts w:eastAsia="Times"/>
          <w:sz w:val="28"/>
          <w:szCs w:val="28"/>
        </w:rPr>
        <w:t> Oct</w:t>
      </w:r>
      <w:r w:rsidR="00E17304" w:rsidRPr="007447D0">
        <w:rPr>
          <w:rFonts w:eastAsia="Times"/>
          <w:sz w:val="28"/>
          <w:szCs w:val="28"/>
        </w:rPr>
        <w:t xml:space="preserve"> </w:t>
      </w:r>
      <w:r w:rsidRPr="007447D0">
        <w:rPr>
          <w:rFonts w:eastAsia="Times"/>
          <w:sz w:val="28"/>
          <w:szCs w:val="28"/>
        </w:rPr>
        <w:t xml:space="preserve">23, 2005. </w:t>
      </w:r>
    </w:p>
    <w:p w14:paraId="7359727F" w14:textId="77777777" w:rsidR="00E17304" w:rsidRPr="007447D0" w:rsidRDefault="008F3914" w:rsidP="00800349">
      <w:pPr>
        <w:rPr>
          <w:rFonts w:eastAsia="Times"/>
          <w:i/>
          <w:iCs/>
          <w:sz w:val="28"/>
          <w:szCs w:val="28"/>
        </w:rPr>
      </w:pPr>
      <w:r w:rsidRPr="007447D0">
        <w:rPr>
          <w:rFonts w:eastAsia="Times"/>
          <w:sz w:val="28"/>
          <w:szCs w:val="28"/>
        </w:rPr>
        <w:t>"North Korean Radio Reports Death of Former Premier Hong Song-Nam." </w:t>
      </w:r>
      <w:r w:rsidRPr="007447D0">
        <w:rPr>
          <w:rFonts w:eastAsia="Times"/>
          <w:i/>
          <w:iCs/>
          <w:sz w:val="28"/>
          <w:szCs w:val="28"/>
        </w:rPr>
        <w:t xml:space="preserve">BBC </w:t>
      </w:r>
    </w:p>
    <w:p w14:paraId="432631C9" w14:textId="3E518542" w:rsidR="00B35629" w:rsidRPr="007447D0" w:rsidRDefault="008F3914" w:rsidP="00E17304">
      <w:pPr>
        <w:ind w:firstLine="720"/>
        <w:rPr>
          <w:rFonts w:eastAsia="Times"/>
          <w:sz w:val="28"/>
          <w:szCs w:val="28"/>
        </w:rPr>
      </w:pPr>
      <w:r w:rsidRPr="007447D0">
        <w:rPr>
          <w:rFonts w:eastAsia="Times"/>
          <w:i/>
          <w:iCs/>
          <w:sz w:val="28"/>
          <w:szCs w:val="28"/>
        </w:rPr>
        <w:t>Monitoring Asia</w:t>
      </w:r>
      <w:r w:rsidR="00E17304" w:rsidRPr="007447D0">
        <w:rPr>
          <w:rFonts w:eastAsia="Times"/>
          <w:i/>
          <w:iCs/>
          <w:sz w:val="28"/>
          <w:szCs w:val="28"/>
        </w:rPr>
        <w:t xml:space="preserve"> </w:t>
      </w:r>
      <w:r w:rsidRPr="007447D0">
        <w:rPr>
          <w:rFonts w:eastAsia="Times"/>
          <w:i/>
          <w:iCs/>
          <w:sz w:val="28"/>
          <w:szCs w:val="28"/>
        </w:rPr>
        <w:t>Pacific,</w:t>
      </w:r>
      <w:r w:rsidRPr="007447D0">
        <w:rPr>
          <w:rFonts w:eastAsia="Times"/>
          <w:sz w:val="28"/>
          <w:szCs w:val="28"/>
        </w:rPr>
        <w:t xml:space="preserve"> Apr 01, 2009. </w:t>
      </w:r>
    </w:p>
    <w:p w14:paraId="58720A18" w14:textId="708A023E" w:rsidR="00A43E61" w:rsidRPr="007447D0" w:rsidRDefault="00A43E61" w:rsidP="00A43E61">
      <w:pPr>
        <w:rPr>
          <w:sz w:val="28"/>
          <w:szCs w:val="28"/>
        </w:rPr>
      </w:pPr>
      <w:r w:rsidRPr="007447D0">
        <w:rPr>
          <w:sz w:val="28"/>
          <w:szCs w:val="28"/>
        </w:rPr>
        <w:t xml:space="preserve">Manzano, Dulce. 2017. </w:t>
      </w:r>
      <w:r w:rsidRPr="007447D0">
        <w:rPr>
          <w:i/>
          <w:iCs/>
          <w:sz w:val="28"/>
          <w:szCs w:val="28"/>
        </w:rPr>
        <w:t xml:space="preserve">Bringing Down the Educational Wall: Political Regimes, </w:t>
      </w:r>
      <w:r w:rsidRPr="007447D0">
        <w:rPr>
          <w:i/>
          <w:iCs/>
          <w:sz w:val="28"/>
          <w:szCs w:val="28"/>
        </w:rPr>
        <w:tab/>
      </w:r>
      <w:r w:rsidRPr="007447D0">
        <w:rPr>
          <w:i/>
          <w:iCs/>
          <w:sz w:val="28"/>
          <w:szCs w:val="28"/>
        </w:rPr>
        <w:tab/>
        <w:t>Ideology, and the Expansion of Education</w:t>
      </w:r>
      <w:r w:rsidRPr="007447D0">
        <w:rPr>
          <w:sz w:val="28"/>
          <w:szCs w:val="28"/>
        </w:rPr>
        <w:t>. Cambridge.</w:t>
      </w:r>
    </w:p>
    <w:p w14:paraId="7F44030A" w14:textId="77777777" w:rsidR="00F637F6" w:rsidRPr="007447D0" w:rsidRDefault="00F637F6" w:rsidP="00F637F6">
      <w:pPr>
        <w:rPr>
          <w:rFonts w:eastAsia="Times"/>
          <w:sz w:val="28"/>
          <w:szCs w:val="28"/>
        </w:rPr>
      </w:pPr>
      <w:r w:rsidRPr="007447D0">
        <w:rPr>
          <w:rFonts w:eastAsia="Times"/>
          <w:sz w:val="28"/>
          <w:szCs w:val="28"/>
        </w:rPr>
        <w:t xml:space="preserve">Perspective monde. 2020. </w:t>
      </w:r>
      <w:r w:rsidRPr="007447D0">
        <w:rPr>
          <w:rFonts w:eastAsia="Times"/>
          <w:i/>
          <w:iCs/>
          <w:sz w:val="28"/>
          <w:szCs w:val="28"/>
        </w:rPr>
        <w:t>Various entries</w:t>
      </w:r>
      <w:r w:rsidRPr="007447D0">
        <w:rPr>
          <w:rFonts w:eastAsia="Times"/>
          <w:sz w:val="28"/>
          <w:szCs w:val="28"/>
        </w:rPr>
        <w:t xml:space="preserve">. </w:t>
      </w:r>
    </w:p>
    <w:p w14:paraId="798505FF" w14:textId="76D9D69F" w:rsidR="00F637F6" w:rsidRPr="007447D0" w:rsidRDefault="00F637F6" w:rsidP="00F637F6">
      <w:pPr>
        <w:ind w:left="720"/>
        <w:rPr>
          <w:rFonts w:eastAsia="Times"/>
          <w:sz w:val="28"/>
          <w:szCs w:val="28"/>
        </w:rPr>
      </w:pPr>
      <w:r w:rsidRPr="007447D0">
        <w:rPr>
          <w:rFonts w:eastAsia="Times"/>
          <w:sz w:val="28"/>
          <w:szCs w:val="28"/>
        </w:rPr>
        <w:t xml:space="preserve">http://perspective.usherbrooke.ca/bilan/servlet/BMGvt?codePays=AFG&amp;ani=1945&amp;moi =1&amp;anf=2019&amp;mof=7 </w:t>
      </w:r>
    </w:p>
    <w:p w14:paraId="6C742582" w14:textId="538E561C" w:rsidR="00291EC4" w:rsidRPr="007447D0" w:rsidRDefault="00291EC4" w:rsidP="00800349">
      <w:pPr>
        <w:rPr>
          <w:rFonts w:eastAsia="Times"/>
          <w:sz w:val="28"/>
          <w:szCs w:val="28"/>
        </w:rPr>
      </w:pPr>
      <w:r w:rsidRPr="007447D0">
        <w:rPr>
          <w:rFonts w:eastAsia="Times"/>
          <w:sz w:val="28"/>
          <w:szCs w:val="28"/>
        </w:rPr>
        <w:t>World Statesmen. 2019. “North Korea”.</w:t>
      </w:r>
    </w:p>
    <w:p w14:paraId="19C7FFE0" w14:textId="77777777" w:rsidR="00E17304" w:rsidRPr="007447D0" w:rsidRDefault="001D3B79" w:rsidP="00800349">
      <w:pPr>
        <w:rPr>
          <w:rFonts w:eastAsia="Times"/>
          <w:sz w:val="28"/>
          <w:szCs w:val="28"/>
        </w:rPr>
      </w:pPr>
      <w:r w:rsidRPr="007447D0">
        <w:rPr>
          <w:rFonts w:eastAsia="Times"/>
          <w:sz w:val="28"/>
          <w:szCs w:val="28"/>
        </w:rPr>
        <w:t xml:space="preserve"> “Xi Jinping Arrives in Pyongyang for a State Visit to the Democratic People's </w:t>
      </w:r>
    </w:p>
    <w:p w14:paraId="79D5C76B" w14:textId="77777777" w:rsidR="00E17304" w:rsidRPr="007447D0" w:rsidRDefault="001D3B79" w:rsidP="00E17304">
      <w:pPr>
        <w:ind w:left="720"/>
        <w:rPr>
          <w:rFonts w:eastAsia="Times"/>
          <w:sz w:val="28"/>
          <w:szCs w:val="28"/>
        </w:rPr>
      </w:pPr>
      <w:r w:rsidRPr="007447D0">
        <w:rPr>
          <w:rFonts w:eastAsia="Times"/>
          <w:sz w:val="28"/>
          <w:szCs w:val="28"/>
        </w:rPr>
        <w:t xml:space="preserve">Republic of </w:t>
      </w:r>
      <w:r w:rsidRPr="007447D0">
        <w:rPr>
          <w:rFonts w:eastAsia="Times"/>
          <w:sz w:val="28"/>
          <w:szCs w:val="28"/>
        </w:rPr>
        <w:tab/>
        <w:t>Korea (DPRK)." Ministry of Foreign Affairs of the People’s Republic of China. Last modified June 20, 2019</w:t>
      </w:r>
      <w:r w:rsidR="00E17304" w:rsidRPr="007447D0">
        <w:rPr>
          <w:rFonts w:eastAsia="Times"/>
          <w:sz w:val="28"/>
          <w:szCs w:val="28"/>
        </w:rPr>
        <w:t>.</w:t>
      </w:r>
    </w:p>
    <w:p w14:paraId="2B8EA21E" w14:textId="13D9E939" w:rsidR="00487346" w:rsidRPr="00E17304" w:rsidRDefault="001D3B79" w:rsidP="00E17304">
      <w:pPr>
        <w:ind w:left="720"/>
        <w:rPr>
          <w:rFonts w:eastAsia="Times"/>
          <w:sz w:val="28"/>
          <w:szCs w:val="28"/>
        </w:rPr>
      </w:pPr>
      <w:r w:rsidRPr="007447D0">
        <w:rPr>
          <w:rFonts w:eastAsia="Times"/>
          <w:sz w:val="28"/>
          <w:szCs w:val="28"/>
        </w:rPr>
        <w:t>https://www.fmprc.gov.cn/mfa_eng/zxxx_662805/t1674772.shtml.</w:t>
      </w:r>
    </w:p>
    <w:sectPr w:rsidR="00487346" w:rsidRPr="00E1730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altName w:val="﷽﷽﷽﷽﷽﷽﷽"/>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631769"/>
    <w:multiLevelType w:val="hybridMultilevel"/>
    <w:tmpl w:val="67C2F352"/>
    <w:lvl w:ilvl="0" w:tplc="7CA2F464">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489D"/>
    <w:rsid w:val="00014F30"/>
    <w:rsid w:val="00076EFF"/>
    <w:rsid w:val="00097112"/>
    <w:rsid w:val="000B0F98"/>
    <w:rsid w:val="000B776C"/>
    <w:rsid w:val="000D75FE"/>
    <w:rsid w:val="001D3B79"/>
    <w:rsid w:val="001E6148"/>
    <w:rsid w:val="00291EC4"/>
    <w:rsid w:val="003117B0"/>
    <w:rsid w:val="00350557"/>
    <w:rsid w:val="003E5585"/>
    <w:rsid w:val="0044192C"/>
    <w:rsid w:val="00487346"/>
    <w:rsid w:val="004A3AC9"/>
    <w:rsid w:val="004D334D"/>
    <w:rsid w:val="00552B46"/>
    <w:rsid w:val="00590B56"/>
    <w:rsid w:val="005F7A81"/>
    <w:rsid w:val="00646D96"/>
    <w:rsid w:val="006C4847"/>
    <w:rsid w:val="006C5DCF"/>
    <w:rsid w:val="007447D0"/>
    <w:rsid w:val="00800349"/>
    <w:rsid w:val="008164E9"/>
    <w:rsid w:val="008549D5"/>
    <w:rsid w:val="00861835"/>
    <w:rsid w:val="008A15DD"/>
    <w:rsid w:val="008A489D"/>
    <w:rsid w:val="008F3914"/>
    <w:rsid w:val="009010AE"/>
    <w:rsid w:val="00933496"/>
    <w:rsid w:val="009A11A7"/>
    <w:rsid w:val="009E5264"/>
    <w:rsid w:val="00A225B9"/>
    <w:rsid w:val="00A43E61"/>
    <w:rsid w:val="00A965D8"/>
    <w:rsid w:val="00A9755F"/>
    <w:rsid w:val="00AA37A7"/>
    <w:rsid w:val="00AE003E"/>
    <w:rsid w:val="00B030C7"/>
    <w:rsid w:val="00B25AA1"/>
    <w:rsid w:val="00B35629"/>
    <w:rsid w:val="00BA6440"/>
    <w:rsid w:val="00BE6733"/>
    <w:rsid w:val="00C81BB1"/>
    <w:rsid w:val="00D939E8"/>
    <w:rsid w:val="00DB42CF"/>
    <w:rsid w:val="00E05396"/>
    <w:rsid w:val="00E16B8A"/>
    <w:rsid w:val="00E17304"/>
    <w:rsid w:val="00F637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B1D4C"/>
  <w15:docId w15:val="{4C749E01-6412-4F49-82D9-454D13A6D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440"/>
    <w:pPr>
      <w:spacing w:line="240" w:lineRule="auto"/>
    </w:pPr>
    <w:rPr>
      <w:rFonts w:ascii="Times New Roman" w:eastAsia="Times New Roman" w:hAnsi="Times New Roman" w:cs="Times New Roman"/>
      <w:sz w:val="24"/>
      <w:szCs w:val="24"/>
      <w:lang w:val="en-US" w:eastAsia="zh-CN"/>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eastAsia="en-US"/>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eastAsia="en-US"/>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eastAsia="en-US"/>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eastAsia="en-US"/>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eastAsia="en-US"/>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eastAsia="en-US"/>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eastAsia="en-US"/>
    </w:rPr>
  </w:style>
  <w:style w:type="paragraph" w:styleId="CommentText">
    <w:name w:val="annotation text"/>
    <w:basedOn w:val="Normal"/>
    <w:link w:val="CommentTextChar"/>
    <w:uiPriority w:val="99"/>
    <w:semiHidden/>
    <w:unhideWhenUsed/>
    <w:rPr>
      <w:rFonts w:ascii="Arial" w:eastAsia="Arial" w:hAnsi="Arial" w:cs="Arial"/>
      <w:sz w:val="20"/>
      <w:szCs w:val="20"/>
      <w:lang w:val="en" w:eastAsia="en-US"/>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D75FE"/>
    <w:rPr>
      <w:rFonts w:eastAsia="Arial"/>
      <w:sz w:val="18"/>
      <w:szCs w:val="18"/>
      <w:lang w:val="en" w:eastAsia="en-US"/>
    </w:rPr>
  </w:style>
  <w:style w:type="character" w:customStyle="1" w:styleId="BalloonTextChar">
    <w:name w:val="Balloon Text Char"/>
    <w:basedOn w:val="DefaultParagraphFont"/>
    <w:link w:val="BalloonText"/>
    <w:uiPriority w:val="99"/>
    <w:semiHidden/>
    <w:rsid w:val="000D75FE"/>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0D75FE"/>
    <w:rPr>
      <w:b/>
      <w:bCs/>
    </w:rPr>
  </w:style>
  <w:style w:type="character" w:customStyle="1" w:styleId="CommentSubjectChar">
    <w:name w:val="Comment Subject Char"/>
    <w:basedOn w:val="CommentTextChar"/>
    <w:link w:val="CommentSubject"/>
    <w:uiPriority w:val="99"/>
    <w:semiHidden/>
    <w:rsid w:val="000D75FE"/>
    <w:rPr>
      <w:b/>
      <w:bCs/>
      <w:sz w:val="20"/>
      <w:szCs w:val="20"/>
    </w:rPr>
  </w:style>
  <w:style w:type="character" w:styleId="Hyperlink">
    <w:name w:val="Hyperlink"/>
    <w:basedOn w:val="DefaultParagraphFont"/>
    <w:uiPriority w:val="99"/>
    <w:unhideWhenUsed/>
    <w:rsid w:val="00AA37A7"/>
    <w:rPr>
      <w:color w:val="0000FF" w:themeColor="hyperlink"/>
      <w:u w:val="single"/>
    </w:rPr>
  </w:style>
  <w:style w:type="character" w:styleId="FollowedHyperlink">
    <w:name w:val="FollowedHyperlink"/>
    <w:basedOn w:val="DefaultParagraphFont"/>
    <w:uiPriority w:val="99"/>
    <w:semiHidden/>
    <w:unhideWhenUsed/>
    <w:rsid w:val="00E17304"/>
    <w:rPr>
      <w:color w:val="800080" w:themeColor="followedHyperlink"/>
      <w:u w:val="single"/>
    </w:rPr>
  </w:style>
  <w:style w:type="paragraph" w:styleId="ListParagraph">
    <w:name w:val="List Paragraph"/>
    <w:basedOn w:val="Normal"/>
    <w:uiPriority w:val="34"/>
    <w:qFormat/>
    <w:rsid w:val="000B776C"/>
    <w:pPr>
      <w:ind w:left="720"/>
      <w:contextualSpacing/>
    </w:pPr>
    <w:rPr>
      <w:rFonts w:asciiTheme="minorHAnsi" w:eastAsiaTheme="minorEastAsia" w:hAnsiTheme="minorHAnsi" w:cstheme="minorBidi"/>
    </w:rPr>
  </w:style>
  <w:style w:type="character" w:styleId="UnresolvedMention">
    <w:name w:val="Unresolved Mention"/>
    <w:basedOn w:val="DefaultParagraphFont"/>
    <w:uiPriority w:val="99"/>
    <w:semiHidden/>
    <w:unhideWhenUsed/>
    <w:rsid w:val="006C5D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36288">
      <w:bodyDiv w:val="1"/>
      <w:marLeft w:val="0"/>
      <w:marRight w:val="0"/>
      <w:marTop w:val="0"/>
      <w:marBottom w:val="0"/>
      <w:divBdr>
        <w:top w:val="none" w:sz="0" w:space="0" w:color="auto"/>
        <w:left w:val="none" w:sz="0" w:space="0" w:color="auto"/>
        <w:bottom w:val="none" w:sz="0" w:space="0" w:color="auto"/>
        <w:right w:val="none" w:sz="0" w:space="0" w:color="auto"/>
      </w:divBdr>
    </w:div>
    <w:div w:id="48917863">
      <w:bodyDiv w:val="1"/>
      <w:marLeft w:val="0"/>
      <w:marRight w:val="0"/>
      <w:marTop w:val="0"/>
      <w:marBottom w:val="0"/>
      <w:divBdr>
        <w:top w:val="none" w:sz="0" w:space="0" w:color="auto"/>
        <w:left w:val="none" w:sz="0" w:space="0" w:color="auto"/>
        <w:bottom w:val="none" w:sz="0" w:space="0" w:color="auto"/>
        <w:right w:val="none" w:sz="0" w:space="0" w:color="auto"/>
      </w:divBdr>
    </w:div>
    <w:div w:id="190925999">
      <w:bodyDiv w:val="1"/>
      <w:marLeft w:val="0"/>
      <w:marRight w:val="0"/>
      <w:marTop w:val="0"/>
      <w:marBottom w:val="0"/>
      <w:divBdr>
        <w:top w:val="none" w:sz="0" w:space="0" w:color="auto"/>
        <w:left w:val="none" w:sz="0" w:space="0" w:color="auto"/>
        <w:bottom w:val="none" w:sz="0" w:space="0" w:color="auto"/>
        <w:right w:val="none" w:sz="0" w:space="0" w:color="auto"/>
      </w:divBdr>
    </w:div>
    <w:div w:id="193739394">
      <w:bodyDiv w:val="1"/>
      <w:marLeft w:val="0"/>
      <w:marRight w:val="0"/>
      <w:marTop w:val="0"/>
      <w:marBottom w:val="0"/>
      <w:divBdr>
        <w:top w:val="none" w:sz="0" w:space="0" w:color="auto"/>
        <w:left w:val="none" w:sz="0" w:space="0" w:color="auto"/>
        <w:bottom w:val="none" w:sz="0" w:space="0" w:color="auto"/>
        <w:right w:val="none" w:sz="0" w:space="0" w:color="auto"/>
      </w:divBdr>
    </w:div>
    <w:div w:id="231890370">
      <w:bodyDiv w:val="1"/>
      <w:marLeft w:val="0"/>
      <w:marRight w:val="0"/>
      <w:marTop w:val="0"/>
      <w:marBottom w:val="0"/>
      <w:divBdr>
        <w:top w:val="none" w:sz="0" w:space="0" w:color="auto"/>
        <w:left w:val="none" w:sz="0" w:space="0" w:color="auto"/>
        <w:bottom w:val="none" w:sz="0" w:space="0" w:color="auto"/>
        <w:right w:val="none" w:sz="0" w:space="0" w:color="auto"/>
      </w:divBdr>
    </w:div>
    <w:div w:id="320236692">
      <w:bodyDiv w:val="1"/>
      <w:marLeft w:val="0"/>
      <w:marRight w:val="0"/>
      <w:marTop w:val="0"/>
      <w:marBottom w:val="0"/>
      <w:divBdr>
        <w:top w:val="none" w:sz="0" w:space="0" w:color="auto"/>
        <w:left w:val="none" w:sz="0" w:space="0" w:color="auto"/>
        <w:bottom w:val="none" w:sz="0" w:space="0" w:color="auto"/>
        <w:right w:val="none" w:sz="0" w:space="0" w:color="auto"/>
      </w:divBdr>
    </w:div>
    <w:div w:id="465784776">
      <w:bodyDiv w:val="1"/>
      <w:marLeft w:val="0"/>
      <w:marRight w:val="0"/>
      <w:marTop w:val="0"/>
      <w:marBottom w:val="0"/>
      <w:divBdr>
        <w:top w:val="none" w:sz="0" w:space="0" w:color="auto"/>
        <w:left w:val="none" w:sz="0" w:space="0" w:color="auto"/>
        <w:bottom w:val="none" w:sz="0" w:space="0" w:color="auto"/>
        <w:right w:val="none" w:sz="0" w:space="0" w:color="auto"/>
      </w:divBdr>
    </w:div>
    <w:div w:id="476145577">
      <w:bodyDiv w:val="1"/>
      <w:marLeft w:val="0"/>
      <w:marRight w:val="0"/>
      <w:marTop w:val="0"/>
      <w:marBottom w:val="0"/>
      <w:divBdr>
        <w:top w:val="none" w:sz="0" w:space="0" w:color="auto"/>
        <w:left w:val="none" w:sz="0" w:space="0" w:color="auto"/>
        <w:bottom w:val="none" w:sz="0" w:space="0" w:color="auto"/>
        <w:right w:val="none" w:sz="0" w:space="0" w:color="auto"/>
      </w:divBdr>
    </w:div>
    <w:div w:id="565452240">
      <w:bodyDiv w:val="1"/>
      <w:marLeft w:val="0"/>
      <w:marRight w:val="0"/>
      <w:marTop w:val="0"/>
      <w:marBottom w:val="0"/>
      <w:divBdr>
        <w:top w:val="none" w:sz="0" w:space="0" w:color="auto"/>
        <w:left w:val="none" w:sz="0" w:space="0" w:color="auto"/>
        <w:bottom w:val="none" w:sz="0" w:space="0" w:color="auto"/>
        <w:right w:val="none" w:sz="0" w:space="0" w:color="auto"/>
      </w:divBdr>
    </w:div>
    <w:div w:id="618293771">
      <w:bodyDiv w:val="1"/>
      <w:marLeft w:val="0"/>
      <w:marRight w:val="0"/>
      <w:marTop w:val="0"/>
      <w:marBottom w:val="0"/>
      <w:divBdr>
        <w:top w:val="none" w:sz="0" w:space="0" w:color="auto"/>
        <w:left w:val="none" w:sz="0" w:space="0" w:color="auto"/>
        <w:bottom w:val="none" w:sz="0" w:space="0" w:color="auto"/>
        <w:right w:val="none" w:sz="0" w:space="0" w:color="auto"/>
      </w:divBdr>
    </w:div>
    <w:div w:id="653291568">
      <w:bodyDiv w:val="1"/>
      <w:marLeft w:val="0"/>
      <w:marRight w:val="0"/>
      <w:marTop w:val="0"/>
      <w:marBottom w:val="0"/>
      <w:divBdr>
        <w:top w:val="none" w:sz="0" w:space="0" w:color="auto"/>
        <w:left w:val="none" w:sz="0" w:space="0" w:color="auto"/>
        <w:bottom w:val="none" w:sz="0" w:space="0" w:color="auto"/>
        <w:right w:val="none" w:sz="0" w:space="0" w:color="auto"/>
      </w:divBdr>
    </w:div>
    <w:div w:id="696345794">
      <w:bodyDiv w:val="1"/>
      <w:marLeft w:val="0"/>
      <w:marRight w:val="0"/>
      <w:marTop w:val="0"/>
      <w:marBottom w:val="0"/>
      <w:divBdr>
        <w:top w:val="none" w:sz="0" w:space="0" w:color="auto"/>
        <w:left w:val="none" w:sz="0" w:space="0" w:color="auto"/>
        <w:bottom w:val="none" w:sz="0" w:space="0" w:color="auto"/>
        <w:right w:val="none" w:sz="0" w:space="0" w:color="auto"/>
      </w:divBdr>
    </w:div>
    <w:div w:id="706948344">
      <w:bodyDiv w:val="1"/>
      <w:marLeft w:val="0"/>
      <w:marRight w:val="0"/>
      <w:marTop w:val="0"/>
      <w:marBottom w:val="0"/>
      <w:divBdr>
        <w:top w:val="none" w:sz="0" w:space="0" w:color="auto"/>
        <w:left w:val="none" w:sz="0" w:space="0" w:color="auto"/>
        <w:bottom w:val="none" w:sz="0" w:space="0" w:color="auto"/>
        <w:right w:val="none" w:sz="0" w:space="0" w:color="auto"/>
      </w:divBdr>
    </w:div>
    <w:div w:id="747963768">
      <w:bodyDiv w:val="1"/>
      <w:marLeft w:val="0"/>
      <w:marRight w:val="0"/>
      <w:marTop w:val="0"/>
      <w:marBottom w:val="0"/>
      <w:divBdr>
        <w:top w:val="none" w:sz="0" w:space="0" w:color="auto"/>
        <w:left w:val="none" w:sz="0" w:space="0" w:color="auto"/>
        <w:bottom w:val="none" w:sz="0" w:space="0" w:color="auto"/>
        <w:right w:val="none" w:sz="0" w:space="0" w:color="auto"/>
      </w:divBdr>
    </w:div>
    <w:div w:id="800346664">
      <w:bodyDiv w:val="1"/>
      <w:marLeft w:val="0"/>
      <w:marRight w:val="0"/>
      <w:marTop w:val="0"/>
      <w:marBottom w:val="0"/>
      <w:divBdr>
        <w:top w:val="none" w:sz="0" w:space="0" w:color="auto"/>
        <w:left w:val="none" w:sz="0" w:space="0" w:color="auto"/>
        <w:bottom w:val="none" w:sz="0" w:space="0" w:color="auto"/>
        <w:right w:val="none" w:sz="0" w:space="0" w:color="auto"/>
      </w:divBdr>
    </w:div>
    <w:div w:id="1019891158">
      <w:bodyDiv w:val="1"/>
      <w:marLeft w:val="0"/>
      <w:marRight w:val="0"/>
      <w:marTop w:val="0"/>
      <w:marBottom w:val="0"/>
      <w:divBdr>
        <w:top w:val="none" w:sz="0" w:space="0" w:color="auto"/>
        <w:left w:val="none" w:sz="0" w:space="0" w:color="auto"/>
        <w:bottom w:val="none" w:sz="0" w:space="0" w:color="auto"/>
        <w:right w:val="none" w:sz="0" w:space="0" w:color="auto"/>
      </w:divBdr>
    </w:div>
    <w:div w:id="1062868869">
      <w:bodyDiv w:val="1"/>
      <w:marLeft w:val="0"/>
      <w:marRight w:val="0"/>
      <w:marTop w:val="0"/>
      <w:marBottom w:val="0"/>
      <w:divBdr>
        <w:top w:val="none" w:sz="0" w:space="0" w:color="auto"/>
        <w:left w:val="none" w:sz="0" w:space="0" w:color="auto"/>
        <w:bottom w:val="none" w:sz="0" w:space="0" w:color="auto"/>
        <w:right w:val="none" w:sz="0" w:space="0" w:color="auto"/>
      </w:divBdr>
    </w:div>
    <w:div w:id="1115052957">
      <w:bodyDiv w:val="1"/>
      <w:marLeft w:val="0"/>
      <w:marRight w:val="0"/>
      <w:marTop w:val="0"/>
      <w:marBottom w:val="0"/>
      <w:divBdr>
        <w:top w:val="none" w:sz="0" w:space="0" w:color="auto"/>
        <w:left w:val="none" w:sz="0" w:space="0" w:color="auto"/>
        <w:bottom w:val="none" w:sz="0" w:space="0" w:color="auto"/>
        <w:right w:val="none" w:sz="0" w:space="0" w:color="auto"/>
      </w:divBdr>
    </w:div>
    <w:div w:id="1227372425">
      <w:bodyDiv w:val="1"/>
      <w:marLeft w:val="0"/>
      <w:marRight w:val="0"/>
      <w:marTop w:val="0"/>
      <w:marBottom w:val="0"/>
      <w:divBdr>
        <w:top w:val="none" w:sz="0" w:space="0" w:color="auto"/>
        <w:left w:val="none" w:sz="0" w:space="0" w:color="auto"/>
        <w:bottom w:val="none" w:sz="0" w:space="0" w:color="auto"/>
        <w:right w:val="none" w:sz="0" w:space="0" w:color="auto"/>
      </w:divBdr>
    </w:div>
    <w:div w:id="1284455899">
      <w:bodyDiv w:val="1"/>
      <w:marLeft w:val="0"/>
      <w:marRight w:val="0"/>
      <w:marTop w:val="0"/>
      <w:marBottom w:val="0"/>
      <w:divBdr>
        <w:top w:val="none" w:sz="0" w:space="0" w:color="auto"/>
        <w:left w:val="none" w:sz="0" w:space="0" w:color="auto"/>
        <w:bottom w:val="none" w:sz="0" w:space="0" w:color="auto"/>
        <w:right w:val="none" w:sz="0" w:space="0" w:color="auto"/>
      </w:divBdr>
    </w:div>
    <w:div w:id="1303538702">
      <w:bodyDiv w:val="1"/>
      <w:marLeft w:val="0"/>
      <w:marRight w:val="0"/>
      <w:marTop w:val="0"/>
      <w:marBottom w:val="0"/>
      <w:divBdr>
        <w:top w:val="none" w:sz="0" w:space="0" w:color="auto"/>
        <w:left w:val="none" w:sz="0" w:space="0" w:color="auto"/>
        <w:bottom w:val="none" w:sz="0" w:space="0" w:color="auto"/>
        <w:right w:val="none" w:sz="0" w:space="0" w:color="auto"/>
      </w:divBdr>
    </w:div>
    <w:div w:id="1477991292">
      <w:bodyDiv w:val="1"/>
      <w:marLeft w:val="0"/>
      <w:marRight w:val="0"/>
      <w:marTop w:val="0"/>
      <w:marBottom w:val="0"/>
      <w:divBdr>
        <w:top w:val="none" w:sz="0" w:space="0" w:color="auto"/>
        <w:left w:val="none" w:sz="0" w:space="0" w:color="auto"/>
        <w:bottom w:val="none" w:sz="0" w:space="0" w:color="auto"/>
        <w:right w:val="none" w:sz="0" w:space="0" w:color="auto"/>
      </w:divBdr>
    </w:div>
    <w:div w:id="1590506257">
      <w:bodyDiv w:val="1"/>
      <w:marLeft w:val="0"/>
      <w:marRight w:val="0"/>
      <w:marTop w:val="0"/>
      <w:marBottom w:val="0"/>
      <w:divBdr>
        <w:top w:val="none" w:sz="0" w:space="0" w:color="auto"/>
        <w:left w:val="none" w:sz="0" w:space="0" w:color="auto"/>
        <w:bottom w:val="none" w:sz="0" w:space="0" w:color="auto"/>
        <w:right w:val="none" w:sz="0" w:space="0" w:color="auto"/>
      </w:divBdr>
    </w:div>
    <w:div w:id="1622422921">
      <w:bodyDiv w:val="1"/>
      <w:marLeft w:val="0"/>
      <w:marRight w:val="0"/>
      <w:marTop w:val="0"/>
      <w:marBottom w:val="0"/>
      <w:divBdr>
        <w:top w:val="none" w:sz="0" w:space="0" w:color="auto"/>
        <w:left w:val="none" w:sz="0" w:space="0" w:color="auto"/>
        <w:bottom w:val="none" w:sz="0" w:space="0" w:color="auto"/>
        <w:right w:val="none" w:sz="0" w:space="0" w:color="auto"/>
      </w:divBdr>
    </w:div>
    <w:div w:id="1659380052">
      <w:bodyDiv w:val="1"/>
      <w:marLeft w:val="0"/>
      <w:marRight w:val="0"/>
      <w:marTop w:val="0"/>
      <w:marBottom w:val="0"/>
      <w:divBdr>
        <w:top w:val="none" w:sz="0" w:space="0" w:color="auto"/>
        <w:left w:val="none" w:sz="0" w:space="0" w:color="auto"/>
        <w:bottom w:val="none" w:sz="0" w:space="0" w:color="auto"/>
        <w:right w:val="none" w:sz="0" w:space="0" w:color="auto"/>
      </w:divBdr>
    </w:div>
    <w:div w:id="1704133313">
      <w:bodyDiv w:val="1"/>
      <w:marLeft w:val="0"/>
      <w:marRight w:val="0"/>
      <w:marTop w:val="0"/>
      <w:marBottom w:val="0"/>
      <w:divBdr>
        <w:top w:val="none" w:sz="0" w:space="0" w:color="auto"/>
        <w:left w:val="none" w:sz="0" w:space="0" w:color="auto"/>
        <w:bottom w:val="none" w:sz="0" w:space="0" w:color="auto"/>
        <w:right w:val="none" w:sz="0" w:space="0" w:color="auto"/>
      </w:divBdr>
    </w:div>
    <w:div w:id="1785348936">
      <w:bodyDiv w:val="1"/>
      <w:marLeft w:val="0"/>
      <w:marRight w:val="0"/>
      <w:marTop w:val="0"/>
      <w:marBottom w:val="0"/>
      <w:divBdr>
        <w:top w:val="none" w:sz="0" w:space="0" w:color="auto"/>
        <w:left w:val="none" w:sz="0" w:space="0" w:color="auto"/>
        <w:bottom w:val="none" w:sz="0" w:space="0" w:color="auto"/>
        <w:right w:val="none" w:sz="0" w:space="0" w:color="auto"/>
      </w:divBdr>
    </w:div>
    <w:div w:id="1871260859">
      <w:bodyDiv w:val="1"/>
      <w:marLeft w:val="0"/>
      <w:marRight w:val="0"/>
      <w:marTop w:val="0"/>
      <w:marBottom w:val="0"/>
      <w:divBdr>
        <w:top w:val="none" w:sz="0" w:space="0" w:color="auto"/>
        <w:left w:val="none" w:sz="0" w:space="0" w:color="auto"/>
        <w:bottom w:val="none" w:sz="0" w:space="0" w:color="auto"/>
        <w:right w:val="none" w:sz="0" w:space="0" w:color="auto"/>
      </w:divBdr>
    </w:div>
    <w:div w:id="1899127346">
      <w:bodyDiv w:val="1"/>
      <w:marLeft w:val="0"/>
      <w:marRight w:val="0"/>
      <w:marTop w:val="0"/>
      <w:marBottom w:val="0"/>
      <w:divBdr>
        <w:top w:val="none" w:sz="0" w:space="0" w:color="auto"/>
        <w:left w:val="none" w:sz="0" w:space="0" w:color="auto"/>
        <w:bottom w:val="none" w:sz="0" w:space="0" w:color="auto"/>
        <w:right w:val="none" w:sz="0" w:space="0" w:color="auto"/>
      </w:divBdr>
    </w:div>
    <w:div w:id="1907495034">
      <w:bodyDiv w:val="1"/>
      <w:marLeft w:val="0"/>
      <w:marRight w:val="0"/>
      <w:marTop w:val="0"/>
      <w:marBottom w:val="0"/>
      <w:divBdr>
        <w:top w:val="none" w:sz="0" w:space="0" w:color="auto"/>
        <w:left w:val="none" w:sz="0" w:space="0" w:color="auto"/>
        <w:bottom w:val="none" w:sz="0" w:space="0" w:color="auto"/>
        <w:right w:val="none" w:sz="0" w:space="0" w:color="auto"/>
      </w:divBdr>
    </w:div>
    <w:div w:id="2016497844">
      <w:bodyDiv w:val="1"/>
      <w:marLeft w:val="0"/>
      <w:marRight w:val="0"/>
      <w:marTop w:val="0"/>
      <w:marBottom w:val="0"/>
      <w:divBdr>
        <w:top w:val="none" w:sz="0" w:space="0" w:color="auto"/>
        <w:left w:val="none" w:sz="0" w:space="0" w:color="auto"/>
        <w:bottom w:val="none" w:sz="0" w:space="0" w:color="auto"/>
        <w:right w:val="none" w:sz="0" w:space="0" w:color="auto"/>
      </w:divBdr>
    </w:div>
    <w:div w:id="2111461283">
      <w:bodyDiv w:val="1"/>
      <w:marLeft w:val="0"/>
      <w:marRight w:val="0"/>
      <w:marTop w:val="0"/>
      <w:marBottom w:val="0"/>
      <w:divBdr>
        <w:top w:val="none" w:sz="0" w:space="0" w:color="auto"/>
        <w:left w:val="none" w:sz="0" w:space="0" w:color="auto"/>
        <w:bottom w:val="none" w:sz="0" w:space="0" w:color="auto"/>
        <w:right w:val="none" w:sz="0" w:space="0" w:color="auto"/>
      </w:divBdr>
    </w:div>
    <w:div w:id="2124961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glish.chosun.com/site/data/html_dir/2016/05/09/2016050901477.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Bastian Herre</cp:lastModifiedBy>
  <cp:revision>50</cp:revision>
  <dcterms:created xsi:type="dcterms:W3CDTF">2019-06-08T19:59:00Z</dcterms:created>
  <dcterms:modified xsi:type="dcterms:W3CDTF">2021-05-11T17:19:00Z</dcterms:modified>
</cp:coreProperties>
</file>