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1977" w14:textId="77777777" w:rsidR="00B12A6B" w:rsidRPr="00DD3253" w:rsidRDefault="000E1C21">
      <w:pPr>
        <w:rPr>
          <w:rFonts w:ascii="Times" w:hAnsi="Times"/>
          <w:b/>
          <w:sz w:val="32"/>
          <w:szCs w:val="32"/>
        </w:rPr>
      </w:pPr>
      <w:r w:rsidRPr="00DD3253">
        <w:rPr>
          <w:rFonts w:ascii="Times" w:hAnsi="Times"/>
          <w:sz w:val="32"/>
          <w:szCs w:val="32"/>
        </w:rPr>
        <w:t xml:space="preserve">Country: </w:t>
      </w:r>
      <w:r w:rsidR="00B665F5" w:rsidRPr="00DD3253">
        <w:rPr>
          <w:rFonts w:ascii="Times" w:hAnsi="Times"/>
          <w:sz w:val="32"/>
          <w:szCs w:val="32"/>
        </w:rPr>
        <w:t>Norway</w:t>
      </w:r>
    </w:p>
    <w:p w14:paraId="098CAB7F" w14:textId="77777777" w:rsidR="000E1C21" w:rsidRPr="00DD3253" w:rsidRDefault="000E1C21">
      <w:pPr>
        <w:rPr>
          <w:rFonts w:ascii="Times" w:hAnsi="Times"/>
          <w:sz w:val="32"/>
          <w:szCs w:val="32"/>
        </w:rPr>
      </w:pPr>
    </w:p>
    <w:p w14:paraId="749BE2A0" w14:textId="77777777" w:rsidR="000E1C21" w:rsidRPr="00DD3253" w:rsidRDefault="000E1C21" w:rsidP="000E1C21">
      <w:pPr>
        <w:rPr>
          <w:sz w:val="28"/>
          <w:szCs w:val="28"/>
        </w:rPr>
      </w:pPr>
      <w:r w:rsidRPr="00DD3253">
        <w:rPr>
          <w:rFonts w:ascii="Times" w:hAnsi="Times"/>
          <w:sz w:val="28"/>
          <w:szCs w:val="28"/>
        </w:rPr>
        <w:t xml:space="preserve">Years: </w:t>
      </w:r>
      <w:r w:rsidR="0049287D" w:rsidRPr="00DD3253">
        <w:rPr>
          <w:rFonts w:ascii="Times" w:hAnsi="Times"/>
          <w:sz w:val="28"/>
          <w:szCs w:val="28"/>
        </w:rPr>
        <w:t xml:space="preserve">1945 - 1950 </w:t>
      </w:r>
    </w:p>
    <w:p w14:paraId="1B521CDF" w14:textId="77777777" w:rsidR="000E1C21" w:rsidRPr="00DD3253" w:rsidRDefault="000E1C21">
      <w:pPr>
        <w:rPr>
          <w:sz w:val="28"/>
          <w:szCs w:val="28"/>
        </w:rPr>
      </w:pPr>
      <w:r w:rsidRPr="00DD3253">
        <w:rPr>
          <w:rFonts w:ascii="Times" w:hAnsi="Times"/>
          <w:sz w:val="28"/>
          <w:szCs w:val="28"/>
        </w:rPr>
        <w:t xml:space="preserve">Head of government: </w:t>
      </w:r>
      <w:r w:rsidR="00B665F5" w:rsidRPr="00DD3253">
        <w:rPr>
          <w:rFonts w:ascii="Times" w:hAnsi="Times"/>
          <w:sz w:val="28"/>
          <w:szCs w:val="28"/>
        </w:rPr>
        <w:t>Prime Minister</w:t>
      </w:r>
      <w:r w:rsidR="0049287D" w:rsidRPr="00DD3253">
        <w:rPr>
          <w:sz w:val="28"/>
          <w:szCs w:val="28"/>
        </w:rPr>
        <w:t xml:space="preserve"> </w:t>
      </w:r>
      <w:r w:rsidR="0049287D" w:rsidRPr="00DD3253">
        <w:rPr>
          <w:rFonts w:ascii="Times" w:hAnsi="Times"/>
          <w:sz w:val="28"/>
          <w:szCs w:val="28"/>
        </w:rPr>
        <w:t>Einar Henry Gerhardsen</w:t>
      </w:r>
    </w:p>
    <w:p w14:paraId="382A5D85" w14:textId="77777777" w:rsidR="000E1C21" w:rsidRPr="00DD3253" w:rsidRDefault="000E1C21">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4C528E3C" w14:textId="7471B13E" w:rsidR="000E1C21" w:rsidRPr="00DD3253" w:rsidRDefault="000E1C21" w:rsidP="000E1C21">
      <w:pPr>
        <w:rPr>
          <w:rFonts w:eastAsia="Times New Roman"/>
          <w:sz w:val="28"/>
          <w:szCs w:val="28"/>
        </w:rPr>
      </w:pPr>
      <w:r w:rsidRPr="00DD3253">
        <w:rPr>
          <w:rFonts w:ascii="Times" w:hAnsi="Times"/>
          <w:sz w:val="28"/>
          <w:szCs w:val="28"/>
        </w:rPr>
        <w:t xml:space="preserve">Description: </w:t>
      </w:r>
      <w:r w:rsidR="0049287D" w:rsidRPr="00DD3253">
        <w:rPr>
          <w:rFonts w:ascii="Times" w:hAnsi="Times"/>
          <w:sz w:val="28"/>
          <w:szCs w:val="28"/>
        </w:rPr>
        <w:t xml:space="preserve">HoG identifies ideology as </w:t>
      </w:r>
      <w:r w:rsidR="0097209B" w:rsidRPr="00DD3253">
        <w:rPr>
          <w:rFonts w:ascii="Times" w:hAnsi="Times"/>
          <w:sz w:val="28"/>
          <w:szCs w:val="28"/>
        </w:rPr>
        <w:t>left</w:t>
      </w:r>
      <w:r w:rsidR="0049287D" w:rsidRPr="00DD3253">
        <w:rPr>
          <w:rFonts w:ascii="Times" w:hAnsi="Times"/>
          <w:sz w:val="28"/>
          <w:szCs w:val="28"/>
        </w:rPr>
        <w:t>.</w:t>
      </w:r>
      <w:r w:rsidR="00E01195" w:rsidRPr="00DD3253">
        <w:rPr>
          <w:rFonts w:ascii="Times" w:hAnsi="Times"/>
          <w:sz w:val="28"/>
          <w:szCs w:val="28"/>
        </w:rPr>
        <w:t xml:space="preserve"> CHISOLS</w:t>
      </w:r>
      <w:r w:rsidR="00BD178E" w:rsidRPr="00DD3253">
        <w:rPr>
          <w:rFonts w:ascii="Times" w:hAnsi="Times"/>
          <w:sz w:val="28"/>
          <w:szCs w:val="28"/>
        </w:rPr>
        <w:t xml:space="preserve"> profile</w:t>
      </w:r>
      <w:r w:rsidR="00E01195" w:rsidRPr="00DD3253">
        <w:rPr>
          <w:rFonts w:ascii="Times" w:hAnsi="Times"/>
          <w:sz w:val="28"/>
          <w:szCs w:val="28"/>
        </w:rPr>
        <w:t xml:space="preserve"> identifies party as the Norwegian Labor Party (</w:t>
      </w:r>
      <w:r w:rsidR="00E01195" w:rsidRPr="00DD3253">
        <w:rPr>
          <w:rFonts w:eastAsia="Times New Roman"/>
          <w:i/>
          <w:iCs/>
          <w:sz w:val="28"/>
          <w:szCs w:val="28"/>
        </w:rPr>
        <w:t>Det Norske Arbeiderparti</w:t>
      </w:r>
      <w:r w:rsidR="00E01195" w:rsidRPr="00DD3253">
        <w:rPr>
          <w:rFonts w:eastAsia="Times New Roman"/>
          <w:sz w:val="28"/>
          <w:szCs w:val="28"/>
        </w:rPr>
        <w:t>—</w:t>
      </w:r>
      <w:r w:rsidR="00E01195" w:rsidRPr="00DD3253">
        <w:rPr>
          <w:rFonts w:eastAsia="Times New Roman"/>
          <w:i/>
          <w:sz w:val="28"/>
          <w:szCs w:val="28"/>
        </w:rPr>
        <w:t>DNA</w:t>
      </w:r>
      <w:r w:rsidR="00BD178E" w:rsidRPr="00DD3253">
        <w:rPr>
          <w:rFonts w:eastAsia="Times New Roman"/>
          <w:sz w:val="28"/>
          <w:szCs w:val="28"/>
        </w:rPr>
        <w:t xml:space="preserve">), writing that “[Einar Gerhardsen] was a leader of the Labor Party. </w:t>
      </w:r>
      <w:r w:rsidR="00F31A44" w:rsidRPr="00DD3253">
        <w:rPr>
          <w:rFonts w:eastAsia="Times New Roman"/>
          <w:sz w:val="28"/>
          <w:szCs w:val="28"/>
        </w:rPr>
        <w:t xml:space="preserve">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w:t>
      </w:r>
      <w:r w:rsidR="000037A7" w:rsidRPr="00DD3253">
        <w:rPr>
          <w:sz w:val="28"/>
          <w:szCs w:val="28"/>
        </w:rPr>
        <w:t>In V-Party (2020), 4 experts identify head of government party’s ideology as “Center-left” (-1.094) in 1973.</w:t>
      </w:r>
      <w:r w:rsidR="000037A7" w:rsidRPr="00DD3253">
        <w:rPr>
          <w:rFonts w:eastAsia="Times New Roman"/>
          <w:sz w:val="28"/>
          <w:szCs w:val="28"/>
        </w:rPr>
        <w:t xml:space="preserve"> </w:t>
      </w:r>
      <w:r w:rsidR="004C7BAF" w:rsidRPr="00DD3253">
        <w:rPr>
          <w:rFonts w:eastAsia="Times New Roman"/>
          <w:sz w:val="28"/>
          <w:szCs w:val="28"/>
        </w:rPr>
        <w:t>DPI identifies the DNA’s ideology as leftist. The Political Handbook of the World (2015) idenfities the DNA’s ideology as leftist, writing “Norwegian Labor Party (Det Norske Arbeiderparti—DNA)… Its program of democratic socialism resembles those of other Scandinavian Social Democratic parties.”</w:t>
      </w:r>
    </w:p>
    <w:p w14:paraId="7FF0EB8A" w14:textId="77777777" w:rsidR="0049287D" w:rsidRPr="00DD3253" w:rsidRDefault="0049287D" w:rsidP="0049287D">
      <w:pPr>
        <w:rPr>
          <w:rFonts w:ascii="Times" w:hAnsi="Times"/>
          <w:sz w:val="28"/>
          <w:szCs w:val="28"/>
        </w:rPr>
      </w:pPr>
    </w:p>
    <w:p w14:paraId="58891979" w14:textId="77777777" w:rsidR="0049287D" w:rsidRPr="00DD3253" w:rsidRDefault="0049287D" w:rsidP="0049287D">
      <w:pPr>
        <w:rPr>
          <w:sz w:val="28"/>
          <w:szCs w:val="28"/>
        </w:rPr>
      </w:pPr>
      <w:r w:rsidRPr="00DD3253">
        <w:rPr>
          <w:rFonts w:ascii="Times" w:hAnsi="Times"/>
          <w:sz w:val="28"/>
          <w:szCs w:val="28"/>
        </w:rPr>
        <w:t>Years: 1951 - 1954</w:t>
      </w:r>
    </w:p>
    <w:p w14:paraId="1EA3190A"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Oscar Fredrik Torp</w:t>
      </w:r>
    </w:p>
    <w:p w14:paraId="7204658D"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2DB8D905" w14:textId="1AFDBA8A"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8B5484" w:rsidRPr="00DD3253">
        <w:rPr>
          <w:rFonts w:ascii="Times" w:hAnsi="Times"/>
          <w:sz w:val="28"/>
          <w:szCs w:val="28"/>
        </w:rPr>
        <w:t xml:space="preserve"> World Statesmen (2019) and Perspective Monde (2019) identify party as the Norwegian Labor Party (</w:t>
      </w:r>
      <w:r w:rsidR="008B5484" w:rsidRPr="00DD3253">
        <w:rPr>
          <w:rFonts w:eastAsia="Times New Roman"/>
          <w:i/>
          <w:iCs/>
          <w:sz w:val="28"/>
          <w:szCs w:val="28"/>
        </w:rPr>
        <w:t>Det Norske Arbeiderparti</w:t>
      </w:r>
      <w:r w:rsidR="008B5484" w:rsidRPr="00DD3253">
        <w:rPr>
          <w:rFonts w:eastAsia="Times New Roman"/>
          <w:sz w:val="28"/>
          <w:szCs w:val="28"/>
        </w:rPr>
        <w:t>—</w:t>
      </w:r>
      <w:r w:rsidR="008B5484" w:rsidRPr="00DD3253">
        <w:rPr>
          <w:rFonts w:eastAsia="Times New Roman"/>
          <w:i/>
          <w:sz w:val="28"/>
          <w:szCs w:val="28"/>
        </w:rPr>
        <w:t>DNA</w:t>
      </w:r>
      <w:r w:rsidR="008B5484" w:rsidRPr="00DD3253">
        <w:rPr>
          <w:rFonts w:eastAsia="Times New Roman"/>
          <w:sz w:val="28"/>
          <w:szCs w:val="28"/>
        </w:rPr>
        <w:t xml:space="preserve">). </w:t>
      </w:r>
      <w:r w:rsidR="00F31A44" w:rsidRPr="00DD3253">
        <w:rPr>
          <w:rFonts w:eastAsia="Times New Roman"/>
          <w:sz w:val="28"/>
          <w:szCs w:val="28"/>
        </w:rPr>
        <w:t xml:space="preserve">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w:t>
      </w:r>
      <w:r w:rsidR="000037A7" w:rsidRPr="00DD3253">
        <w:rPr>
          <w:sz w:val="28"/>
          <w:szCs w:val="28"/>
        </w:rPr>
        <w:t>In V-Party (2020), 4 experts identify head of government party’s ideology as “Center-left” (-1.094) in 1973.</w:t>
      </w:r>
      <w:r w:rsidR="000037A7" w:rsidRPr="00DD3253">
        <w:rPr>
          <w:rFonts w:eastAsia="Times New Roman"/>
          <w:sz w:val="28"/>
          <w:szCs w:val="28"/>
        </w:rPr>
        <w:t xml:space="preserve"> </w:t>
      </w:r>
      <w:r w:rsidR="004C7BAF" w:rsidRPr="00DD3253">
        <w:rPr>
          <w:rFonts w:eastAsia="Times New Roman"/>
          <w:sz w:val="28"/>
          <w:szCs w:val="28"/>
        </w:rPr>
        <w:t xml:space="preserve">DPI identifies the DNA’s ideology as leftist. The Political Handbook of the World (2015) idenfities the DNA’s ideology as leftist, writing “Norwegian Labor Party (Det Norske Arbeiderparti—DNA)… Its program of democratic socialism resembles those of other Scandinavian Social Democratic parties.” </w:t>
      </w:r>
    </w:p>
    <w:p w14:paraId="37D683B5" w14:textId="77777777" w:rsidR="0049287D" w:rsidRPr="00DD3253" w:rsidRDefault="0049287D" w:rsidP="0049287D">
      <w:pPr>
        <w:rPr>
          <w:rFonts w:ascii="Times" w:hAnsi="Times"/>
          <w:sz w:val="28"/>
          <w:szCs w:val="28"/>
        </w:rPr>
      </w:pPr>
    </w:p>
    <w:p w14:paraId="3B877B77" w14:textId="77777777" w:rsidR="0049287D" w:rsidRPr="00DD3253" w:rsidRDefault="0049287D" w:rsidP="0049287D">
      <w:pPr>
        <w:rPr>
          <w:sz w:val="28"/>
          <w:szCs w:val="28"/>
        </w:rPr>
      </w:pPr>
      <w:r w:rsidRPr="00DD3253">
        <w:rPr>
          <w:rFonts w:ascii="Times" w:hAnsi="Times"/>
          <w:sz w:val="28"/>
          <w:szCs w:val="28"/>
        </w:rPr>
        <w:t>Years: 1955 - 1964</w:t>
      </w:r>
    </w:p>
    <w:p w14:paraId="57984D5C"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Einar Henry Gerhardsen</w:t>
      </w:r>
    </w:p>
    <w:p w14:paraId="08DCA70E"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14017564" w14:textId="12E9F5DC"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BD178E" w:rsidRPr="00DD3253">
        <w:rPr>
          <w:rFonts w:ascii="Times" w:hAnsi="Times"/>
          <w:sz w:val="28"/>
          <w:szCs w:val="28"/>
        </w:rPr>
        <w:t xml:space="preserve"> CHISOLS profile identifies party as the Norwegian Labor Party (</w:t>
      </w:r>
      <w:r w:rsidR="00BD178E" w:rsidRPr="00DD3253">
        <w:rPr>
          <w:rFonts w:eastAsia="Times New Roman"/>
          <w:i/>
          <w:iCs/>
          <w:sz w:val="28"/>
          <w:szCs w:val="28"/>
        </w:rPr>
        <w:t>Det Norske Arbeiderparti</w:t>
      </w:r>
      <w:r w:rsidR="00BD178E" w:rsidRPr="00DD3253">
        <w:rPr>
          <w:rFonts w:eastAsia="Times New Roman"/>
          <w:sz w:val="28"/>
          <w:szCs w:val="28"/>
        </w:rPr>
        <w:t>—</w:t>
      </w:r>
      <w:r w:rsidR="00BD178E" w:rsidRPr="00DD3253">
        <w:rPr>
          <w:rFonts w:eastAsia="Times New Roman"/>
          <w:i/>
          <w:sz w:val="28"/>
          <w:szCs w:val="28"/>
        </w:rPr>
        <w:t>DNA</w:t>
      </w:r>
      <w:r w:rsidR="00BD178E" w:rsidRPr="00DD3253">
        <w:rPr>
          <w:rFonts w:eastAsia="Times New Roman"/>
          <w:sz w:val="28"/>
          <w:szCs w:val="28"/>
        </w:rPr>
        <w:t>), writing that “[Einar Gerhardsen] was a leader of the Labor Party.</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w:t>
      </w:r>
      <w:r w:rsidR="000037A7" w:rsidRPr="00DD3253">
        <w:rPr>
          <w:sz w:val="28"/>
          <w:szCs w:val="28"/>
        </w:rPr>
        <w:t>In V-Party (2020), 4 experts identify head of government party’s ideology as “Center-left” (-1.094) in 1973.</w:t>
      </w:r>
      <w:r w:rsidR="000037A7" w:rsidRPr="00DD3253">
        <w:rPr>
          <w:rFonts w:eastAsia="Times New Roman"/>
          <w:sz w:val="28"/>
          <w:szCs w:val="28"/>
        </w:rPr>
        <w:t xml:space="preserve"> </w:t>
      </w:r>
      <w:r w:rsidR="004C7BAF" w:rsidRPr="00DD3253">
        <w:rPr>
          <w:rFonts w:eastAsia="Times New Roman"/>
          <w:sz w:val="28"/>
          <w:szCs w:val="28"/>
        </w:rPr>
        <w:t xml:space="preserve">DPI identifies the DNA’s ideology as leftist. The Political Handbook of the World (2015) idenfities the DNA’s ideology as leftist, </w:t>
      </w:r>
      <w:r w:rsidR="004C7BAF" w:rsidRPr="00DD3253">
        <w:rPr>
          <w:rFonts w:eastAsia="Times New Roman"/>
          <w:sz w:val="28"/>
          <w:szCs w:val="28"/>
        </w:rPr>
        <w:lastRenderedPageBreak/>
        <w:t>writing “Norwegian Labor Party (Det Norske Arbeiderparti—DNA)… Its program of democratic socialism resembles those of other Scandinavian Social Democratic parties.”</w:t>
      </w:r>
    </w:p>
    <w:p w14:paraId="26B6BE1C" w14:textId="77777777" w:rsidR="0049287D" w:rsidRPr="00DD3253" w:rsidRDefault="0049287D" w:rsidP="0049287D">
      <w:pPr>
        <w:rPr>
          <w:rFonts w:ascii="Times" w:hAnsi="Times"/>
          <w:sz w:val="28"/>
          <w:szCs w:val="28"/>
        </w:rPr>
      </w:pPr>
    </w:p>
    <w:p w14:paraId="4BA7FB88" w14:textId="77777777" w:rsidR="0049287D" w:rsidRPr="00DD3253" w:rsidRDefault="0049287D" w:rsidP="0049287D">
      <w:pPr>
        <w:rPr>
          <w:sz w:val="28"/>
          <w:szCs w:val="28"/>
        </w:rPr>
      </w:pPr>
      <w:r w:rsidRPr="00DD3253">
        <w:rPr>
          <w:rFonts w:ascii="Times" w:hAnsi="Times"/>
          <w:sz w:val="28"/>
          <w:szCs w:val="28"/>
        </w:rPr>
        <w:t>Years: 1965 - 1970</w:t>
      </w:r>
    </w:p>
    <w:p w14:paraId="06697590"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Per Borten</w:t>
      </w:r>
    </w:p>
    <w:p w14:paraId="16CFD108"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center</w:t>
      </w:r>
    </w:p>
    <w:p w14:paraId="3D92F0D4" w14:textId="54407849" w:rsidR="0049287D" w:rsidRPr="00DD3253" w:rsidRDefault="0049287D" w:rsidP="0049287D">
      <w:pPr>
        <w:rPr>
          <w:rFonts w:eastAsia="Times New Roman"/>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center</w:t>
      </w:r>
      <w:r w:rsidRPr="00DD3253">
        <w:rPr>
          <w:rFonts w:ascii="Times" w:hAnsi="Times"/>
          <w:sz w:val="28"/>
          <w:szCs w:val="28"/>
        </w:rPr>
        <w:t>.</w:t>
      </w:r>
      <w:r w:rsidR="00BD178E" w:rsidRPr="00DD3253">
        <w:rPr>
          <w:rFonts w:ascii="Times" w:hAnsi="Times"/>
          <w:sz w:val="28"/>
          <w:szCs w:val="28"/>
        </w:rPr>
        <w:t xml:space="preserve"> </w:t>
      </w:r>
      <w:r w:rsidR="00586FE4" w:rsidRPr="00DD3253">
        <w:rPr>
          <w:rFonts w:ascii="Times" w:hAnsi="Times"/>
          <w:sz w:val="28"/>
          <w:szCs w:val="28"/>
        </w:rPr>
        <w:t>Political Handbook (2015: 1095)</w:t>
      </w:r>
      <w:r w:rsidR="00BD178E" w:rsidRPr="00DD3253">
        <w:rPr>
          <w:rFonts w:ascii="Times" w:hAnsi="Times"/>
          <w:sz w:val="28"/>
          <w:szCs w:val="28"/>
        </w:rPr>
        <w:t xml:space="preserve"> identifies party as the Center Party (</w:t>
      </w:r>
      <w:r w:rsidR="00BD178E" w:rsidRPr="00DD3253">
        <w:rPr>
          <w:rStyle w:val="Emphasis"/>
          <w:rFonts w:eastAsia="Times New Roman"/>
          <w:sz w:val="28"/>
          <w:szCs w:val="28"/>
        </w:rPr>
        <w:t>Senterpartiet</w:t>
      </w:r>
      <w:r w:rsidR="00BD178E" w:rsidRPr="00DD3253">
        <w:rPr>
          <w:rFonts w:eastAsia="Times New Roman"/>
          <w:sz w:val="28"/>
          <w:szCs w:val="28"/>
        </w:rPr>
        <w:t>—</w:t>
      </w:r>
      <w:r w:rsidR="00BD178E" w:rsidRPr="00DD3253">
        <w:rPr>
          <w:rFonts w:eastAsia="Times New Roman"/>
          <w:i/>
          <w:sz w:val="28"/>
          <w:szCs w:val="28"/>
        </w:rPr>
        <w:t>Sp</w:t>
      </w:r>
      <w:r w:rsidR="00586FE4" w:rsidRPr="00DD3253">
        <w:rPr>
          <w:rFonts w:eastAsia="Times New Roman"/>
          <w:sz w:val="28"/>
          <w:szCs w:val="28"/>
        </w:rPr>
        <w:t>), writing that “a coalition of nonsocialist parties took control under Per Borten, leader of the Center Party”.</w:t>
      </w:r>
      <w:r w:rsidR="003559FE" w:rsidRPr="00DD3253">
        <w:rPr>
          <w:rFonts w:eastAsia="Times New Roman"/>
          <w:sz w:val="28"/>
          <w:szCs w:val="28"/>
        </w:rPr>
        <w:t xml:space="preserve"> Armingeon et al. (2019) identifies the Centre Party’s </w:t>
      </w:r>
      <w:r w:rsidR="003559FE" w:rsidRPr="00DD3253">
        <w:rPr>
          <w:rFonts w:ascii="Times" w:hAnsi="Times"/>
          <w:sz w:val="28"/>
          <w:szCs w:val="28"/>
        </w:rPr>
        <w:t>(</w:t>
      </w:r>
      <w:r w:rsidR="003559FE" w:rsidRPr="00DD3253">
        <w:rPr>
          <w:rFonts w:eastAsia="Times New Roman"/>
          <w:i/>
          <w:iCs/>
          <w:sz w:val="28"/>
          <w:szCs w:val="28"/>
        </w:rPr>
        <w:t>Senterpartiet, SP</w:t>
      </w:r>
      <w:r w:rsidR="003559FE" w:rsidRPr="00DD3253">
        <w:rPr>
          <w:rFonts w:eastAsia="Times New Roman"/>
          <w:sz w:val="28"/>
          <w:szCs w:val="28"/>
        </w:rPr>
        <w:t>) ideology as centrist.</w:t>
      </w:r>
      <w:r w:rsidR="004C7BAF" w:rsidRPr="00DD3253">
        <w:rPr>
          <w:rFonts w:eastAsia="Times New Roman"/>
          <w:sz w:val="28"/>
          <w:szCs w:val="28"/>
        </w:rPr>
        <w:t xml:space="preserve"> DPI identifies the SP’s ideology as centrist. </w:t>
      </w:r>
      <w:r w:rsidR="000037A7" w:rsidRPr="00DD3253">
        <w:rPr>
          <w:sz w:val="28"/>
          <w:szCs w:val="28"/>
        </w:rPr>
        <w:t>In V-Party (2020), 4 experts identify head of government party’s ideology as “Center” (.338) in 1973.</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identifies the SP’s ideology as centrist, writing “Center Party (Senterpartiet—Sp)… it… championed the post-1975 government policy of bringing farmers’ incomes up to the level of industrial workers, although it remained conservative on some economic, social, and religious matters… Åslaug HAGA assumed the party’s leadership in 2005 and entered into the red-green alliance with the Labor and Center Parties. By doing so, she further moved the party to a centrist position, supporting, for example, oil production in the Barents Sea (under strict environmental standards) and further participation in the global markets.”</w:t>
      </w:r>
    </w:p>
    <w:p w14:paraId="7E626DD9" w14:textId="77777777" w:rsidR="0049287D" w:rsidRPr="00DD3253" w:rsidRDefault="0049287D" w:rsidP="0049287D">
      <w:pPr>
        <w:rPr>
          <w:rFonts w:ascii="Times" w:hAnsi="Times"/>
          <w:sz w:val="28"/>
          <w:szCs w:val="28"/>
        </w:rPr>
      </w:pPr>
    </w:p>
    <w:p w14:paraId="211D0C34" w14:textId="77777777" w:rsidR="0049287D" w:rsidRPr="00DD3253" w:rsidRDefault="0049287D" w:rsidP="0049287D">
      <w:pPr>
        <w:rPr>
          <w:sz w:val="28"/>
          <w:szCs w:val="28"/>
        </w:rPr>
      </w:pPr>
      <w:r w:rsidRPr="00DD3253">
        <w:rPr>
          <w:rFonts w:ascii="Times" w:hAnsi="Times"/>
          <w:sz w:val="28"/>
          <w:szCs w:val="28"/>
        </w:rPr>
        <w:t>Year: 1971</w:t>
      </w:r>
    </w:p>
    <w:p w14:paraId="7269EFCB"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Trygve Martin Bratteli</w:t>
      </w:r>
    </w:p>
    <w:p w14:paraId="652134D5"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45F4B368" w14:textId="48537743"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C15620" w:rsidRPr="00DD3253">
        <w:rPr>
          <w:rFonts w:ascii="Times" w:hAnsi="Times"/>
          <w:sz w:val="28"/>
          <w:szCs w:val="28"/>
        </w:rPr>
        <w:t xml:space="preserve"> </w:t>
      </w:r>
      <w:r w:rsidR="00EB0DCD" w:rsidRPr="00DD3253">
        <w:rPr>
          <w:rFonts w:ascii="Times" w:hAnsi="Times"/>
          <w:sz w:val="28"/>
          <w:szCs w:val="28"/>
        </w:rPr>
        <w:t>Political Handbook (2015: 1095) identifies party as the Labor Party (</w:t>
      </w:r>
      <w:r w:rsidR="00EB0DCD" w:rsidRPr="00DD3253">
        <w:rPr>
          <w:rFonts w:eastAsia="Times New Roman"/>
          <w:i/>
          <w:iCs/>
          <w:sz w:val="28"/>
          <w:szCs w:val="28"/>
        </w:rPr>
        <w:t>Det Norske Arbeiderparti</w:t>
      </w:r>
      <w:r w:rsidR="00EB0DCD" w:rsidRPr="00DD3253">
        <w:rPr>
          <w:rFonts w:eastAsia="Times New Roman"/>
          <w:sz w:val="28"/>
          <w:szCs w:val="28"/>
        </w:rPr>
        <w:t>—</w:t>
      </w:r>
      <w:r w:rsidR="00EB0DCD" w:rsidRPr="00DD3253">
        <w:rPr>
          <w:rFonts w:eastAsia="Times New Roman"/>
          <w:i/>
          <w:sz w:val="28"/>
          <w:szCs w:val="28"/>
        </w:rPr>
        <w:t>DNA</w:t>
      </w:r>
      <w:r w:rsidR="00EB0DCD" w:rsidRPr="00DD3253">
        <w:rPr>
          <w:rFonts w:eastAsia="Times New Roman"/>
          <w:sz w:val="28"/>
          <w:szCs w:val="28"/>
        </w:rPr>
        <w:t>), writing that “</w:t>
      </w:r>
      <w:r w:rsidR="006372E1" w:rsidRPr="00DD3253">
        <w:rPr>
          <w:rFonts w:eastAsia="Times New Roman"/>
          <w:sz w:val="28"/>
          <w:szCs w:val="28"/>
        </w:rPr>
        <w:t xml:space="preserve">a Labor government under Trygve </w:t>
      </w:r>
      <w:r w:rsidR="00EB0DCD" w:rsidRPr="00DD3253">
        <w:rPr>
          <w:rFonts w:eastAsia="Times New Roman"/>
          <w:sz w:val="28"/>
          <w:szCs w:val="28"/>
        </w:rPr>
        <w:t xml:space="preserve">Bratteli </w:t>
      </w:r>
      <w:r w:rsidR="006372E1" w:rsidRPr="00DD3253">
        <w:rPr>
          <w:rFonts w:eastAsia="Times New Roman"/>
          <w:sz w:val="28"/>
          <w:szCs w:val="28"/>
        </w:rPr>
        <w:t>subsequently came to power</w:t>
      </w:r>
      <w:r w:rsidR="00EB0DCD" w:rsidRPr="00DD3253">
        <w:rPr>
          <w:rFonts w:eastAsia="Times New Roman"/>
          <w:sz w:val="28"/>
          <w:szCs w:val="28"/>
        </w:rPr>
        <w:t>”.</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(-1.094) in 1973.</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520C02F9" w14:textId="77777777" w:rsidR="0049287D" w:rsidRPr="00DD3253" w:rsidRDefault="0049287D" w:rsidP="0049287D">
      <w:pPr>
        <w:rPr>
          <w:rFonts w:ascii="Times" w:hAnsi="Times"/>
          <w:sz w:val="28"/>
          <w:szCs w:val="28"/>
        </w:rPr>
      </w:pPr>
    </w:p>
    <w:p w14:paraId="31DAE545" w14:textId="77777777" w:rsidR="0049287D" w:rsidRPr="00DD3253" w:rsidRDefault="0049287D" w:rsidP="0049287D">
      <w:pPr>
        <w:rPr>
          <w:sz w:val="28"/>
          <w:szCs w:val="28"/>
        </w:rPr>
      </w:pPr>
      <w:r w:rsidRPr="00DD3253">
        <w:rPr>
          <w:rFonts w:ascii="Times" w:hAnsi="Times"/>
          <w:sz w:val="28"/>
          <w:szCs w:val="28"/>
        </w:rPr>
        <w:t>Year: 1972</w:t>
      </w:r>
    </w:p>
    <w:p w14:paraId="359A679A"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Lars Korvald</w:t>
      </w:r>
    </w:p>
    <w:p w14:paraId="7F85491F"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center</w:t>
      </w:r>
    </w:p>
    <w:p w14:paraId="74D42903" w14:textId="4EEEF0FB" w:rsidR="00BB5534" w:rsidRPr="00DD3253" w:rsidRDefault="0049287D" w:rsidP="00BB5534">
      <w:pPr>
        <w:rPr>
          <w:rFonts w:eastAsia="Times New Roman"/>
          <w:sz w:val="28"/>
          <w:szCs w:val="28"/>
        </w:rPr>
      </w:pPr>
      <w:r w:rsidRPr="00DD3253">
        <w:rPr>
          <w:rFonts w:ascii="Times" w:hAnsi="Times"/>
          <w:sz w:val="28"/>
          <w:szCs w:val="28"/>
        </w:rPr>
        <w:lastRenderedPageBreak/>
        <w:t xml:space="preserve">Description: HoG identifies ideology as </w:t>
      </w:r>
      <w:r w:rsidR="0097209B" w:rsidRPr="00DD3253">
        <w:rPr>
          <w:rFonts w:ascii="Times" w:hAnsi="Times"/>
          <w:sz w:val="28"/>
          <w:szCs w:val="28"/>
        </w:rPr>
        <w:t>center</w:t>
      </w:r>
      <w:r w:rsidRPr="00DD3253">
        <w:rPr>
          <w:rFonts w:ascii="Times" w:hAnsi="Times"/>
          <w:sz w:val="28"/>
          <w:szCs w:val="28"/>
        </w:rPr>
        <w:t>.</w:t>
      </w:r>
      <w:r w:rsidR="00C15620" w:rsidRPr="00DD3253">
        <w:rPr>
          <w:rFonts w:ascii="Times" w:hAnsi="Times"/>
          <w:sz w:val="28"/>
          <w:szCs w:val="28"/>
        </w:rPr>
        <w:t xml:space="preserve"> Political Handbook (2015: 1095) identifies party as the Christian People’s Party (</w:t>
      </w:r>
      <w:r w:rsidR="00C15620" w:rsidRPr="00DD3253">
        <w:rPr>
          <w:rStyle w:val="Emphasis"/>
          <w:rFonts w:eastAsia="Times New Roman"/>
          <w:sz w:val="28"/>
          <w:szCs w:val="28"/>
        </w:rPr>
        <w:t>Kristelig Folkeparti</w:t>
      </w:r>
      <w:r w:rsidR="00C15620" w:rsidRPr="00DD3253">
        <w:rPr>
          <w:rFonts w:eastAsia="Times New Roman"/>
          <w:sz w:val="28"/>
          <w:szCs w:val="28"/>
        </w:rPr>
        <w:t>—</w:t>
      </w:r>
      <w:r w:rsidR="00C15620" w:rsidRPr="00DD3253">
        <w:rPr>
          <w:rFonts w:eastAsia="Times New Roman"/>
          <w:i/>
          <w:sz w:val="28"/>
          <w:szCs w:val="28"/>
        </w:rPr>
        <w:t>KrF</w:t>
      </w:r>
      <w:r w:rsidR="00C15620" w:rsidRPr="00DD3253">
        <w:rPr>
          <w:rFonts w:eastAsia="Times New Roman"/>
          <w:sz w:val="28"/>
          <w:szCs w:val="28"/>
        </w:rPr>
        <w:t>), writing that “a coalition government under Lars Korvald of the Christian People’s Party failed to win the election”.</w:t>
      </w:r>
      <w:r w:rsidR="009C3D60" w:rsidRPr="00DD3253">
        <w:rPr>
          <w:rFonts w:eastAsia="Times New Roman"/>
          <w:sz w:val="28"/>
          <w:szCs w:val="28"/>
        </w:rPr>
        <w:t xml:space="preserve"> Political Handbook of the </w:t>
      </w:r>
      <w:r w:rsidR="00137454" w:rsidRPr="00DD3253">
        <w:rPr>
          <w:rFonts w:eastAsia="Times New Roman"/>
          <w:sz w:val="28"/>
          <w:szCs w:val="28"/>
        </w:rPr>
        <w:t>World</w:t>
      </w:r>
      <w:r w:rsidR="00296295" w:rsidRPr="00DD3253">
        <w:rPr>
          <w:rFonts w:eastAsia="Times New Roman"/>
          <w:sz w:val="28"/>
          <w:szCs w:val="28"/>
        </w:rPr>
        <w:t xml:space="preserve"> (2015) writes </w:t>
      </w:r>
      <w:r w:rsidR="009C3D60" w:rsidRPr="00DD3253">
        <w:rPr>
          <w:rFonts w:eastAsia="Times New Roman"/>
          <w:sz w:val="28"/>
          <w:szCs w:val="28"/>
        </w:rPr>
        <w:t xml:space="preserve">“Christian People’s Party (Kristelig Folkeparti—KrF or KFp)… In addition to support for most Conservative policies, the KrF’s agenda subsequently centered on introduction of anti-abortion legislation and increased trade with developing countries.” </w:t>
      </w:r>
      <w:r w:rsidR="0096460D" w:rsidRPr="00DD3253">
        <w:rPr>
          <w:rFonts w:eastAsia="Times New Roman"/>
          <w:sz w:val="28"/>
          <w:szCs w:val="28"/>
        </w:rPr>
        <w:t xml:space="preserve">While Armingeon et al. (2019) identifies the Conservatives’ </w:t>
      </w:r>
      <w:r w:rsidR="0096460D" w:rsidRPr="00DD3253">
        <w:rPr>
          <w:rFonts w:ascii="Times" w:hAnsi="Times"/>
          <w:sz w:val="28"/>
          <w:szCs w:val="28"/>
        </w:rPr>
        <w:t>(</w:t>
      </w:r>
      <w:r w:rsidR="0096460D" w:rsidRPr="00DD3253">
        <w:rPr>
          <w:rFonts w:eastAsia="Times New Roman"/>
          <w:i/>
          <w:iCs/>
          <w:sz w:val="28"/>
          <w:szCs w:val="28"/>
        </w:rPr>
        <w:t>Hoyre</w:t>
      </w:r>
      <w:r w:rsidR="0096460D" w:rsidRPr="00DD3253">
        <w:rPr>
          <w:rFonts w:eastAsia="Times New Roman"/>
          <w:sz w:val="28"/>
          <w:szCs w:val="28"/>
        </w:rPr>
        <w:t xml:space="preserve">) ideology as rightist, it </w:t>
      </w:r>
      <w:r w:rsidR="009C3D60" w:rsidRPr="00DD3253">
        <w:rPr>
          <w:rFonts w:eastAsia="Times New Roman"/>
          <w:sz w:val="28"/>
          <w:szCs w:val="28"/>
        </w:rPr>
        <w:t xml:space="preserve">identifies the Christian People’s Party’s </w:t>
      </w:r>
      <w:r w:rsidR="009C3D60" w:rsidRPr="00DD3253">
        <w:rPr>
          <w:rFonts w:ascii="Times" w:hAnsi="Times"/>
          <w:sz w:val="28"/>
          <w:szCs w:val="28"/>
        </w:rPr>
        <w:t>(</w:t>
      </w:r>
      <w:r w:rsidR="009C3D60" w:rsidRPr="00DD3253">
        <w:rPr>
          <w:rFonts w:eastAsia="Times New Roman"/>
          <w:i/>
          <w:iCs/>
          <w:sz w:val="28"/>
          <w:szCs w:val="28"/>
        </w:rPr>
        <w:t>Kristelig Folkeparti, KRF</w:t>
      </w:r>
      <w:r w:rsidR="009C3D60" w:rsidRPr="00DD3253">
        <w:rPr>
          <w:rFonts w:eastAsia="Times New Roman"/>
          <w:sz w:val="28"/>
          <w:szCs w:val="28"/>
        </w:rPr>
        <w:t>) ideology as centrist.</w:t>
      </w:r>
      <w:r w:rsidR="004C7BAF" w:rsidRPr="00DD3253">
        <w:rPr>
          <w:rFonts w:eastAsia="Times New Roman"/>
          <w:sz w:val="28"/>
          <w:szCs w:val="28"/>
        </w:rPr>
        <w:t xml:space="preserve"> </w:t>
      </w:r>
      <w:r w:rsidR="000037A7" w:rsidRPr="00DD3253">
        <w:rPr>
          <w:sz w:val="28"/>
          <w:szCs w:val="28"/>
        </w:rPr>
        <w:t>In V-Party (2020), 4 experts identify head of government party’s ideology as “Center” (.319) in 1973.</w:t>
      </w:r>
      <w:r w:rsidR="000037A7" w:rsidRPr="00DD3253">
        <w:rPr>
          <w:rFonts w:eastAsia="Times New Roman"/>
          <w:sz w:val="28"/>
          <w:szCs w:val="28"/>
        </w:rPr>
        <w:t xml:space="preserve"> </w:t>
      </w:r>
      <w:r w:rsidR="004C7BAF" w:rsidRPr="00DD3253">
        <w:rPr>
          <w:rFonts w:eastAsia="Times New Roman"/>
          <w:sz w:val="28"/>
          <w:szCs w:val="28"/>
        </w:rPr>
        <w:t>DPI identifies the KRF’s ideology as rightist.</w:t>
      </w:r>
      <w:r w:rsidR="00BB5534" w:rsidRPr="00DD3253">
        <w:rPr>
          <w:rFonts w:eastAsia="Times New Roman"/>
          <w:sz w:val="28"/>
          <w:szCs w:val="28"/>
        </w:rPr>
        <w:t xml:space="preserve"> Döring and Manow (2019) identify the KRF as “Christian democratic”.</w:t>
      </w:r>
      <w:r w:rsidR="00BF52BD" w:rsidRPr="00DD3253">
        <w:rPr>
          <w:rFonts w:eastAsia="Times New Roman"/>
          <w:sz w:val="28"/>
          <w:szCs w:val="28"/>
        </w:rPr>
        <w:t xml:space="preserve"> In the Global Party Survey 2019, 11 experts identify the average left-right (0-10) score of Christian People’s Party Appeal (KrF) as 6.0.</w:t>
      </w:r>
      <w:r w:rsidR="00582D47" w:rsidRPr="00DD3253">
        <w:rPr>
          <w:rFonts w:eastAsia="Times New Roman"/>
          <w:sz w:val="28"/>
          <w:szCs w:val="28"/>
        </w:rPr>
        <w:t xml:space="preserve"> Sjåvik (2008: 118) identifies Korvald as centrist, writing, “</w:t>
      </w:r>
      <w:r w:rsidR="001E613D" w:rsidRPr="00DD3253">
        <w:rPr>
          <w:rFonts w:eastAsia="Times New Roman"/>
          <w:sz w:val="28"/>
          <w:szCs w:val="28"/>
        </w:rPr>
        <w:t>Korvald was Norway’s first Christian Democratic prime minister, and his short-lived government proved that the country had available a viable centrist alternative to a Labor Party government.”</w:t>
      </w:r>
      <w:r w:rsidR="00582D47" w:rsidRPr="00DD3253">
        <w:rPr>
          <w:rFonts w:eastAsia="Times New Roman"/>
          <w:sz w:val="28"/>
          <w:szCs w:val="28"/>
        </w:rPr>
        <w:t xml:space="preserve"> </w:t>
      </w:r>
    </w:p>
    <w:p w14:paraId="69856504" w14:textId="77777777" w:rsidR="0049287D" w:rsidRPr="00DD3253" w:rsidRDefault="0049287D" w:rsidP="0049287D">
      <w:pPr>
        <w:rPr>
          <w:rFonts w:ascii="Times" w:hAnsi="Times"/>
          <w:sz w:val="28"/>
          <w:szCs w:val="28"/>
        </w:rPr>
      </w:pPr>
    </w:p>
    <w:p w14:paraId="3D813F91" w14:textId="77777777" w:rsidR="0049287D" w:rsidRPr="00DD3253" w:rsidRDefault="0049287D" w:rsidP="0049287D">
      <w:pPr>
        <w:rPr>
          <w:sz w:val="28"/>
          <w:szCs w:val="28"/>
        </w:rPr>
      </w:pPr>
      <w:r w:rsidRPr="00DD3253">
        <w:rPr>
          <w:rFonts w:ascii="Times" w:hAnsi="Times"/>
          <w:sz w:val="28"/>
          <w:szCs w:val="28"/>
        </w:rPr>
        <w:t>Years: 1973 - 1975</w:t>
      </w:r>
    </w:p>
    <w:p w14:paraId="227073D8"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Trygve Martin Bratteli</w:t>
      </w:r>
    </w:p>
    <w:p w14:paraId="4F18FAF6"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0C6092E0" w14:textId="3F9FAF31"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6372E1" w:rsidRPr="00DD3253">
        <w:rPr>
          <w:rFonts w:ascii="Times" w:hAnsi="Times"/>
          <w:sz w:val="28"/>
          <w:szCs w:val="28"/>
        </w:rPr>
        <w:t xml:space="preserve"> Political Handbook (2015: 1095) identifies party as the Labor Party (</w:t>
      </w:r>
      <w:r w:rsidR="006372E1" w:rsidRPr="00DD3253">
        <w:rPr>
          <w:rFonts w:eastAsia="Times New Roman"/>
          <w:i/>
          <w:iCs/>
          <w:sz w:val="28"/>
          <w:szCs w:val="28"/>
        </w:rPr>
        <w:t>Det Norske Arbeiderparti</w:t>
      </w:r>
      <w:r w:rsidR="006372E1" w:rsidRPr="00DD3253">
        <w:rPr>
          <w:rFonts w:eastAsia="Times New Roman"/>
          <w:sz w:val="28"/>
          <w:szCs w:val="28"/>
        </w:rPr>
        <w:t>—</w:t>
      </w:r>
      <w:r w:rsidR="006372E1" w:rsidRPr="00DD3253">
        <w:rPr>
          <w:rFonts w:eastAsia="Times New Roman"/>
          <w:i/>
          <w:sz w:val="28"/>
          <w:szCs w:val="28"/>
        </w:rPr>
        <w:t>DNA</w:t>
      </w:r>
      <w:r w:rsidR="006372E1" w:rsidRPr="00DD3253">
        <w:rPr>
          <w:rFonts w:eastAsia="Times New Roman"/>
          <w:sz w:val="28"/>
          <w:szCs w:val="28"/>
        </w:rPr>
        <w:t>), writing that “a Labor government under Trygve Bratteli subsequently came to power”.</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(-1.094) in 1973.</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4BF2C462" w14:textId="77777777" w:rsidR="0049287D" w:rsidRPr="00DD3253" w:rsidRDefault="0049287D" w:rsidP="0049287D">
      <w:pPr>
        <w:rPr>
          <w:rFonts w:ascii="Times" w:hAnsi="Times"/>
          <w:sz w:val="28"/>
          <w:szCs w:val="28"/>
        </w:rPr>
      </w:pPr>
    </w:p>
    <w:p w14:paraId="3B64BBF1" w14:textId="77777777" w:rsidR="0049287D" w:rsidRPr="00DD3253" w:rsidRDefault="0049287D" w:rsidP="0049287D">
      <w:pPr>
        <w:rPr>
          <w:sz w:val="28"/>
          <w:szCs w:val="28"/>
        </w:rPr>
      </w:pPr>
      <w:r w:rsidRPr="00DD3253">
        <w:rPr>
          <w:rFonts w:ascii="Times" w:hAnsi="Times"/>
          <w:sz w:val="28"/>
          <w:szCs w:val="28"/>
        </w:rPr>
        <w:t>Years: 1976 - 1980</w:t>
      </w:r>
    </w:p>
    <w:p w14:paraId="228AEC50"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Odvar Nordli</w:t>
      </w:r>
    </w:p>
    <w:p w14:paraId="469871C8"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6151F2C0" w14:textId="0CC002BD"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1444A5" w:rsidRPr="00DD3253">
        <w:rPr>
          <w:rFonts w:ascii="Times" w:hAnsi="Times"/>
          <w:sz w:val="28"/>
          <w:szCs w:val="28"/>
        </w:rPr>
        <w:t xml:space="preserve"> Political Handbook (2015: 1095) identifies party as the Labor Party (</w:t>
      </w:r>
      <w:r w:rsidR="001444A5" w:rsidRPr="00DD3253">
        <w:rPr>
          <w:rFonts w:eastAsia="Times New Roman"/>
          <w:i/>
          <w:iCs/>
          <w:sz w:val="28"/>
          <w:szCs w:val="28"/>
        </w:rPr>
        <w:t>Det Norske Arbeiderparti</w:t>
      </w:r>
      <w:r w:rsidR="001444A5" w:rsidRPr="00DD3253">
        <w:rPr>
          <w:rFonts w:eastAsia="Times New Roman"/>
          <w:sz w:val="28"/>
          <w:szCs w:val="28"/>
        </w:rPr>
        <w:t>—</w:t>
      </w:r>
      <w:r w:rsidR="001444A5" w:rsidRPr="00DD3253">
        <w:rPr>
          <w:rFonts w:eastAsia="Times New Roman"/>
          <w:i/>
          <w:sz w:val="28"/>
          <w:szCs w:val="28"/>
        </w:rPr>
        <w:t>DNA</w:t>
      </w:r>
      <w:r w:rsidR="001444A5" w:rsidRPr="00DD3253">
        <w:rPr>
          <w:rFonts w:eastAsia="Times New Roman"/>
          <w:sz w:val="28"/>
          <w:szCs w:val="28"/>
        </w:rPr>
        <w:t>), writing that “Bratteli was succeeded in January 1976 by Labor’s Odvar Nordli”.</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 xml:space="preserve">In V-Party (2020), </w:t>
      </w:r>
      <w:r w:rsidR="000037A7" w:rsidRPr="00DD3253">
        <w:rPr>
          <w:sz w:val="28"/>
          <w:szCs w:val="28"/>
        </w:rPr>
        <w:lastRenderedPageBreak/>
        <w:t>4 experts identify head of government party’s ideology as “Center-left” (-1.094) in 1973 an 1977.</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208F187E" w14:textId="77777777" w:rsidR="0049287D" w:rsidRPr="00DD3253" w:rsidRDefault="0049287D" w:rsidP="0049287D">
      <w:pPr>
        <w:rPr>
          <w:rFonts w:ascii="Times" w:hAnsi="Times"/>
          <w:sz w:val="28"/>
          <w:szCs w:val="28"/>
        </w:rPr>
      </w:pPr>
    </w:p>
    <w:p w14:paraId="2CAB5531" w14:textId="77777777" w:rsidR="0049287D" w:rsidRPr="00DD3253" w:rsidRDefault="0049287D" w:rsidP="0049287D">
      <w:pPr>
        <w:rPr>
          <w:sz w:val="28"/>
          <w:szCs w:val="28"/>
        </w:rPr>
      </w:pPr>
      <w:r w:rsidRPr="00DD3253">
        <w:rPr>
          <w:rFonts w:ascii="Times" w:hAnsi="Times"/>
          <w:sz w:val="28"/>
          <w:szCs w:val="28"/>
        </w:rPr>
        <w:t>Years: 1981 - 1985</w:t>
      </w:r>
    </w:p>
    <w:p w14:paraId="43F01437"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Kåre Isaachsen Willoch</w:t>
      </w:r>
    </w:p>
    <w:p w14:paraId="6C444C88"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right</w:t>
      </w:r>
    </w:p>
    <w:p w14:paraId="1338F359" w14:textId="4B3CE6E5" w:rsidR="0049287D" w:rsidRPr="00DD3253" w:rsidRDefault="0049287D" w:rsidP="0049287D">
      <w:pPr>
        <w:rPr>
          <w:rFonts w:eastAsia="Times New Roman"/>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right</w:t>
      </w:r>
      <w:r w:rsidRPr="00DD3253">
        <w:rPr>
          <w:rFonts w:ascii="Times" w:hAnsi="Times"/>
          <w:sz w:val="28"/>
          <w:szCs w:val="28"/>
        </w:rPr>
        <w:t>.</w:t>
      </w:r>
      <w:r w:rsidR="001444A5" w:rsidRPr="00DD3253">
        <w:rPr>
          <w:rFonts w:ascii="Times" w:hAnsi="Times"/>
          <w:sz w:val="28"/>
          <w:szCs w:val="28"/>
        </w:rPr>
        <w:t xml:space="preserve"> Political Handbook (2015: 1095) identifies party as the Conservative Party (</w:t>
      </w:r>
      <w:r w:rsidR="001444A5" w:rsidRPr="00DD3253">
        <w:rPr>
          <w:rStyle w:val="Emphasis"/>
          <w:rFonts w:eastAsia="Times New Roman"/>
          <w:sz w:val="28"/>
          <w:szCs w:val="28"/>
        </w:rPr>
        <w:t>Høyre</w:t>
      </w:r>
      <w:r w:rsidR="001444A5" w:rsidRPr="00DD3253">
        <w:rPr>
          <w:rFonts w:eastAsia="Times New Roman"/>
          <w:sz w:val="28"/>
          <w:szCs w:val="28"/>
        </w:rPr>
        <w:t xml:space="preserve">), writing that “Kare Willoch formed a minority administration </w:t>
      </w:r>
      <w:r w:rsidR="003559FE" w:rsidRPr="00DD3253">
        <w:rPr>
          <w:rFonts w:eastAsia="Times New Roman"/>
          <w:sz w:val="28"/>
          <w:szCs w:val="28"/>
        </w:rPr>
        <w:t xml:space="preserve">led by the Conservative Party”. Armingeon et al. (2019) identifies the Conservatives’ </w:t>
      </w:r>
      <w:r w:rsidR="003559FE" w:rsidRPr="00DD3253">
        <w:rPr>
          <w:rFonts w:ascii="Times" w:hAnsi="Times"/>
          <w:sz w:val="28"/>
          <w:szCs w:val="28"/>
        </w:rPr>
        <w:t>(</w:t>
      </w:r>
      <w:r w:rsidR="003559FE" w:rsidRPr="00DD3253">
        <w:rPr>
          <w:rFonts w:eastAsia="Times New Roman"/>
          <w:i/>
          <w:iCs/>
          <w:sz w:val="28"/>
          <w:szCs w:val="28"/>
        </w:rPr>
        <w:t>Hoyre</w:t>
      </w:r>
      <w:r w:rsidR="003559FE" w:rsidRPr="00DD3253">
        <w:rPr>
          <w:rFonts w:eastAsia="Times New Roman"/>
          <w:sz w:val="28"/>
          <w:szCs w:val="28"/>
        </w:rPr>
        <w:t>) ideology as rightist.</w:t>
      </w:r>
      <w:r w:rsidR="004C7BAF" w:rsidRPr="00DD3253">
        <w:rPr>
          <w:rFonts w:eastAsia="Times New Roman"/>
          <w:sz w:val="28"/>
          <w:szCs w:val="28"/>
        </w:rPr>
        <w:t xml:space="preserve"> </w:t>
      </w:r>
      <w:r w:rsidR="004C7BAF" w:rsidRPr="00DD3253">
        <w:rPr>
          <w:rFonts w:ascii="Times" w:hAnsi="Times"/>
          <w:sz w:val="28"/>
          <w:szCs w:val="28"/>
        </w:rPr>
        <w:t>DPI identifies Høyre’s ideology as rightist.</w:t>
      </w:r>
      <w:r w:rsidR="000037A7" w:rsidRPr="00DD3253">
        <w:rPr>
          <w:rFonts w:ascii="Times" w:hAnsi="Times"/>
          <w:sz w:val="28"/>
          <w:szCs w:val="28"/>
        </w:rPr>
        <w:t xml:space="preserve"> </w:t>
      </w:r>
      <w:r w:rsidR="000037A7" w:rsidRPr="00DD3253">
        <w:rPr>
          <w:sz w:val="28"/>
          <w:szCs w:val="28"/>
        </w:rPr>
        <w:t>In V-Party (2020), 4 experts identify head of government party’s ideology as “Right” (1.726) in 1981.</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identifies the Conservative Party’s ideology as rightist, writing “Conservative Party (Høyre—H). The oldest of the contemporary Norwegian parties (founded in 1884), the Høyre (literally “Right”) advocates a “modern, progressive conservatism” emphasizing private investment, elimination of government control in the semipublic industries, lower taxes, and a revised tax structure that would benefit business.”</w:t>
      </w:r>
    </w:p>
    <w:p w14:paraId="408AED14" w14:textId="77777777" w:rsidR="0049287D" w:rsidRPr="00DD3253" w:rsidRDefault="0049287D" w:rsidP="0049287D">
      <w:pPr>
        <w:rPr>
          <w:rFonts w:ascii="Times" w:hAnsi="Times"/>
          <w:sz w:val="28"/>
          <w:szCs w:val="28"/>
        </w:rPr>
      </w:pPr>
    </w:p>
    <w:p w14:paraId="2CB5F7A7" w14:textId="77777777" w:rsidR="0049287D" w:rsidRPr="00DD3253" w:rsidRDefault="0049287D" w:rsidP="0049287D">
      <w:pPr>
        <w:rPr>
          <w:sz w:val="28"/>
          <w:szCs w:val="28"/>
        </w:rPr>
      </w:pPr>
      <w:r w:rsidRPr="00DD3253">
        <w:rPr>
          <w:rFonts w:ascii="Times" w:hAnsi="Times"/>
          <w:sz w:val="28"/>
          <w:szCs w:val="28"/>
        </w:rPr>
        <w:t>Years: 1986 - 1988</w:t>
      </w:r>
    </w:p>
    <w:p w14:paraId="5BEA7DE9"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Gro Harlem Brundtland</w:t>
      </w:r>
    </w:p>
    <w:p w14:paraId="4DED2EFB"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1F303D22" w14:textId="7A1063F6"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1444A5" w:rsidRPr="00DD3253">
        <w:rPr>
          <w:rFonts w:ascii="Times" w:hAnsi="Times"/>
          <w:sz w:val="28"/>
          <w:szCs w:val="28"/>
        </w:rPr>
        <w:t xml:space="preserve"> </w:t>
      </w:r>
      <w:r w:rsidR="001C776E" w:rsidRPr="00DD3253">
        <w:rPr>
          <w:rFonts w:ascii="Times" w:hAnsi="Times"/>
          <w:sz w:val="28"/>
          <w:szCs w:val="28"/>
        </w:rPr>
        <w:t>Political Handbook (2015: 1095) identifies party as the Labor Party (</w:t>
      </w:r>
      <w:r w:rsidR="001C776E" w:rsidRPr="00DD3253">
        <w:rPr>
          <w:rFonts w:eastAsia="Times New Roman"/>
          <w:i/>
          <w:iCs/>
          <w:sz w:val="28"/>
          <w:szCs w:val="28"/>
        </w:rPr>
        <w:t>Det Norske Arbeiderparti</w:t>
      </w:r>
      <w:r w:rsidR="001C776E" w:rsidRPr="00DD3253">
        <w:rPr>
          <w:rFonts w:eastAsia="Times New Roman"/>
          <w:sz w:val="28"/>
          <w:szCs w:val="28"/>
        </w:rPr>
        <w:t>—</w:t>
      </w:r>
      <w:r w:rsidR="001C776E" w:rsidRPr="00DD3253">
        <w:rPr>
          <w:rFonts w:eastAsia="Times New Roman"/>
          <w:i/>
          <w:sz w:val="28"/>
          <w:szCs w:val="28"/>
        </w:rPr>
        <w:t>DNA</w:t>
      </w:r>
      <w:r w:rsidR="001C776E" w:rsidRPr="00DD3253">
        <w:rPr>
          <w:rFonts w:eastAsia="Times New Roman"/>
          <w:sz w:val="28"/>
          <w:szCs w:val="28"/>
        </w:rPr>
        <w:t>), writing that “the Center Party agreed to support Labor’s return to power under Brundtland”.</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(-1.105) in 1985.</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36824314" w14:textId="77777777" w:rsidR="0049287D" w:rsidRPr="00DD3253" w:rsidRDefault="0049287D" w:rsidP="0049287D">
      <w:pPr>
        <w:rPr>
          <w:rFonts w:ascii="Times" w:hAnsi="Times"/>
          <w:sz w:val="28"/>
          <w:szCs w:val="28"/>
        </w:rPr>
      </w:pPr>
    </w:p>
    <w:p w14:paraId="3E542850" w14:textId="77777777" w:rsidR="0049287D" w:rsidRPr="00DD3253" w:rsidRDefault="0049287D" w:rsidP="0049287D">
      <w:pPr>
        <w:rPr>
          <w:sz w:val="28"/>
          <w:szCs w:val="28"/>
        </w:rPr>
      </w:pPr>
      <w:r w:rsidRPr="00DD3253">
        <w:rPr>
          <w:rFonts w:ascii="Times" w:hAnsi="Times"/>
          <w:sz w:val="28"/>
          <w:szCs w:val="28"/>
        </w:rPr>
        <w:t>Year: 1989</w:t>
      </w:r>
    </w:p>
    <w:p w14:paraId="3D9B5AEE"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Jan Peder Syse</w:t>
      </w:r>
    </w:p>
    <w:p w14:paraId="0BFC3C73"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right</w:t>
      </w:r>
    </w:p>
    <w:p w14:paraId="66A7AF0A" w14:textId="263AEAC2" w:rsidR="0049287D" w:rsidRPr="00DD3253" w:rsidRDefault="0049287D" w:rsidP="0049287D">
      <w:pPr>
        <w:rPr>
          <w:sz w:val="28"/>
          <w:szCs w:val="28"/>
        </w:rPr>
      </w:pPr>
      <w:r w:rsidRPr="00DD3253">
        <w:rPr>
          <w:rFonts w:ascii="Times" w:hAnsi="Times"/>
          <w:sz w:val="28"/>
          <w:szCs w:val="28"/>
        </w:rPr>
        <w:lastRenderedPageBreak/>
        <w:t xml:space="preserve">Description: HoG identifies ideology as </w:t>
      </w:r>
      <w:r w:rsidR="0097209B" w:rsidRPr="00DD3253">
        <w:rPr>
          <w:rFonts w:ascii="Times" w:hAnsi="Times"/>
          <w:sz w:val="28"/>
          <w:szCs w:val="28"/>
        </w:rPr>
        <w:t>right</w:t>
      </w:r>
      <w:r w:rsidRPr="00DD3253">
        <w:rPr>
          <w:rFonts w:ascii="Times" w:hAnsi="Times"/>
          <w:sz w:val="28"/>
          <w:szCs w:val="28"/>
        </w:rPr>
        <w:t>.</w:t>
      </w:r>
      <w:r w:rsidR="001C776E" w:rsidRPr="00DD3253">
        <w:rPr>
          <w:rFonts w:ascii="Times" w:hAnsi="Times"/>
          <w:sz w:val="28"/>
          <w:szCs w:val="28"/>
        </w:rPr>
        <w:t xml:space="preserve"> Political Handbook (2015: 1095) identifies party as the Conservative Party (</w:t>
      </w:r>
      <w:r w:rsidR="001C776E" w:rsidRPr="00DD3253">
        <w:rPr>
          <w:rStyle w:val="Emphasis"/>
          <w:rFonts w:eastAsia="Times New Roman"/>
          <w:sz w:val="28"/>
          <w:szCs w:val="28"/>
        </w:rPr>
        <w:t>Høyre</w:t>
      </w:r>
      <w:r w:rsidR="001C776E" w:rsidRPr="00DD3253">
        <w:rPr>
          <w:rFonts w:eastAsia="Times New Roman"/>
          <w:sz w:val="28"/>
          <w:szCs w:val="28"/>
        </w:rPr>
        <w:t>), writing that “the Conservatives, under Jan P. Syse, formed a new minority administration”.</w:t>
      </w:r>
      <w:r w:rsidR="003559FE" w:rsidRPr="00DD3253">
        <w:rPr>
          <w:rFonts w:eastAsia="Times New Roman"/>
          <w:sz w:val="28"/>
          <w:szCs w:val="28"/>
        </w:rPr>
        <w:t xml:space="preserve"> Armingeon et al. (2019) identifies the Conservatives’ </w:t>
      </w:r>
      <w:r w:rsidR="003559FE" w:rsidRPr="00DD3253">
        <w:rPr>
          <w:rFonts w:ascii="Times" w:hAnsi="Times"/>
          <w:sz w:val="28"/>
          <w:szCs w:val="28"/>
        </w:rPr>
        <w:t>(</w:t>
      </w:r>
      <w:r w:rsidR="003559FE" w:rsidRPr="00DD3253">
        <w:rPr>
          <w:rFonts w:eastAsia="Times New Roman"/>
          <w:i/>
          <w:iCs/>
          <w:sz w:val="28"/>
          <w:szCs w:val="28"/>
        </w:rPr>
        <w:t>Hoyre</w:t>
      </w:r>
      <w:r w:rsidR="003559FE" w:rsidRPr="00DD3253">
        <w:rPr>
          <w:rFonts w:eastAsia="Times New Roman"/>
          <w:sz w:val="28"/>
          <w:szCs w:val="28"/>
        </w:rPr>
        <w:t>) ideology as rightist.</w:t>
      </w:r>
      <w:r w:rsidR="004C7BAF" w:rsidRPr="00DD3253">
        <w:rPr>
          <w:rFonts w:eastAsia="Times New Roman"/>
          <w:sz w:val="28"/>
          <w:szCs w:val="28"/>
        </w:rPr>
        <w:t xml:space="preserve"> </w:t>
      </w:r>
      <w:r w:rsidR="004C7BAF" w:rsidRPr="00DD3253">
        <w:rPr>
          <w:rFonts w:ascii="Times" w:hAnsi="Times"/>
          <w:sz w:val="28"/>
          <w:szCs w:val="28"/>
        </w:rPr>
        <w:t xml:space="preserve">DPI identifies Høyre’s ideology as rightist. </w:t>
      </w:r>
      <w:r w:rsidR="000037A7" w:rsidRPr="00DD3253">
        <w:rPr>
          <w:sz w:val="28"/>
          <w:szCs w:val="28"/>
        </w:rPr>
        <w:t>In V-Party (2020), 4 experts identify head of government party’s ideology as “Right” (1.726) in 1989.</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identifies the Conservative Party’s ideology as rightist, writing “Conservative Party (Høyre—H). The oldest of the contemporary Norwegian parties (founded in 1884), the Høyre (literally “Right”) advocates a “modern, progressive conservatism” emphasizing private investment, elimination of government control in the semipublic industries, lower taxes, and a revised tax structure that would benefit business.”</w:t>
      </w:r>
    </w:p>
    <w:p w14:paraId="086F23BC" w14:textId="77777777" w:rsidR="0049287D" w:rsidRPr="00DD3253" w:rsidRDefault="0049287D" w:rsidP="0049287D">
      <w:pPr>
        <w:rPr>
          <w:rFonts w:ascii="Times" w:hAnsi="Times"/>
          <w:sz w:val="28"/>
          <w:szCs w:val="28"/>
        </w:rPr>
      </w:pPr>
    </w:p>
    <w:p w14:paraId="2ABA9AD2" w14:textId="77777777" w:rsidR="0049287D" w:rsidRPr="00DD3253" w:rsidRDefault="0049287D" w:rsidP="0049287D">
      <w:pPr>
        <w:rPr>
          <w:sz w:val="28"/>
          <w:szCs w:val="28"/>
        </w:rPr>
      </w:pPr>
      <w:r w:rsidRPr="00DD3253">
        <w:rPr>
          <w:rFonts w:ascii="Times" w:hAnsi="Times"/>
          <w:sz w:val="28"/>
          <w:szCs w:val="28"/>
        </w:rPr>
        <w:t>Years: 1990 - 1995</w:t>
      </w:r>
    </w:p>
    <w:p w14:paraId="53D2349E"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Gro Harlem Brundtland</w:t>
      </w:r>
    </w:p>
    <w:p w14:paraId="4239726E"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30E7C86B" w14:textId="744EF5AF"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B8606F" w:rsidRPr="00DD3253">
        <w:rPr>
          <w:rFonts w:ascii="Times" w:hAnsi="Times"/>
          <w:sz w:val="28"/>
          <w:szCs w:val="28"/>
        </w:rPr>
        <w:t xml:space="preserve"> Political Handbook (2015: 1095) identifies party as the Labor Party (</w:t>
      </w:r>
      <w:r w:rsidR="00B8606F" w:rsidRPr="00DD3253">
        <w:rPr>
          <w:rFonts w:eastAsia="Times New Roman"/>
          <w:i/>
          <w:iCs/>
          <w:sz w:val="28"/>
          <w:szCs w:val="28"/>
        </w:rPr>
        <w:t>Det Norske Arbeiderparti</w:t>
      </w:r>
      <w:r w:rsidR="00B8606F" w:rsidRPr="00DD3253">
        <w:rPr>
          <w:rFonts w:eastAsia="Times New Roman"/>
          <w:sz w:val="28"/>
          <w:szCs w:val="28"/>
        </w:rPr>
        <w:t>—</w:t>
      </w:r>
      <w:r w:rsidR="00B8606F" w:rsidRPr="00DD3253">
        <w:rPr>
          <w:rFonts w:eastAsia="Times New Roman"/>
          <w:i/>
          <w:sz w:val="28"/>
          <w:szCs w:val="28"/>
        </w:rPr>
        <w:t>DNA</w:t>
      </w:r>
      <w:r w:rsidR="00B8606F" w:rsidRPr="00DD3253">
        <w:rPr>
          <w:rFonts w:eastAsia="Times New Roman"/>
          <w:sz w:val="28"/>
          <w:szCs w:val="28"/>
        </w:rPr>
        <w:t>), writing that “the Center Party agreed to support Labor’s return to power under Brundtland”.</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w:t>
      </w:r>
      <w:r w:rsidR="000037A7" w:rsidRPr="00DD3253">
        <w:rPr>
          <w:sz w:val="28"/>
          <w:szCs w:val="28"/>
        </w:rPr>
        <w:t>In V-Party (2020), 4 experts identify head of government party’s ideology as “Center-left” (-1.103) in 1989 and “Center-left” (-1.104) in 1993.</w:t>
      </w:r>
      <w:r w:rsidR="000037A7" w:rsidRPr="00DD3253">
        <w:rPr>
          <w:rFonts w:eastAsia="Times New Roman"/>
          <w:sz w:val="28"/>
          <w:szCs w:val="28"/>
        </w:rPr>
        <w:t xml:space="preserve"> </w:t>
      </w:r>
      <w:r w:rsidR="004C7BAF" w:rsidRPr="00DD3253">
        <w:rPr>
          <w:rFonts w:eastAsia="Times New Roman"/>
          <w:sz w:val="28"/>
          <w:szCs w:val="28"/>
        </w:rPr>
        <w:t>DPI identifies the DNA’s ideology as leftist. The Political Handbook of the World (2015) idenfities the DNA’s ideology as leftist, writing “Norwegian Labor Party (Det Norske Arbeiderparti—DNA)… Its program of democratic socialism resembles those of other Scandinavian Social Democratic parties.”</w:t>
      </w:r>
    </w:p>
    <w:p w14:paraId="78F90F41" w14:textId="77777777" w:rsidR="0049287D" w:rsidRPr="00DD3253" w:rsidRDefault="0049287D" w:rsidP="0049287D">
      <w:pPr>
        <w:rPr>
          <w:rFonts w:ascii="Times" w:hAnsi="Times"/>
          <w:sz w:val="28"/>
          <w:szCs w:val="28"/>
        </w:rPr>
      </w:pPr>
    </w:p>
    <w:p w14:paraId="05CB29ED" w14:textId="77777777" w:rsidR="0049287D" w:rsidRPr="00DD3253" w:rsidRDefault="00B518EE" w:rsidP="0049287D">
      <w:pPr>
        <w:rPr>
          <w:sz w:val="28"/>
          <w:szCs w:val="28"/>
        </w:rPr>
      </w:pPr>
      <w:r w:rsidRPr="00DD3253">
        <w:rPr>
          <w:rFonts w:ascii="Times" w:hAnsi="Times"/>
          <w:sz w:val="28"/>
          <w:szCs w:val="28"/>
        </w:rPr>
        <w:t>Year</w:t>
      </w:r>
      <w:r w:rsidR="0049287D" w:rsidRPr="00DD3253">
        <w:rPr>
          <w:rFonts w:ascii="Times" w:hAnsi="Times"/>
          <w:sz w:val="28"/>
          <w:szCs w:val="28"/>
        </w:rPr>
        <w:t xml:space="preserve">: </w:t>
      </w:r>
      <w:r w:rsidRPr="00DD3253">
        <w:rPr>
          <w:rFonts w:ascii="Times" w:hAnsi="Times"/>
          <w:sz w:val="28"/>
          <w:szCs w:val="28"/>
        </w:rPr>
        <w:t>1996</w:t>
      </w:r>
    </w:p>
    <w:p w14:paraId="5E141F92"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Thorbjørn Jagland</w:t>
      </w:r>
    </w:p>
    <w:p w14:paraId="450BFFE7"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78650EEA" w14:textId="77C06820"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B8606F" w:rsidRPr="00DD3253">
        <w:rPr>
          <w:rFonts w:ascii="Times" w:hAnsi="Times"/>
          <w:sz w:val="28"/>
          <w:szCs w:val="28"/>
        </w:rPr>
        <w:t xml:space="preserve"> Political Handbook (2015: 1096) identifies party as the Labor Party (</w:t>
      </w:r>
      <w:r w:rsidR="00B8606F" w:rsidRPr="00DD3253">
        <w:rPr>
          <w:rFonts w:eastAsia="Times New Roman"/>
          <w:i/>
          <w:iCs/>
          <w:sz w:val="28"/>
          <w:szCs w:val="28"/>
        </w:rPr>
        <w:t>Det Norske Arbeiderparti</w:t>
      </w:r>
      <w:r w:rsidR="00B8606F" w:rsidRPr="00DD3253">
        <w:rPr>
          <w:rFonts w:eastAsia="Times New Roman"/>
          <w:sz w:val="28"/>
          <w:szCs w:val="28"/>
        </w:rPr>
        <w:t>—</w:t>
      </w:r>
      <w:r w:rsidR="00B8606F" w:rsidRPr="00DD3253">
        <w:rPr>
          <w:rFonts w:eastAsia="Times New Roman"/>
          <w:i/>
          <w:sz w:val="28"/>
          <w:szCs w:val="28"/>
        </w:rPr>
        <w:t>DNA</w:t>
      </w:r>
      <w:r w:rsidR="00B8606F" w:rsidRPr="00DD3253">
        <w:rPr>
          <w:rFonts w:eastAsia="Times New Roman"/>
          <w:sz w:val="28"/>
          <w:szCs w:val="28"/>
        </w:rPr>
        <w:t xml:space="preserve">), writing that “Labor entered the September 1997 election under the leadership of </w:t>
      </w:r>
      <w:r w:rsidR="00B8606F" w:rsidRPr="00DD3253">
        <w:rPr>
          <w:rFonts w:ascii="Times" w:hAnsi="Times"/>
          <w:sz w:val="28"/>
          <w:szCs w:val="28"/>
        </w:rPr>
        <w:t>Thorbjørn Jagland</w:t>
      </w:r>
      <w:r w:rsidR="00B8606F" w:rsidRPr="00DD3253">
        <w:rPr>
          <w:rFonts w:eastAsia="Times New Roman"/>
          <w:sz w:val="28"/>
          <w:szCs w:val="28"/>
        </w:rPr>
        <w:t>”.</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(-1.104) in 1993.</w:t>
      </w:r>
      <w:r w:rsidR="000037A7" w:rsidRPr="00DD3253">
        <w:rPr>
          <w:rFonts w:eastAsia="Times New Roman"/>
          <w:sz w:val="28"/>
          <w:szCs w:val="28"/>
        </w:rPr>
        <w:t xml:space="preserve"> </w:t>
      </w:r>
      <w:r w:rsidR="004C7BAF" w:rsidRPr="00DD3253">
        <w:rPr>
          <w:rFonts w:eastAsia="Times New Roman"/>
          <w:sz w:val="28"/>
          <w:szCs w:val="28"/>
        </w:rPr>
        <w:t xml:space="preserve">The Political Handbook of the World (2015) idenfities the DNA’s ideology as leftist, writing “Norwegian Labor Party (Det </w:t>
      </w:r>
      <w:r w:rsidR="004C7BAF" w:rsidRPr="00DD3253">
        <w:rPr>
          <w:rFonts w:eastAsia="Times New Roman"/>
          <w:sz w:val="28"/>
          <w:szCs w:val="28"/>
        </w:rPr>
        <w:lastRenderedPageBreak/>
        <w:t>Norske Arbeiderparti—DNA)… Its program of democratic socialism resembles those of other Scandinavian Social Democratic parties.”</w:t>
      </w:r>
    </w:p>
    <w:p w14:paraId="33406E78" w14:textId="77777777" w:rsidR="0049287D" w:rsidRPr="00DD3253" w:rsidRDefault="0049287D" w:rsidP="0049287D">
      <w:pPr>
        <w:rPr>
          <w:rFonts w:ascii="Times" w:hAnsi="Times"/>
          <w:sz w:val="28"/>
          <w:szCs w:val="28"/>
        </w:rPr>
      </w:pPr>
    </w:p>
    <w:p w14:paraId="49DAD15A" w14:textId="77777777" w:rsidR="0049287D" w:rsidRPr="00DD3253" w:rsidRDefault="0049287D" w:rsidP="0049287D">
      <w:pPr>
        <w:rPr>
          <w:sz w:val="28"/>
          <w:szCs w:val="28"/>
        </w:rPr>
      </w:pPr>
      <w:r w:rsidRPr="00DD3253">
        <w:rPr>
          <w:rFonts w:ascii="Times" w:hAnsi="Times"/>
          <w:sz w:val="28"/>
          <w:szCs w:val="28"/>
        </w:rPr>
        <w:t xml:space="preserve">Years: </w:t>
      </w:r>
      <w:r w:rsidR="00B518EE" w:rsidRPr="00DD3253">
        <w:rPr>
          <w:rFonts w:ascii="Times" w:hAnsi="Times"/>
          <w:sz w:val="28"/>
          <w:szCs w:val="28"/>
        </w:rPr>
        <w:t>1997 - 1999</w:t>
      </w:r>
    </w:p>
    <w:p w14:paraId="6A9E48C7"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Kjell Magne Bondevik</w:t>
      </w:r>
    </w:p>
    <w:p w14:paraId="555AE763"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right</w:t>
      </w:r>
    </w:p>
    <w:p w14:paraId="1B6BACCA" w14:textId="1119B715" w:rsidR="0049287D" w:rsidRPr="00DD3253" w:rsidRDefault="0049287D" w:rsidP="0049287D">
      <w:pPr>
        <w:rPr>
          <w:rFonts w:eastAsia="Times New Roman"/>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right</w:t>
      </w:r>
      <w:r w:rsidRPr="00DD3253">
        <w:rPr>
          <w:rFonts w:ascii="Times" w:hAnsi="Times"/>
          <w:sz w:val="28"/>
          <w:szCs w:val="28"/>
        </w:rPr>
        <w:t>.</w:t>
      </w:r>
      <w:r w:rsidR="00C10E5B" w:rsidRPr="00DD3253">
        <w:rPr>
          <w:rFonts w:ascii="Times" w:hAnsi="Times"/>
          <w:sz w:val="28"/>
          <w:szCs w:val="28"/>
        </w:rPr>
        <w:t xml:space="preserve"> Political Handbook (2015: 1096) identifies party as the Christian People’s Party (</w:t>
      </w:r>
      <w:r w:rsidR="00C10E5B" w:rsidRPr="00DD3253">
        <w:rPr>
          <w:rStyle w:val="Emphasis"/>
          <w:rFonts w:eastAsia="Times New Roman"/>
          <w:sz w:val="28"/>
          <w:szCs w:val="28"/>
        </w:rPr>
        <w:t>Kristelig Folkeparti</w:t>
      </w:r>
      <w:r w:rsidR="00C10E5B" w:rsidRPr="00DD3253">
        <w:rPr>
          <w:rFonts w:eastAsia="Times New Roman"/>
          <w:sz w:val="28"/>
          <w:szCs w:val="28"/>
        </w:rPr>
        <w:t>—</w:t>
      </w:r>
      <w:r w:rsidR="00C10E5B" w:rsidRPr="00DD3253">
        <w:rPr>
          <w:rFonts w:eastAsia="Times New Roman"/>
          <w:i/>
          <w:sz w:val="28"/>
          <w:szCs w:val="28"/>
        </w:rPr>
        <w:t>KrF</w:t>
      </w:r>
      <w:r w:rsidR="00C10E5B" w:rsidRPr="00DD3253">
        <w:rPr>
          <w:rFonts w:eastAsia="Times New Roman"/>
          <w:sz w:val="28"/>
          <w:szCs w:val="28"/>
        </w:rPr>
        <w:t>), writing that “KrF leader Kjell Magne Bondevik subsequently formed a new minority government”.</w:t>
      </w:r>
      <w:r w:rsidR="009C3D60" w:rsidRPr="00DD3253">
        <w:rPr>
          <w:rFonts w:eastAsia="Times New Roman"/>
          <w:sz w:val="28"/>
          <w:szCs w:val="28"/>
        </w:rPr>
        <w:t xml:space="preserve"> While Armingeon et al. (2019) identifies the Christian People’s Party’s </w:t>
      </w:r>
      <w:r w:rsidR="009C3D60" w:rsidRPr="00DD3253">
        <w:rPr>
          <w:rFonts w:ascii="Times" w:hAnsi="Times"/>
          <w:sz w:val="28"/>
          <w:szCs w:val="28"/>
        </w:rPr>
        <w:t>(</w:t>
      </w:r>
      <w:r w:rsidR="009C3D60" w:rsidRPr="00DD3253">
        <w:rPr>
          <w:rFonts w:eastAsia="Times New Roman"/>
          <w:i/>
          <w:iCs/>
          <w:sz w:val="28"/>
          <w:szCs w:val="28"/>
        </w:rPr>
        <w:t>Kristelig Folkeparti, KRF</w:t>
      </w:r>
      <w:r w:rsidR="009C3D60" w:rsidRPr="00DD3253">
        <w:rPr>
          <w:rFonts w:eastAsia="Times New Roman"/>
          <w:sz w:val="28"/>
          <w:szCs w:val="28"/>
        </w:rPr>
        <w:t xml:space="preserve">) ideology as centrist, Political Handbook of the </w:t>
      </w:r>
      <w:r w:rsidR="00774090" w:rsidRPr="00DD3253">
        <w:rPr>
          <w:rFonts w:eastAsia="Times New Roman"/>
          <w:sz w:val="28"/>
          <w:szCs w:val="28"/>
        </w:rPr>
        <w:t>World</w:t>
      </w:r>
      <w:r w:rsidR="009C3D60" w:rsidRPr="00DD3253">
        <w:rPr>
          <w:rFonts w:eastAsia="Times New Roman"/>
          <w:sz w:val="28"/>
          <w:szCs w:val="28"/>
        </w:rPr>
        <w:t xml:space="preserve"> (2015) </w:t>
      </w:r>
      <w:r w:rsidR="00296295" w:rsidRPr="00DD3253">
        <w:rPr>
          <w:rFonts w:eastAsia="Times New Roman"/>
          <w:sz w:val="28"/>
          <w:szCs w:val="28"/>
        </w:rPr>
        <w:t>writes</w:t>
      </w:r>
      <w:r w:rsidR="009C3D60" w:rsidRPr="00DD3253">
        <w:rPr>
          <w:rFonts w:eastAsia="Times New Roman"/>
          <w:sz w:val="28"/>
          <w:szCs w:val="28"/>
        </w:rPr>
        <w:t xml:space="preserve"> “Christian People’s Party (Kristelig Folkeparti—KrF or KFp)… In addition to support for most Conservative policies, the KrF’s agenda subsequently centered on introduction of anti-abortion legislation and increased trade with developing countries.” The Political Handbook elaborates on Bondevik, writing “Bondevik’s insistence on a conservative fiscal policy and tax cuts seemed out of step with the general public, which favored higher levels of public sector spending.”</w:t>
      </w:r>
      <w:r w:rsidR="0096460D" w:rsidRPr="00DD3253">
        <w:rPr>
          <w:rFonts w:eastAsia="Times New Roman"/>
          <w:sz w:val="28"/>
          <w:szCs w:val="28"/>
        </w:rPr>
        <w:t xml:space="preserve"> Armingeon et al. (2019) identifies the Conservatives’ </w:t>
      </w:r>
      <w:r w:rsidR="0096460D" w:rsidRPr="00DD3253">
        <w:rPr>
          <w:rFonts w:ascii="Times" w:hAnsi="Times"/>
          <w:sz w:val="28"/>
          <w:szCs w:val="28"/>
        </w:rPr>
        <w:t>(</w:t>
      </w:r>
      <w:r w:rsidR="0096460D" w:rsidRPr="00DD3253">
        <w:rPr>
          <w:rFonts w:eastAsia="Times New Roman"/>
          <w:i/>
          <w:iCs/>
          <w:sz w:val="28"/>
          <w:szCs w:val="28"/>
        </w:rPr>
        <w:t>Hoyre</w:t>
      </w:r>
      <w:r w:rsidR="0096460D" w:rsidRPr="00DD3253">
        <w:rPr>
          <w:rFonts w:eastAsia="Times New Roman"/>
          <w:sz w:val="28"/>
          <w:szCs w:val="28"/>
        </w:rPr>
        <w:t>) ideology as rightist.</w:t>
      </w:r>
      <w:r w:rsidR="003C01EF" w:rsidRPr="00DD3253">
        <w:rPr>
          <w:rFonts w:eastAsia="Times New Roman"/>
          <w:sz w:val="28"/>
          <w:szCs w:val="28"/>
        </w:rPr>
        <w:t xml:space="preserve"> DPI identifies the KRF’s ideology as rightist.</w:t>
      </w:r>
      <w:r w:rsidR="004B7CE5" w:rsidRPr="00DD3253">
        <w:rPr>
          <w:rFonts w:eastAsia="Times New Roman"/>
          <w:sz w:val="28"/>
          <w:szCs w:val="28"/>
        </w:rPr>
        <w:t xml:space="preserve"> </w:t>
      </w:r>
      <w:r w:rsidR="000037A7" w:rsidRPr="00DD3253">
        <w:rPr>
          <w:sz w:val="28"/>
          <w:szCs w:val="28"/>
        </w:rPr>
        <w:t>In V-Party (2020), 4 experts identify head of government party’s ideology as “Center” (.321) in 1997.</w:t>
      </w:r>
      <w:r w:rsidR="000037A7" w:rsidRPr="00DD3253">
        <w:rPr>
          <w:rFonts w:eastAsia="Times New Roman"/>
          <w:sz w:val="28"/>
          <w:szCs w:val="28"/>
        </w:rPr>
        <w:t xml:space="preserve"> </w:t>
      </w:r>
      <w:r w:rsidR="004B7CE5" w:rsidRPr="00DD3253">
        <w:rPr>
          <w:rFonts w:eastAsia="Times New Roman"/>
          <w:sz w:val="28"/>
          <w:szCs w:val="28"/>
        </w:rPr>
        <w:t>Döring and Manow (2019) identify the KRF as “Christian democra</w:t>
      </w:r>
      <w:r w:rsidR="008A100E" w:rsidRPr="00DD3253">
        <w:rPr>
          <w:rFonts w:eastAsia="Times New Roman"/>
          <w:sz w:val="28"/>
          <w:szCs w:val="28"/>
        </w:rPr>
        <w:t>tic</w:t>
      </w:r>
      <w:r w:rsidR="004B7CE5" w:rsidRPr="00DD3253">
        <w:rPr>
          <w:rFonts w:eastAsia="Times New Roman"/>
          <w:sz w:val="28"/>
          <w:szCs w:val="28"/>
        </w:rPr>
        <w:t>”.</w:t>
      </w:r>
      <w:r w:rsidR="00BF52BD" w:rsidRPr="00DD3253">
        <w:rPr>
          <w:rFonts w:eastAsia="Times New Roman"/>
          <w:sz w:val="28"/>
          <w:szCs w:val="28"/>
        </w:rPr>
        <w:t xml:space="preserve"> In the Global Party Survey 2019, 11 experts identify the average left-right (0-10) score of Christian People’s Party Appeal (KrF) as 6.0.</w:t>
      </w:r>
    </w:p>
    <w:p w14:paraId="36507460" w14:textId="77777777" w:rsidR="0049287D" w:rsidRPr="00DD3253" w:rsidRDefault="0049287D" w:rsidP="0049287D">
      <w:pPr>
        <w:rPr>
          <w:rFonts w:ascii="Times" w:hAnsi="Times"/>
          <w:sz w:val="28"/>
          <w:szCs w:val="28"/>
        </w:rPr>
      </w:pPr>
    </w:p>
    <w:p w14:paraId="478D624A" w14:textId="77777777" w:rsidR="0049287D" w:rsidRPr="00DD3253" w:rsidRDefault="00B518EE" w:rsidP="0049287D">
      <w:pPr>
        <w:rPr>
          <w:sz w:val="28"/>
          <w:szCs w:val="28"/>
        </w:rPr>
      </w:pPr>
      <w:r w:rsidRPr="00DD3253">
        <w:rPr>
          <w:rFonts w:ascii="Times" w:hAnsi="Times"/>
          <w:sz w:val="28"/>
          <w:szCs w:val="28"/>
        </w:rPr>
        <w:t>Year: 2000</w:t>
      </w:r>
    </w:p>
    <w:p w14:paraId="16007B70"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Jens Stoltenberg</w:t>
      </w:r>
    </w:p>
    <w:p w14:paraId="2B8C4743"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3F96AB6F" w14:textId="7D9FA9A1"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D12B95" w:rsidRPr="00DD3253">
        <w:rPr>
          <w:rFonts w:ascii="Times" w:hAnsi="Times"/>
          <w:sz w:val="28"/>
          <w:szCs w:val="28"/>
        </w:rPr>
        <w:t xml:space="preserve"> Political Handbook (2015: 1096) identifies party as the Labor Party (</w:t>
      </w:r>
      <w:r w:rsidR="00D12B95" w:rsidRPr="00DD3253">
        <w:rPr>
          <w:rFonts w:eastAsia="Times New Roman"/>
          <w:i/>
          <w:iCs/>
          <w:sz w:val="28"/>
          <w:szCs w:val="28"/>
        </w:rPr>
        <w:t>Det Norske Arbeiderparti</w:t>
      </w:r>
      <w:r w:rsidR="00D12B95" w:rsidRPr="00DD3253">
        <w:rPr>
          <w:rFonts w:eastAsia="Times New Roman"/>
          <w:sz w:val="28"/>
          <w:szCs w:val="28"/>
        </w:rPr>
        <w:t>—</w:t>
      </w:r>
      <w:r w:rsidR="00D12B95" w:rsidRPr="00DD3253">
        <w:rPr>
          <w:rFonts w:eastAsia="Times New Roman"/>
          <w:i/>
          <w:sz w:val="28"/>
          <w:szCs w:val="28"/>
        </w:rPr>
        <w:t>DNA</w:t>
      </w:r>
      <w:r w:rsidR="00D12B95" w:rsidRPr="00DD3253">
        <w:rPr>
          <w:rFonts w:eastAsia="Times New Roman"/>
          <w:sz w:val="28"/>
          <w:szCs w:val="28"/>
        </w:rPr>
        <w:t>), writing that “Labor’s Jen Stoltenberg was subsequently named head of an all-Labor, minority government”.</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(-1.104) in 1997.</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120A5F76" w14:textId="77777777" w:rsidR="0049287D" w:rsidRPr="00DD3253" w:rsidRDefault="0049287D" w:rsidP="0049287D">
      <w:pPr>
        <w:rPr>
          <w:rFonts w:ascii="Times" w:hAnsi="Times"/>
          <w:sz w:val="28"/>
          <w:szCs w:val="28"/>
        </w:rPr>
      </w:pPr>
    </w:p>
    <w:p w14:paraId="32FCED5D" w14:textId="77777777" w:rsidR="0049287D" w:rsidRPr="00DD3253" w:rsidRDefault="0049287D" w:rsidP="0049287D">
      <w:pPr>
        <w:rPr>
          <w:sz w:val="28"/>
          <w:szCs w:val="28"/>
        </w:rPr>
      </w:pPr>
      <w:r w:rsidRPr="00DD3253">
        <w:rPr>
          <w:rFonts w:ascii="Times" w:hAnsi="Times"/>
          <w:sz w:val="28"/>
          <w:szCs w:val="28"/>
        </w:rPr>
        <w:t xml:space="preserve">Years: </w:t>
      </w:r>
      <w:r w:rsidR="00B518EE" w:rsidRPr="00DD3253">
        <w:rPr>
          <w:rFonts w:ascii="Times" w:hAnsi="Times"/>
          <w:sz w:val="28"/>
          <w:szCs w:val="28"/>
        </w:rPr>
        <w:t>2001 - 2004</w:t>
      </w:r>
    </w:p>
    <w:p w14:paraId="2C2AC4CE"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Kjell Magne Bondevik</w:t>
      </w:r>
    </w:p>
    <w:p w14:paraId="7FCCD944" w14:textId="77777777" w:rsidR="0049287D" w:rsidRPr="00DD3253" w:rsidRDefault="0049287D" w:rsidP="0049287D">
      <w:pPr>
        <w:rPr>
          <w:sz w:val="28"/>
          <w:szCs w:val="28"/>
        </w:rPr>
      </w:pPr>
      <w:r w:rsidRPr="00DD3253">
        <w:rPr>
          <w:rFonts w:ascii="Times" w:hAnsi="Times"/>
          <w:sz w:val="28"/>
          <w:szCs w:val="28"/>
        </w:rPr>
        <w:lastRenderedPageBreak/>
        <w:t xml:space="preserve">Ideology: </w:t>
      </w:r>
      <w:r w:rsidR="0097209B" w:rsidRPr="00DD3253">
        <w:rPr>
          <w:rFonts w:ascii="Times" w:hAnsi="Times"/>
          <w:sz w:val="28"/>
          <w:szCs w:val="28"/>
        </w:rPr>
        <w:t>right</w:t>
      </w:r>
    </w:p>
    <w:p w14:paraId="70B7FC03" w14:textId="074C92B9" w:rsidR="0049287D" w:rsidRPr="00DD3253" w:rsidRDefault="0049287D" w:rsidP="0049287D">
      <w:pPr>
        <w:rPr>
          <w:rFonts w:eastAsia="Times New Roman"/>
          <w:sz w:val="28"/>
          <w:szCs w:val="28"/>
        </w:rPr>
      </w:pPr>
      <w:r w:rsidRPr="00DD3253">
        <w:rPr>
          <w:rFonts w:ascii="Times" w:hAnsi="Times"/>
          <w:sz w:val="28"/>
          <w:szCs w:val="28"/>
        </w:rPr>
        <w:t>Description: HoG identifies ideology as</w:t>
      </w:r>
      <w:r w:rsidR="0097209B" w:rsidRPr="00DD3253">
        <w:rPr>
          <w:rFonts w:ascii="Times" w:hAnsi="Times"/>
          <w:sz w:val="28"/>
          <w:szCs w:val="28"/>
        </w:rPr>
        <w:t xml:space="preserve"> right</w:t>
      </w:r>
      <w:r w:rsidRPr="00DD3253">
        <w:rPr>
          <w:rFonts w:ascii="Times" w:hAnsi="Times"/>
          <w:sz w:val="28"/>
          <w:szCs w:val="28"/>
        </w:rPr>
        <w:t>.</w:t>
      </w:r>
      <w:r w:rsidR="00C10E5B" w:rsidRPr="00DD3253">
        <w:rPr>
          <w:rFonts w:ascii="Times" w:hAnsi="Times"/>
          <w:sz w:val="28"/>
          <w:szCs w:val="28"/>
        </w:rPr>
        <w:t xml:space="preserve"> Political Handbook (2015: 1096) identifies party as the Christian People’s Party (</w:t>
      </w:r>
      <w:r w:rsidR="00C10E5B" w:rsidRPr="00DD3253">
        <w:rPr>
          <w:rStyle w:val="Emphasis"/>
          <w:rFonts w:eastAsia="Times New Roman"/>
          <w:sz w:val="28"/>
          <w:szCs w:val="28"/>
        </w:rPr>
        <w:t>Kristelig Folkeparti</w:t>
      </w:r>
      <w:r w:rsidR="00C10E5B" w:rsidRPr="00DD3253">
        <w:rPr>
          <w:rFonts w:eastAsia="Times New Roman"/>
          <w:sz w:val="28"/>
          <w:szCs w:val="28"/>
        </w:rPr>
        <w:t>—</w:t>
      </w:r>
      <w:r w:rsidR="00C10E5B" w:rsidRPr="00DD3253">
        <w:rPr>
          <w:rFonts w:eastAsia="Times New Roman"/>
          <w:i/>
          <w:sz w:val="28"/>
          <w:szCs w:val="28"/>
        </w:rPr>
        <w:t>KrF</w:t>
      </w:r>
      <w:r w:rsidR="00C10E5B" w:rsidRPr="00DD3253">
        <w:rPr>
          <w:rFonts w:eastAsia="Times New Roman"/>
          <w:sz w:val="28"/>
          <w:szCs w:val="28"/>
        </w:rPr>
        <w:t>), writing that “KrF leader Kjell Magne Bondevik subsequently formed a new minority government”.</w:t>
      </w:r>
      <w:r w:rsidR="00DA5246" w:rsidRPr="00DD3253">
        <w:rPr>
          <w:rFonts w:eastAsia="Times New Roman"/>
          <w:sz w:val="28"/>
          <w:szCs w:val="28"/>
        </w:rPr>
        <w:t xml:space="preserve"> </w:t>
      </w:r>
      <w:r w:rsidR="009C3D60" w:rsidRPr="00DD3253">
        <w:rPr>
          <w:rFonts w:eastAsia="Times New Roman"/>
          <w:sz w:val="28"/>
          <w:szCs w:val="28"/>
        </w:rPr>
        <w:t xml:space="preserve">While </w:t>
      </w:r>
      <w:r w:rsidR="00DA5246" w:rsidRPr="00DD3253">
        <w:rPr>
          <w:rFonts w:eastAsia="Times New Roman"/>
          <w:sz w:val="28"/>
          <w:szCs w:val="28"/>
        </w:rPr>
        <w:t xml:space="preserve">Armingeon et al. (2019) identifies the Christian People’s Party’s </w:t>
      </w:r>
      <w:r w:rsidR="00DA5246" w:rsidRPr="00DD3253">
        <w:rPr>
          <w:rFonts w:ascii="Times" w:hAnsi="Times"/>
          <w:sz w:val="28"/>
          <w:szCs w:val="28"/>
        </w:rPr>
        <w:t>(</w:t>
      </w:r>
      <w:r w:rsidR="00DA5246" w:rsidRPr="00DD3253">
        <w:rPr>
          <w:rFonts w:eastAsia="Times New Roman"/>
          <w:i/>
          <w:iCs/>
          <w:sz w:val="28"/>
          <w:szCs w:val="28"/>
        </w:rPr>
        <w:t>Kristelig Folkeparti, KRF</w:t>
      </w:r>
      <w:r w:rsidR="00DA5246" w:rsidRPr="00DD3253">
        <w:rPr>
          <w:rFonts w:eastAsia="Times New Roman"/>
          <w:sz w:val="28"/>
          <w:szCs w:val="28"/>
        </w:rPr>
        <w:t xml:space="preserve">) ideology as </w:t>
      </w:r>
      <w:r w:rsidR="006C2BA3" w:rsidRPr="00DD3253">
        <w:rPr>
          <w:rFonts w:eastAsia="Times New Roman"/>
          <w:sz w:val="28"/>
          <w:szCs w:val="28"/>
        </w:rPr>
        <w:t>centrist</w:t>
      </w:r>
      <w:r w:rsidR="009C3D60" w:rsidRPr="00DD3253">
        <w:rPr>
          <w:rFonts w:eastAsia="Times New Roman"/>
          <w:sz w:val="28"/>
          <w:szCs w:val="28"/>
        </w:rPr>
        <w:t xml:space="preserve">, Political Handbook of the </w:t>
      </w:r>
      <w:r w:rsidR="00774090" w:rsidRPr="00DD3253">
        <w:rPr>
          <w:rFonts w:eastAsia="Times New Roman"/>
          <w:sz w:val="28"/>
          <w:szCs w:val="28"/>
        </w:rPr>
        <w:t>World</w:t>
      </w:r>
      <w:r w:rsidR="009C3D60" w:rsidRPr="00DD3253">
        <w:rPr>
          <w:rFonts w:eastAsia="Times New Roman"/>
          <w:sz w:val="28"/>
          <w:szCs w:val="28"/>
        </w:rPr>
        <w:t xml:space="preserve"> (20</w:t>
      </w:r>
      <w:r w:rsidR="00036DD2" w:rsidRPr="00DD3253">
        <w:rPr>
          <w:rFonts w:eastAsia="Times New Roman"/>
          <w:sz w:val="28"/>
          <w:szCs w:val="28"/>
        </w:rPr>
        <w:t>15) writes</w:t>
      </w:r>
      <w:r w:rsidR="009C3D60" w:rsidRPr="00DD3253">
        <w:rPr>
          <w:rFonts w:eastAsia="Times New Roman"/>
          <w:sz w:val="28"/>
          <w:szCs w:val="28"/>
        </w:rPr>
        <w:t xml:space="preserve"> “Christian People’s Party (Kristelig Folkeparti—KrF or KFp)… In addition to support for most Conservative policies, the KrF’s agenda subsequently centered on introduction of anti-abortion legislation and increased trade with developing countries.” The Political Handbook elaborates on Bondevik, writing “Bondevik’s insistence on a conservative fiscal policy and tax cuts seemed out of step with the general public, which favored higher levels of public sector spending.”</w:t>
      </w:r>
      <w:r w:rsidR="003C01EF" w:rsidRPr="00DD3253">
        <w:rPr>
          <w:rFonts w:eastAsia="Times New Roman"/>
          <w:sz w:val="28"/>
          <w:szCs w:val="28"/>
        </w:rPr>
        <w:t xml:space="preserve"> DPI identifies the KRF’s ideology as rightist.</w:t>
      </w:r>
      <w:r w:rsidR="004B7CE5" w:rsidRPr="00DD3253">
        <w:rPr>
          <w:rFonts w:eastAsia="Times New Roman"/>
          <w:sz w:val="28"/>
          <w:szCs w:val="28"/>
        </w:rPr>
        <w:t xml:space="preserve"> </w:t>
      </w:r>
      <w:r w:rsidR="000037A7" w:rsidRPr="00DD3253">
        <w:rPr>
          <w:sz w:val="28"/>
          <w:szCs w:val="28"/>
        </w:rPr>
        <w:t>In V-Party (2020), 4 experts identify head of government party’s ideology as “Center” (.321) in 2001.</w:t>
      </w:r>
      <w:r w:rsidR="000037A7" w:rsidRPr="00DD3253">
        <w:rPr>
          <w:rFonts w:eastAsia="Times New Roman"/>
          <w:sz w:val="28"/>
          <w:szCs w:val="28"/>
        </w:rPr>
        <w:t xml:space="preserve"> </w:t>
      </w:r>
      <w:r w:rsidR="004B7CE5" w:rsidRPr="00DD3253">
        <w:rPr>
          <w:rFonts w:eastAsia="Times New Roman"/>
          <w:sz w:val="28"/>
          <w:szCs w:val="28"/>
        </w:rPr>
        <w:t xml:space="preserve">Döring and Manow (2019) identify the KRF as “Christian </w:t>
      </w:r>
      <w:r w:rsidR="008A100E" w:rsidRPr="00DD3253">
        <w:rPr>
          <w:rFonts w:eastAsia="Times New Roman"/>
          <w:sz w:val="28"/>
          <w:szCs w:val="28"/>
        </w:rPr>
        <w:t>democratic”.</w:t>
      </w:r>
      <w:r w:rsidR="00BF52BD" w:rsidRPr="00DD3253">
        <w:rPr>
          <w:rFonts w:eastAsia="Times New Roman"/>
          <w:sz w:val="28"/>
          <w:szCs w:val="28"/>
        </w:rPr>
        <w:t xml:space="preserve"> In the Global Party Survey 2019, 11 experts identify the average left-right (0-10) score of Christian People’s Party Appeal (KrF) as 6.0.</w:t>
      </w:r>
    </w:p>
    <w:p w14:paraId="4679BE68" w14:textId="77777777" w:rsidR="0049287D" w:rsidRPr="00DD3253" w:rsidRDefault="0049287D" w:rsidP="0049287D">
      <w:pPr>
        <w:rPr>
          <w:rFonts w:ascii="Times" w:hAnsi="Times"/>
          <w:sz w:val="28"/>
          <w:szCs w:val="28"/>
        </w:rPr>
      </w:pPr>
    </w:p>
    <w:p w14:paraId="478A8821" w14:textId="77777777" w:rsidR="0049287D" w:rsidRPr="00DD3253" w:rsidRDefault="0049287D" w:rsidP="0049287D">
      <w:pPr>
        <w:rPr>
          <w:sz w:val="28"/>
          <w:szCs w:val="28"/>
        </w:rPr>
      </w:pPr>
      <w:r w:rsidRPr="00DD3253">
        <w:rPr>
          <w:rFonts w:ascii="Times" w:hAnsi="Times"/>
          <w:sz w:val="28"/>
          <w:szCs w:val="28"/>
        </w:rPr>
        <w:t xml:space="preserve">Years: </w:t>
      </w:r>
      <w:r w:rsidR="00B518EE" w:rsidRPr="00DD3253">
        <w:rPr>
          <w:rFonts w:ascii="Times" w:hAnsi="Times"/>
          <w:sz w:val="28"/>
          <w:szCs w:val="28"/>
        </w:rPr>
        <w:t>2005 - 2012</w:t>
      </w:r>
    </w:p>
    <w:p w14:paraId="2895267E"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Jens Stoltenberg</w:t>
      </w:r>
    </w:p>
    <w:p w14:paraId="7CF274B4" w14:textId="77777777" w:rsidR="0049287D" w:rsidRPr="00DD3253" w:rsidRDefault="0049287D" w:rsidP="0049287D">
      <w:pPr>
        <w:rPr>
          <w:sz w:val="28"/>
          <w:szCs w:val="28"/>
        </w:rPr>
      </w:pPr>
      <w:r w:rsidRPr="00DD3253">
        <w:rPr>
          <w:rFonts w:ascii="Times" w:hAnsi="Times"/>
          <w:sz w:val="28"/>
          <w:szCs w:val="28"/>
        </w:rPr>
        <w:t xml:space="preserve">Ideology: </w:t>
      </w:r>
      <w:r w:rsidR="0097209B" w:rsidRPr="00DD3253">
        <w:rPr>
          <w:rFonts w:ascii="Times" w:hAnsi="Times"/>
          <w:sz w:val="28"/>
          <w:szCs w:val="28"/>
        </w:rPr>
        <w:t>left</w:t>
      </w:r>
    </w:p>
    <w:p w14:paraId="7C7421C9" w14:textId="2426798F" w:rsidR="0049287D" w:rsidRPr="00DD3253" w:rsidRDefault="0049287D" w:rsidP="0049287D">
      <w:pPr>
        <w:rPr>
          <w:sz w:val="28"/>
          <w:szCs w:val="28"/>
        </w:rPr>
      </w:pPr>
      <w:r w:rsidRPr="00DD3253">
        <w:rPr>
          <w:rFonts w:ascii="Times" w:hAnsi="Times"/>
          <w:sz w:val="28"/>
          <w:szCs w:val="28"/>
        </w:rPr>
        <w:t xml:space="preserve">Description: HoG identifies ideology as </w:t>
      </w:r>
      <w:r w:rsidR="0097209B" w:rsidRPr="00DD3253">
        <w:rPr>
          <w:rFonts w:ascii="Times" w:hAnsi="Times"/>
          <w:sz w:val="28"/>
          <w:szCs w:val="28"/>
        </w:rPr>
        <w:t>left</w:t>
      </w:r>
      <w:r w:rsidRPr="00DD3253">
        <w:rPr>
          <w:rFonts w:ascii="Times" w:hAnsi="Times"/>
          <w:sz w:val="28"/>
          <w:szCs w:val="28"/>
        </w:rPr>
        <w:t>.</w:t>
      </w:r>
      <w:r w:rsidR="00032057" w:rsidRPr="00DD3253">
        <w:rPr>
          <w:rFonts w:ascii="Times" w:hAnsi="Times"/>
          <w:sz w:val="28"/>
          <w:szCs w:val="28"/>
        </w:rPr>
        <w:t xml:space="preserve"> CHISOLS identifies party as the Labor Party (</w:t>
      </w:r>
      <w:r w:rsidR="00032057" w:rsidRPr="00DD3253">
        <w:rPr>
          <w:rFonts w:eastAsia="Times New Roman"/>
          <w:i/>
          <w:iCs/>
          <w:sz w:val="28"/>
          <w:szCs w:val="28"/>
        </w:rPr>
        <w:t>Det Norske Arbeiderparti</w:t>
      </w:r>
      <w:r w:rsidR="00032057" w:rsidRPr="00DD3253">
        <w:rPr>
          <w:rFonts w:eastAsia="Times New Roman"/>
          <w:sz w:val="28"/>
          <w:szCs w:val="28"/>
        </w:rPr>
        <w:t>—</w:t>
      </w:r>
      <w:r w:rsidR="00032057" w:rsidRPr="00DD3253">
        <w:rPr>
          <w:rFonts w:eastAsia="Times New Roman"/>
          <w:i/>
          <w:sz w:val="28"/>
          <w:szCs w:val="28"/>
        </w:rPr>
        <w:t>DNA</w:t>
      </w:r>
      <w:r w:rsidR="00032057" w:rsidRPr="00DD3253">
        <w:rPr>
          <w:rFonts w:eastAsia="Times New Roman"/>
          <w:sz w:val="28"/>
          <w:szCs w:val="28"/>
        </w:rPr>
        <w:t>).</w:t>
      </w:r>
      <w:r w:rsidR="00C10E5B" w:rsidRPr="00DD3253">
        <w:rPr>
          <w:rFonts w:ascii="Times" w:hAnsi="Times"/>
          <w:sz w:val="28"/>
          <w:szCs w:val="28"/>
        </w:rPr>
        <w:t xml:space="preserve"> Political Handbook (2015: 1096) identifies party as the Labor Party (</w:t>
      </w:r>
      <w:r w:rsidR="00C10E5B" w:rsidRPr="00DD3253">
        <w:rPr>
          <w:rFonts w:eastAsia="Times New Roman"/>
          <w:i/>
          <w:iCs/>
          <w:sz w:val="28"/>
          <w:szCs w:val="28"/>
        </w:rPr>
        <w:t>Det Norske Arbeiderparti</w:t>
      </w:r>
      <w:r w:rsidR="00C10E5B" w:rsidRPr="00DD3253">
        <w:rPr>
          <w:rFonts w:eastAsia="Times New Roman"/>
          <w:sz w:val="28"/>
          <w:szCs w:val="28"/>
        </w:rPr>
        <w:t>—</w:t>
      </w:r>
      <w:r w:rsidR="00C10E5B" w:rsidRPr="00DD3253">
        <w:rPr>
          <w:rFonts w:eastAsia="Times New Roman"/>
          <w:i/>
          <w:sz w:val="28"/>
          <w:szCs w:val="28"/>
        </w:rPr>
        <w:t>DNA</w:t>
      </w:r>
      <w:r w:rsidR="00C10E5B" w:rsidRPr="00DD3253">
        <w:rPr>
          <w:rFonts w:eastAsia="Times New Roman"/>
          <w:sz w:val="28"/>
          <w:szCs w:val="28"/>
        </w:rPr>
        <w:t>), writing that “Labor’s Jen Stoltenberg was subsequently named head of an all-Labor, minority government”.</w:t>
      </w:r>
      <w:r w:rsidR="00F31A44" w:rsidRPr="00DD3253">
        <w:rPr>
          <w:rFonts w:eastAsia="Times New Roman"/>
          <w:sz w:val="28"/>
          <w:szCs w:val="28"/>
        </w:rPr>
        <w:t xml:space="preserve"> Armingeon et al. (2019) identifies the Labour Party’s </w:t>
      </w:r>
      <w:r w:rsidR="00F31A44" w:rsidRPr="00DD3253">
        <w:rPr>
          <w:rFonts w:ascii="Times" w:hAnsi="Times"/>
          <w:sz w:val="28"/>
          <w:szCs w:val="28"/>
        </w:rPr>
        <w:t>(</w:t>
      </w:r>
      <w:r w:rsidR="00F31A44" w:rsidRPr="00DD3253">
        <w:rPr>
          <w:rFonts w:eastAsia="Times New Roman"/>
          <w:i/>
          <w:iCs/>
          <w:sz w:val="28"/>
          <w:szCs w:val="28"/>
        </w:rPr>
        <w:t>Det Norske Arbeiderparti</w:t>
      </w:r>
      <w:r w:rsidR="00F31A44" w:rsidRPr="00DD3253">
        <w:rPr>
          <w:rFonts w:eastAsia="Times New Roman"/>
          <w:sz w:val="28"/>
          <w:szCs w:val="28"/>
        </w:rPr>
        <w:t>—</w:t>
      </w:r>
      <w:r w:rsidR="00F31A44" w:rsidRPr="00DD3253">
        <w:rPr>
          <w:rFonts w:eastAsia="Times New Roman"/>
          <w:i/>
          <w:sz w:val="28"/>
          <w:szCs w:val="28"/>
        </w:rPr>
        <w:t>DNA</w:t>
      </w:r>
      <w:r w:rsidR="00F31A44" w:rsidRPr="00DD3253">
        <w:rPr>
          <w:rFonts w:eastAsia="Times New Roman"/>
          <w:sz w:val="28"/>
          <w:szCs w:val="28"/>
        </w:rPr>
        <w:t>) ideology as leftist.</w:t>
      </w:r>
      <w:r w:rsidR="004C7BAF" w:rsidRPr="00DD3253">
        <w:rPr>
          <w:rFonts w:eastAsia="Times New Roman"/>
          <w:sz w:val="28"/>
          <w:szCs w:val="28"/>
        </w:rPr>
        <w:t xml:space="preserve"> DPI identifies the DNA’s ideology as leftist. </w:t>
      </w:r>
      <w:r w:rsidR="000037A7" w:rsidRPr="00DD3253">
        <w:rPr>
          <w:sz w:val="28"/>
          <w:szCs w:val="28"/>
        </w:rPr>
        <w:t>In V-Party (2020), 4 experts identify head of government party’s ideology as “Center-left” (-1.</w:t>
      </w:r>
      <w:r w:rsidR="003B6E84" w:rsidRPr="00DD3253">
        <w:rPr>
          <w:sz w:val="28"/>
          <w:szCs w:val="28"/>
        </w:rPr>
        <w:t>1</w:t>
      </w:r>
      <w:r w:rsidR="000037A7" w:rsidRPr="00DD3253">
        <w:rPr>
          <w:sz w:val="28"/>
          <w:szCs w:val="28"/>
        </w:rPr>
        <w:t xml:space="preserve">04) in </w:t>
      </w:r>
      <w:r w:rsidR="003B6E84" w:rsidRPr="00DD3253">
        <w:rPr>
          <w:sz w:val="28"/>
          <w:szCs w:val="28"/>
        </w:rPr>
        <w:t>2005 and 2009</w:t>
      </w:r>
      <w:r w:rsidR="000037A7" w:rsidRPr="00DD3253">
        <w:rPr>
          <w:sz w:val="28"/>
          <w:szCs w:val="28"/>
        </w:rPr>
        <w:t>.</w:t>
      </w:r>
      <w:r w:rsidR="000037A7" w:rsidRPr="00DD3253">
        <w:rPr>
          <w:rFonts w:eastAsia="Times New Roman"/>
          <w:sz w:val="28"/>
          <w:szCs w:val="28"/>
        </w:rPr>
        <w:t xml:space="preserve"> </w:t>
      </w:r>
      <w:r w:rsidR="004C7BAF" w:rsidRPr="00DD3253">
        <w:rPr>
          <w:rFonts w:eastAsia="Times New Roman"/>
          <w:sz w:val="28"/>
          <w:szCs w:val="28"/>
        </w:rPr>
        <w:t>The Political Handbook of the World (2015) idenfities the DNA’s ideology as leftist, writing “Norwegian Labor Party (Det Norske Arbeiderparti—DNA)… Its program of democratic socialism resembles those of other Scandinavian Social Democratic parties.”</w:t>
      </w:r>
    </w:p>
    <w:p w14:paraId="72AB0B0A" w14:textId="77777777" w:rsidR="0049287D" w:rsidRPr="00DD3253" w:rsidRDefault="0049287D" w:rsidP="0049287D">
      <w:pPr>
        <w:rPr>
          <w:rFonts w:ascii="Times" w:hAnsi="Times"/>
          <w:sz w:val="28"/>
          <w:szCs w:val="28"/>
        </w:rPr>
      </w:pPr>
    </w:p>
    <w:p w14:paraId="26D364B0" w14:textId="7EF9E21C" w:rsidR="0049287D" w:rsidRPr="00DD3253" w:rsidRDefault="0049287D" w:rsidP="0049287D">
      <w:pPr>
        <w:rPr>
          <w:sz w:val="28"/>
          <w:szCs w:val="28"/>
        </w:rPr>
      </w:pPr>
      <w:r w:rsidRPr="00DD3253">
        <w:rPr>
          <w:rFonts w:ascii="Times" w:hAnsi="Times"/>
          <w:sz w:val="28"/>
          <w:szCs w:val="28"/>
        </w:rPr>
        <w:t xml:space="preserve">Years: </w:t>
      </w:r>
      <w:r w:rsidR="00B518EE" w:rsidRPr="00DD3253">
        <w:rPr>
          <w:rFonts w:ascii="Times" w:hAnsi="Times"/>
          <w:sz w:val="28"/>
          <w:szCs w:val="28"/>
        </w:rPr>
        <w:t>2013 - 20</w:t>
      </w:r>
      <w:r w:rsidR="00F875FC" w:rsidRPr="00DD3253">
        <w:rPr>
          <w:rFonts w:ascii="Times" w:hAnsi="Times"/>
          <w:sz w:val="28"/>
          <w:szCs w:val="28"/>
        </w:rPr>
        <w:t>20</w:t>
      </w:r>
    </w:p>
    <w:p w14:paraId="16CA76B4" w14:textId="77777777" w:rsidR="0049287D" w:rsidRPr="00DD3253" w:rsidRDefault="0049287D" w:rsidP="0049287D">
      <w:pPr>
        <w:rPr>
          <w:sz w:val="28"/>
          <w:szCs w:val="28"/>
        </w:rPr>
      </w:pPr>
      <w:r w:rsidRPr="00DD3253">
        <w:rPr>
          <w:rFonts w:ascii="Times" w:hAnsi="Times"/>
          <w:sz w:val="28"/>
          <w:szCs w:val="28"/>
        </w:rPr>
        <w:t>Head of government: Prime Minister</w:t>
      </w:r>
      <w:r w:rsidRPr="00DD3253">
        <w:rPr>
          <w:sz w:val="28"/>
          <w:szCs w:val="28"/>
        </w:rPr>
        <w:t xml:space="preserve"> </w:t>
      </w:r>
      <w:r w:rsidRPr="00DD3253">
        <w:rPr>
          <w:rFonts w:ascii="Times" w:hAnsi="Times"/>
          <w:sz w:val="28"/>
          <w:szCs w:val="28"/>
        </w:rPr>
        <w:t>Erna Solberg</w:t>
      </w:r>
    </w:p>
    <w:p w14:paraId="703884CB" w14:textId="77777777" w:rsidR="0049287D" w:rsidRPr="00DD3253" w:rsidRDefault="0049287D" w:rsidP="0049287D">
      <w:pPr>
        <w:rPr>
          <w:sz w:val="28"/>
          <w:szCs w:val="28"/>
        </w:rPr>
      </w:pPr>
      <w:r w:rsidRPr="00DD3253">
        <w:rPr>
          <w:rFonts w:ascii="Times" w:hAnsi="Times"/>
          <w:sz w:val="28"/>
          <w:szCs w:val="28"/>
        </w:rPr>
        <w:t xml:space="preserve">Ideology: </w:t>
      </w:r>
      <w:r w:rsidR="00446B7F" w:rsidRPr="00DD3253">
        <w:rPr>
          <w:rFonts w:ascii="Times" w:hAnsi="Times"/>
          <w:sz w:val="28"/>
          <w:szCs w:val="28"/>
        </w:rPr>
        <w:t>right</w:t>
      </w:r>
    </w:p>
    <w:p w14:paraId="434B62CC" w14:textId="3A32785B" w:rsidR="0049287D" w:rsidRPr="00DD3253" w:rsidRDefault="0049287D" w:rsidP="0049287D">
      <w:pPr>
        <w:rPr>
          <w:sz w:val="28"/>
          <w:szCs w:val="28"/>
        </w:rPr>
      </w:pPr>
      <w:r w:rsidRPr="00DD3253">
        <w:rPr>
          <w:rFonts w:ascii="Times" w:hAnsi="Times"/>
          <w:sz w:val="28"/>
          <w:szCs w:val="28"/>
        </w:rPr>
        <w:t xml:space="preserve">Description: HoG </w:t>
      </w:r>
      <w:r w:rsidR="00B44BA1" w:rsidRPr="00DD3253">
        <w:rPr>
          <w:rFonts w:ascii="Times" w:hAnsi="Times"/>
          <w:sz w:val="28"/>
          <w:szCs w:val="28"/>
        </w:rPr>
        <w:t>identifies ideology as right</w:t>
      </w:r>
      <w:r w:rsidRPr="00DD3253">
        <w:rPr>
          <w:rFonts w:ascii="Times" w:hAnsi="Times"/>
          <w:sz w:val="28"/>
          <w:szCs w:val="28"/>
        </w:rPr>
        <w:t>.</w:t>
      </w:r>
      <w:r w:rsidR="00D54784" w:rsidRPr="00DD3253">
        <w:rPr>
          <w:rFonts w:ascii="Times" w:hAnsi="Times"/>
          <w:i/>
          <w:sz w:val="28"/>
          <w:szCs w:val="28"/>
        </w:rPr>
        <w:t xml:space="preserve"> </w:t>
      </w:r>
      <w:r w:rsidR="00EF03A3" w:rsidRPr="00DD3253">
        <w:rPr>
          <w:rFonts w:ascii="Times" w:hAnsi="Times"/>
          <w:sz w:val="28"/>
          <w:szCs w:val="28"/>
        </w:rPr>
        <w:t>Varieties of Democracy</w:t>
      </w:r>
      <w:r w:rsidR="00032057" w:rsidRPr="00DD3253">
        <w:rPr>
          <w:rFonts w:ascii="Times" w:hAnsi="Times"/>
          <w:sz w:val="28"/>
          <w:szCs w:val="28"/>
        </w:rPr>
        <w:t xml:space="preserve"> identifies party as </w:t>
      </w:r>
      <w:r w:rsidR="00EF03A3" w:rsidRPr="00DD3253">
        <w:rPr>
          <w:rFonts w:ascii="Times" w:hAnsi="Times"/>
          <w:sz w:val="28"/>
          <w:szCs w:val="28"/>
        </w:rPr>
        <w:t>the Conservative Party</w:t>
      </w:r>
      <w:r w:rsidR="00032057" w:rsidRPr="00DD3253">
        <w:rPr>
          <w:rFonts w:ascii="Times" w:hAnsi="Times"/>
          <w:sz w:val="28"/>
          <w:szCs w:val="28"/>
        </w:rPr>
        <w:t>.</w:t>
      </w:r>
      <w:r w:rsidR="00032057" w:rsidRPr="00DD3253">
        <w:rPr>
          <w:rFonts w:ascii="Times" w:hAnsi="Times"/>
          <w:i/>
          <w:sz w:val="28"/>
          <w:szCs w:val="28"/>
        </w:rPr>
        <w:t xml:space="preserve"> </w:t>
      </w:r>
      <w:r w:rsidR="00D54784" w:rsidRPr="00DD3253">
        <w:rPr>
          <w:rFonts w:ascii="Times" w:hAnsi="Times"/>
          <w:sz w:val="28"/>
          <w:szCs w:val="28"/>
        </w:rPr>
        <w:t xml:space="preserve">Political Handbook of the World (2018: </w:t>
      </w:r>
      <w:r w:rsidR="00C43C3B" w:rsidRPr="00DD3253">
        <w:rPr>
          <w:rFonts w:ascii="Times" w:hAnsi="Times"/>
          <w:sz w:val="28"/>
          <w:szCs w:val="28"/>
        </w:rPr>
        <w:t>1098</w:t>
      </w:r>
      <w:r w:rsidR="00D54784" w:rsidRPr="00DD3253">
        <w:rPr>
          <w:rFonts w:ascii="Times" w:hAnsi="Times"/>
          <w:sz w:val="28"/>
          <w:szCs w:val="28"/>
        </w:rPr>
        <w:t>) identifies party as</w:t>
      </w:r>
      <w:r w:rsidR="00C10E5B" w:rsidRPr="00DD3253">
        <w:rPr>
          <w:rFonts w:ascii="Times" w:hAnsi="Times"/>
          <w:sz w:val="28"/>
          <w:szCs w:val="28"/>
        </w:rPr>
        <w:t xml:space="preserve"> the Conservative Party (</w:t>
      </w:r>
      <w:r w:rsidR="00C10E5B" w:rsidRPr="00DD3253">
        <w:rPr>
          <w:sz w:val="28"/>
          <w:szCs w:val="28"/>
        </w:rPr>
        <w:t>H</w:t>
      </w:r>
      <w:r w:rsidR="00D54784" w:rsidRPr="00DD3253">
        <w:rPr>
          <w:rFonts w:ascii="Times" w:hAnsi="Times"/>
          <w:sz w:val="28"/>
          <w:szCs w:val="28"/>
        </w:rPr>
        <w:t xml:space="preserve">øyre). </w:t>
      </w:r>
      <w:r w:rsidR="00446B7F" w:rsidRPr="00DD3253">
        <w:rPr>
          <w:rFonts w:ascii="Times" w:hAnsi="Times"/>
          <w:sz w:val="28"/>
          <w:szCs w:val="28"/>
        </w:rPr>
        <w:t>DPI identifies Høyre</w:t>
      </w:r>
      <w:r w:rsidR="00C10E5B" w:rsidRPr="00DD3253">
        <w:rPr>
          <w:rFonts w:ascii="Times" w:hAnsi="Times"/>
          <w:sz w:val="28"/>
          <w:szCs w:val="28"/>
        </w:rPr>
        <w:t>’s ideology</w:t>
      </w:r>
      <w:r w:rsidR="00446B7F" w:rsidRPr="00DD3253">
        <w:rPr>
          <w:rFonts w:ascii="Times" w:hAnsi="Times"/>
          <w:sz w:val="28"/>
          <w:szCs w:val="28"/>
        </w:rPr>
        <w:t xml:space="preserve"> </w:t>
      </w:r>
      <w:r w:rsidR="00446B7F" w:rsidRPr="00DD3253">
        <w:rPr>
          <w:rFonts w:ascii="Times" w:hAnsi="Times"/>
          <w:sz w:val="28"/>
          <w:szCs w:val="28"/>
        </w:rPr>
        <w:lastRenderedPageBreak/>
        <w:t>as right</w:t>
      </w:r>
      <w:r w:rsidR="00C10E5B" w:rsidRPr="00DD3253">
        <w:rPr>
          <w:rFonts w:ascii="Times" w:hAnsi="Times"/>
          <w:sz w:val="28"/>
          <w:szCs w:val="28"/>
        </w:rPr>
        <w:t>ist</w:t>
      </w:r>
      <w:r w:rsidR="00446B7F" w:rsidRPr="00DD3253">
        <w:rPr>
          <w:rFonts w:ascii="Times" w:hAnsi="Times"/>
          <w:sz w:val="28"/>
          <w:szCs w:val="28"/>
        </w:rPr>
        <w:t>.</w:t>
      </w:r>
      <w:r w:rsidR="00F31A44" w:rsidRPr="00DD3253">
        <w:rPr>
          <w:rFonts w:ascii="Times" w:hAnsi="Times"/>
          <w:sz w:val="28"/>
          <w:szCs w:val="28"/>
        </w:rPr>
        <w:t xml:space="preserve"> </w:t>
      </w:r>
      <w:r w:rsidR="003B6E84" w:rsidRPr="00DD3253">
        <w:rPr>
          <w:sz w:val="28"/>
          <w:szCs w:val="28"/>
        </w:rPr>
        <w:t>In V-Party (2020), 4 experts identify head of government party’s ideology as “Right” (1.723) in 2013</w:t>
      </w:r>
      <w:r w:rsidR="00906983" w:rsidRPr="00DD3253">
        <w:rPr>
          <w:sz w:val="28"/>
          <w:szCs w:val="28"/>
        </w:rPr>
        <w:t xml:space="preserve"> and 2017</w:t>
      </w:r>
      <w:r w:rsidR="003B6E84" w:rsidRPr="00DD3253">
        <w:rPr>
          <w:sz w:val="28"/>
          <w:szCs w:val="28"/>
        </w:rPr>
        <w:t>.</w:t>
      </w:r>
      <w:r w:rsidR="003B6E84" w:rsidRPr="00DD3253">
        <w:rPr>
          <w:rFonts w:eastAsia="Times New Roman"/>
          <w:sz w:val="28"/>
          <w:szCs w:val="28"/>
        </w:rPr>
        <w:t xml:space="preserve"> </w:t>
      </w:r>
      <w:r w:rsidR="00F31A44" w:rsidRPr="00DD3253">
        <w:rPr>
          <w:rFonts w:eastAsia="Times New Roman"/>
          <w:sz w:val="28"/>
          <w:szCs w:val="28"/>
        </w:rPr>
        <w:t xml:space="preserve">Armingeon et al. (2019) identifies the Conservatives’ </w:t>
      </w:r>
      <w:r w:rsidR="00F31A44" w:rsidRPr="00DD3253">
        <w:rPr>
          <w:rFonts w:ascii="Times" w:hAnsi="Times"/>
          <w:sz w:val="28"/>
          <w:szCs w:val="28"/>
        </w:rPr>
        <w:t>(</w:t>
      </w:r>
      <w:r w:rsidR="00F31A44" w:rsidRPr="00DD3253">
        <w:rPr>
          <w:rFonts w:eastAsia="Times New Roman"/>
          <w:i/>
          <w:iCs/>
          <w:sz w:val="28"/>
          <w:szCs w:val="28"/>
        </w:rPr>
        <w:t>Hoyre</w:t>
      </w:r>
      <w:r w:rsidR="00F31A44" w:rsidRPr="00DD3253">
        <w:rPr>
          <w:rFonts w:eastAsia="Times New Roman"/>
          <w:sz w:val="28"/>
          <w:szCs w:val="28"/>
        </w:rPr>
        <w:t>) ideology as rightist.</w:t>
      </w:r>
      <w:r w:rsidR="004C7BAF" w:rsidRPr="00DD3253">
        <w:rPr>
          <w:rFonts w:eastAsia="Times New Roman"/>
          <w:sz w:val="28"/>
          <w:szCs w:val="28"/>
        </w:rPr>
        <w:t xml:space="preserve"> The Political Handbook of the World (2015) identifies the Conservative Party’s ideology as rightist, writing “Conservative Party (Høyre—H). The oldest of the contemporary Norwegian parties (founded in 1884), the Høyre (literally “Right”) advocates a “modern, progressive conservatism” emphasizing private investment, elimination of government control in the semipublic industries, lower taxes, and a revised tax structure that would benefit business.”</w:t>
      </w:r>
      <w:r w:rsidR="00CB7EE8" w:rsidRPr="00DD3253">
        <w:rPr>
          <w:rFonts w:eastAsia="Times New Roman"/>
          <w:sz w:val="28"/>
          <w:szCs w:val="28"/>
        </w:rPr>
        <w:t xml:space="preserve"> World Statesmen (2021) and Perspective Monde (2021) corroborate party affiliation as the Conservative Party and identify the party as rightist.</w:t>
      </w:r>
    </w:p>
    <w:p w14:paraId="059CE163" w14:textId="40190E7F" w:rsidR="0049287D" w:rsidRPr="00DD3253" w:rsidRDefault="0049287D">
      <w:pPr>
        <w:rPr>
          <w:rFonts w:ascii="Times" w:hAnsi="Times"/>
          <w:sz w:val="28"/>
          <w:szCs w:val="28"/>
        </w:rPr>
      </w:pPr>
    </w:p>
    <w:p w14:paraId="1C4DE1CD" w14:textId="77777777" w:rsidR="0062122E" w:rsidRPr="00DD3253" w:rsidRDefault="0062122E">
      <w:pPr>
        <w:rPr>
          <w:rFonts w:ascii="Times" w:hAnsi="Times"/>
          <w:sz w:val="28"/>
          <w:szCs w:val="28"/>
        </w:rPr>
      </w:pPr>
    </w:p>
    <w:p w14:paraId="2384B150" w14:textId="72DC29C5" w:rsidR="00EE643F" w:rsidRPr="00DD3253" w:rsidRDefault="000E1C21">
      <w:pPr>
        <w:rPr>
          <w:rFonts w:ascii="Times" w:hAnsi="Times"/>
          <w:sz w:val="28"/>
          <w:szCs w:val="28"/>
          <w:lang w:val="de-DE"/>
        </w:rPr>
      </w:pPr>
      <w:r w:rsidRPr="00DD3253">
        <w:rPr>
          <w:rFonts w:ascii="Times" w:hAnsi="Times"/>
          <w:sz w:val="28"/>
          <w:szCs w:val="28"/>
          <w:lang w:val="de-DE"/>
        </w:rPr>
        <w:t>References:</w:t>
      </w:r>
    </w:p>
    <w:p w14:paraId="743BFE01" w14:textId="77777777" w:rsidR="00834EE1" w:rsidRPr="00DD3253" w:rsidRDefault="00834EE1" w:rsidP="00834EE1">
      <w:pPr>
        <w:ind w:left="720" w:hanging="720"/>
        <w:rPr>
          <w:rFonts w:ascii="Times" w:hAnsi="Times"/>
          <w:sz w:val="28"/>
          <w:szCs w:val="28"/>
        </w:rPr>
      </w:pPr>
      <w:r w:rsidRPr="00DD3253">
        <w:rPr>
          <w:rFonts w:ascii="Times" w:hAnsi="Times"/>
          <w:sz w:val="28"/>
          <w:szCs w:val="28"/>
          <w:lang w:val="de-DE"/>
        </w:rPr>
        <w:t xml:space="preserve">Armingeon, Klaus, Virigina Wenger, Fiona Wiedemeier, Christian Isler, Laura Knöpfel, David  Weisstanner and Sarah Engler. </w:t>
      </w:r>
      <w:r w:rsidRPr="00DD3253">
        <w:rPr>
          <w:rFonts w:ascii="Times" w:hAnsi="Times"/>
          <w:sz w:val="28"/>
          <w:szCs w:val="28"/>
        </w:rPr>
        <w:t>2019. Supplement to the Comparative Political Data Set – Government Composition 1960-2017. Bern: Institute of Political Science, University of Berne.</w:t>
      </w:r>
    </w:p>
    <w:p w14:paraId="223E55C8" w14:textId="49131D38" w:rsidR="00783E79" w:rsidRPr="00DD3253" w:rsidRDefault="00783E79" w:rsidP="00783E79">
      <w:pPr>
        <w:ind w:left="720" w:hanging="720"/>
        <w:rPr>
          <w:rFonts w:ascii="Times" w:hAnsi="Times"/>
          <w:sz w:val="28"/>
          <w:szCs w:val="28"/>
          <w:lang w:val="en-SG"/>
        </w:rPr>
      </w:pPr>
      <w:r w:rsidRPr="00DD3253">
        <w:rPr>
          <w:rFonts w:ascii="Times" w:hAnsi="Times"/>
          <w:sz w:val="28"/>
          <w:szCs w:val="28"/>
          <w:lang w:val="en-SG"/>
        </w:rPr>
        <w:t>Döring, Holger, and Philip Manow. 2019. Parliaments and governments database (ParlGov): Information on parties, elections and cabinets in modern democracies. Development version.</w:t>
      </w:r>
    </w:p>
    <w:p w14:paraId="637B3222" w14:textId="7840546F" w:rsidR="00BF52BD" w:rsidRPr="00DD3253" w:rsidRDefault="00BF52BD" w:rsidP="00BF52BD">
      <w:pPr>
        <w:ind w:left="720" w:hanging="720"/>
        <w:rPr>
          <w:rFonts w:ascii="Times" w:hAnsi="Times"/>
          <w:sz w:val="28"/>
          <w:szCs w:val="28"/>
          <w:lang w:val="en-SG"/>
        </w:rPr>
      </w:pPr>
      <w:r w:rsidRPr="00DD3253">
        <w:rPr>
          <w:rFonts w:ascii="Times" w:hAnsi="Times"/>
          <w:sz w:val="28"/>
          <w:szCs w:val="28"/>
          <w:lang w:val="en-SG"/>
        </w:rPr>
        <w:t>Norris, Pippa. 2020. Global Party Survey dataset. https://dataverse.harvard.edu/dataverse/GlobalPartySurvey</w:t>
      </w:r>
    </w:p>
    <w:p w14:paraId="4767CA8D" w14:textId="128C342B" w:rsidR="00AA7A3A" w:rsidRPr="00DD3253" w:rsidRDefault="00AA7A3A" w:rsidP="00EE643F">
      <w:pPr>
        <w:rPr>
          <w:rFonts w:ascii="Times" w:hAnsi="Times"/>
          <w:sz w:val="28"/>
          <w:szCs w:val="28"/>
          <w:lang w:val="en-SG"/>
        </w:rPr>
      </w:pPr>
      <w:r w:rsidRPr="00DD3253">
        <w:rPr>
          <w:rFonts w:ascii="Times" w:hAnsi="Times"/>
          <w:sz w:val="28"/>
          <w:szCs w:val="28"/>
          <w:lang w:val="en-SG"/>
        </w:rPr>
        <w:t xml:space="preserve">Perspective Monde. 2019. “Norway”. </w:t>
      </w:r>
    </w:p>
    <w:p w14:paraId="349302EF" w14:textId="77777777" w:rsidR="00EE643F" w:rsidRPr="00DD3253" w:rsidRDefault="00EE643F" w:rsidP="00EE643F">
      <w:pPr>
        <w:rPr>
          <w:rFonts w:ascii="Times" w:hAnsi="Times"/>
          <w:sz w:val="28"/>
          <w:szCs w:val="28"/>
          <w:lang w:val="en-SG"/>
        </w:rPr>
      </w:pPr>
      <w:r w:rsidRPr="00DD3253">
        <w:rPr>
          <w:rFonts w:ascii="Times" w:hAnsi="Times"/>
          <w:sz w:val="28"/>
          <w:szCs w:val="28"/>
          <w:lang w:val="en-SG"/>
        </w:rPr>
        <w:t xml:space="preserve">Political Handbook of the World Online Edition. 2018. </w:t>
      </w:r>
      <w:r w:rsidRPr="00DD3253">
        <w:rPr>
          <w:rFonts w:ascii="Times" w:hAnsi="Times"/>
          <w:i/>
          <w:iCs/>
          <w:sz w:val="28"/>
          <w:szCs w:val="28"/>
          <w:lang w:val="en-SG"/>
        </w:rPr>
        <w:t>Various entries</w:t>
      </w:r>
      <w:r w:rsidRPr="00DD3253">
        <w:rPr>
          <w:rFonts w:ascii="Times" w:hAnsi="Times"/>
          <w:sz w:val="28"/>
          <w:szCs w:val="28"/>
          <w:lang w:val="en-SG"/>
        </w:rPr>
        <w:t>.</w:t>
      </w:r>
      <w:r w:rsidRPr="00DD3253">
        <w:rPr>
          <w:rFonts w:ascii="Times" w:hAnsi="Times"/>
          <w:sz w:val="28"/>
          <w:szCs w:val="28"/>
          <w:lang w:val="en-SG"/>
        </w:rPr>
        <w:tab/>
      </w:r>
      <w:r w:rsidRPr="00DD3253">
        <w:rPr>
          <w:rFonts w:ascii="Times" w:hAnsi="Times"/>
          <w:sz w:val="28"/>
          <w:szCs w:val="28"/>
          <w:lang w:val="en-SG"/>
        </w:rPr>
        <w:tab/>
      </w:r>
    </w:p>
    <w:p w14:paraId="06E45F7F" w14:textId="77777777" w:rsidR="00EE643F" w:rsidRPr="00DD3253" w:rsidRDefault="00EE643F" w:rsidP="00EE643F">
      <w:pPr>
        <w:ind w:firstLine="720"/>
        <w:rPr>
          <w:rFonts w:ascii="Times" w:hAnsi="Times"/>
          <w:sz w:val="28"/>
          <w:szCs w:val="28"/>
        </w:rPr>
      </w:pPr>
      <w:r w:rsidRPr="00DD3253">
        <w:rPr>
          <w:rFonts w:ascii="Times" w:hAnsi="Times"/>
          <w:sz w:val="28"/>
          <w:szCs w:val="28"/>
          <w:lang w:val="en-SG"/>
        </w:rPr>
        <w:t>https://library.cqpress.com/phw.</w:t>
      </w:r>
    </w:p>
    <w:p w14:paraId="0230485B" w14:textId="109ECF01" w:rsidR="000E1C21" w:rsidRPr="00DD3253" w:rsidRDefault="00C10E5B" w:rsidP="00EE643F">
      <w:pPr>
        <w:rPr>
          <w:rFonts w:ascii="Times" w:hAnsi="Times"/>
          <w:sz w:val="28"/>
          <w:szCs w:val="28"/>
          <w:lang w:val="en-SG"/>
        </w:rPr>
      </w:pPr>
      <w:r w:rsidRPr="00DD3253">
        <w:rPr>
          <w:rFonts w:ascii="Times" w:hAnsi="Times"/>
          <w:sz w:val="28"/>
          <w:szCs w:val="28"/>
          <w:lang w:val="en-SG"/>
        </w:rPr>
        <w:t>Political Handbook of the World Online Edition. 2015. “Norway”. CQ Press.</w:t>
      </w:r>
    </w:p>
    <w:p w14:paraId="20B295AF" w14:textId="19F24F60" w:rsidR="00B7130C" w:rsidRPr="00DD3253" w:rsidRDefault="00B7130C" w:rsidP="00EE643F">
      <w:pPr>
        <w:rPr>
          <w:rFonts w:ascii="Times" w:hAnsi="Times"/>
          <w:sz w:val="28"/>
          <w:szCs w:val="28"/>
          <w:lang w:val="en-SG"/>
        </w:rPr>
      </w:pPr>
      <w:r w:rsidRPr="00DD3253">
        <w:rPr>
          <w:rFonts w:ascii="Times" w:hAnsi="Times"/>
          <w:sz w:val="28"/>
          <w:szCs w:val="28"/>
          <w:lang w:val="en-SG"/>
        </w:rPr>
        <w:t xml:space="preserve">Sjåvik, Jan. 2008. </w:t>
      </w:r>
      <w:r w:rsidRPr="00DD3253">
        <w:rPr>
          <w:rFonts w:ascii="Times" w:hAnsi="Times"/>
          <w:i/>
          <w:sz w:val="28"/>
          <w:szCs w:val="28"/>
          <w:lang w:val="en-SG"/>
        </w:rPr>
        <w:t>Historical Dictionary of Norway</w:t>
      </w:r>
      <w:r w:rsidRPr="00DD3253">
        <w:rPr>
          <w:rFonts w:ascii="Times" w:hAnsi="Times"/>
          <w:sz w:val="28"/>
          <w:szCs w:val="28"/>
          <w:lang w:val="en-SG"/>
        </w:rPr>
        <w:t>. Scarecrow Press.</w:t>
      </w:r>
    </w:p>
    <w:p w14:paraId="27BA050D" w14:textId="041E7D1E" w:rsidR="00AA7A3A" w:rsidRPr="00C10E5B" w:rsidRDefault="00AA7A3A" w:rsidP="00EE643F">
      <w:pPr>
        <w:rPr>
          <w:sz w:val="28"/>
          <w:szCs w:val="28"/>
        </w:rPr>
      </w:pPr>
      <w:r w:rsidRPr="00DD3253">
        <w:rPr>
          <w:rFonts w:ascii="Times" w:hAnsi="Times"/>
          <w:sz w:val="28"/>
          <w:szCs w:val="28"/>
          <w:lang w:val="en-SG"/>
        </w:rPr>
        <w:t>World Statesmen. 2019. “Norway”.</w:t>
      </w:r>
    </w:p>
    <w:sectPr w:rsidR="00AA7A3A" w:rsidRPr="00C10E5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ތ"/>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7A7"/>
    <w:rsid w:val="00032057"/>
    <w:rsid w:val="00036268"/>
    <w:rsid w:val="00036DD2"/>
    <w:rsid w:val="00037B05"/>
    <w:rsid w:val="000E1C21"/>
    <w:rsid w:val="000F23FF"/>
    <w:rsid w:val="00116651"/>
    <w:rsid w:val="0011677A"/>
    <w:rsid w:val="00137454"/>
    <w:rsid w:val="001444A5"/>
    <w:rsid w:val="001C776E"/>
    <w:rsid w:val="001E613D"/>
    <w:rsid w:val="001E6AA9"/>
    <w:rsid w:val="002003F5"/>
    <w:rsid w:val="00215E0F"/>
    <w:rsid w:val="00296295"/>
    <w:rsid w:val="002E6FD5"/>
    <w:rsid w:val="003559FE"/>
    <w:rsid w:val="003B6E84"/>
    <w:rsid w:val="003C01EF"/>
    <w:rsid w:val="003D7BD5"/>
    <w:rsid w:val="00413016"/>
    <w:rsid w:val="004146E9"/>
    <w:rsid w:val="00446B7F"/>
    <w:rsid w:val="0046106D"/>
    <w:rsid w:val="0049287D"/>
    <w:rsid w:val="004B7CE5"/>
    <w:rsid w:val="004C7BAF"/>
    <w:rsid w:val="0054458A"/>
    <w:rsid w:val="0056049A"/>
    <w:rsid w:val="00582D47"/>
    <w:rsid w:val="00586FE4"/>
    <w:rsid w:val="005C02C4"/>
    <w:rsid w:val="0062122E"/>
    <w:rsid w:val="006372E1"/>
    <w:rsid w:val="006B5E50"/>
    <w:rsid w:val="006C2BA3"/>
    <w:rsid w:val="006C2EE9"/>
    <w:rsid w:val="006F09F3"/>
    <w:rsid w:val="00730495"/>
    <w:rsid w:val="00774090"/>
    <w:rsid w:val="00783E79"/>
    <w:rsid w:val="00785336"/>
    <w:rsid w:val="00810E1B"/>
    <w:rsid w:val="00834EE1"/>
    <w:rsid w:val="008634A6"/>
    <w:rsid w:val="00891192"/>
    <w:rsid w:val="008A100E"/>
    <w:rsid w:val="008B5484"/>
    <w:rsid w:val="008C50F9"/>
    <w:rsid w:val="00906983"/>
    <w:rsid w:val="00942C9D"/>
    <w:rsid w:val="0095200C"/>
    <w:rsid w:val="0096460D"/>
    <w:rsid w:val="0097209B"/>
    <w:rsid w:val="009C3D60"/>
    <w:rsid w:val="00AA7A3A"/>
    <w:rsid w:val="00AB4C87"/>
    <w:rsid w:val="00B44BA1"/>
    <w:rsid w:val="00B518EE"/>
    <w:rsid w:val="00B665F5"/>
    <w:rsid w:val="00B7130C"/>
    <w:rsid w:val="00B8606F"/>
    <w:rsid w:val="00B94367"/>
    <w:rsid w:val="00BB5534"/>
    <w:rsid w:val="00BC3D40"/>
    <w:rsid w:val="00BD178E"/>
    <w:rsid w:val="00BF52BD"/>
    <w:rsid w:val="00C10E5B"/>
    <w:rsid w:val="00C15620"/>
    <w:rsid w:val="00C43C3B"/>
    <w:rsid w:val="00C45280"/>
    <w:rsid w:val="00CB7EE8"/>
    <w:rsid w:val="00CE1127"/>
    <w:rsid w:val="00D12B95"/>
    <w:rsid w:val="00D264EE"/>
    <w:rsid w:val="00D54784"/>
    <w:rsid w:val="00D55D82"/>
    <w:rsid w:val="00DA5246"/>
    <w:rsid w:val="00DD3253"/>
    <w:rsid w:val="00DD5321"/>
    <w:rsid w:val="00E01195"/>
    <w:rsid w:val="00E8474F"/>
    <w:rsid w:val="00EB0DCD"/>
    <w:rsid w:val="00EE643F"/>
    <w:rsid w:val="00EF03A3"/>
    <w:rsid w:val="00F31A44"/>
    <w:rsid w:val="00F8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4EE"/>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A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87D"/>
    <w:rPr>
      <w:rFonts w:ascii="Tahoma" w:hAnsi="Tahoma" w:cs="Tahoma"/>
      <w:sz w:val="16"/>
      <w:szCs w:val="16"/>
    </w:rPr>
  </w:style>
  <w:style w:type="character" w:customStyle="1" w:styleId="BalloonTextChar">
    <w:name w:val="Balloon Text Char"/>
    <w:basedOn w:val="DefaultParagraphFont"/>
    <w:link w:val="BalloonText"/>
    <w:uiPriority w:val="99"/>
    <w:semiHidden/>
    <w:rsid w:val="0049287D"/>
    <w:rPr>
      <w:rFonts w:ascii="Tahoma" w:hAnsi="Tahoma" w:cs="Tahoma"/>
      <w:sz w:val="16"/>
      <w:szCs w:val="16"/>
    </w:rPr>
  </w:style>
  <w:style w:type="character" w:styleId="Emphasis">
    <w:name w:val="Emphasis"/>
    <w:basedOn w:val="DefaultParagraphFont"/>
    <w:uiPriority w:val="20"/>
    <w:qFormat/>
    <w:rsid w:val="00E01195"/>
    <w:rPr>
      <w:i/>
      <w:iCs/>
    </w:rPr>
  </w:style>
  <w:style w:type="character" w:styleId="CommentReference">
    <w:name w:val="annotation reference"/>
    <w:basedOn w:val="DefaultParagraphFont"/>
    <w:uiPriority w:val="99"/>
    <w:semiHidden/>
    <w:unhideWhenUsed/>
    <w:rsid w:val="003D7BD5"/>
    <w:rPr>
      <w:sz w:val="18"/>
      <w:szCs w:val="18"/>
    </w:rPr>
  </w:style>
  <w:style w:type="paragraph" w:styleId="CommentText">
    <w:name w:val="annotation text"/>
    <w:basedOn w:val="Normal"/>
    <w:link w:val="CommentTextChar"/>
    <w:uiPriority w:val="99"/>
    <w:semiHidden/>
    <w:unhideWhenUsed/>
    <w:rsid w:val="003D7BD5"/>
  </w:style>
  <w:style w:type="character" w:customStyle="1" w:styleId="CommentTextChar">
    <w:name w:val="Comment Text Char"/>
    <w:basedOn w:val="DefaultParagraphFont"/>
    <w:link w:val="CommentText"/>
    <w:uiPriority w:val="99"/>
    <w:semiHidden/>
    <w:rsid w:val="003D7BD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D7BD5"/>
    <w:rPr>
      <w:b/>
      <w:bCs/>
      <w:sz w:val="20"/>
      <w:szCs w:val="20"/>
    </w:rPr>
  </w:style>
  <w:style w:type="character" w:customStyle="1" w:styleId="CommentSubjectChar">
    <w:name w:val="Comment Subject Char"/>
    <w:basedOn w:val="CommentTextChar"/>
    <w:link w:val="CommentSubject"/>
    <w:uiPriority w:val="99"/>
    <w:semiHidden/>
    <w:rsid w:val="003D7BD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09048">
      <w:bodyDiv w:val="1"/>
      <w:marLeft w:val="0"/>
      <w:marRight w:val="0"/>
      <w:marTop w:val="0"/>
      <w:marBottom w:val="0"/>
      <w:divBdr>
        <w:top w:val="none" w:sz="0" w:space="0" w:color="auto"/>
        <w:left w:val="none" w:sz="0" w:space="0" w:color="auto"/>
        <w:bottom w:val="none" w:sz="0" w:space="0" w:color="auto"/>
        <w:right w:val="none" w:sz="0" w:space="0" w:color="auto"/>
      </w:divBdr>
    </w:div>
    <w:div w:id="802621272">
      <w:bodyDiv w:val="1"/>
      <w:marLeft w:val="0"/>
      <w:marRight w:val="0"/>
      <w:marTop w:val="0"/>
      <w:marBottom w:val="0"/>
      <w:divBdr>
        <w:top w:val="none" w:sz="0" w:space="0" w:color="auto"/>
        <w:left w:val="none" w:sz="0" w:space="0" w:color="auto"/>
        <w:bottom w:val="none" w:sz="0" w:space="0" w:color="auto"/>
        <w:right w:val="none" w:sz="0" w:space="0" w:color="auto"/>
      </w:divBdr>
    </w:div>
    <w:div w:id="989485662">
      <w:bodyDiv w:val="1"/>
      <w:marLeft w:val="0"/>
      <w:marRight w:val="0"/>
      <w:marTop w:val="0"/>
      <w:marBottom w:val="0"/>
      <w:divBdr>
        <w:top w:val="none" w:sz="0" w:space="0" w:color="auto"/>
        <w:left w:val="none" w:sz="0" w:space="0" w:color="auto"/>
        <w:bottom w:val="none" w:sz="0" w:space="0" w:color="auto"/>
        <w:right w:val="none" w:sz="0" w:space="0" w:color="auto"/>
      </w:divBdr>
    </w:div>
    <w:div w:id="1106926651">
      <w:bodyDiv w:val="1"/>
      <w:marLeft w:val="0"/>
      <w:marRight w:val="0"/>
      <w:marTop w:val="0"/>
      <w:marBottom w:val="0"/>
      <w:divBdr>
        <w:top w:val="none" w:sz="0" w:space="0" w:color="auto"/>
        <w:left w:val="none" w:sz="0" w:space="0" w:color="auto"/>
        <w:bottom w:val="none" w:sz="0" w:space="0" w:color="auto"/>
        <w:right w:val="none" w:sz="0" w:space="0" w:color="auto"/>
      </w:divBdr>
    </w:div>
    <w:div w:id="1477067885">
      <w:bodyDiv w:val="1"/>
      <w:marLeft w:val="0"/>
      <w:marRight w:val="0"/>
      <w:marTop w:val="0"/>
      <w:marBottom w:val="0"/>
      <w:divBdr>
        <w:top w:val="none" w:sz="0" w:space="0" w:color="auto"/>
        <w:left w:val="none" w:sz="0" w:space="0" w:color="auto"/>
        <w:bottom w:val="none" w:sz="0" w:space="0" w:color="auto"/>
        <w:right w:val="none" w:sz="0" w:space="0" w:color="auto"/>
      </w:divBdr>
    </w:div>
    <w:div w:id="19297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2020-05-09T02:42:00Z</dcterms:created>
  <dcterms:modified xsi:type="dcterms:W3CDTF">2021-07-28T15:23:00Z</dcterms:modified>
</cp:coreProperties>
</file>