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F7973" w14:textId="1E2DAB71" w:rsidR="00D978F4" w:rsidRPr="00F13709" w:rsidRDefault="00D978F4">
      <w:pPr>
        <w:rPr>
          <w:rFonts w:ascii="Times New Roman" w:hAnsi="Times New Roman" w:cs="Times New Roman"/>
          <w:sz w:val="32"/>
          <w:szCs w:val="32"/>
        </w:rPr>
      </w:pPr>
      <w:r w:rsidRPr="00F13709">
        <w:rPr>
          <w:rFonts w:ascii="Times New Roman" w:hAnsi="Times New Roman" w:cs="Times New Roman"/>
          <w:sz w:val="32"/>
          <w:szCs w:val="32"/>
        </w:rPr>
        <w:t>Country: Qatar</w:t>
      </w:r>
    </w:p>
    <w:p w14:paraId="5916C7BF" w14:textId="77777777" w:rsidR="00162FD4" w:rsidRPr="00F13709" w:rsidRDefault="00162FD4">
      <w:pPr>
        <w:rPr>
          <w:rFonts w:ascii="Times New Roman" w:hAnsi="Times New Roman" w:cs="Times New Roman"/>
          <w:sz w:val="32"/>
          <w:szCs w:val="32"/>
        </w:rPr>
      </w:pPr>
    </w:p>
    <w:p w14:paraId="7E82F7E1" w14:textId="33777903" w:rsidR="00D978F4" w:rsidRPr="00F13709" w:rsidRDefault="00D978F4" w:rsidP="00D978F4">
      <w:pPr>
        <w:rPr>
          <w:rFonts w:ascii="Times New Roman" w:hAnsi="Times New Roman" w:cs="Times New Roman"/>
          <w:sz w:val="28"/>
          <w:szCs w:val="28"/>
        </w:rPr>
      </w:pPr>
      <w:r w:rsidRPr="00F13709">
        <w:rPr>
          <w:rFonts w:ascii="Times New Roman" w:hAnsi="Times New Roman" w:cs="Times New Roman"/>
          <w:sz w:val="28"/>
          <w:szCs w:val="28"/>
        </w:rPr>
        <w:t xml:space="preserve">Years: </w:t>
      </w:r>
      <w:r w:rsidR="007B2870" w:rsidRPr="00F13709">
        <w:rPr>
          <w:rFonts w:ascii="Times New Roman" w:hAnsi="Times New Roman" w:cs="Times New Roman"/>
          <w:sz w:val="28"/>
          <w:szCs w:val="28"/>
        </w:rPr>
        <w:t>1971</w:t>
      </w:r>
      <w:r w:rsidRPr="00F13709">
        <w:rPr>
          <w:rFonts w:ascii="Times New Roman" w:hAnsi="Times New Roman" w:cs="Times New Roman"/>
          <w:sz w:val="28"/>
          <w:szCs w:val="28"/>
        </w:rPr>
        <w:t>-199</w:t>
      </w:r>
      <w:r w:rsidR="00C5028D" w:rsidRPr="00F13709">
        <w:rPr>
          <w:rFonts w:ascii="Times New Roman" w:hAnsi="Times New Roman" w:cs="Times New Roman"/>
          <w:sz w:val="28"/>
          <w:szCs w:val="28"/>
        </w:rPr>
        <w:t>4</w:t>
      </w:r>
    </w:p>
    <w:p w14:paraId="016C8168" w14:textId="77777777" w:rsidR="00D978F4" w:rsidRPr="00F13709" w:rsidRDefault="00D978F4" w:rsidP="00D978F4">
      <w:pPr>
        <w:rPr>
          <w:rFonts w:ascii="Times New Roman" w:hAnsi="Times New Roman" w:cs="Times New Roman"/>
          <w:sz w:val="28"/>
          <w:szCs w:val="28"/>
        </w:rPr>
      </w:pPr>
      <w:r w:rsidRPr="00F13709">
        <w:rPr>
          <w:rFonts w:ascii="Times New Roman" w:hAnsi="Times New Roman" w:cs="Times New Roman"/>
          <w:sz w:val="28"/>
          <w:szCs w:val="28"/>
        </w:rPr>
        <w:t>Head of government: Khalifah ibn Hamad Al Thani</w:t>
      </w:r>
    </w:p>
    <w:p w14:paraId="3AAD2043" w14:textId="6CD0CF92" w:rsidR="00D978F4" w:rsidRPr="00F13709" w:rsidRDefault="00D978F4" w:rsidP="00D978F4">
      <w:pPr>
        <w:rPr>
          <w:rFonts w:ascii="Times New Roman" w:hAnsi="Times New Roman" w:cs="Times New Roman"/>
          <w:sz w:val="28"/>
          <w:szCs w:val="28"/>
        </w:rPr>
      </w:pPr>
      <w:r w:rsidRPr="00F13709">
        <w:rPr>
          <w:rFonts w:ascii="Times New Roman" w:hAnsi="Times New Roman" w:cs="Times New Roman"/>
          <w:sz w:val="28"/>
          <w:szCs w:val="28"/>
        </w:rPr>
        <w:t>Ideology:</w:t>
      </w:r>
    </w:p>
    <w:p w14:paraId="1C4344E8" w14:textId="3E7F931D" w:rsidR="00D978F4" w:rsidRPr="00F13709" w:rsidRDefault="00D978F4" w:rsidP="00D978F4">
      <w:pPr>
        <w:rPr>
          <w:rFonts w:ascii="Times New Roman" w:hAnsi="Times New Roman" w:cs="Times New Roman"/>
          <w:sz w:val="28"/>
          <w:szCs w:val="28"/>
        </w:rPr>
      </w:pPr>
      <w:r w:rsidRPr="00F13709">
        <w:rPr>
          <w:rFonts w:ascii="Times New Roman" w:hAnsi="Times New Roman" w:cs="Times New Roman"/>
          <w:sz w:val="28"/>
          <w:szCs w:val="28"/>
        </w:rPr>
        <w:t xml:space="preserve">Description: </w:t>
      </w:r>
      <w:r w:rsidR="00C5028D" w:rsidRPr="00F13709">
        <w:rPr>
          <w:rFonts w:ascii="Times New Roman" w:hAnsi="Times New Roman" w:cs="Times New Roman"/>
          <w:sz w:val="28"/>
          <w:szCs w:val="28"/>
        </w:rPr>
        <w:t xml:space="preserve">Perspective Monde (2020) and World Statesmen (2020) identify Hamad ibn Khalifah Al Thani instead of Khalifah ibn Hamad Al Thani as head of government on December 31, 1995. </w:t>
      </w:r>
      <w:proofErr w:type="spellStart"/>
      <w:r w:rsidR="00BD58E0" w:rsidRPr="00F13709">
        <w:rPr>
          <w:rFonts w:ascii="Times New Roman" w:hAnsi="Times New Roman" w:cs="Times New Roman"/>
          <w:sz w:val="28"/>
          <w:szCs w:val="28"/>
        </w:rPr>
        <w:t>HoG</w:t>
      </w:r>
      <w:proofErr w:type="spellEnd"/>
      <w:r w:rsidR="00BD58E0" w:rsidRPr="00F13709">
        <w:rPr>
          <w:rFonts w:ascii="Times New Roman" w:hAnsi="Times New Roman" w:cs="Times New Roman"/>
          <w:sz w:val="28"/>
          <w:szCs w:val="28"/>
        </w:rPr>
        <w:t xml:space="preserve"> does not identify ideology. </w:t>
      </w:r>
      <w:r w:rsidR="00FF2F98" w:rsidRPr="00F13709">
        <w:rPr>
          <w:rFonts w:ascii="Times New Roman" w:hAnsi="Times New Roman" w:cs="Times New Roman"/>
          <w:sz w:val="28"/>
          <w:szCs w:val="28"/>
        </w:rPr>
        <w:t xml:space="preserve">CHISOLS identifies </w:t>
      </w:r>
      <w:r w:rsidR="00162FD4" w:rsidRPr="00F13709">
        <w:rPr>
          <w:rFonts w:ascii="Times New Roman" w:hAnsi="Times New Roman" w:cs="Times New Roman"/>
          <w:sz w:val="28"/>
          <w:szCs w:val="28"/>
        </w:rPr>
        <w:t>head of government’s party affiliation as none</w:t>
      </w:r>
      <w:r w:rsidR="00FF2F98" w:rsidRPr="00F13709">
        <w:rPr>
          <w:rFonts w:ascii="Times New Roman" w:hAnsi="Times New Roman" w:cs="Times New Roman"/>
          <w:sz w:val="28"/>
          <w:szCs w:val="28"/>
        </w:rPr>
        <w:t>.</w:t>
      </w:r>
      <w:r w:rsidR="002B1B7E" w:rsidRPr="00F13709">
        <w:rPr>
          <w:rFonts w:ascii="Times New Roman" w:hAnsi="Times New Roman" w:cs="Times New Roman"/>
          <w:sz w:val="28"/>
          <w:szCs w:val="28"/>
        </w:rPr>
        <w:t xml:space="preserve"> Perspective monde does not identify head of government’s party.</w:t>
      </w:r>
      <w:r w:rsidR="0099605D" w:rsidRPr="00F13709">
        <w:rPr>
          <w:rFonts w:ascii="Times New Roman" w:hAnsi="Times New Roman" w:cs="Times New Roman"/>
          <w:sz w:val="28"/>
          <w:szCs w:val="28"/>
        </w:rPr>
        <w:t xml:space="preserve"> </w:t>
      </w:r>
      <w:r w:rsidR="007D4EB6" w:rsidRPr="00F13709">
        <w:rPr>
          <w:rFonts w:ascii="Times New Roman" w:hAnsi="Times New Roman" w:cs="Times New Roman"/>
          <w:sz w:val="28"/>
          <w:szCs w:val="28"/>
        </w:rPr>
        <w:t xml:space="preserve">World Statesmen (2020) identifies head of government’s party as non-party. </w:t>
      </w:r>
      <w:r w:rsidR="0099605D" w:rsidRPr="00F13709">
        <w:rPr>
          <w:rFonts w:ascii="Times New Roman" w:hAnsi="Times New Roman" w:cs="Times New Roman"/>
          <w:sz w:val="28"/>
          <w:szCs w:val="28"/>
        </w:rPr>
        <w:t>Political Handbook of the World (2015) notes “During the oil boom years of 1970s, Qatar became one of the world’s wealthiest nations. The sheikh</w:t>
      </w:r>
      <w:r w:rsidR="00B4521E" w:rsidRPr="00F13709">
        <w:rPr>
          <w:rFonts w:ascii="Times New Roman" w:hAnsi="Times New Roman" w:cs="Times New Roman"/>
          <w:sz w:val="28"/>
          <w:szCs w:val="28"/>
        </w:rPr>
        <w:t>d</w:t>
      </w:r>
      <w:r w:rsidR="0099605D" w:rsidRPr="00F13709">
        <w:rPr>
          <w:rFonts w:ascii="Times New Roman" w:hAnsi="Times New Roman" w:cs="Times New Roman"/>
          <w:sz w:val="28"/>
          <w:szCs w:val="28"/>
        </w:rPr>
        <w:t xml:space="preserve">om was therefore able to develop modern infrastructure emphasizing schools, hospitals, roads, communication facilities, and water and electric plants.” </w:t>
      </w:r>
      <w:bookmarkStart w:id="0" w:name="_Hlk43276962"/>
      <w:r w:rsidR="00A76665" w:rsidRPr="00F13709">
        <w:rPr>
          <w:rFonts w:ascii="Times New Roman" w:hAnsi="Times New Roman" w:cs="Times New Roman"/>
          <w:sz w:val="28"/>
          <w:szCs w:val="28"/>
        </w:rPr>
        <w:t>Lawson (1999) notes that “citizens who demanded unionization or nationalization of the workforce were co-opted during the boom years of the 1970’s.”</w:t>
      </w:r>
      <w:bookmarkEnd w:id="0"/>
    </w:p>
    <w:p w14:paraId="46749836" w14:textId="02001A40" w:rsidR="00C5028D" w:rsidRPr="00F13709" w:rsidRDefault="00C5028D" w:rsidP="00D978F4">
      <w:pPr>
        <w:rPr>
          <w:rFonts w:ascii="Times New Roman" w:hAnsi="Times New Roman" w:cs="Times New Roman"/>
          <w:sz w:val="28"/>
          <w:szCs w:val="28"/>
        </w:rPr>
      </w:pPr>
    </w:p>
    <w:p w14:paraId="58FBB96D" w14:textId="20EBD453" w:rsidR="00C5028D" w:rsidRPr="00F13709" w:rsidRDefault="00C5028D" w:rsidP="00D978F4">
      <w:pPr>
        <w:rPr>
          <w:rFonts w:ascii="Times New Roman" w:hAnsi="Times New Roman" w:cs="Times New Roman"/>
          <w:sz w:val="28"/>
          <w:szCs w:val="28"/>
        </w:rPr>
      </w:pPr>
      <w:r w:rsidRPr="00F13709">
        <w:rPr>
          <w:rFonts w:ascii="Times New Roman" w:hAnsi="Times New Roman" w:cs="Times New Roman"/>
          <w:sz w:val="28"/>
          <w:szCs w:val="28"/>
        </w:rPr>
        <w:t>Year: 1995</w:t>
      </w:r>
    </w:p>
    <w:p w14:paraId="123D43CE" w14:textId="337232EC" w:rsidR="00C5028D" w:rsidRPr="00F13709" w:rsidRDefault="00C5028D" w:rsidP="00D978F4">
      <w:pPr>
        <w:rPr>
          <w:rFonts w:ascii="Times New Roman" w:hAnsi="Times New Roman" w:cs="Times New Roman"/>
          <w:sz w:val="28"/>
          <w:szCs w:val="28"/>
        </w:rPr>
      </w:pPr>
      <w:r w:rsidRPr="00F13709">
        <w:rPr>
          <w:rFonts w:ascii="Times New Roman" w:hAnsi="Times New Roman" w:cs="Times New Roman"/>
          <w:sz w:val="28"/>
          <w:szCs w:val="28"/>
        </w:rPr>
        <w:t>Head of government: Hamad ibn Khalifah Al Thani</w:t>
      </w:r>
    </w:p>
    <w:p w14:paraId="6FADAAFB" w14:textId="77777777" w:rsidR="007D4EB6" w:rsidRPr="00F13709" w:rsidRDefault="007D4EB6" w:rsidP="007D4EB6">
      <w:pPr>
        <w:rPr>
          <w:rFonts w:ascii="Times New Roman" w:hAnsi="Times New Roman" w:cs="Times New Roman"/>
          <w:sz w:val="28"/>
          <w:szCs w:val="28"/>
        </w:rPr>
      </w:pPr>
      <w:r w:rsidRPr="00F13709">
        <w:rPr>
          <w:rFonts w:ascii="Times New Roman" w:hAnsi="Times New Roman" w:cs="Times New Roman"/>
          <w:sz w:val="28"/>
          <w:szCs w:val="28"/>
        </w:rPr>
        <w:t>Ideology:</w:t>
      </w:r>
    </w:p>
    <w:p w14:paraId="4A679379" w14:textId="3932274A" w:rsidR="00C5028D" w:rsidRPr="00F13709" w:rsidRDefault="00C5028D" w:rsidP="00382459">
      <w:pPr>
        <w:pStyle w:val="NormalWeb"/>
        <w:shd w:val="clear" w:color="auto" w:fill="FFFFFF"/>
        <w:spacing w:before="0" w:beforeAutospacing="0" w:after="0" w:afterAutospacing="0"/>
        <w:rPr>
          <w:rFonts w:ascii="Georgia" w:hAnsi="Georgia"/>
          <w:color w:val="000000"/>
          <w:sz w:val="20"/>
          <w:szCs w:val="20"/>
        </w:rPr>
      </w:pPr>
      <w:r w:rsidRPr="00F13709">
        <w:rPr>
          <w:sz w:val="28"/>
          <w:szCs w:val="28"/>
        </w:rPr>
        <w:t xml:space="preserve">Description: Perspective Monde (2020) and World Statesmen (2020) identify Hamad ibn Khalifah Al Thani instead of Khalifah ibn Hamad Al Thani as head of government on December 31, 1995. </w:t>
      </w:r>
      <w:proofErr w:type="spellStart"/>
      <w:r w:rsidRPr="00F13709">
        <w:rPr>
          <w:sz w:val="28"/>
          <w:szCs w:val="28"/>
        </w:rPr>
        <w:t>HoG</w:t>
      </w:r>
      <w:proofErr w:type="spellEnd"/>
      <w:r w:rsidRPr="00F13709">
        <w:rPr>
          <w:sz w:val="28"/>
          <w:szCs w:val="28"/>
        </w:rPr>
        <w:t xml:space="preserve"> does not identify ideology.</w:t>
      </w:r>
      <w:r w:rsidR="00AE7EE5" w:rsidRPr="00F13709">
        <w:rPr>
          <w:sz w:val="28"/>
          <w:szCs w:val="28"/>
        </w:rPr>
        <w:t xml:space="preserve"> CHISOLS identifies head of government’s party as none.</w:t>
      </w:r>
      <w:r w:rsidR="007D4EB6" w:rsidRPr="00F13709">
        <w:rPr>
          <w:sz w:val="28"/>
          <w:szCs w:val="28"/>
        </w:rPr>
        <w:t xml:space="preserve"> World Statesmen (2020) identifies head of government’s party as non-party.</w:t>
      </w:r>
      <w:r w:rsidR="002124B5" w:rsidRPr="00F13709">
        <w:rPr>
          <w:sz w:val="28"/>
          <w:szCs w:val="28"/>
        </w:rPr>
        <w:t xml:space="preserve"> Perspective Monde does not identify head of government party.</w:t>
      </w:r>
      <w:r w:rsidR="00382459" w:rsidRPr="00F13709">
        <w:rPr>
          <w:sz w:val="28"/>
          <w:szCs w:val="28"/>
        </w:rPr>
        <w:t xml:space="preserve"> </w:t>
      </w:r>
      <w:proofErr w:type="spellStart"/>
      <w:r w:rsidR="00382459" w:rsidRPr="00F13709">
        <w:rPr>
          <w:sz w:val="28"/>
          <w:szCs w:val="28"/>
        </w:rPr>
        <w:t>Wadood</w:t>
      </w:r>
      <w:proofErr w:type="spellEnd"/>
      <w:r w:rsidR="00382459" w:rsidRPr="00F13709">
        <w:rPr>
          <w:sz w:val="28"/>
          <w:szCs w:val="28"/>
        </w:rPr>
        <w:t xml:space="preserve"> (2001) notes “</w:t>
      </w:r>
      <w:r w:rsidR="00382459" w:rsidRPr="00F13709">
        <w:rPr>
          <w:color w:val="000000"/>
          <w:sz w:val="28"/>
          <w:szCs w:val="28"/>
        </w:rPr>
        <w:t>The oil exports, which secured the country an unprecedented economic growth, have mitigated the political disputes. The ruling family and the population were never asked to share any burden in the form of taxes or charges… Since 1995 the regime has thus moved towards political and economic liberalization.</w:t>
      </w:r>
      <w:r w:rsidR="00BA281C" w:rsidRPr="00F13709">
        <w:rPr>
          <w:color w:val="000000"/>
          <w:sz w:val="28"/>
          <w:szCs w:val="28"/>
        </w:rPr>
        <w:t>”</w:t>
      </w:r>
    </w:p>
    <w:p w14:paraId="21271456" w14:textId="77777777" w:rsidR="00D978F4" w:rsidRPr="00F13709" w:rsidRDefault="00D978F4">
      <w:pPr>
        <w:rPr>
          <w:rFonts w:ascii="Times New Roman" w:hAnsi="Times New Roman" w:cs="Times New Roman"/>
          <w:sz w:val="28"/>
          <w:szCs w:val="28"/>
        </w:rPr>
      </w:pPr>
    </w:p>
    <w:p w14:paraId="7343DE9D" w14:textId="77777777" w:rsidR="00D978F4" w:rsidRPr="00F13709" w:rsidRDefault="00D978F4" w:rsidP="00D978F4">
      <w:pPr>
        <w:rPr>
          <w:rFonts w:ascii="Times New Roman" w:hAnsi="Times New Roman" w:cs="Times New Roman"/>
          <w:sz w:val="28"/>
          <w:szCs w:val="28"/>
        </w:rPr>
      </w:pPr>
      <w:r w:rsidRPr="00F13709">
        <w:rPr>
          <w:rFonts w:ascii="Times New Roman" w:hAnsi="Times New Roman" w:cs="Times New Roman"/>
          <w:sz w:val="28"/>
          <w:szCs w:val="28"/>
        </w:rPr>
        <w:t>Years: 1996-2006</w:t>
      </w:r>
    </w:p>
    <w:p w14:paraId="0DC00FCB" w14:textId="77777777" w:rsidR="00D978F4" w:rsidRPr="00F13709" w:rsidRDefault="00D978F4" w:rsidP="00D978F4">
      <w:pPr>
        <w:rPr>
          <w:rFonts w:ascii="Times New Roman" w:hAnsi="Times New Roman" w:cs="Times New Roman"/>
          <w:sz w:val="28"/>
          <w:szCs w:val="28"/>
        </w:rPr>
      </w:pPr>
      <w:r w:rsidRPr="00F13709">
        <w:rPr>
          <w:rFonts w:ascii="Times New Roman" w:hAnsi="Times New Roman" w:cs="Times New Roman"/>
          <w:sz w:val="28"/>
          <w:szCs w:val="28"/>
        </w:rPr>
        <w:t>Head of government: Abdullah ibn Khalifah Al Thani</w:t>
      </w:r>
    </w:p>
    <w:p w14:paraId="0F255F3E" w14:textId="77777777" w:rsidR="007D4EB6" w:rsidRPr="00F13709" w:rsidRDefault="007D4EB6" w:rsidP="007D4EB6">
      <w:pPr>
        <w:rPr>
          <w:rFonts w:ascii="Times New Roman" w:hAnsi="Times New Roman" w:cs="Times New Roman"/>
          <w:sz w:val="28"/>
          <w:szCs w:val="28"/>
        </w:rPr>
      </w:pPr>
      <w:r w:rsidRPr="00F13709">
        <w:rPr>
          <w:rFonts w:ascii="Times New Roman" w:hAnsi="Times New Roman" w:cs="Times New Roman"/>
          <w:sz w:val="28"/>
          <w:szCs w:val="28"/>
        </w:rPr>
        <w:t>Ideology:</w:t>
      </w:r>
    </w:p>
    <w:p w14:paraId="374601D8" w14:textId="6061AACF" w:rsidR="000C54B3" w:rsidRPr="00F13709" w:rsidRDefault="00D978F4" w:rsidP="00382459">
      <w:pPr>
        <w:pStyle w:val="NormalWeb"/>
        <w:shd w:val="clear" w:color="auto" w:fill="FFFFFF"/>
        <w:spacing w:before="0" w:beforeAutospacing="0" w:after="0" w:afterAutospacing="0"/>
        <w:rPr>
          <w:rFonts w:ascii="Georgia" w:hAnsi="Georgia"/>
          <w:color w:val="000000"/>
          <w:sz w:val="20"/>
          <w:szCs w:val="20"/>
        </w:rPr>
      </w:pPr>
      <w:r w:rsidRPr="00F13709">
        <w:rPr>
          <w:sz w:val="28"/>
          <w:szCs w:val="28"/>
        </w:rPr>
        <w:t xml:space="preserve">Description: </w:t>
      </w:r>
      <w:proofErr w:type="spellStart"/>
      <w:r w:rsidR="00BD58E0" w:rsidRPr="00F13709">
        <w:rPr>
          <w:sz w:val="28"/>
          <w:szCs w:val="28"/>
        </w:rPr>
        <w:t>HoG</w:t>
      </w:r>
      <w:proofErr w:type="spellEnd"/>
      <w:r w:rsidR="00BD58E0" w:rsidRPr="00F13709">
        <w:rPr>
          <w:sz w:val="28"/>
          <w:szCs w:val="28"/>
        </w:rPr>
        <w:t xml:space="preserve"> does not identify ideology. </w:t>
      </w:r>
      <w:r w:rsidR="00162FD4" w:rsidRPr="00F13709">
        <w:rPr>
          <w:sz w:val="28"/>
          <w:szCs w:val="28"/>
        </w:rPr>
        <w:t>CHISOLS identifies head of government’s party affiliation as none.</w:t>
      </w:r>
      <w:r w:rsidR="002B1B7E" w:rsidRPr="00F13709">
        <w:rPr>
          <w:sz w:val="28"/>
          <w:szCs w:val="28"/>
        </w:rPr>
        <w:t xml:space="preserve"> Perspective monde does not identify head of government’s party.</w:t>
      </w:r>
      <w:r w:rsidR="0099605D" w:rsidRPr="00F13709">
        <w:rPr>
          <w:sz w:val="28"/>
          <w:szCs w:val="28"/>
        </w:rPr>
        <w:t xml:space="preserve"> Political Handbook of the World (2015) notes that “the Qatar Exchange opened in 1997 to that end… [of] the development of new small- and medium- scale industries under joint public-private ownership.”</w:t>
      </w:r>
      <w:r w:rsidR="00382459" w:rsidRPr="00F13709">
        <w:rPr>
          <w:sz w:val="28"/>
          <w:szCs w:val="28"/>
        </w:rPr>
        <w:t xml:space="preserve"> </w:t>
      </w:r>
      <w:proofErr w:type="spellStart"/>
      <w:r w:rsidR="00382459" w:rsidRPr="00F13709">
        <w:rPr>
          <w:sz w:val="28"/>
          <w:szCs w:val="28"/>
        </w:rPr>
        <w:t>Wadood</w:t>
      </w:r>
      <w:proofErr w:type="spellEnd"/>
      <w:r w:rsidR="00382459" w:rsidRPr="00F13709">
        <w:rPr>
          <w:sz w:val="28"/>
          <w:szCs w:val="28"/>
        </w:rPr>
        <w:t xml:space="preserve"> (2001) notes “</w:t>
      </w:r>
      <w:r w:rsidR="00382459" w:rsidRPr="00F13709">
        <w:rPr>
          <w:color w:val="000000"/>
          <w:sz w:val="28"/>
          <w:szCs w:val="28"/>
        </w:rPr>
        <w:t xml:space="preserve">The oil exports, which secured the country an unprecedented economic growth, have mitigated the political disputes. The ruling family and the population were never asked to share any burden in the </w:t>
      </w:r>
      <w:r w:rsidR="00382459" w:rsidRPr="00F13709">
        <w:rPr>
          <w:color w:val="000000"/>
          <w:sz w:val="28"/>
          <w:szCs w:val="28"/>
        </w:rPr>
        <w:lastRenderedPageBreak/>
        <w:t>form of taxes or charges… Since 1995 the regime has thus moved towards political and economic liberalization. A Central Municipal Council was created in March 1999, marking the first general election in the country. The council has only a consultative character and its debate is restricted to local issues. It has the power to levy local taxes and fees on some services, after the approval of the minister, and may be responsible in the future for the introduction of the coming austerity measures.</w:t>
      </w:r>
      <w:r w:rsidR="00382459" w:rsidRPr="00F13709">
        <w:rPr>
          <w:rFonts w:ascii="Georgia" w:hAnsi="Georgia"/>
          <w:color w:val="000000"/>
          <w:sz w:val="20"/>
          <w:szCs w:val="20"/>
        </w:rPr>
        <w:t>”</w:t>
      </w:r>
    </w:p>
    <w:p w14:paraId="250AC551" w14:textId="77777777" w:rsidR="0099605D" w:rsidRPr="00F13709" w:rsidRDefault="0099605D">
      <w:pPr>
        <w:rPr>
          <w:rFonts w:ascii="Times New Roman" w:hAnsi="Times New Roman" w:cs="Times New Roman"/>
          <w:sz w:val="28"/>
          <w:szCs w:val="28"/>
        </w:rPr>
      </w:pPr>
    </w:p>
    <w:p w14:paraId="62FB8C50" w14:textId="77777777" w:rsidR="00D978F4" w:rsidRPr="00F13709" w:rsidRDefault="00D978F4" w:rsidP="00D978F4">
      <w:pPr>
        <w:rPr>
          <w:rFonts w:ascii="Times New Roman" w:hAnsi="Times New Roman" w:cs="Times New Roman"/>
          <w:sz w:val="28"/>
          <w:szCs w:val="28"/>
        </w:rPr>
      </w:pPr>
      <w:r w:rsidRPr="00F13709">
        <w:rPr>
          <w:rFonts w:ascii="Times New Roman" w:hAnsi="Times New Roman" w:cs="Times New Roman"/>
          <w:sz w:val="28"/>
          <w:szCs w:val="28"/>
        </w:rPr>
        <w:t>Years: 2007-2012</w:t>
      </w:r>
    </w:p>
    <w:p w14:paraId="6742BFF0" w14:textId="77777777" w:rsidR="00D978F4" w:rsidRPr="00F13709" w:rsidRDefault="00D978F4" w:rsidP="00D978F4">
      <w:pPr>
        <w:rPr>
          <w:rFonts w:ascii="Times New Roman" w:hAnsi="Times New Roman" w:cs="Times New Roman"/>
          <w:sz w:val="28"/>
          <w:szCs w:val="28"/>
        </w:rPr>
      </w:pPr>
      <w:r w:rsidRPr="00F13709">
        <w:rPr>
          <w:rFonts w:ascii="Times New Roman" w:hAnsi="Times New Roman" w:cs="Times New Roman"/>
          <w:sz w:val="28"/>
          <w:szCs w:val="28"/>
        </w:rPr>
        <w:t xml:space="preserve">Head of government: Hamad ibn </w:t>
      </w:r>
      <w:proofErr w:type="spellStart"/>
      <w:r w:rsidRPr="00F13709">
        <w:rPr>
          <w:rFonts w:ascii="Times New Roman" w:hAnsi="Times New Roman" w:cs="Times New Roman"/>
          <w:sz w:val="28"/>
          <w:szCs w:val="28"/>
        </w:rPr>
        <w:t>Jassim</w:t>
      </w:r>
      <w:proofErr w:type="spellEnd"/>
      <w:r w:rsidRPr="00F13709">
        <w:rPr>
          <w:rFonts w:ascii="Times New Roman" w:hAnsi="Times New Roman" w:cs="Times New Roman"/>
          <w:sz w:val="28"/>
          <w:szCs w:val="28"/>
        </w:rPr>
        <w:t xml:space="preserve"> ibn Jabr Al Thani</w:t>
      </w:r>
    </w:p>
    <w:p w14:paraId="1194D60C" w14:textId="77777777" w:rsidR="007D4EB6" w:rsidRPr="00F13709" w:rsidRDefault="007D4EB6" w:rsidP="007D4EB6">
      <w:pPr>
        <w:rPr>
          <w:rFonts w:ascii="Times New Roman" w:hAnsi="Times New Roman" w:cs="Times New Roman"/>
          <w:sz w:val="28"/>
          <w:szCs w:val="28"/>
        </w:rPr>
      </w:pPr>
      <w:r w:rsidRPr="00F13709">
        <w:rPr>
          <w:rFonts w:ascii="Times New Roman" w:hAnsi="Times New Roman" w:cs="Times New Roman"/>
          <w:sz w:val="28"/>
          <w:szCs w:val="28"/>
        </w:rPr>
        <w:t>Ideology:</w:t>
      </w:r>
    </w:p>
    <w:p w14:paraId="6700B2A7" w14:textId="6101984A" w:rsidR="00D978F4" w:rsidRPr="00F13709" w:rsidRDefault="00D978F4">
      <w:pPr>
        <w:rPr>
          <w:rFonts w:ascii="Times New Roman" w:hAnsi="Times New Roman" w:cs="Times New Roman"/>
          <w:sz w:val="28"/>
          <w:szCs w:val="28"/>
        </w:rPr>
      </w:pPr>
      <w:r w:rsidRPr="00F13709">
        <w:rPr>
          <w:rFonts w:ascii="Times New Roman" w:hAnsi="Times New Roman" w:cs="Times New Roman"/>
          <w:sz w:val="28"/>
          <w:szCs w:val="28"/>
        </w:rPr>
        <w:t xml:space="preserve">Description: </w:t>
      </w:r>
      <w:proofErr w:type="spellStart"/>
      <w:r w:rsidR="00BD58E0" w:rsidRPr="00F13709">
        <w:rPr>
          <w:rFonts w:ascii="Times New Roman" w:hAnsi="Times New Roman" w:cs="Times New Roman"/>
          <w:sz w:val="28"/>
          <w:szCs w:val="28"/>
        </w:rPr>
        <w:t>HoG</w:t>
      </w:r>
      <w:proofErr w:type="spellEnd"/>
      <w:r w:rsidR="00BD58E0" w:rsidRPr="00F13709">
        <w:rPr>
          <w:rFonts w:ascii="Times New Roman" w:hAnsi="Times New Roman" w:cs="Times New Roman"/>
          <w:sz w:val="28"/>
          <w:szCs w:val="28"/>
        </w:rPr>
        <w:t xml:space="preserve"> does not identify ideology. </w:t>
      </w:r>
      <w:r w:rsidR="00162FD4" w:rsidRPr="00F13709">
        <w:rPr>
          <w:rFonts w:ascii="Times New Roman" w:hAnsi="Times New Roman" w:cs="Times New Roman"/>
          <w:sz w:val="28"/>
          <w:szCs w:val="28"/>
        </w:rPr>
        <w:t xml:space="preserve">CHISOLS </w:t>
      </w:r>
      <w:r w:rsidR="0088092D" w:rsidRPr="00F13709">
        <w:rPr>
          <w:rFonts w:ascii="Times New Roman" w:hAnsi="Times New Roman" w:cs="Times New Roman"/>
          <w:sz w:val="28"/>
          <w:szCs w:val="28"/>
        </w:rPr>
        <w:t xml:space="preserve">does not </w:t>
      </w:r>
      <w:r w:rsidR="00162FD4" w:rsidRPr="00F13709">
        <w:rPr>
          <w:rFonts w:ascii="Times New Roman" w:hAnsi="Times New Roman" w:cs="Times New Roman"/>
          <w:sz w:val="28"/>
          <w:szCs w:val="28"/>
        </w:rPr>
        <w:t>identifies head of government.</w:t>
      </w:r>
      <w:r w:rsidR="002B1B7E" w:rsidRPr="00F13709">
        <w:rPr>
          <w:rFonts w:ascii="Times New Roman" w:hAnsi="Times New Roman" w:cs="Times New Roman"/>
          <w:sz w:val="28"/>
          <w:szCs w:val="28"/>
        </w:rPr>
        <w:t xml:space="preserve"> Perspective monde does not identify head of government’s party.</w:t>
      </w:r>
      <w:r w:rsidR="0099605D" w:rsidRPr="00F13709">
        <w:rPr>
          <w:rFonts w:ascii="Times New Roman" w:hAnsi="Times New Roman" w:cs="Times New Roman"/>
          <w:sz w:val="28"/>
          <w:szCs w:val="28"/>
        </w:rPr>
        <w:t xml:space="preserve"> </w:t>
      </w:r>
    </w:p>
    <w:p w14:paraId="1F809530" w14:textId="77777777" w:rsidR="000C54B3" w:rsidRPr="00F13709" w:rsidRDefault="000C54B3">
      <w:pPr>
        <w:rPr>
          <w:rFonts w:ascii="Times New Roman" w:hAnsi="Times New Roman" w:cs="Times New Roman"/>
          <w:sz w:val="28"/>
          <w:szCs w:val="28"/>
        </w:rPr>
      </w:pPr>
    </w:p>
    <w:p w14:paraId="20D2AB8D" w14:textId="091154F9" w:rsidR="00D978F4" w:rsidRPr="00F13709" w:rsidRDefault="00D978F4" w:rsidP="00D978F4">
      <w:pPr>
        <w:rPr>
          <w:rFonts w:ascii="Times New Roman" w:hAnsi="Times New Roman" w:cs="Times New Roman"/>
          <w:sz w:val="28"/>
          <w:szCs w:val="28"/>
        </w:rPr>
      </w:pPr>
      <w:r w:rsidRPr="00F13709">
        <w:rPr>
          <w:rFonts w:ascii="Times New Roman" w:hAnsi="Times New Roman" w:cs="Times New Roman"/>
          <w:sz w:val="28"/>
          <w:szCs w:val="28"/>
        </w:rPr>
        <w:t>Years: 2013-201</w:t>
      </w:r>
      <w:r w:rsidR="00680D77" w:rsidRPr="00F13709">
        <w:rPr>
          <w:rFonts w:ascii="Times New Roman" w:hAnsi="Times New Roman" w:cs="Times New Roman"/>
          <w:sz w:val="28"/>
          <w:szCs w:val="28"/>
        </w:rPr>
        <w:t>9</w:t>
      </w:r>
    </w:p>
    <w:p w14:paraId="4D0C15DD" w14:textId="77777777" w:rsidR="00D978F4" w:rsidRPr="00F13709" w:rsidRDefault="00D978F4" w:rsidP="00D978F4">
      <w:pPr>
        <w:rPr>
          <w:rFonts w:ascii="Times New Roman" w:hAnsi="Times New Roman" w:cs="Times New Roman"/>
          <w:sz w:val="28"/>
          <w:szCs w:val="28"/>
        </w:rPr>
      </w:pPr>
      <w:r w:rsidRPr="00F13709">
        <w:rPr>
          <w:rFonts w:ascii="Times New Roman" w:hAnsi="Times New Roman" w:cs="Times New Roman"/>
          <w:sz w:val="28"/>
          <w:szCs w:val="28"/>
        </w:rPr>
        <w:t>Head of government: Sheikh Abdullah ibn Nasser ibn Khalifa Al Thani</w:t>
      </w:r>
    </w:p>
    <w:p w14:paraId="70C8E50A" w14:textId="77777777" w:rsidR="007D4EB6" w:rsidRPr="00F13709" w:rsidRDefault="007D4EB6" w:rsidP="007D4EB6">
      <w:pPr>
        <w:rPr>
          <w:rFonts w:ascii="Times New Roman" w:hAnsi="Times New Roman" w:cs="Times New Roman"/>
          <w:sz w:val="28"/>
          <w:szCs w:val="28"/>
        </w:rPr>
      </w:pPr>
      <w:r w:rsidRPr="00F13709">
        <w:rPr>
          <w:rFonts w:ascii="Times New Roman" w:hAnsi="Times New Roman" w:cs="Times New Roman"/>
          <w:sz w:val="28"/>
          <w:szCs w:val="28"/>
        </w:rPr>
        <w:t>Ideology:</w:t>
      </w:r>
    </w:p>
    <w:p w14:paraId="553696A2" w14:textId="6E539B3F" w:rsidR="00680D77" w:rsidRPr="00F13709" w:rsidRDefault="00D978F4">
      <w:pPr>
        <w:rPr>
          <w:rFonts w:ascii="Times New Roman" w:hAnsi="Times New Roman" w:cs="Times New Roman"/>
          <w:sz w:val="28"/>
          <w:szCs w:val="28"/>
        </w:rPr>
      </w:pPr>
      <w:r w:rsidRPr="00F13709">
        <w:rPr>
          <w:rFonts w:ascii="Times New Roman" w:hAnsi="Times New Roman" w:cs="Times New Roman"/>
          <w:sz w:val="28"/>
          <w:szCs w:val="28"/>
        </w:rPr>
        <w:t xml:space="preserve">Description: </w:t>
      </w:r>
      <w:proofErr w:type="spellStart"/>
      <w:r w:rsidR="00BD58E0" w:rsidRPr="00F13709">
        <w:rPr>
          <w:rFonts w:ascii="Times New Roman" w:hAnsi="Times New Roman" w:cs="Times New Roman"/>
          <w:sz w:val="28"/>
          <w:szCs w:val="28"/>
        </w:rPr>
        <w:t>HoG</w:t>
      </w:r>
      <w:proofErr w:type="spellEnd"/>
      <w:r w:rsidR="00BD58E0" w:rsidRPr="00F13709">
        <w:rPr>
          <w:rFonts w:ascii="Times New Roman" w:hAnsi="Times New Roman" w:cs="Times New Roman"/>
          <w:sz w:val="28"/>
          <w:szCs w:val="28"/>
        </w:rPr>
        <w:t xml:space="preserve"> does not identify ideology. </w:t>
      </w:r>
      <w:r w:rsidR="00162FD4" w:rsidRPr="00F13709">
        <w:rPr>
          <w:rFonts w:ascii="Times New Roman" w:hAnsi="Times New Roman" w:cs="Times New Roman"/>
          <w:sz w:val="28"/>
          <w:szCs w:val="28"/>
        </w:rPr>
        <w:t xml:space="preserve">CHISOLS </w:t>
      </w:r>
      <w:r w:rsidR="0088092D" w:rsidRPr="00F13709">
        <w:rPr>
          <w:rFonts w:ascii="Times New Roman" w:hAnsi="Times New Roman" w:cs="Times New Roman"/>
          <w:sz w:val="28"/>
          <w:szCs w:val="28"/>
        </w:rPr>
        <w:t xml:space="preserve">does not identify </w:t>
      </w:r>
      <w:r w:rsidR="00162FD4" w:rsidRPr="00F13709">
        <w:rPr>
          <w:rFonts w:ascii="Times New Roman" w:hAnsi="Times New Roman" w:cs="Times New Roman"/>
          <w:sz w:val="28"/>
          <w:szCs w:val="28"/>
        </w:rPr>
        <w:t>head of government.</w:t>
      </w:r>
      <w:r w:rsidR="002B1B7E" w:rsidRPr="00F13709">
        <w:rPr>
          <w:rFonts w:ascii="Times New Roman" w:hAnsi="Times New Roman" w:cs="Times New Roman"/>
          <w:sz w:val="28"/>
          <w:szCs w:val="28"/>
        </w:rPr>
        <w:t xml:space="preserve"> Perspective monde does not identify head of government’s party.</w:t>
      </w:r>
    </w:p>
    <w:p w14:paraId="54AD4A66" w14:textId="5A92F0A2" w:rsidR="00162FD4" w:rsidRPr="00F13709" w:rsidRDefault="00162FD4">
      <w:pPr>
        <w:rPr>
          <w:rFonts w:ascii="Times New Roman" w:hAnsi="Times New Roman" w:cs="Times New Roman"/>
          <w:sz w:val="28"/>
          <w:szCs w:val="28"/>
        </w:rPr>
      </w:pPr>
    </w:p>
    <w:p w14:paraId="6FD05B1C" w14:textId="4239B293" w:rsidR="00760D89" w:rsidRPr="00F13709" w:rsidRDefault="00760D89" w:rsidP="00760D89">
      <w:pPr>
        <w:rPr>
          <w:rFonts w:ascii="Times New Roman" w:hAnsi="Times New Roman" w:cs="Times New Roman"/>
          <w:sz w:val="28"/>
          <w:szCs w:val="28"/>
        </w:rPr>
      </w:pPr>
      <w:r w:rsidRPr="00F13709">
        <w:rPr>
          <w:rFonts w:ascii="Times New Roman" w:hAnsi="Times New Roman" w:cs="Times New Roman"/>
          <w:sz w:val="28"/>
          <w:szCs w:val="28"/>
        </w:rPr>
        <w:t>Years: 2020</w:t>
      </w:r>
    </w:p>
    <w:p w14:paraId="27443995" w14:textId="5C20D6BC" w:rsidR="00760D89" w:rsidRPr="00F13709" w:rsidRDefault="00760D89" w:rsidP="00760D89">
      <w:pPr>
        <w:rPr>
          <w:rFonts w:ascii="Times New Roman" w:hAnsi="Times New Roman" w:cs="Times New Roman"/>
          <w:sz w:val="28"/>
          <w:szCs w:val="28"/>
        </w:rPr>
      </w:pPr>
      <w:r w:rsidRPr="00F13709">
        <w:rPr>
          <w:rFonts w:ascii="Times New Roman" w:hAnsi="Times New Roman" w:cs="Times New Roman"/>
          <w:sz w:val="28"/>
          <w:szCs w:val="28"/>
        </w:rPr>
        <w:t>Head of government: Sheikh Khalid bin Khalifa bin al-Thani</w:t>
      </w:r>
    </w:p>
    <w:p w14:paraId="7F61DF11" w14:textId="77777777" w:rsidR="00760D89" w:rsidRPr="00F13709" w:rsidRDefault="00760D89" w:rsidP="00760D89">
      <w:pPr>
        <w:rPr>
          <w:rFonts w:ascii="Times New Roman" w:hAnsi="Times New Roman" w:cs="Times New Roman"/>
          <w:sz w:val="28"/>
          <w:szCs w:val="28"/>
        </w:rPr>
      </w:pPr>
      <w:r w:rsidRPr="00F13709">
        <w:rPr>
          <w:rFonts w:ascii="Times New Roman" w:hAnsi="Times New Roman" w:cs="Times New Roman"/>
          <w:sz w:val="28"/>
          <w:szCs w:val="28"/>
        </w:rPr>
        <w:t>Ideology:</w:t>
      </w:r>
    </w:p>
    <w:p w14:paraId="52265230" w14:textId="5420BE1D" w:rsidR="00760D89" w:rsidRPr="00F13709" w:rsidRDefault="00760D89" w:rsidP="00760D89">
      <w:pPr>
        <w:rPr>
          <w:rFonts w:ascii="Times New Roman" w:hAnsi="Times New Roman" w:cs="Times New Roman"/>
          <w:sz w:val="28"/>
          <w:szCs w:val="28"/>
        </w:rPr>
      </w:pPr>
      <w:r w:rsidRPr="00F13709">
        <w:rPr>
          <w:rFonts w:ascii="Times New Roman" w:hAnsi="Times New Roman" w:cs="Times New Roman"/>
          <w:sz w:val="28"/>
          <w:szCs w:val="28"/>
        </w:rPr>
        <w:t>Description</w:t>
      </w:r>
      <w:r w:rsidR="00AC15AF" w:rsidRPr="00F13709">
        <w:rPr>
          <w:rFonts w:ascii="Times New Roman" w:hAnsi="Times New Roman" w:cs="Times New Roman"/>
          <w:sz w:val="28"/>
          <w:szCs w:val="28"/>
        </w:rPr>
        <w:t>: Varieties of Democracy identifies party affiliation as none.</w:t>
      </w:r>
    </w:p>
    <w:p w14:paraId="736451AB" w14:textId="276E31F7" w:rsidR="00CF7A88" w:rsidRPr="00F13709" w:rsidRDefault="00CF7A88">
      <w:pPr>
        <w:rPr>
          <w:rFonts w:ascii="Times New Roman" w:hAnsi="Times New Roman" w:cs="Times New Roman"/>
          <w:sz w:val="28"/>
          <w:szCs w:val="28"/>
        </w:rPr>
      </w:pPr>
    </w:p>
    <w:p w14:paraId="497F8661" w14:textId="77777777" w:rsidR="00CD65C1" w:rsidRPr="00F13709" w:rsidRDefault="00CD65C1">
      <w:pPr>
        <w:rPr>
          <w:rFonts w:ascii="Times New Roman" w:hAnsi="Times New Roman" w:cs="Times New Roman"/>
          <w:sz w:val="28"/>
          <w:szCs w:val="28"/>
        </w:rPr>
      </w:pPr>
    </w:p>
    <w:p w14:paraId="6FC4D4D0" w14:textId="786F0B71" w:rsidR="00382459" w:rsidRPr="00F13709" w:rsidRDefault="00CF7A88">
      <w:pPr>
        <w:rPr>
          <w:rFonts w:ascii="Times New Roman" w:hAnsi="Times New Roman" w:cs="Times New Roman"/>
          <w:sz w:val="28"/>
          <w:szCs w:val="28"/>
        </w:rPr>
      </w:pPr>
      <w:r w:rsidRPr="00F13709">
        <w:rPr>
          <w:rFonts w:ascii="Times New Roman" w:hAnsi="Times New Roman" w:cs="Times New Roman"/>
          <w:sz w:val="28"/>
          <w:szCs w:val="28"/>
        </w:rPr>
        <w:t>References:</w:t>
      </w:r>
    </w:p>
    <w:p w14:paraId="435929F9" w14:textId="5716F97E" w:rsidR="00382459" w:rsidRPr="00F13709" w:rsidRDefault="00382459">
      <w:pPr>
        <w:rPr>
          <w:rFonts w:ascii="Times New Roman" w:hAnsi="Times New Roman" w:cs="Times New Roman"/>
          <w:sz w:val="28"/>
          <w:szCs w:val="28"/>
        </w:rPr>
      </w:pPr>
      <w:proofErr w:type="spellStart"/>
      <w:r w:rsidRPr="00F13709">
        <w:rPr>
          <w:rFonts w:ascii="Times New Roman" w:hAnsi="Times New Roman" w:cs="Times New Roman"/>
          <w:sz w:val="28"/>
          <w:szCs w:val="28"/>
        </w:rPr>
        <w:t>Wadood</w:t>
      </w:r>
      <w:proofErr w:type="spellEnd"/>
      <w:r w:rsidRPr="00F13709">
        <w:rPr>
          <w:rFonts w:ascii="Times New Roman" w:hAnsi="Times New Roman" w:cs="Times New Roman"/>
          <w:sz w:val="28"/>
          <w:szCs w:val="28"/>
        </w:rPr>
        <w:t xml:space="preserve">, </w:t>
      </w:r>
      <w:proofErr w:type="spellStart"/>
      <w:r w:rsidRPr="00F13709">
        <w:rPr>
          <w:rFonts w:ascii="Times New Roman" w:hAnsi="Times New Roman" w:cs="Times New Roman"/>
          <w:sz w:val="28"/>
          <w:szCs w:val="28"/>
        </w:rPr>
        <w:t>Sherif</w:t>
      </w:r>
      <w:proofErr w:type="spellEnd"/>
      <w:r w:rsidRPr="00F13709">
        <w:rPr>
          <w:rFonts w:ascii="Times New Roman" w:hAnsi="Times New Roman" w:cs="Times New Roman"/>
          <w:sz w:val="28"/>
          <w:szCs w:val="28"/>
        </w:rPr>
        <w:t xml:space="preserve"> </w:t>
      </w:r>
      <w:proofErr w:type="gramStart"/>
      <w:r w:rsidRPr="00F13709">
        <w:rPr>
          <w:rFonts w:ascii="Times New Roman" w:hAnsi="Times New Roman" w:cs="Times New Roman"/>
          <w:sz w:val="28"/>
          <w:szCs w:val="28"/>
        </w:rPr>
        <w:t>In</w:t>
      </w:r>
      <w:proofErr w:type="gramEnd"/>
      <w:r w:rsidRPr="00F13709">
        <w:rPr>
          <w:rFonts w:ascii="Times New Roman" w:hAnsi="Times New Roman" w:cs="Times New Roman"/>
          <w:sz w:val="28"/>
          <w:szCs w:val="28"/>
        </w:rPr>
        <w:t xml:space="preserve">: </w:t>
      </w:r>
      <w:proofErr w:type="spellStart"/>
      <w:r w:rsidRPr="00F13709">
        <w:rPr>
          <w:rFonts w:ascii="Times New Roman" w:hAnsi="Times New Roman" w:cs="Times New Roman"/>
          <w:sz w:val="28"/>
          <w:szCs w:val="28"/>
        </w:rPr>
        <w:t>Nohlen</w:t>
      </w:r>
      <w:proofErr w:type="spellEnd"/>
      <w:r w:rsidRPr="00F13709">
        <w:rPr>
          <w:rFonts w:ascii="Times New Roman" w:hAnsi="Times New Roman" w:cs="Times New Roman"/>
          <w:sz w:val="28"/>
          <w:szCs w:val="28"/>
        </w:rPr>
        <w:t xml:space="preserve"> Dieter, Florian </w:t>
      </w:r>
      <w:proofErr w:type="spellStart"/>
      <w:r w:rsidRPr="00F13709">
        <w:rPr>
          <w:rFonts w:ascii="Times New Roman" w:hAnsi="Times New Roman" w:cs="Times New Roman"/>
          <w:sz w:val="28"/>
          <w:szCs w:val="28"/>
        </w:rPr>
        <w:t>Grotz</w:t>
      </w:r>
      <w:proofErr w:type="spellEnd"/>
      <w:r w:rsidRPr="00F13709">
        <w:rPr>
          <w:rFonts w:ascii="Times New Roman" w:hAnsi="Times New Roman" w:cs="Times New Roman"/>
          <w:sz w:val="28"/>
          <w:szCs w:val="28"/>
        </w:rPr>
        <w:t>, and Christof Hartmann (eds.). 2001.</w:t>
      </w:r>
      <w:r w:rsidRPr="00F13709">
        <w:rPr>
          <w:rStyle w:val="apple-converted-space"/>
          <w:rFonts w:ascii="Times New Roman" w:hAnsi="Times New Roman" w:cs="Times New Roman"/>
          <w:sz w:val="28"/>
          <w:szCs w:val="28"/>
        </w:rPr>
        <w:t> </w:t>
      </w:r>
      <w:r w:rsidRPr="00F13709">
        <w:rPr>
          <w:rFonts w:ascii="Times New Roman" w:hAnsi="Times New Roman" w:cs="Times New Roman"/>
          <w:i/>
          <w:iCs/>
          <w:sz w:val="28"/>
          <w:szCs w:val="28"/>
        </w:rPr>
        <w:t>Elections in Asia and the Pacific: A Data Handbook: Volume 1: Middle East, Central Asia, and South Asia</w:t>
      </w:r>
      <w:r w:rsidRPr="00F13709">
        <w:rPr>
          <w:rFonts w:ascii="Times New Roman" w:hAnsi="Times New Roman" w:cs="Times New Roman"/>
          <w:sz w:val="28"/>
          <w:szCs w:val="28"/>
        </w:rPr>
        <w:t>. Oxford. </w:t>
      </w:r>
    </w:p>
    <w:p w14:paraId="051F6623" w14:textId="77777777" w:rsidR="00CF7A88" w:rsidRPr="00F13709" w:rsidRDefault="00CF7A88" w:rsidP="00CF7A88">
      <w:pPr>
        <w:rPr>
          <w:rFonts w:ascii="Times New Roman" w:hAnsi="Times New Roman" w:cs="Times New Roman"/>
          <w:sz w:val="28"/>
          <w:szCs w:val="28"/>
        </w:rPr>
      </w:pPr>
      <w:r w:rsidRPr="00F13709">
        <w:rPr>
          <w:rFonts w:ascii="Times New Roman" w:hAnsi="Times New Roman" w:cs="Times New Roman"/>
          <w:sz w:val="28"/>
          <w:szCs w:val="28"/>
        </w:rPr>
        <w:t xml:space="preserve">Perspective Monde. 2020. Qatar. </w:t>
      </w:r>
    </w:p>
    <w:p w14:paraId="00CB717F" w14:textId="063BA97E" w:rsidR="00CF7A88" w:rsidRPr="00F13709" w:rsidRDefault="00A170C6" w:rsidP="00CF7A88">
      <w:pPr>
        <w:ind w:left="720"/>
        <w:rPr>
          <w:rFonts w:ascii="Times New Roman" w:hAnsi="Times New Roman" w:cs="Times New Roman"/>
          <w:sz w:val="28"/>
          <w:szCs w:val="28"/>
        </w:rPr>
      </w:pPr>
      <w:hyperlink r:id="rId4" w:history="1">
        <w:r w:rsidR="00CF7A88" w:rsidRPr="00F13709">
          <w:rPr>
            <w:rStyle w:val="Hyperlink"/>
            <w:rFonts w:ascii="Times New Roman" w:hAnsi="Times New Roman" w:cs="Times New Roman"/>
            <w:sz w:val="28"/>
            <w:szCs w:val="28"/>
          </w:rPr>
          <w:t>https://perspective.usherbrooke.ca/bilan/servlet/BMGvt?codePays=QAT&amp;ani=1945&amp;moi=1&amp;anf=2019&amp;mof=7</w:t>
        </w:r>
      </w:hyperlink>
      <w:r w:rsidR="00CF7A88" w:rsidRPr="00F13709">
        <w:rPr>
          <w:rFonts w:ascii="Times New Roman" w:hAnsi="Times New Roman" w:cs="Times New Roman"/>
          <w:sz w:val="28"/>
          <w:szCs w:val="28"/>
        </w:rPr>
        <w:t xml:space="preserve"> (last checked on June 26, 2020).</w:t>
      </w:r>
    </w:p>
    <w:p w14:paraId="44B7DC25" w14:textId="5C854C42" w:rsidR="00CF7A88" w:rsidRPr="00F13709" w:rsidRDefault="00CF7A88">
      <w:pPr>
        <w:rPr>
          <w:rFonts w:ascii="Times New Roman" w:hAnsi="Times New Roman" w:cs="Times New Roman"/>
          <w:sz w:val="28"/>
          <w:szCs w:val="28"/>
        </w:rPr>
      </w:pPr>
      <w:r w:rsidRPr="00F13709">
        <w:rPr>
          <w:rFonts w:ascii="Times New Roman" w:hAnsi="Times New Roman" w:cs="Times New Roman"/>
          <w:sz w:val="28"/>
          <w:szCs w:val="28"/>
        </w:rPr>
        <w:t xml:space="preserve">World Statesmen. 2020. Qatar. </w:t>
      </w:r>
      <w:hyperlink r:id="rId5" w:history="1">
        <w:r w:rsidRPr="00F13709">
          <w:rPr>
            <w:rStyle w:val="Hyperlink"/>
            <w:rFonts w:ascii="Times New Roman" w:hAnsi="Times New Roman" w:cs="Times New Roman"/>
            <w:sz w:val="28"/>
            <w:szCs w:val="28"/>
          </w:rPr>
          <w:t>https://www.worldstatesmen.org/Qatar.htm</w:t>
        </w:r>
      </w:hyperlink>
      <w:r w:rsidRPr="00F13709">
        <w:rPr>
          <w:rFonts w:ascii="Times New Roman" w:hAnsi="Times New Roman" w:cs="Times New Roman"/>
          <w:sz w:val="28"/>
          <w:szCs w:val="28"/>
        </w:rPr>
        <w:t xml:space="preserve"> (last </w:t>
      </w:r>
    </w:p>
    <w:p w14:paraId="2899A6E6" w14:textId="171611DC" w:rsidR="00CF7A88" w:rsidRPr="00CF7A88" w:rsidRDefault="00CF7A88" w:rsidP="00CF7A88">
      <w:pPr>
        <w:ind w:firstLine="720"/>
        <w:rPr>
          <w:rFonts w:ascii="Times New Roman" w:hAnsi="Times New Roman" w:cs="Times New Roman"/>
          <w:sz w:val="28"/>
          <w:szCs w:val="28"/>
        </w:rPr>
      </w:pPr>
      <w:r w:rsidRPr="00F13709">
        <w:rPr>
          <w:rFonts w:ascii="Times New Roman" w:hAnsi="Times New Roman" w:cs="Times New Roman"/>
          <w:sz w:val="28"/>
          <w:szCs w:val="28"/>
        </w:rPr>
        <w:t>checked on June 26, 2020).</w:t>
      </w:r>
    </w:p>
    <w:sectPr w:rsidR="00CF7A88" w:rsidRPr="00CF7A88" w:rsidSect="00431F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F4"/>
    <w:rsid w:val="00082AC2"/>
    <w:rsid w:val="000C54B3"/>
    <w:rsid w:val="00162FD4"/>
    <w:rsid w:val="001A63AA"/>
    <w:rsid w:val="0020460F"/>
    <w:rsid w:val="002124B5"/>
    <w:rsid w:val="002B1B7E"/>
    <w:rsid w:val="00382459"/>
    <w:rsid w:val="003D0AB2"/>
    <w:rsid w:val="00431FE4"/>
    <w:rsid w:val="00453FF8"/>
    <w:rsid w:val="004A69F2"/>
    <w:rsid w:val="004C7E4E"/>
    <w:rsid w:val="004D7A75"/>
    <w:rsid w:val="00557BC3"/>
    <w:rsid w:val="00661875"/>
    <w:rsid w:val="00680D77"/>
    <w:rsid w:val="00760D89"/>
    <w:rsid w:val="007B2870"/>
    <w:rsid w:val="007D4EB6"/>
    <w:rsid w:val="00826707"/>
    <w:rsid w:val="00831E18"/>
    <w:rsid w:val="0088092D"/>
    <w:rsid w:val="00975657"/>
    <w:rsid w:val="0099605D"/>
    <w:rsid w:val="009D3E2C"/>
    <w:rsid w:val="00A170C6"/>
    <w:rsid w:val="00A76665"/>
    <w:rsid w:val="00AC043E"/>
    <w:rsid w:val="00AC15AF"/>
    <w:rsid w:val="00AD02DB"/>
    <w:rsid w:val="00AE7EE5"/>
    <w:rsid w:val="00B4521E"/>
    <w:rsid w:val="00BA281C"/>
    <w:rsid w:val="00BD58E0"/>
    <w:rsid w:val="00C5028D"/>
    <w:rsid w:val="00CD65C1"/>
    <w:rsid w:val="00CF7A88"/>
    <w:rsid w:val="00D50E96"/>
    <w:rsid w:val="00D978F4"/>
    <w:rsid w:val="00F05703"/>
    <w:rsid w:val="00F13709"/>
    <w:rsid w:val="00FF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6D07"/>
  <w15:chartTrackingRefBased/>
  <w15:docId w15:val="{F265078D-2A57-4249-B5A2-395B117E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54B3"/>
    <w:rPr>
      <w:sz w:val="16"/>
      <w:szCs w:val="16"/>
    </w:rPr>
  </w:style>
  <w:style w:type="paragraph" w:styleId="CommentText">
    <w:name w:val="annotation text"/>
    <w:basedOn w:val="Normal"/>
    <w:link w:val="CommentTextChar"/>
    <w:uiPriority w:val="99"/>
    <w:semiHidden/>
    <w:unhideWhenUsed/>
    <w:rsid w:val="000C54B3"/>
    <w:rPr>
      <w:sz w:val="20"/>
      <w:szCs w:val="20"/>
    </w:rPr>
  </w:style>
  <w:style w:type="character" w:customStyle="1" w:styleId="CommentTextChar">
    <w:name w:val="Comment Text Char"/>
    <w:basedOn w:val="DefaultParagraphFont"/>
    <w:link w:val="CommentText"/>
    <w:uiPriority w:val="99"/>
    <w:semiHidden/>
    <w:rsid w:val="000C54B3"/>
    <w:rPr>
      <w:sz w:val="20"/>
      <w:szCs w:val="20"/>
    </w:rPr>
  </w:style>
  <w:style w:type="paragraph" w:styleId="CommentSubject">
    <w:name w:val="annotation subject"/>
    <w:basedOn w:val="CommentText"/>
    <w:next w:val="CommentText"/>
    <w:link w:val="CommentSubjectChar"/>
    <w:uiPriority w:val="99"/>
    <w:semiHidden/>
    <w:unhideWhenUsed/>
    <w:rsid w:val="000C54B3"/>
    <w:rPr>
      <w:b/>
      <w:bCs/>
    </w:rPr>
  </w:style>
  <w:style w:type="character" w:customStyle="1" w:styleId="CommentSubjectChar">
    <w:name w:val="Comment Subject Char"/>
    <w:basedOn w:val="CommentTextChar"/>
    <w:link w:val="CommentSubject"/>
    <w:uiPriority w:val="99"/>
    <w:semiHidden/>
    <w:rsid w:val="000C54B3"/>
    <w:rPr>
      <w:b/>
      <w:bCs/>
      <w:sz w:val="20"/>
      <w:szCs w:val="20"/>
    </w:rPr>
  </w:style>
  <w:style w:type="paragraph" w:styleId="BalloonText">
    <w:name w:val="Balloon Text"/>
    <w:basedOn w:val="Normal"/>
    <w:link w:val="BalloonTextChar"/>
    <w:uiPriority w:val="99"/>
    <w:semiHidden/>
    <w:unhideWhenUsed/>
    <w:rsid w:val="000C54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54B3"/>
    <w:rPr>
      <w:rFonts w:ascii="Times New Roman" w:hAnsi="Times New Roman" w:cs="Times New Roman"/>
      <w:sz w:val="18"/>
      <w:szCs w:val="18"/>
    </w:rPr>
  </w:style>
  <w:style w:type="character" w:styleId="Hyperlink">
    <w:name w:val="Hyperlink"/>
    <w:basedOn w:val="DefaultParagraphFont"/>
    <w:uiPriority w:val="99"/>
    <w:unhideWhenUsed/>
    <w:rsid w:val="00CF7A88"/>
    <w:rPr>
      <w:color w:val="0563C1" w:themeColor="hyperlink"/>
      <w:u w:val="single"/>
    </w:rPr>
  </w:style>
  <w:style w:type="character" w:styleId="UnresolvedMention">
    <w:name w:val="Unresolved Mention"/>
    <w:basedOn w:val="DefaultParagraphFont"/>
    <w:uiPriority w:val="99"/>
    <w:semiHidden/>
    <w:unhideWhenUsed/>
    <w:rsid w:val="00CF7A88"/>
    <w:rPr>
      <w:color w:val="605E5C"/>
      <w:shd w:val="clear" w:color="auto" w:fill="E1DFDD"/>
    </w:rPr>
  </w:style>
  <w:style w:type="character" w:customStyle="1" w:styleId="apple-converted-space">
    <w:name w:val="apple-converted-space"/>
    <w:basedOn w:val="DefaultParagraphFont"/>
    <w:rsid w:val="00382459"/>
  </w:style>
  <w:style w:type="paragraph" w:styleId="NormalWeb">
    <w:name w:val="Normal (Web)"/>
    <w:basedOn w:val="Normal"/>
    <w:uiPriority w:val="99"/>
    <w:unhideWhenUsed/>
    <w:rsid w:val="0038245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orldstatesmen.org/Qatar.htm" TargetMode="External"/><Relationship Id="rId4" Type="http://schemas.openxmlformats.org/officeDocument/2006/relationships/hyperlink" Target="https://perspective.usherbrooke.ca/bilan/servlet/BMGvt?codePays=QAT&amp;ani=1945&amp;moi=1&amp;anf=2019&amp;mo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7</cp:revision>
  <dcterms:created xsi:type="dcterms:W3CDTF">2021-05-01T17:20:00Z</dcterms:created>
  <dcterms:modified xsi:type="dcterms:W3CDTF">2021-11-25T12:58:00Z</dcterms:modified>
</cp:coreProperties>
</file>