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0B736C07" w:rsidR="00B12A6B" w:rsidRPr="00A370FB" w:rsidRDefault="000E1C21">
      <w:pPr>
        <w:rPr>
          <w:rFonts w:ascii="Times New Roman" w:hAnsi="Times New Roman" w:cs="Times New Roman"/>
          <w:b/>
          <w:sz w:val="32"/>
          <w:szCs w:val="32"/>
        </w:rPr>
      </w:pPr>
      <w:r w:rsidRPr="00A370FB">
        <w:rPr>
          <w:rFonts w:ascii="Times New Roman" w:hAnsi="Times New Roman" w:cs="Times New Roman"/>
          <w:sz w:val="32"/>
          <w:szCs w:val="32"/>
        </w:rPr>
        <w:t>Country</w:t>
      </w:r>
      <w:r w:rsidR="00B806FA" w:rsidRPr="00A370FB">
        <w:rPr>
          <w:rFonts w:ascii="Times New Roman" w:hAnsi="Times New Roman" w:cs="Times New Roman"/>
          <w:sz w:val="32"/>
          <w:szCs w:val="32"/>
        </w:rPr>
        <w:t xml:space="preserve">: </w:t>
      </w:r>
      <w:r w:rsidR="00B46A14" w:rsidRPr="00A370FB">
        <w:rPr>
          <w:rFonts w:ascii="Times New Roman" w:hAnsi="Times New Roman" w:cs="Times New Roman"/>
          <w:sz w:val="32"/>
          <w:szCs w:val="32"/>
        </w:rPr>
        <w:t>Senegal</w:t>
      </w:r>
    </w:p>
    <w:p w14:paraId="53136192" w14:textId="77777777" w:rsidR="000E1C21" w:rsidRPr="00A370FB" w:rsidRDefault="000E1C21">
      <w:pPr>
        <w:rPr>
          <w:rFonts w:ascii="Times New Roman" w:hAnsi="Times New Roman" w:cs="Times New Roman"/>
          <w:sz w:val="32"/>
          <w:szCs w:val="32"/>
        </w:rPr>
      </w:pPr>
    </w:p>
    <w:p w14:paraId="29930990" w14:textId="595703AC" w:rsidR="000E1C21" w:rsidRPr="00A370FB" w:rsidRDefault="000E1C21" w:rsidP="000E1C21">
      <w:pPr>
        <w:rPr>
          <w:rFonts w:ascii="Times New Roman" w:hAnsi="Times New Roman" w:cs="Times New Roman"/>
          <w:sz w:val="28"/>
          <w:szCs w:val="28"/>
        </w:rPr>
      </w:pPr>
      <w:r w:rsidRPr="00A370FB">
        <w:rPr>
          <w:rFonts w:ascii="Times New Roman" w:hAnsi="Times New Roman" w:cs="Times New Roman"/>
          <w:sz w:val="28"/>
          <w:szCs w:val="28"/>
        </w:rPr>
        <w:t>Years:</w:t>
      </w:r>
      <w:r w:rsidR="00B806FA" w:rsidRPr="00A370FB">
        <w:rPr>
          <w:rFonts w:ascii="Times New Roman" w:hAnsi="Times New Roman" w:cs="Times New Roman"/>
          <w:sz w:val="28"/>
          <w:szCs w:val="28"/>
        </w:rPr>
        <w:t xml:space="preserve"> </w:t>
      </w:r>
      <w:r w:rsidR="00B46A14" w:rsidRPr="00A370FB">
        <w:rPr>
          <w:rFonts w:ascii="Times New Roman" w:hAnsi="Times New Roman" w:cs="Times New Roman"/>
          <w:sz w:val="28"/>
          <w:szCs w:val="28"/>
        </w:rPr>
        <w:t>1960-1980</w:t>
      </w:r>
    </w:p>
    <w:p w14:paraId="49773559" w14:textId="36111FE8" w:rsidR="00003446" w:rsidRPr="00A370FB" w:rsidRDefault="00D86004">
      <w:pPr>
        <w:rPr>
          <w:rFonts w:ascii="Times New Roman" w:hAnsi="Times New Roman" w:cs="Times New Roman"/>
          <w:sz w:val="28"/>
          <w:szCs w:val="28"/>
        </w:rPr>
      </w:pPr>
      <w:r w:rsidRPr="00A370FB">
        <w:rPr>
          <w:rFonts w:ascii="Times New Roman" w:hAnsi="Times New Roman" w:cs="Times New Roman"/>
          <w:sz w:val="28"/>
          <w:szCs w:val="28"/>
        </w:rPr>
        <w:t>Leader:</w:t>
      </w:r>
      <w:r w:rsidR="00B806FA" w:rsidRPr="00A370FB">
        <w:rPr>
          <w:rFonts w:ascii="Times New Roman" w:hAnsi="Times New Roman" w:cs="Times New Roman"/>
          <w:sz w:val="28"/>
          <w:szCs w:val="28"/>
        </w:rPr>
        <w:t xml:space="preserve"> </w:t>
      </w:r>
      <w:r w:rsidR="00B46A14" w:rsidRPr="00A370FB">
        <w:rPr>
          <w:rFonts w:ascii="Times New Roman" w:hAnsi="Times New Roman" w:cs="Times New Roman"/>
          <w:sz w:val="28"/>
          <w:szCs w:val="28"/>
        </w:rPr>
        <w:t>Leopold Sedar Senghor</w:t>
      </w:r>
    </w:p>
    <w:p w14:paraId="439629C8" w14:textId="6E9525D7" w:rsidR="00A21A19" w:rsidRPr="00A370FB" w:rsidRDefault="000E1C21">
      <w:pPr>
        <w:rPr>
          <w:rFonts w:ascii="Times New Roman" w:hAnsi="Times New Roman" w:cs="Times New Roman"/>
          <w:sz w:val="28"/>
          <w:szCs w:val="28"/>
        </w:rPr>
      </w:pPr>
      <w:r w:rsidRPr="00A370FB">
        <w:rPr>
          <w:rFonts w:ascii="Times New Roman" w:hAnsi="Times New Roman" w:cs="Times New Roman"/>
          <w:sz w:val="28"/>
          <w:szCs w:val="28"/>
        </w:rPr>
        <w:t>Ideology:</w:t>
      </w:r>
      <w:r w:rsidR="00B806FA" w:rsidRPr="00A370FB">
        <w:rPr>
          <w:rFonts w:ascii="Times New Roman" w:hAnsi="Times New Roman" w:cs="Times New Roman"/>
          <w:sz w:val="28"/>
          <w:szCs w:val="28"/>
        </w:rPr>
        <w:t xml:space="preserve"> </w:t>
      </w:r>
      <w:r w:rsidR="00AC62BE" w:rsidRPr="00A370FB">
        <w:rPr>
          <w:rFonts w:ascii="Times New Roman" w:hAnsi="Times New Roman" w:cs="Times New Roman"/>
          <w:sz w:val="28"/>
          <w:szCs w:val="28"/>
        </w:rPr>
        <w:t>Left</w:t>
      </w:r>
    </w:p>
    <w:p w14:paraId="40093D8D" w14:textId="3C8656CF" w:rsidR="00AC62BE" w:rsidRPr="00A370FB" w:rsidRDefault="000E1C21" w:rsidP="00AC62BE">
      <w:pPr>
        <w:rPr>
          <w:rFonts w:ascii="Times New Roman" w:hAnsi="Times New Roman" w:cs="Times New Roman"/>
          <w:sz w:val="28"/>
          <w:szCs w:val="28"/>
        </w:rPr>
      </w:pPr>
      <w:r w:rsidRPr="00A370FB">
        <w:rPr>
          <w:rFonts w:ascii="Times New Roman" w:hAnsi="Times New Roman" w:cs="Times New Roman"/>
          <w:sz w:val="28"/>
          <w:szCs w:val="28"/>
        </w:rPr>
        <w:t>Description:</w:t>
      </w:r>
      <w:r w:rsidR="00AC62BE" w:rsidRPr="00A370FB">
        <w:rPr>
          <w:rFonts w:ascii="Times New Roman" w:hAnsi="Times New Roman" w:cs="Times New Roman"/>
          <w:sz w:val="28"/>
          <w:szCs w:val="28"/>
        </w:rPr>
        <w:t xml:space="preserve"> HoG does not identify ideology. CHISOLS identifies Senghor’s party as UPS. DPI identifies UPS ideology as left. </w:t>
      </w:r>
      <w:r w:rsidR="00EE66AD" w:rsidRPr="00A370FB">
        <w:rPr>
          <w:rFonts w:ascii="Times New Roman" w:hAnsi="Times New Roman" w:cs="Times New Roman"/>
          <w:sz w:val="28"/>
          <w:szCs w:val="28"/>
        </w:rPr>
        <w:t xml:space="preserve">Political Handbook of the World does not provide any information on party’s ideology. </w:t>
      </w:r>
      <w:r w:rsidR="00AC62BE" w:rsidRPr="00A370FB">
        <w:rPr>
          <w:rFonts w:ascii="Times New Roman" w:hAnsi="Times New Roman" w:cs="Times New Roman"/>
          <w:sz w:val="28"/>
          <w:szCs w:val="28"/>
        </w:rPr>
        <w:t>Manzano (2017) codes Senghor as left. Perspective Monde gives Senghor’s party affiliation as UPS/PSS. Whiteman (2009) describes “Senghor’s armchair socialism”. Clark and Phillips (1994) note “the UPS platform in the years before and immediately after independence in 1960 was based on what Senghor and Mamadou Dia called ‘African socialism’”. Clark and Phillips also note that the PSS was made up of “local French socialists” and was absorbed by “a Senegalese branch of the French socialist party”. Clark and Phillips state that Senghor and his successor, Abdou Diouf, maintain that they practice a form of African socialism. Mendy and Lobban Jr. (2013) write “moderate ‘African socialist’ Francophile and United States-friendly Senegalese president Leopold Sedar Senghor”. Gallagher et al. (1964) write “The UPS considers itself a ‘socialist’ party, but not in the usual sense. It is impossible, says Mamadou Dia, ‘constantly to relate the socialist fabric to our reality.’ A new socialism must be constructed which takes into account African realities. In other words, the socialist method must be applied to the Senegalese context and Senegalese tradition.” Gallagher et al. also state “Senghor developed his political thought… out of a discovery, Marxism”. World Statesmen (2019) identifies Senghor’s party as UPS before 1976 and as PSS after that date. World Statesmen describes UPS as “Union Progressiste Sénégalaise… Senegalese Progressive Union, social-democratic, ruling party 1960-1974, renamed PSS, 1958-Dec 1976” and PSS as “Parti Socialiste du Sénégal… Socialist Party of Senegal, social-democratic, 1976-2000 ruling party, former UPS, est.Dec 1976”.</w:t>
      </w:r>
      <w:r w:rsidR="000754E5" w:rsidRPr="00A370FB">
        <w:rPr>
          <w:rFonts w:ascii="Times New Roman" w:hAnsi="Times New Roman" w:cs="Times New Roman"/>
          <w:sz w:val="28"/>
          <w:szCs w:val="28"/>
        </w:rPr>
        <w:t xml:space="preserve"> PSS is a member of the Socialist International.</w:t>
      </w:r>
      <w:r w:rsidR="00EA05B9" w:rsidRPr="00A370FB">
        <w:rPr>
          <w:rFonts w:ascii="Times New Roman" w:hAnsi="Times New Roman" w:cs="Times New Roman"/>
          <w:sz w:val="28"/>
          <w:szCs w:val="28"/>
        </w:rPr>
        <w:t xml:space="preserve"> In V-Party (2020), 2 experts identify UPS’s ideology as “Center-left” (-1.002) in 1973.</w:t>
      </w:r>
    </w:p>
    <w:p w14:paraId="3DA52B28" w14:textId="307630C8" w:rsidR="000E1C21" w:rsidRPr="00A370FB" w:rsidRDefault="000E1C21">
      <w:pPr>
        <w:rPr>
          <w:rFonts w:ascii="Times New Roman" w:hAnsi="Times New Roman" w:cs="Times New Roman"/>
          <w:sz w:val="28"/>
          <w:szCs w:val="28"/>
        </w:rPr>
      </w:pPr>
    </w:p>
    <w:p w14:paraId="65321E83" w14:textId="528986E9" w:rsidR="00003446" w:rsidRPr="00A370FB" w:rsidRDefault="00A21A19" w:rsidP="00D86004">
      <w:pPr>
        <w:rPr>
          <w:rFonts w:ascii="Times New Roman" w:hAnsi="Times New Roman" w:cs="Times New Roman"/>
          <w:sz w:val="28"/>
          <w:szCs w:val="28"/>
        </w:rPr>
      </w:pPr>
      <w:r w:rsidRPr="00A370FB">
        <w:rPr>
          <w:rFonts w:ascii="Times New Roman" w:hAnsi="Times New Roman" w:cs="Times New Roman"/>
          <w:sz w:val="28"/>
          <w:szCs w:val="28"/>
        </w:rPr>
        <w:t>Years:</w:t>
      </w:r>
      <w:r w:rsidR="007F7614" w:rsidRPr="00A370FB">
        <w:rPr>
          <w:rFonts w:ascii="Times New Roman" w:hAnsi="Times New Roman" w:cs="Times New Roman"/>
          <w:sz w:val="28"/>
          <w:szCs w:val="28"/>
        </w:rPr>
        <w:t xml:space="preserve"> </w:t>
      </w:r>
      <w:r w:rsidR="00EA1AC6" w:rsidRPr="00A370FB">
        <w:rPr>
          <w:rFonts w:ascii="Times New Roman" w:hAnsi="Times New Roman" w:cs="Times New Roman"/>
          <w:sz w:val="28"/>
          <w:szCs w:val="28"/>
        </w:rPr>
        <w:t>1981-1999</w:t>
      </w:r>
    </w:p>
    <w:p w14:paraId="19D8F356" w14:textId="1F529087" w:rsidR="00D86004" w:rsidRPr="00A370FB" w:rsidRDefault="00D86004" w:rsidP="00D86004">
      <w:pPr>
        <w:rPr>
          <w:rFonts w:ascii="Times New Roman" w:hAnsi="Times New Roman" w:cs="Times New Roman"/>
          <w:sz w:val="28"/>
          <w:szCs w:val="28"/>
        </w:rPr>
      </w:pPr>
      <w:r w:rsidRPr="00A370FB">
        <w:rPr>
          <w:rFonts w:ascii="Times New Roman" w:hAnsi="Times New Roman" w:cs="Times New Roman"/>
          <w:sz w:val="28"/>
          <w:szCs w:val="28"/>
        </w:rPr>
        <w:t>Leader:</w:t>
      </w:r>
      <w:r w:rsidR="00B806FA" w:rsidRPr="00A370FB">
        <w:rPr>
          <w:rFonts w:ascii="Times New Roman" w:hAnsi="Times New Roman" w:cs="Times New Roman"/>
          <w:sz w:val="28"/>
          <w:szCs w:val="28"/>
        </w:rPr>
        <w:t xml:space="preserve"> </w:t>
      </w:r>
      <w:r w:rsidR="00B46A14" w:rsidRPr="00A370FB">
        <w:rPr>
          <w:rFonts w:ascii="Times New Roman" w:hAnsi="Times New Roman" w:cs="Times New Roman"/>
          <w:sz w:val="28"/>
          <w:szCs w:val="28"/>
        </w:rPr>
        <w:t>Abdou Diouf</w:t>
      </w:r>
    </w:p>
    <w:p w14:paraId="3E091605" w14:textId="4141F91B"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t>Ideology:</w:t>
      </w:r>
      <w:r w:rsidR="00AC62BE" w:rsidRPr="00A370FB">
        <w:rPr>
          <w:rFonts w:ascii="Times New Roman" w:hAnsi="Times New Roman" w:cs="Times New Roman"/>
          <w:sz w:val="28"/>
          <w:szCs w:val="28"/>
        </w:rPr>
        <w:t xml:space="preserve"> Left</w:t>
      </w:r>
    </w:p>
    <w:p w14:paraId="1EE4BA81" w14:textId="4DF7EEF9" w:rsidR="00AC62BE" w:rsidRPr="00A370FB" w:rsidRDefault="00A21A19" w:rsidP="00AC62BE">
      <w:pPr>
        <w:rPr>
          <w:rFonts w:ascii="Times New Roman" w:hAnsi="Times New Roman" w:cs="Times New Roman"/>
          <w:sz w:val="28"/>
          <w:szCs w:val="28"/>
        </w:rPr>
      </w:pPr>
      <w:r w:rsidRPr="00A370FB">
        <w:rPr>
          <w:rFonts w:ascii="Times New Roman" w:hAnsi="Times New Roman" w:cs="Times New Roman"/>
          <w:sz w:val="28"/>
          <w:szCs w:val="28"/>
        </w:rPr>
        <w:t>Description:</w:t>
      </w:r>
      <w:r w:rsidR="00AC62BE" w:rsidRPr="00A370FB">
        <w:rPr>
          <w:rFonts w:ascii="Times New Roman" w:hAnsi="Times New Roman" w:cs="Times New Roman"/>
          <w:sz w:val="28"/>
          <w:szCs w:val="28"/>
        </w:rPr>
        <w:t xml:space="preserve"> HoG does not identify ideology. CHISOLS identifies Diouf’s party as UPS until 1976 and PS afterwards. DPI identifies UPS and PS ideology as left. </w:t>
      </w:r>
      <w:r w:rsidR="00EE66AD" w:rsidRPr="00A370FB">
        <w:rPr>
          <w:rFonts w:ascii="Times New Roman" w:hAnsi="Times New Roman" w:cs="Times New Roman"/>
          <w:sz w:val="28"/>
          <w:szCs w:val="28"/>
        </w:rPr>
        <w:t xml:space="preserve">Political Handbook of the World does not provide any information on the UPS’ ideology. Political Handbook of the World (2012) elaborates, writing “Senghor's </w:t>
      </w:r>
      <w:r w:rsidR="00EE66AD" w:rsidRPr="00A370FB">
        <w:rPr>
          <w:rFonts w:ascii="Times New Roman" w:hAnsi="Times New Roman" w:cs="Times New Roman"/>
          <w:sz w:val="28"/>
          <w:szCs w:val="28"/>
        </w:rPr>
        <w:lastRenderedPageBreak/>
        <w:t xml:space="preserve">own Socialist Party (PS) adopted the centrist position of “democratic socialism,” while the two other legal parties, the Senegalese Democratic Party (PDS) and the African Independence Party (PAI), were assigned “liberal democratic” and “Marxist-Leninist” postures, respectively. </w:t>
      </w:r>
      <w:r w:rsidR="00AC62BE" w:rsidRPr="00A370FB">
        <w:rPr>
          <w:rFonts w:ascii="Times New Roman" w:hAnsi="Times New Roman" w:cs="Times New Roman"/>
          <w:sz w:val="28"/>
          <w:szCs w:val="28"/>
        </w:rPr>
        <w:t>Manzano (2017) codes Diouf as “left”. Perspective Monde gives Diouf’s party affiliation as UPS/PSS, coded as “moderate left”. Clark and Phillips (1994) state that in 1976, constitutional reforms led to the emergence of multiple political parties which each chose ideological positions. According to Clark and Phillips, “Senghor and the UPS leaders chose the socialist slot, the tendency that they felt they had represented all along… they changed their name in 1977 to the Socialist Party (Parti Socialiste) [PS]. Abdou Diouf took over control of the PS when Senghor resigned the presidency”. Clark and Phillips state that Senghor and his successor, Abdou Diouf, maintain that they practice a form of African socialism. Gallagher et al. (1964) write “The UPS considers itself a ‘socialist’ party, but not in the usual sense. It is impossible, says Mamadou Dia, ‘constantly to relate the socialist fabric to our reality.’ A new socialism must be constructed which takes into account African realities. In other words, the socialist method must be applied to the Senegalese context and Senegalese tradition.” World Statesmen (2019) identifies Diouf’s party as UPS before 1976 and as PSS after that date. World Statesmen describes UPS as “Union Progressiste Sénégalaise… Senegalese Progressive Union, social-democratic, ruling party 1960-1974, renamed PSS, 1958-Dec 1976” and PSS as “Parti Socialiste du Sénégal… Socialist Party of Senegal, social-democratic, 1976-2000 ruling party, former UPS, est.Dec 1976”.</w:t>
      </w:r>
      <w:r w:rsidR="000754E5" w:rsidRPr="00A370FB">
        <w:rPr>
          <w:rFonts w:ascii="Times New Roman" w:hAnsi="Times New Roman" w:cs="Times New Roman"/>
          <w:sz w:val="28"/>
          <w:szCs w:val="28"/>
        </w:rPr>
        <w:t xml:space="preserve"> PSS is a member of the Socialist International.</w:t>
      </w:r>
    </w:p>
    <w:p w14:paraId="413A3EC0" w14:textId="19C47F35" w:rsidR="00A21A19" w:rsidRPr="00A370FB" w:rsidRDefault="00A21A19">
      <w:pPr>
        <w:rPr>
          <w:rFonts w:ascii="Times New Roman" w:hAnsi="Times New Roman" w:cs="Times New Roman"/>
          <w:sz w:val="28"/>
          <w:szCs w:val="28"/>
        </w:rPr>
      </w:pPr>
    </w:p>
    <w:p w14:paraId="58B83FE9" w14:textId="64963867"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t>Years:</w:t>
      </w:r>
      <w:r w:rsidR="00B806FA" w:rsidRPr="00A370FB">
        <w:rPr>
          <w:rFonts w:ascii="Times New Roman" w:hAnsi="Times New Roman" w:cs="Times New Roman"/>
          <w:sz w:val="28"/>
          <w:szCs w:val="28"/>
        </w:rPr>
        <w:t xml:space="preserve"> </w:t>
      </w:r>
      <w:r w:rsidR="00EA1AC6" w:rsidRPr="00A370FB">
        <w:rPr>
          <w:rFonts w:ascii="Times New Roman" w:hAnsi="Times New Roman" w:cs="Times New Roman"/>
          <w:sz w:val="28"/>
          <w:szCs w:val="28"/>
        </w:rPr>
        <w:t>2000-2011</w:t>
      </w:r>
    </w:p>
    <w:p w14:paraId="32FBF3F9" w14:textId="350CB03F" w:rsidR="00D86004" w:rsidRPr="00A370FB" w:rsidRDefault="00D86004" w:rsidP="00D86004">
      <w:pPr>
        <w:rPr>
          <w:rFonts w:ascii="Times New Roman" w:hAnsi="Times New Roman" w:cs="Times New Roman"/>
          <w:sz w:val="28"/>
          <w:szCs w:val="28"/>
        </w:rPr>
      </w:pPr>
      <w:r w:rsidRPr="00A370FB">
        <w:rPr>
          <w:rFonts w:ascii="Times New Roman" w:hAnsi="Times New Roman" w:cs="Times New Roman"/>
          <w:sz w:val="28"/>
          <w:szCs w:val="28"/>
        </w:rPr>
        <w:t>Leader:</w:t>
      </w:r>
      <w:r w:rsidR="00B806FA" w:rsidRPr="00A370FB">
        <w:rPr>
          <w:rFonts w:ascii="Times New Roman" w:hAnsi="Times New Roman" w:cs="Times New Roman"/>
          <w:sz w:val="28"/>
          <w:szCs w:val="28"/>
        </w:rPr>
        <w:t xml:space="preserve"> </w:t>
      </w:r>
      <w:r w:rsidR="00EA1AC6" w:rsidRPr="00A370FB">
        <w:rPr>
          <w:rFonts w:ascii="Times New Roman" w:hAnsi="Times New Roman" w:cs="Times New Roman"/>
          <w:sz w:val="28"/>
          <w:szCs w:val="28"/>
        </w:rPr>
        <w:t>Abdoulaye Wade</w:t>
      </w:r>
    </w:p>
    <w:p w14:paraId="448CDCE6" w14:textId="4A89A161"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t>Ideology:</w:t>
      </w:r>
      <w:r w:rsidR="00665C6E" w:rsidRPr="00A370FB">
        <w:rPr>
          <w:rFonts w:ascii="Times New Roman" w:hAnsi="Times New Roman" w:cs="Times New Roman"/>
          <w:sz w:val="28"/>
          <w:szCs w:val="28"/>
        </w:rPr>
        <w:t xml:space="preserve"> Right</w:t>
      </w:r>
    </w:p>
    <w:p w14:paraId="2B632C52" w14:textId="7B6AF9D2" w:rsidR="00665C6E" w:rsidRPr="00A370FB" w:rsidRDefault="00A21A19" w:rsidP="00665C6E">
      <w:pPr>
        <w:rPr>
          <w:rFonts w:ascii="Times New Roman" w:hAnsi="Times New Roman" w:cs="Times New Roman"/>
          <w:sz w:val="28"/>
          <w:szCs w:val="28"/>
        </w:rPr>
      </w:pPr>
      <w:r w:rsidRPr="00A370FB">
        <w:rPr>
          <w:rFonts w:ascii="Times New Roman" w:hAnsi="Times New Roman" w:cs="Times New Roman"/>
          <w:sz w:val="28"/>
          <w:szCs w:val="28"/>
        </w:rPr>
        <w:t>Description:</w:t>
      </w:r>
      <w:r w:rsidR="00962AE1" w:rsidRPr="00A370FB">
        <w:rPr>
          <w:rFonts w:ascii="Times New Roman" w:hAnsi="Times New Roman" w:cs="Times New Roman"/>
          <w:sz w:val="28"/>
          <w:szCs w:val="28"/>
        </w:rPr>
        <w:t xml:space="preserve"> CHISOLS identifies Wade’s party as PDS.</w:t>
      </w:r>
      <w:r w:rsidR="00665C6E" w:rsidRPr="00A370FB">
        <w:rPr>
          <w:rFonts w:ascii="Times New Roman" w:hAnsi="Times New Roman" w:cs="Times New Roman"/>
          <w:sz w:val="28"/>
          <w:szCs w:val="28"/>
        </w:rPr>
        <w:t xml:space="preserve"> DPI identifies PDS ideology as right. Political Handbook of the World (2012) elaborates, writing “although standing to the left of President Senghor on certain issues, it [the PDS] was required by the constitutional amendment of March 1976 to adopt a formal position to the right of the government party”. Perspective Monde describes Sall’s the PDS as “center right”. World Statesmen (2019) describes the PDS as “Parti Démocratique Sénégalais… Senegalese Democratic Party, liberal”.</w:t>
      </w:r>
      <w:r w:rsidR="000754E5" w:rsidRPr="00A370FB">
        <w:rPr>
          <w:rFonts w:ascii="Times New Roman" w:hAnsi="Times New Roman" w:cs="Times New Roman"/>
          <w:sz w:val="28"/>
          <w:szCs w:val="28"/>
        </w:rPr>
        <w:t xml:space="preserve"> PDS is a member of the Liberal International.</w:t>
      </w:r>
      <w:r w:rsidR="00BC4853" w:rsidRPr="00A370FB">
        <w:rPr>
          <w:rFonts w:ascii="Times New Roman" w:hAnsi="Times New Roman" w:cs="Times New Roman"/>
          <w:sz w:val="28"/>
          <w:szCs w:val="28"/>
        </w:rPr>
        <w:t xml:space="preserve"> Ortiz de Zárate (2019) describes PDS as “una formación de orientación centrista y liberal” [a formation with a centrist and liberal orientation].</w:t>
      </w:r>
      <w:r w:rsidR="00EA05B9" w:rsidRPr="00A370FB">
        <w:rPr>
          <w:rFonts w:ascii="Times New Roman" w:hAnsi="Times New Roman" w:cs="Times New Roman"/>
          <w:sz w:val="28"/>
          <w:szCs w:val="28"/>
        </w:rPr>
        <w:t xml:space="preserve"> In V-Party (2020), 2 experts identify PDS’s ideology as “Center-right” (1.487) in 1998 and 2001, and 3 experts identify PDS’s ideology as “Center-right” (1.487) in 2007. </w:t>
      </w:r>
    </w:p>
    <w:p w14:paraId="1E345547" w14:textId="65DF616A" w:rsidR="00A21A19" w:rsidRPr="00A370FB" w:rsidRDefault="00A21A19">
      <w:pPr>
        <w:rPr>
          <w:rFonts w:ascii="Times New Roman" w:hAnsi="Times New Roman" w:cs="Times New Roman"/>
          <w:sz w:val="28"/>
          <w:szCs w:val="28"/>
        </w:rPr>
      </w:pPr>
    </w:p>
    <w:p w14:paraId="007245FD" w14:textId="4432A8EC"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lastRenderedPageBreak/>
        <w:t>Years:</w:t>
      </w:r>
      <w:r w:rsidR="00B806FA" w:rsidRPr="00A370FB">
        <w:rPr>
          <w:rFonts w:ascii="Times New Roman" w:hAnsi="Times New Roman" w:cs="Times New Roman"/>
          <w:sz w:val="28"/>
          <w:szCs w:val="28"/>
        </w:rPr>
        <w:t xml:space="preserve"> </w:t>
      </w:r>
      <w:r w:rsidR="00EA1AC6" w:rsidRPr="00A370FB">
        <w:rPr>
          <w:rFonts w:ascii="Times New Roman" w:hAnsi="Times New Roman" w:cs="Times New Roman"/>
          <w:sz w:val="28"/>
          <w:szCs w:val="28"/>
        </w:rPr>
        <w:t>2012-20</w:t>
      </w:r>
      <w:r w:rsidR="009D590C" w:rsidRPr="00A370FB">
        <w:rPr>
          <w:rFonts w:ascii="Times New Roman" w:hAnsi="Times New Roman" w:cs="Times New Roman"/>
          <w:sz w:val="28"/>
          <w:szCs w:val="28"/>
        </w:rPr>
        <w:t>20</w:t>
      </w:r>
    </w:p>
    <w:p w14:paraId="06CB671C" w14:textId="11F8FD23" w:rsidR="00D86004" w:rsidRPr="00A370FB" w:rsidRDefault="00D86004" w:rsidP="00D86004">
      <w:pPr>
        <w:rPr>
          <w:rFonts w:ascii="Times New Roman" w:hAnsi="Times New Roman" w:cs="Times New Roman"/>
          <w:sz w:val="28"/>
          <w:szCs w:val="28"/>
        </w:rPr>
      </w:pPr>
      <w:r w:rsidRPr="00A370FB">
        <w:rPr>
          <w:rFonts w:ascii="Times New Roman" w:hAnsi="Times New Roman" w:cs="Times New Roman"/>
          <w:sz w:val="28"/>
          <w:szCs w:val="28"/>
        </w:rPr>
        <w:t>Leader:</w:t>
      </w:r>
      <w:r w:rsidR="00B806FA" w:rsidRPr="00A370FB">
        <w:rPr>
          <w:rFonts w:ascii="Times New Roman" w:hAnsi="Times New Roman" w:cs="Times New Roman"/>
          <w:sz w:val="28"/>
          <w:szCs w:val="28"/>
        </w:rPr>
        <w:t xml:space="preserve"> </w:t>
      </w:r>
      <w:r w:rsidR="00EA1AC6" w:rsidRPr="00A370FB">
        <w:rPr>
          <w:rFonts w:ascii="Times New Roman" w:hAnsi="Times New Roman" w:cs="Times New Roman"/>
          <w:sz w:val="28"/>
          <w:szCs w:val="28"/>
        </w:rPr>
        <w:t>Macky Sall</w:t>
      </w:r>
    </w:p>
    <w:p w14:paraId="30B2666F" w14:textId="652EC112"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t>Ideology:</w:t>
      </w:r>
      <w:r w:rsidR="00AC62BE" w:rsidRPr="00A370FB">
        <w:rPr>
          <w:rFonts w:ascii="Times New Roman" w:hAnsi="Times New Roman" w:cs="Times New Roman"/>
          <w:sz w:val="28"/>
          <w:szCs w:val="28"/>
        </w:rPr>
        <w:t xml:space="preserve"> </w:t>
      </w:r>
      <w:r w:rsidR="00DF14F6" w:rsidRPr="00A370FB">
        <w:rPr>
          <w:rFonts w:ascii="Times New Roman" w:hAnsi="Times New Roman" w:cs="Times New Roman"/>
          <w:sz w:val="28"/>
          <w:szCs w:val="28"/>
        </w:rPr>
        <w:t>Center</w:t>
      </w:r>
    </w:p>
    <w:p w14:paraId="5E3879F5" w14:textId="46370B8D" w:rsidR="00A21A19" w:rsidRPr="00A370FB" w:rsidRDefault="00A21A19" w:rsidP="00A21A19">
      <w:pPr>
        <w:rPr>
          <w:rFonts w:ascii="Times New Roman" w:hAnsi="Times New Roman" w:cs="Times New Roman"/>
          <w:sz w:val="28"/>
          <w:szCs w:val="28"/>
        </w:rPr>
      </w:pPr>
      <w:r w:rsidRPr="00A370FB">
        <w:rPr>
          <w:rFonts w:ascii="Times New Roman" w:hAnsi="Times New Roman" w:cs="Times New Roman"/>
          <w:sz w:val="28"/>
          <w:szCs w:val="28"/>
        </w:rPr>
        <w:t>Description:</w:t>
      </w:r>
      <w:r w:rsidR="00AC62BE" w:rsidRPr="00A370FB">
        <w:rPr>
          <w:rFonts w:ascii="Times New Roman" w:hAnsi="Times New Roman" w:cs="Times New Roman"/>
          <w:sz w:val="28"/>
          <w:szCs w:val="28"/>
        </w:rPr>
        <w:t xml:space="preserve"> HoG does not identify ideology. CHISOLS does not identify head of government. </w:t>
      </w:r>
      <w:r w:rsidR="00F2193D" w:rsidRPr="00A370FB">
        <w:rPr>
          <w:rFonts w:ascii="Times New Roman" w:hAnsi="Times New Roman" w:cs="Times New Roman"/>
          <w:sz w:val="28"/>
          <w:szCs w:val="28"/>
        </w:rPr>
        <w:t>Political Handbook of the World (2018-2019) identifies Sall’s party affiliation as Alliance for the Republic-Hope (</w:t>
      </w:r>
      <w:r w:rsidR="00F2193D" w:rsidRPr="00A370FB">
        <w:rPr>
          <w:rFonts w:ascii="Times New Roman" w:hAnsi="Times New Roman" w:cs="Times New Roman"/>
          <w:i/>
          <w:sz w:val="28"/>
          <w:szCs w:val="28"/>
        </w:rPr>
        <w:t>Alliance pour la République-Yak</w:t>
      </w:r>
      <w:r w:rsidR="00B16832" w:rsidRPr="00A370FB">
        <w:rPr>
          <w:rFonts w:ascii="Times New Roman" w:hAnsi="Times New Roman" w:cs="Times New Roman"/>
          <w:i/>
          <w:sz w:val="28"/>
          <w:szCs w:val="28"/>
        </w:rPr>
        <w:t>a</w:t>
      </w:r>
      <w:r w:rsidR="00F2193D" w:rsidRPr="00A370FB">
        <w:rPr>
          <w:rFonts w:ascii="Times New Roman" w:hAnsi="Times New Roman" w:cs="Times New Roman"/>
          <w:i/>
          <w:sz w:val="28"/>
          <w:szCs w:val="28"/>
        </w:rPr>
        <w:t>ar</w:t>
      </w:r>
      <w:r w:rsidR="00F2193D" w:rsidRPr="00A370FB">
        <w:rPr>
          <w:rFonts w:ascii="Times New Roman" w:hAnsi="Times New Roman" w:cs="Times New Roman"/>
          <w:sz w:val="28"/>
          <w:szCs w:val="28"/>
        </w:rPr>
        <w:t>)—APR-</w:t>
      </w:r>
      <w:r w:rsidR="00F2193D" w:rsidRPr="00A370FB">
        <w:rPr>
          <w:rFonts w:ascii="Times New Roman" w:hAnsi="Times New Roman" w:cs="Times New Roman"/>
          <w:i/>
          <w:sz w:val="28"/>
          <w:szCs w:val="28"/>
        </w:rPr>
        <w:t>Yakaar</w:t>
      </w:r>
      <w:r w:rsidR="00F2193D" w:rsidRPr="00A370FB">
        <w:rPr>
          <w:rFonts w:ascii="Times New Roman" w:hAnsi="Times New Roman" w:cs="Times New Roman"/>
          <w:sz w:val="28"/>
          <w:szCs w:val="28"/>
        </w:rPr>
        <w:t>), writing, “The APR-</w:t>
      </w:r>
      <w:r w:rsidR="00F2193D" w:rsidRPr="00A370FB">
        <w:rPr>
          <w:rFonts w:ascii="Times New Roman" w:hAnsi="Times New Roman" w:cs="Times New Roman"/>
          <w:i/>
          <w:sz w:val="28"/>
          <w:szCs w:val="28"/>
        </w:rPr>
        <w:t>Yakaar</w:t>
      </w:r>
      <w:r w:rsidR="00F2193D" w:rsidRPr="00A370FB">
        <w:rPr>
          <w:rFonts w:ascii="Times New Roman" w:hAnsi="Times New Roman" w:cs="Times New Roman"/>
          <w:sz w:val="28"/>
          <w:szCs w:val="28"/>
        </w:rPr>
        <w:t xml:space="preserve"> was formed in 2008 by former prime minister Mackey Sall to oppose Wade and the PDS. Sall won the 2012 presidential balloting and the APR-</w:t>
      </w:r>
      <w:r w:rsidR="00F2193D" w:rsidRPr="00A370FB">
        <w:rPr>
          <w:rFonts w:ascii="Times New Roman" w:hAnsi="Times New Roman" w:cs="Times New Roman"/>
          <w:i/>
          <w:sz w:val="28"/>
          <w:szCs w:val="28"/>
        </w:rPr>
        <w:t>Yakaar</w:t>
      </w:r>
      <w:r w:rsidR="00F2193D" w:rsidRPr="00A370FB">
        <w:rPr>
          <w:rFonts w:ascii="Times New Roman" w:hAnsi="Times New Roman" w:cs="Times New Roman"/>
          <w:sz w:val="28"/>
          <w:szCs w:val="28"/>
        </w:rPr>
        <w:t xml:space="preserve"> formed the United in Hope coalition to contest legislative balloting that year.” Political Handbook also discusses the United in Hope Coalition (</w:t>
      </w:r>
      <w:r w:rsidR="00F2193D" w:rsidRPr="00A370FB">
        <w:rPr>
          <w:rFonts w:ascii="Times New Roman" w:hAnsi="Times New Roman" w:cs="Times New Roman"/>
          <w:i/>
          <w:sz w:val="28"/>
          <w:szCs w:val="28"/>
        </w:rPr>
        <w:t>Benno Bokk Yakaar</w:t>
      </w:r>
      <w:r w:rsidR="00F2193D" w:rsidRPr="00A370FB">
        <w:rPr>
          <w:rFonts w:ascii="Times New Roman" w:hAnsi="Times New Roman" w:cs="Times New Roman"/>
          <w:sz w:val="28"/>
          <w:szCs w:val="28"/>
        </w:rPr>
        <w:t>—BBY), writing, “The pro-Mackey Sall coalition was formed in 2012 by opposition parties in an effort to end the political dominance of the PDS.” Perspective Monde (202</w:t>
      </w:r>
      <w:r w:rsidR="00D43879" w:rsidRPr="00A370FB">
        <w:rPr>
          <w:rFonts w:ascii="Times New Roman" w:hAnsi="Times New Roman" w:cs="Times New Roman"/>
          <w:sz w:val="28"/>
          <w:szCs w:val="28"/>
        </w:rPr>
        <w:t>1</w:t>
      </w:r>
      <w:r w:rsidR="00F2193D" w:rsidRPr="00A370FB">
        <w:rPr>
          <w:rFonts w:ascii="Times New Roman" w:hAnsi="Times New Roman" w:cs="Times New Roman"/>
          <w:sz w:val="28"/>
          <w:szCs w:val="28"/>
        </w:rPr>
        <w:t>) corroborates party affiliation as APR and identifies the party as centrist. World Statesmen (202</w:t>
      </w:r>
      <w:r w:rsidR="00D43879" w:rsidRPr="00A370FB">
        <w:rPr>
          <w:rFonts w:ascii="Times New Roman" w:hAnsi="Times New Roman" w:cs="Times New Roman"/>
          <w:sz w:val="28"/>
          <w:szCs w:val="28"/>
        </w:rPr>
        <w:t>1</w:t>
      </w:r>
      <w:r w:rsidR="00F2193D" w:rsidRPr="00A370FB">
        <w:rPr>
          <w:rFonts w:ascii="Times New Roman" w:hAnsi="Times New Roman" w:cs="Times New Roman"/>
          <w:sz w:val="28"/>
          <w:szCs w:val="28"/>
        </w:rPr>
        <w:t>) corroborates party affiliation as APR.</w:t>
      </w:r>
      <w:r w:rsidR="000754E5" w:rsidRPr="00A370FB">
        <w:rPr>
          <w:rFonts w:ascii="Times New Roman" w:hAnsi="Times New Roman" w:cs="Times New Roman"/>
          <w:sz w:val="28"/>
          <w:szCs w:val="28"/>
        </w:rPr>
        <w:t xml:space="preserve"> APR is a member of the Liberal International.</w:t>
      </w:r>
      <w:r w:rsidR="00895F5B" w:rsidRPr="00A370FB">
        <w:rPr>
          <w:rFonts w:ascii="Times New Roman" w:hAnsi="Times New Roman" w:cs="Times New Roman"/>
          <w:sz w:val="28"/>
          <w:szCs w:val="28"/>
        </w:rPr>
        <w:t xml:space="preserve">  The Statesmen’s Yearbook (2020: 1056) states, “Macky Sall, a former prime minister under President Wade and founder of the liberal Alliance for the Republic (APR), was elected president in March 2012. Having broken with Wade’s administration over issues of transparency and public spending, Sall pledged to cut the size of government and tackle Senegal’s long-standing problems of unemployment, poor infrastructure and food insecurity.” Wade is coded as rightist.</w:t>
      </w:r>
      <w:r w:rsidR="00951477" w:rsidRPr="00A370FB">
        <w:rPr>
          <w:rFonts w:ascii="Times New Roman" w:hAnsi="Times New Roman" w:cs="Times New Roman"/>
          <w:sz w:val="28"/>
          <w:szCs w:val="28"/>
        </w:rPr>
        <w:t xml:space="preserve"> Ortiz de Zárate (2019) describes Sall as “un politico progresista” [a progressive politician]. Ortiz de Zárate also writes, “… hacia 1990, optó por afiliarse al Partido Democrático Senegalés (PDS) de Abdoulaye Wade, una formación de orientación centrista y liberal…” […around 1990, he chose to join the Senegalese Democratic Party (PDS) of Abdoulaye Wade, a formation with a centrist and liberal orientation…]</w:t>
      </w:r>
      <w:r w:rsidR="00EA05B9" w:rsidRPr="00A370FB">
        <w:rPr>
          <w:rFonts w:ascii="Times New Roman" w:hAnsi="Times New Roman" w:cs="Times New Roman"/>
          <w:sz w:val="28"/>
          <w:szCs w:val="28"/>
        </w:rPr>
        <w:t xml:space="preserve"> In V-Party (2020), 3 experts identify APR-Yakaar’s ideology as “Center” (-0.101) in 2012</w:t>
      </w:r>
      <w:r w:rsidR="00D87BA7" w:rsidRPr="00A370FB">
        <w:rPr>
          <w:rFonts w:ascii="Times New Roman" w:hAnsi="Times New Roman" w:cs="Times New Roman"/>
          <w:sz w:val="28"/>
          <w:szCs w:val="28"/>
        </w:rPr>
        <w:t xml:space="preserve"> and “Center” (-0.071) in 2017.</w:t>
      </w:r>
    </w:p>
    <w:p w14:paraId="4EC77D17" w14:textId="53709F97" w:rsidR="00A21A19" w:rsidRPr="00A370FB" w:rsidRDefault="00A21A19" w:rsidP="00A21A19">
      <w:pPr>
        <w:rPr>
          <w:rFonts w:ascii="Times New Roman" w:hAnsi="Times New Roman" w:cs="Times New Roman"/>
          <w:sz w:val="28"/>
          <w:szCs w:val="28"/>
        </w:rPr>
      </w:pPr>
    </w:p>
    <w:p w14:paraId="2B48B3FA" w14:textId="77777777" w:rsidR="000E1C21" w:rsidRPr="00A370FB" w:rsidRDefault="000E1C21">
      <w:pPr>
        <w:rPr>
          <w:rFonts w:ascii="Times New Roman" w:hAnsi="Times New Roman" w:cs="Times New Roman"/>
          <w:sz w:val="28"/>
          <w:szCs w:val="28"/>
        </w:rPr>
      </w:pPr>
    </w:p>
    <w:p w14:paraId="49965565" w14:textId="4EF04747" w:rsidR="00412213" w:rsidRPr="00A370FB" w:rsidRDefault="000E1C21">
      <w:pPr>
        <w:rPr>
          <w:rFonts w:ascii="Times New Roman" w:hAnsi="Times New Roman" w:cs="Times New Roman"/>
          <w:sz w:val="28"/>
          <w:szCs w:val="28"/>
        </w:rPr>
      </w:pPr>
      <w:r w:rsidRPr="00A370FB">
        <w:rPr>
          <w:rFonts w:ascii="Times New Roman" w:hAnsi="Times New Roman" w:cs="Times New Roman"/>
          <w:sz w:val="28"/>
          <w:szCs w:val="28"/>
        </w:rPr>
        <w:t>References</w:t>
      </w:r>
      <w:r w:rsidR="00412213" w:rsidRPr="00A370FB">
        <w:rPr>
          <w:rFonts w:ascii="Times New Roman" w:hAnsi="Times New Roman" w:cs="Times New Roman"/>
          <w:sz w:val="28"/>
          <w:szCs w:val="28"/>
        </w:rPr>
        <w:t>:</w:t>
      </w:r>
    </w:p>
    <w:p w14:paraId="595A0876" w14:textId="77777777" w:rsidR="00AC62BE" w:rsidRPr="00A370FB" w:rsidRDefault="00AC62BE" w:rsidP="00AC62BE">
      <w:pPr>
        <w:rPr>
          <w:rFonts w:ascii="Times New Roman" w:hAnsi="Times New Roman" w:cs="Times New Roman"/>
          <w:sz w:val="28"/>
          <w:szCs w:val="28"/>
        </w:rPr>
      </w:pPr>
      <w:r w:rsidRPr="00A370FB">
        <w:rPr>
          <w:rFonts w:ascii="Times New Roman" w:hAnsi="Times New Roman" w:cs="Times New Roman"/>
          <w:sz w:val="28"/>
          <w:szCs w:val="28"/>
        </w:rPr>
        <w:t xml:space="preserve">Clark, Andrew F., and Lucie Colvin Phillips. </w:t>
      </w:r>
      <w:r w:rsidRPr="00A370FB">
        <w:rPr>
          <w:rFonts w:ascii="Times New Roman" w:hAnsi="Times New Roman" w:cs="Times New Roman"/>
          <w:i/>
          <w:sz w:val="28"/>
          <w:szCs w:val="28"/>
        </w:rPr>
        <w:t>Historical Dictionary of Senegal</w:t>
      </w:r>
      <w:r w:rsidRPr="00A370FB">
        <w:rPr>
          <w:rFonts w:ascii="Times New Roman" w:hAnsi="Times New Roman" w:cs="Times New Roman"/>
          <w:sz w:val="28"/>
          <w:szCs w:val="28"/>
        </w:rPr>
        <w:t xml:space="preserve">. 2nd </w:t>
      </w:r>
    </w:p>
    <w:p w14:paraId="6E037DBE" w14:textId="77777777" w:rsidR="00AC62BE" w:rsidRPr="00A370FB" w:rsidRDefault="00AC62BE" w:rsidP="00AC62BE">
      <w:pPr>
        <w:ind w:firstLine="450"/>
        <w:rPr>
          <w:rFonts w:ascii="Times New Roman" w:hAnsi="Times New Roman" w:cs="Times New Roman"/>
          <w:sz w:val="28"/>
          <w:szCs w:val="28"/>
        </w:rPr>
      </w:pPr>
      <w:r w:rsidRPr="00A370FB">
        <w:rPr>
          <w:rFonts w:ascii="Times New Roman" w:hAnsi="Times New Roman" w:cs="Times New Roman"/>
          <w:sz w:val="28"/>
          <w:szCs w:val="28"/>
        </w:rPr>
        <w:t>ed. African Historical Dictionaries 65. Metuchen, NJ: Scarecrow Press, 1994.</w:t>
      </w:r>
    </w:p>
    <w:p w14:paraId="16FBCAED" w14:textId="77777777" w:rsidR="00AC62BE" w:rsidRPr="00A370FB" w:rsidRDefault="00AC62BE" w:rsidP="00AC62BE">
      <w:pPr>
        <w:ind w:left="720" w:hanging="720"/>
        <w:rPr>
          <w:rFonts w:ascii="Times New Roman" w:hAnsi="Times New Roman" w:cs="Times New Roman"/>
          <w:sz w:val="28"/>
          <w:szCs w:val="28"/>
        </w:rPr>
      </w:pPr>
      <w:r w:rsidRPr="00A370FB">
        <w:rPr>
          <w:rFonts w:ascii="Times New Roman" w:hAnsi="Times New Roman" w:cs="Times New Roman"/>
          <w:sz w:val="28"/>
          <w:szCs w:val="28"/>
        </w:rPr>
        <w:t xml:space="preserve">Gallagher, Charles F., Ernest Milcent, L. Gray Cowan, Virginia Thompson, J. Gus Liebenow, and Margaret L. Bates. </w:t>
      </w:r>
      <w:r w:rsidRPr="00A370FB">
        <w:rPr>
          <w:rFonts w:ascii="Times New Roman" w:hAnsi="Times New Roman" w:cs="Times New Roman"/>
          <w:i/>
          <w:iCs/>
          <w:sz w:val="28"/>
          <w:szCs w:val="28"/>
        </w:rPr>
        <w:t>African One-Party States</w:t>
      </w:r>
      <w:r w:rsidRPr="00A370FB">
        <w:rPr>
          <w:rFonts w:ascii="Times New Roman" w:hAnsi="Times New Roman" w:cs="Times New Roman"/>
          <w:sz w:val="28"/>
          <w:szCs w:val="28"/>
        </w:rPr>
        <w:t>. Edited by Gwendolen M. Carter. Ithaca, NY: Cornell University Press, 1964.</w:t>
      </w:r>
    </w:p>
    <w:p w14:paraId="02D7B24C" w14:textId="77777777" w:rsidR="00AC62BE" w:rsidRPr="00A370FB" w:rsidRDefault="00AC62BE" w:rsidP="00AC62BE">
      <w:pPr>
        <w:ind w:left="720" w:hanging="720"/>
        <w:rPr>
          <w:rFonts w:ascii="Times New Roman" w:hAnsi="Times New Roman" w:cs="Times New Roman"/>
          <w:i/>
          <w:iCs/>
          <w:sz w:val="28"/>
          <w:szCs w:val="28"/>
        </w:rPr>
      </w:pPr>
      <w:r w:rsidRPr="00A370FB">
        <w:rPr>
          <w:rFonts w:ascii="Times New Roman" w:hAnsi="Times New Roman" w:cs="Times New Roman"/>
          <w:sz w:val="28"/>
          <w:szCs w:val="28"/>
        </w:rPr>
        <w:t xml:space="preserve">Manzano, Dulce. 2017. </w:t>
      </w:r>
      <w:r w:rsidRPr="00A370FB">
        <w:rPr>
          <w:rFonts w:ascii="Times New Roman" w:hAnsi="Times New Roman" w:cs="Times New Roman"/>
          <w:i/>
          <w:iCs/>
          <w:sz w:val="28"/>
          <w:szCs w:val="28"/>
        </w:rPr>
        <w:t xml:space="preserve">Bringing Down the Educational Wall: Political Regimes, </w:t>
      </w:r>
    </w:p>
    <w:p w14:paraId="27DFB4CC" w14:textId="77777777" w:rsidR="00AC62BE" w:rsidRPr="00A370FB" w:rsidRDefault="00AC62BE" w:rsidP="00AC62BE">
      <w:pPr>
        <w:ind w:left="720"/>
        <w:rPr>
          <w:rFonts w:ascii="Times New Roman" w:hAnsi="Times New Roman" w:cs="Times New Roman"/>
          <w:sz w:val="28"/>
          <w:szCs w:val="28"/>
        </w:rPr>
      </w:pPr>
      <w:r w:rsidRPr="00A370FB">
        <w:rPr>
          <w:rFonts w:ascii="Times New Roman" w:hAnsi="Times New Roman" w:cs="Times New Roman"/>
          <w:i/>
          <w:iCs/>
          <w:sz w:val="28"/>
          <w:szCs w:val="28"/>
        </w:rPr>
        <w:t>Ideology, and the Expansion of Education</w:t>
      </w:r>
      <w:r w:rsidRPr="00A370FB">
        <w:rPr>
          <w:rFonts w:ascii="Times New Roman" w:hAnsi="Times New Roman" w:cs="Times New Roman"/>
          <w:sz w:val="28"/>
          <w:szCs w:val="28"/>
        </w:rPr>
        <w:t>. Cambridge.</w:t>
      </w:r>
    </w:p>
    <w:p w14:paraId="4C27CFE0" w14:textId="77777777" w:rsidR="00AC62BE" w:rsidRPr="00A370FB" w:rsidRDefault="00AC62BE" w:rsidP="00AC62BE">
      <w:pPr>
        <w:rPr>
          <w:rFonts w:ascii="Times New Roman" w:hAnsi="Times New Roman" w:cs="Times New Roman"/>
          <w:sz w:val="28"/>
          <w:szCs w:val="28"/>
        </w:rPr>
      </w:pPr>
      <w:r w:rsidRPr="00A370FB">
        <w:rPr>
          <w:rFonts w:ascii="Times New Roman" w:hAnsi="Times New Roman" w:cs="Times New Roman"/>
          <w:sz w:val="28"/>
          <w:szCs w:val="28"/>
        </w:rPr>
        <w:t xml:space="preserve">Mbow, Penda. "Senegal: The Return of Personalism." Journal of Democracy 19, </w:t>
      </w:r>
    </w:p>
    <w:p w14:paraId="2E5EA615" w14:textId="77777777" w:rsidR="00AC62BE" w:rsidRPr="00A370FB" w:rsidRDefault="00AC62BE" w:rsidP="00AC62BE">
      <w:pPr>
        <w:ind w:firstLine="720"/>
        <w:rPr>
          <w:rFonts w:ascii="Times New Roman" w:hAnsi="Times New Roman" w:cs="Times New Roman"/>
          <w:sz w:val="28"/>
          <w:szCs w:val="28"/>
        </w:rPr>
      </w:pPr>
      <w:r w:rsidRPr="00A370FB">
        <w:rPr>
          <w:rFonts w:ascii="Times New Roman" w:hAnsi="Times New Roman" w:cs="Times New Roman"/>
          <w:sz w:val="28"/>
          <w:szCs w:val="28"/>
        </w:rPr>
        <w:t>no. 1 (2008): 156-169.</w:t>
      </w:r>
    </w:p>
    <w:p w14:paraId="00164814" w14:textId="77777777" w:rsidR="00AC62BE" w:rsidRPr="00A370FB" w:rsidRDefault="00AC62BE" w:rsidP="00AC62BE">
      <w:pPr>
        <w:ind w:left="720" w:hanging="720"/>
        <w:rPr>
          <w:rFonts w:ascii="Times New Roman" w:hAnsi="Times New Roman" w:cs="Times New Roman"/>
          <w:sz w:val="28"/>
          <w:szCs w:val="28"/>
        </w:rPr>
      </w:pPr>
      <w:r w:rsidRPr="00A370FB">
        <w:rPr>
          <w:rFonts w:ascii="Times New Roman" w:hAnsi="Times New Roman" w:cs="Times New Roman"/>
          <w:sz w:val="28"/>
          <w:szCs w:val="28"/>
        </w:rPr>
        <w:lastRenderedPageBreak/>
        <w:t>Mendy, Peter Caribe, and Richard A. Lobban, Jr. Historical Dictionary of the Republic of Guinea-Bissau. 4th ed. Historical Dictionaries of Africa. Lanham, MD: Scarecrow Pres, 2013.</w:t>
      </w:r>
    </w:p>
    <w:p w14:paraId="71D7CF93" w14:textId="77777777" w:rsidR="00AC62BE" w:rsidRPr="00A370FB" w:rsidRDefault="00AC62BE" w:rsidP="00AC62BE">
      <w:pPr>
        <w:ind w:left="720" w:hanging="720"/>
        <w:rPr>
          <w:rFonts w:ascii="Times New Roman" w:hAnsi="Times New Roman" w:cs="Times New Roman"/>
          <w:sz w:val="28"/>
          <w:szCs w:val="28"/>
        </w:rPr>
      </w:pPr>
      <w:r w:rsidRPr="00A370FB">
        <w:rPr>
          <w:rFonts w:ascii="Times New Roman" w:hAnsi="Times New Roman" w:cs="Times New Roman"/>
          <w:sz w:val="28"/>
          <w:szCs w:val="28"/>
        </w:rPr>
        <w:t xml:space="preserve">Perspective Monde, University of Sherbrooke. </w:t>
      </w:r>
      <w:r w:rsidRPr="00A370FB">
        <w:rPr>
          <w:rFonts w:ascii="Times New Roman" w:hAnsi="Times New Roman" w:cs="Times New Roman"/>
          <w:sz w:val="28"/>
          <w:szCs w:val="28"/>
          <w:lang w:val="fr-FR"/>
        </w:rPr>
        <w:t xml:space="preserve">"Sénégal, Dirigeants Politiques" [Senegal, Political Leaders]. </w:t>
      </w:r>
      <w:r w:rsidRPr="00A370FB">
        <w:rPr>
          <w:rFonts w:ascii="Times New Roman" w:hAnsi="Times New Roman" w:cs="Times New Roman"/>
          <w:sz w:val="28"/>
          <w:szCs w:val="28"/>
        </w:rPr>
        <w:t xml:space="preserve">Perspective Monde. Accessed August 28, 2019. http://perspective.usherbrooke.ca/bilan/servlet/BMGvt?codePays=SEN </w:t>
      </w:r>
    </w:p>
    <w:p w14:paraId="61778D3C" w14:textId="77777777" w:rsidR="00951477" w:rsidRPr="00A370FB" w:rsidRDefault="00951477" w:rsidP="00951477">
      <w:pPr>
        <w:ind w:left="720" w:hanging="720"/>
        <w:rPr>
          <w:rFonts w:ascii="Times New Roman" w:hAnsi="Times New Roman" w:cs="Times New Roman"/>
          <w:sz w:val="28"/>
          <w:szCs w:val="28"/>
        </w:rPr>
      </w:pPr>
      <w:r w:rsidRPr="00A370FB">
        <w:rPr>
          <w:rFonts w:ascii="Times New Roman" w:hAnsi="Times New Roman" w:cs="Times New Roman"/>
          <w:sz w:val="28"/>
          <w:szCs w:val="28"/>
        </w:rPr>
        <w:t xml:space="preserve">Ortiz de Zárate, Roberto, ed. “Macky Sall.” Barcelona Centre for International Affairs (CIDOB), 2019. </w:t>
      </w:r>
      <w:hyperlink r:id="rId4" w:history="1">
        <w:r w:rsidRPr="00A370FB">
          <w:rPr>
            <w:rStyle w:val="Hyperlink"/>
            <w:rFonts w:ascii="Times New Roman" w:hAnsi="Times New Roman" w:cs="Times New Roman"/>
            <w:sz w:val="28"/>
            <w:szCs w:val="28"/>
          </w:rPr>
          <w:t>https://www.cidob.org/en/biografias_lideres_politicos_only_in_spanish/africa/senegal/macky_sall</w:t>
        </w:r>
      </w:hyperlink>
    </w:p>
    <w:p w14:paraId="11C913BA" w14:textId="77777777" w:rsidR="0080780B" w:rsidRPr="00A370FB" w:rsidRDefault="0080780B" w:rsidP="0080780B">
      <w:pPr>
        <w:ind w:left="720" w:hanging="720"/>
        <w:rPr>
          <w:rFonts w:ascii="Times New Roman" w:hAnsi="Times New Roman" w:cs="Times New Roman"/>
          <w:sz w:val="28"/>
          <w:szCs w:val="28"/>
        </w:rPr>
      </w:pPr>
      <w:r w:rsidRPr="00A370FB">
        <w:rPr>
          <w:rFonts w:ascii="Times New Roman" w:hAnsi="Times New Roman" w:cs="Times New Roman"/>
          <w:sz w:val="28"/>
          <w:szCs w:val="28"/>
        </w:rPr>
        <w:t>"Senegal." In Political Handbook of the World 2012, edited by Tom Lansdorf, 1236-46. Washington, DC: CQ Press, 2012. http://library.cqpress.com.proxy.uchicago.edu/phw/phw2012_Senegal.</w:t>
      </w:r>
    </w:p>
    <w:p w14:paraId="7CCE3681" w14:textId="77777777" w:rsidR="00895F5B" w:rsidRPr="00A370FB" w:rsidRDefault="00895F5B" w:rsidP="00895F5B">
      <w:pPr>
        <w:rPr>
          <w:rFonts w:ascii="Times New Roman" w:eastAsia="Times New Roman" w:hAnsi="Times New Roman" w:cs="Times New Roman"/>
          <w:sz w:val="28"/>
          <w:szCs w:val="28"/>
        </w:rPr>
      </w:pPr>
      <w:r w:rsidRPr="00A370FB">
        <w:rPr>
          <w:rFonts w:ascii="Times New Roman" w:hAnsi="Times New Roman" w:cs="Times New Roman"/>
          <w:i/>
          <w:sz w:val="28"/>
          <w:szCs w:val="28"/>
        </w:rPr>
        <w:t>The Statesman’s Yearbook 2020.</w:t>
      </w:r>
      <w:r w:rsidRPr="00A370FB">
        <w:rPr>
          <w:rFonts w:ascii="Times New Roman" w:hAnsi="Times New Roman" w:cs="Times New Roman"/>
          <w:sz w:val="28"/>
          <w:szCs w:val="28"/>
        </w:rPr>
        <w:t xml:space="preserve"> “Senegal.” 2020. </w:t>
      </w:r>
      <w:r w:rsidRPr="00A370FB">
        <w:rPr>
          <w:rFonts w:ascii="Times New Roman" w:eastAsia="Times New Roman" w:hAnsi="Times New Roman" w:cs="Times New Roman"/>
          <w:color w:val="333333"/>
          <w:spacing w:val="4"/>
          <w:sz w:val="28"/>
          <w:szCs w:val="28"/>
          <w:shd w:val="clear" w:color="auto" w:fill="FCFCFC"/>
        </w:rPr>
        <w:t>https://doi.org/10.1057/978-1-349-95940-2</w:t>
      </w:r>
    </w:p>
    <w:p w14:paraId="7F432FF6" w14:textId="77777777" w:rsidR="00AC62BE" w:rsidRPr="00A370FB" w:rsidRDefault="00AC62BE" w:rsidP="00AC62BE">
      <w:pPr>
        <w:rPr>
          <w:rFonts w:ascii="Times New Roman" w:hAnsi="Times New Roman" w:cs="Times New Roman"/>
          <w:color w:val="000000" w:themeColor="text1"/>
          <w:sz w:val="28"/>
          <w:szCs w:val="28"/>
        </w:rPr>
      </w:pPr>
      <w:r w:rsidRPr="00A370FB">
        <w:rPr>
          <w:rFonts w:ascii="Times New Roman" w:hAnsi="Times New Roman" w:cs="Times New Roman"/>
          <w:sz w:val="28"/>
          <w:szCs w:val="28"/>
        </w:rPr>
        <w:t>Whiteman, Kaye</w:t>
      </w:r>
      <w:r w:rsidRPr="00A370FB">
        <w:rPr>
          <w:rFonts w:ascii="Times New Roman" w:hAnsi="Times New Roman" w:cs="Times New Roman"/>
          <w:color w:val="000000" w:themeColor="text1"/>
          <w:sz w:val="28"/>
          <w:szCs w:val="28"/>
        </w:rPr>
        <w:t xml:space="preserve">. "Obituary: Mamadou Dia." The Guardian, February 2, 2009. </w:t>
      </w:r>
    </w:p>
    <w:p w14:paraId="4F93FE0E" w14:textId="77777777" w:rsidR="00AC62BE" w:rsidRPr="00A370FB" w:rsidRDefault="00AC62BE" w:rsidP="00AC62BE">
      <w:pPr>
        <w:ind w:left="720"/>
        <w:rPr>
          <w:rStyle w:val="Hyperlink"/>
          <w:rFonts w:ascii="Times New Roman" w:hAnsi="Times New Roman" w:cs="Times New Roman"/>
          <w:color w:val="000000" w:themeColor="text1"/>
          <w:sz w:val="28"/>
          <w:szCs w:val="28"/>
        </w:rPr>
      </w:pPr>
      <w:r w:rsidRPr="00A370FB">
        <w:rPr>
          <w:rFonts w:ascii="Times New Roman" w:hAnsi="Times New Roman" w:cs="Times New Roman"/>
          <w:color w:val="000000" w:themeColor="text1"/>
          <w:sz w:val="28"/>
          <w:szCs w:val="28"/>
        </w:rPr>
        <w:t xml:space="preserve">Accessed January 7, 2019. </w:t>
      </w:r>
      <w:hyperlink r:id="rId5" w:history="1">
        <w:r w:rsidRPr="00A370FB">
          <w:rPr>
            <w:rStyle w:val="Hyperlink"/>
            <w:rFonts w:ascii="Times New Roman" w:hAnsi="Times New Roman" w:cs="Times New Roman"/>
            <w:color w:val="000000" w:themeColor="text1"/>
            <w:sz w:val="28"/>
            <w:szCs w:val="28"/>
          </w:rPr>
          <w:t>https://www.theguardian.com/world/2009/feb/03/mamadou-dia-obituary-senegal</w:t>
        </w:r>
      </w:hyperlink>
      <w:r w:rsidRPr="00A370FB">
        <w:rPr>
          <w:rStyle w:val="Hyperlink"/>
          <w:rFonts w:ascii="Times New Roman" w:hAnsi="Times New Roman" w:cs="Times New Roman"/>
          <w:color w:val="000000" w:themeColor="text1"/>
          <w:sz w:val="28"/>
          <w:szCs w:val="28"/>
        </w:rPr>
        <w:t>.</w:t>
      </w:r>
    </w:p>
    <w:p w14:paraId="782BA92D" w14:textId="72EB41E3" w:rsidR="00412213" w:rsidRPr="00426347" w:rsidRDefault="00AC62BE" w:rsidP="00426347">
      <w:pPr>
        <w:ind w:left="720" w:hanging="720"/>
        <w:rPr>
          <w:rFonts w:ascii="Times New Roman" w:hAnsi="Times New Roman" w:cs="Times New Roman"/>
          <w:color w:val="000000" w:themeColor="text1"/>
          <w:sz w:val="28"/>
          <w:szCs w:val="28"/>
        </w:rPr>
      </w:pPr>
      <w:r w:rsidRPr="00A370FB">
        <w:rPr>
          <w:rFonts w:ascii="Times New Roman" w:hAnsi="Times New Roman" w:cs="Times New Roman"/>
          <w:color w:val="000000" w:themeColor="text1"/>
          <w:sz w:val="28"/>
          <w:szCs w:val="28"/>
        </w:rPr>
        <w:t>World Statesmen. 2019. Senegal. https://www.worldstatesmen.org/Senegal.html (last accessed on October 29, 2019).</w:t>
      </w:r>
    </w:p>
    <w:sectPr w:rsidR="00412213" w:rsidRPr="00426347"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754E5"/>
    <w:rsid w:val="000E1C21"/>
    <w:rsid w:val="0024271A"/>
    <w:rsid w:val="0028207E"/>
    <w:rsid w:val="00330F22"/>
    <w:rsid w:val="003812BE"/>
    <w:rsid w:val="003B419B"/>
    <w:rsid w:val="00412213"/>
    <w:rsid w:val="00425854"/>
    <w:rsid w:val="00426347"/>
    <w:rsid w:val="00475733"/>
    <w:rsid w:val="005465A5"/>
    <w:rsid w:val="005B47EC"/>
    <w:rsid w:val="00665C6E"/>
    <w:rsid w:val="006C2EE9"/>
    <w:rsid w:val="00704D63"/>
    <w:rsid w:val="00790572"/>
    <w:rsid w:val="007E54A2"/>
    <w:rsid w:val="007F7614"/>
    <w:rsid w:val="0080780B"/>
    <w:rsid w:val="00863668"/>
    <w:rsid w:val="008866DC"/>
    <w:rsid w:val="00892533"/>
    <w:rsid w:val="00895F5B"/>
    <w:rsid w:val="008B7DFA"/>
    <w:rsid w:val="008C1A1B"/>
    <w:rsid w:val="008F0E4D"/>
    <w:rsid w:val="008F6F17"/>
    <w:rsid w:val="00951477"/>
    <w:rsid w:val="00962AE1"/>
    <w:rsid w:val="009A4A37"/>
    <w:rsid w:val="009D590C"/>
    <w:rsid w:val="00A215B9"/>
    <w:rsid w:val="00A21A19"/>
    <w:rsid w:val="00A370FB"/>
    <w:rsid w:val="00AC62BE"/>
    <w:rsid w:val="00AF061B"/>
    <w:rsid w:val="00B16832"/>
    <w:rsid w:val="00B43A78"/>
    <w:rsid w:val="00B46A14"/>
    <w:rsid w:val="00B806FA"/>
    <w:rsid w:val="00B94F7A"/>
    <w:rsid w:val="00B95373"/>
    <w:rsid w:val="00BC418C"/>
    <w:rsid w:val="00BC4853"/>
    <w:rsid w:val="00D43879"/>
    <w:rsid w:val="00D65770"/>
    <w:rsid w:val="00D86004"/>
    <w:rsid w:val="00D86ABD"/>
    <w:rsid w:val="00D87BA7"/>
    <w:rsid w:val="00DF14F6"/>
    <w:rsid w:val="00EA05B9"/>
    <w:rsid w:val="00EA1AC6"/>
    <w:rsid w:val="00EE66AD"/>
    <w:rsid w:val="00F17566"/>
    <w:rsid w:val="00F2193D"/>
    <w:rsid w:val="00F340FD"/>
    <w:rsid w:val="00F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AC62BE"/>
    <w:rPr>
      <w:color w:val="0563C1" w:themeColor="hyperlink"/>
      <w:u w:val="single"/>
    </w:rPr>
  </w:style>
  <w:style w:type="character" w:styleId="CommentReference">
    <w:name w:val="annotation reference"/>
    <w:basedOn w:val="DefaultParagraphFont"/>
    <w:uiPriority w:val="99"/>
    <w:semiHidden/>
    <w:unhideWhenUsed/>
    <w:rsid w:val="00F2193D"/>
    <w:rPr>
      <w:sz w:val="16"/>
      <w:szCs w:val="16"/>
    </w:rPr>
  </w:style>
  <w:style w:type="paragraph" w:styleId="CommentText">
    <w:name w:val="annotation text"/>
    <w:basedOn w:val="Normal"/>
    <w:link w:val="CommentTextChar"/>
    <w:uiPriority w:val="99"/>
    <w:semiHidden/>
    <w:unhideWhenUsed/>
    <w:rsid w:val="00F2193D"/>
    <w:rPr>
      <w:sz w:val="20"/>
      <w:szCs w:val="20"/>
    </w:rPr>
  </w:style>
  <w:style w:type="character" w:customStyle="1" w:styleId="CommentTextChar">
    <w:name w:val="Comment Text Char"/>
    <w:basedOn w:val="DefaultParagraphFont"/>
    <w:link w:val="CommentText"/>
    <w:uiPriority w:val="99"/>
    <w:semiHidden/>
    <w:rsid w:val="00F2193D"/>
    <w:rPr>
      <w:sz w:val="20"/>
      <w:szCs w:val="20"/>
    </w:rPr>
  </w:style>
  <w:style w:type="paragraph" w:styleId="CommentSubject">
    <w:name w:val="annotation subject"/>
    <w:basedOn w:val="CommentText"/>
    <w:next w:val="CommentText"/>
    <w:link w:val="CommentSubjectChar"/>
    <w:uiPriority w:val="99"/>
    <w:semiHidden/>
    <w:unhideWhenUsed/>
    <w:rsid w:val="00F2193D"/>
    <w:rPr>
      <w:b/>
      <w:bCs/>
    </w:rPr>
  </w:style>
  <w:style w:type="character" w:customStyle="1" w:styleId="CommentSubjectChar">
    <w:name w:val="Comment Subject Char"/>
    <w:basedOn w:val="CommentTextChar"/>
    <w:link w:val="CommentSubject"/>
    <w:uiPriority w:val="99"/>
    <w:semiHidden/>
    <w:rsid w:val="00F219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974010">
      <w:bodyDiv w:val="1"/>
      <w:marLeft w:val="0"/>
      <w:marRight w:val="0"/>
      <w:marTop w:val="0"/>
      <w:marBottom w:val="0"/>
      <w:divBdr>
        <w:top w:val="none" w:sz="0" w:space="0" w:color="auto"/>
        <w:left w:val="none" w:sz="0" w:space="0" w:color="auto"/>
        <w:bottom w:val="none" w:sz="0" w:space="0" w:color="auto"/>
        <w:right w:val="none" w:sz="0" w:space="0" w:color="auto"/>
      </w:divBdr>
    </w:div>
    <w:div w:id="20242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world/2009/feb/03/mamadou-dia-obituary-senegal" TargetMode="External"/><Relationship Id="rId4" Type="http://schemas.openxmlformats.org/officeDocument/2006/relationships/hyperlink" Target="https://www.cidob.org/en/biografias_lideres_politicos_only_in_spanish/africa/senegal/macky_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2021-03-17T00:37:00Z</dcterms:created>
  <dcterms:modified xsi:type="dcterms:W3CDTF">2021-06-09T17:33:00Z</dcterms:modified>
</cp:coreProperties>
</file>