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lang w:val="es-CL" w:eastAsia="zh-CN" w:bidi="hi-IN"/>
        </w:rPr>
      </w:r>
    </w:p>
    <w:p>
      <w:pPr>
        <w:pStyle w:val="Contenidodelatabla"/>
        <w:jc w:val="center"/>
        <w:rPr>
          <w:rFonts w:ascii="Arial" w:hAnsi="Arial" w:eastAsia="NSimSun" w:cs="Lucida Sans"/>
          <w:b/>
          <w:bCs/>
          <w:color w:val="auto"/>
          <w:kern w:val="2"/>
          <w:sz w:val="48"/>
          <w:szCs w:val="48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48"/>
          <w:szCs w:val="48"/>
          <w:lang w:val="es-CL" w:eastAsia="zh-CN" w:bidi="hi-IN"/>
        </w:rPr>
        <w:t>DETALLE VENTA</w:t>
      </w:r>
    </w:p>
    <w:p>
      <w:pPr>
        <w:pStyle w:val="Contenidodelatabla"/>
        <w:jc w:val="center"/>
        <w:rPr>
          <w:rFonts w:ascii="Arial" w:hAnsi="Arial" w:eastAsia="NSimSun" w:cs="Lucida Sans"/>
          <w:b/>
          <w:bCs/>
          <w:color w:val="auto"/>
          <w:kern w:val="2"/>
          <w:sz w:val="48"/>
          <w:szCs w:val="48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48"/>
          <w:szCs w:val="48"/>
          <w:lang w:val="es-CL" w:eastAsia="zh-CN" w:bidi="hi-IN"/>
        </w:rPr>
        <w:t>N.º ${NVENTA}</w:t>
      </w:r>
    </w:p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lang w:val="es-CL" w:eastAsia="zh-CN" w:bidi="hi-IN"/>
        </w:rPr>
      </w:r>
    </w:p>
    <w:p>
      <w:pPr>
        <w:pStyle w:val="Contenidodelatabla"/>
        <w:jc w:val="both"/>
        <w:rPr>
          <w:rFonts w:ascii="Arial" w:hAnsi="Arial" w:eastAsia="NSimSun" w:cs="Lucida Sans"/>
          <w:b/>
          <w:bCs/>
          <w:color w:val="auto"/>
          <w:kern w:val="2"/>
          <w:sz w:val="22"/>
          <w:szCs w:val="22"/>
          <w:lang w:val="es-CL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lang w:val="es-CL" w:eastAsia="zh-CN" w:bidi="hi-IN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Botilleria “Donde El Lito”</w:t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Av. Blanco Encalada #1215, Maipú</w:t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Fecha Emisión: ${FECHAEMISION}</w:t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Cajero: ${CAJERO}</w:t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2"/>
        <w:gridCol w:w="1902"/>
        <w:gridCol w:w="1902"/>
      </w:tblGrid>
      <w:tr>
        <w:trPr/>
        <w:tc>
          <w:tcPr>
            <w:tcW w:w="19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ARTÍCULOS</w:t>
            </w:r>
          </w:p>
        </w:tc>
        <w:tc>
          <w:tcPr>
            <w:tcW w:w="19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CANTIDAD</w:t>
            </w:r>
          </w:p>
        </w:tc>
        <w:tc>
          <w:tcPr>
            <w:tcW w:w="19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Arial" w:hAnsi="Arial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VENTA</w:t>
            </w:r>
          </w:p>
        </w:tc>
      </w:tr>
      <w:tr>
        <w:trPr>
          <w:trHeight w:val="335" w:hRule="atLeast"/>
        </w:trPr>
        <w:tc>
          <w:tcPr>
            <w:tcW w:w="1902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${PRODUCTO}</w:t>
            </w:r>
          </w:p>
        </w:tc>
        <w:tc>
          <w:tcPr>
            <w:tcW w:w="1902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${CANTIDAD}</w:t>
            </w:r>
          </w:p>
        </w:tc>
        <w:tc>
          <w:tcPr>
            <w:tcW w:w="1902" w:type="dxa"/>
            <w:tcBorders>
              <w:bottom w:val="single" w:sz="6" w:space="0" w:color="000000"/>
            </w:tcBorders>
          </w:tcPr>
          <w:p>
            <w:pPr>
              <w:pStyle w:val="Contenidodelatabla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${VALOR}</w:t>
            </w:r>
          </w:p>
        </w:tc>
      </w:tr>
    </w:tbl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/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SUBTOTAL:         ${SUBTOTAL}</w:t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DESCUENTO:     ${DESCUENTO}</w:t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TOTAL:                ${TOTAL}</w:t>
      </w:r>
    </w:p>
    <w:p>
      <w:pPr>
        <w:pStyle w:val="Contenidodelatabla"/>
        <w:jc w:val="both"/>
        <w:rPr>
          <w:u w:val="none"/>
        </w:rPr>
      </w:pPr>
      <w:r>
        <w:rPr>
          <w:u w:val="none"/>
        </w:rPr>
      </w:r>
    </w:p>
    <w:p>
      <w:pPr>
        <w:pStyle w:val="Contenidodelatabla"/>
        <w:jc w:val="both"/>
        <w:rPr>
          <w:u w:val="none"/>
        </w:rPr>
      </w:pPr>
      <w:r>
        <w:rPr>
          <w:u w:val="none"/>
        </w:rPr>
      </w:r>
    </w:p>
    <w:p>
      <w:pPr>
        <w:pStyle w:val="Contenidodelatabla"/>
        <w:jc w:val="both"/>
        <w:rPr>
          <w:rFonts w:ascii="Arial" w:hAnsi="Arial"/>
          <w:sz w:val="22"/>
          <w:szCs w:val="22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2"/>
          <w:szCs w:val="22"/>
          <w:u w:val="none"/>
          <w:lang w:val="es-CL" w:eastAsia="zh-CN" w:bidi="hi-IN"/>
        </w:rPr>
        <w:t>______________________________________________</w:t>
      </w:r>
    </w:p>
    <w:sectPr>
      <w:headerReference w:type="default" r:id="rId2"/>
      <w:footerReference w:type="default" r:id="rId3"/>
      <w:type w:val="nextPage"/>
      <w:pgSz w:w="6840" w:h="11339"/>
      <w:pgMar w:left="567" w:right="567" w:gutter="0" w:header="567" w:top="1264" w:footer="567" w:bottom="112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DOCUMENTO NO VALIDO COMO BOLETA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Header">
    <w:name w:val="Header"/>
    <w:basedOn w:val="Cabeceraypie"/>
    <w:pPr>
      <w:suppressLineNumbers/>
    </w:pPr>
    <w:rPr/>
  </w:style>
  <w:style w:type="paragraph" w:styleId="Footer">
    <w:name w:val="Foot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819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LibreOffice/7.6.7.2$Windows_X86_64 LibreOffice_project/dd47e4b30cb7dab30588d6c79c651f218165e3c5</Application>
  <AppVersion>15.0000</AppVersion>
  <Pages>1</Pages>
  <Words>36</Words>
  <Characters>300</Characters>
  <CharactersWithSpaces>346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2024-05-24T13:21:49Z</dcterms:created>
  <dc:creator/>
  <dc:description/>
  <dc:language>es-CL</dc:language>
  <cp:lastModifiedBy/>
  <dcterms:modified xsi:type="dcterms:W3CDTF">2025-04-24T15:45:01Z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