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E2572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ADDC395" w14:textId="77777777" w:rsidR="00E2572D" w:rsidRPr="003B466F" w:rsidRDefault="00E2572D" w:rsidP="00E2572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22B6637F" w:rsidR="00761B8A" w:rsidRPr="00E2572D" w:rsidRDefault="00E2572D" w:rsidP="4496426B">
            <w:pPr>
              <w:jc w:val="both"/>
              <w:rPr>
                <w:rFonts w:ascii="Calibri" w:hAnsi="Calibri"/>
              </w:rPr>
            </w:pPr>
            <w:r w:rsidRPr="00E2572D">
              <w:rPr>
                <w:rFonts w:ascii="Calibri" w:hAnsi="Calibri"/>
              </w:rPr>
              <w:t>Sí, mis intereses profesionales han evolucionado significativamente tras trabajar en el Proyecto APT. Antes, mi enfoque estaba más orientado a la programación en general, pero con este proyecto, he descubierto un interés más profundo en el desarrollo de soluciones web que combinen usabilidad y funcionalidad para satisfacer necesidades específicas de negocios, como las clínicas veterinarias. Ahora también me interesa explorar más sobre tecnologías como</w:t>
            </w:r>
            <w:r w:rsidRPr="00E2572D">
              <w:rPr>
                <w:rFonts w:ascii="Calibri" w:hAnsi="Calibri"/>
              </w:rPr>
              <w:t xml:space="preserve"> </w:t>
            </w:r>
            <w:proofErr w:type="spellStart"/>
            <w:r w:rsidRPr="00E2572D">
              <w:rPr>
                <w:rFonts w:ascii="Calibri" w:hAnsi="Calibri"/>
              </w:rPr>
              <w:t>php</w:t>
            </w:r>
            <w:proofErr w:type="spellEnd"/>
            <w:r w:rsidRPr="00E2572D">
              <w:rPr>
                <w:rFonts w:ascii="Calibri" w:hAnsi="Calibri"/>
              </w:rPr>
              <w:t xml:space="preserve"> y </w:t>
            </w:r>
            <w:proofErr w:type="spellStart"/>
            <w:r w:rsidRPr="00E2572D">
              <w:rPr>
                <w:rFonts w:ascii="Calibri" w:hAnsi="Calibri"/>
              </w:rPr>
              <w:t>mysql</w:t>
            </w:r>
            <w:proofErr w:type="spellEnd"/>
            <w:r w:rsidRPr="00E2572D">
              <w:rPr>
                <w:rFonts w:ascii="Calibri" w:hAnsi="Calibri"/>
              </w:rPr>
              <w:t>, bases de datos relacionales, y cómo integrar herramientas modernas para la automatización y optimización de procesos.</w:t>
            </w:r>
          </w:p>
          <w:p w14:paraId="38B515B4" w14:textId="77777777" w:rsidR="00761B8A" w:rsidRPr="00E2572D" w:rsidRDefault="00761B8A" w:rsidP="4496426B">
            <w:pPr>
              <w:jc w:val="both"/>
              <w:rPr>
                <w:rFonts w:ascii="Calibri" w:hAnsi="Calibri"/>
              </w:rPr>
            </w:pPr>
          </w:p>
          <w:p w14:paraId="606F3454" w14:textId="7DCA9340" w:rsidR="00761B8A" w:rsidRPr="00E2572D" w:rsidRDefault="00E2572D" w:rsidP="4496426B">
            <w:pPr>
              <w:jc w:val="both"/>
              <w:rPr>
                <w:rFonts w:ascii="Calibri" w:hAnsi="Calibri"/>
              </w:rPr>
            </w:pPr>
            <w:r w:rsidRPr="00E2572D">
              <w:rPr>
                <w:rFonts w:ascii="Calibri" w:hAnsi="Calibri"/>
              </w:rPr>
              <w:t>El Proyecto APT me permitió experimentar de primera mano cómo la tecnología puede impactar positivamente un sector como el veterinario, ayudándome a comprender mejor la importancia de desarrollar sistemas que sean tanto intuitivos como escalables. También influyó en mi interés por especializarme en la creación de soluciones tecnológicas para pequeñas y medianas empresas, y reforzó mi motivación para seguir aprendiendo herramientas de programación avanzada, diseño web y manejo eficiente de datos.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2FB7D62B" w14:textId="77777777" w:rsidR="00D01A77" w:rsidRDefault="00761B8A" w:rsidP="00D01A77">
            <w:pPr>
              <w:jc w:val="both"/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D01A77" w:rsidRPr="00D01A77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 </w:t>
            </w:r>
          </w:p>
          <w:p w14:paraId="4D050D7C" w14:textId="546487BA" w:rsidR="00D01A77" w:rsidRDefault="00D01A77" w:rsidP="00D01A77">
            <w:pPr>
              <w:jc w:val="both"/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 w:rsidRPr="00D01A77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Sí, he fortalecido mis habilidades técnicas, como el manejo de bases de datos y desarrollo web con PHP. Sin embargo, identifiqué que necesito mejorar en la gestión del tiempo y en priorizar tareas como la documentación y el diseño de experiencia de usuario.</w:t>
            </w:r>
          </w:p>
          <w:p w14:paraId="1B0F9A46" w14:textId="55E32616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E5F41" w14:textId="77777777" w:rsidR="00D01A77" w:rsidRDefault="00761B8A" w:rsidP="00D01A77">
            <w:pPr>
              <w:numPr>
                <w:ilvl w:val="0"/>
                <w:numId w:val="41"/>
              </w:numPr>
              <w:jc w:val="both"/>
              <w:rPr>
                <w:rFonts w:ascii="Century Gothic" w:eastAsiaTheme="minorEastAsia" w:hAnsi="Century Gothic"/>
                <w:sz w:val="20"/>
                <w:szCs w:val="20"/>
                <w:lang w:val="es-MX" w:eastAsia="es-ES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  <w:r w:rsidR="00D01A77" w:rsidRPr="00D01A77">
              <w:rPr>
                <w:rFonts w:ascii="Century Gothic" w:eastAsiaTheme="minorEastAsia" w:hAnsi="Century Gothic"/>
                <w:sz w:val="20"/>
                <w:szCs w:val="20"/>
                <w:lang w:val="es-MX" w:eastAsia="es-ES"/>
              </w:rPr>
              <w:t xml:space="preserve"> </w:t>
            </w:r>
          </w:p>
          <w:p w14:paraId="4849BE2A" w14:textId="3D546974" w:rsidR="00D01A77" w:rsidRPr="00D01A77" w:rsidRDefault="00D01A77" w:rsidP="00D01A77">
            <w:pPr>
              <w:numPr>
                <w:ilvl w:val="0"/>
                <w:numId w:val="41"/>
              </w:numPr>
              <w:jc w:val="both"/>
              <w:rPr>
                <w:rFonts w:ascii="Century Gothic" w:eastAsiaTheme="minorEastAsia" w:hAnsi="Century Gothic"/>
                <w:sz w:val="20"/>
                <w:szCs w:val="20"/>
                <w:lang w:val="es-MX" w:eastAsia="es-ES"/>
              </w:rPr>
            </w:pPr>
            <w:r w:rsidRPr="00D01A77">
              <w:rPr>
                <w:rFonts w:ascii="Century Gothic" w:eastAsiaTheme="minorEastAsia" w:hAnsi="Century Gothic"/>
                <w:sz w:val="20"/>
                <w:szCs w:val="20"/>
                <w:lang w:val="es-MX" w:eastAsia="es-ES"/>
              </w:rPr>
              <w:t>Seguir aprendiendo tecnologías clave.</w:t>
            </w:r>
          </w:p>
          <w:p w14:paraId="50113CA1" w14:textId="77777777" w:rsidR="00D01A77" w:rsidRPr="00D01A77" w:rsidRDefault="00D01A77" w:rsidP="00D01A77">
            <w:pPr>
              <w:numPr>
                <w:ilvl w:val="0"/>
                <w:numId w:val="41"/>
              </w:numPr>
              <w:jc w:val="both"/>
              <w:rPr>
                <w:rFonts w:ascii="Century Gothic" w:eastAsiaTheme="minorEastAsia" w:hAnsi="Century Gothic"/>
                <w:sz w:val="20"/>
                <w:szCs w:val="20"/>
                <w:lang w:val="es-MX" w:eastAsia="es-ES"/>
              </w:rPr>
            </w:pPr>
            <w:r w:rsidRPr="00D01A77">
              <w:rPr>
                <w:rFonts w:ascii="Century Gothic" w:eastAsiaTheme="minorEastAsia" w:hAnsi="Century Gothic"/>
                <w:sz w:val="20"/>
                <w:szCs w:val="20"/>
                <w:lang w:val="es-MX" w:eastAsia="es-ES"/>
              </w:rPr>
              <w:lastRenderedPageBreak/>
              <w:t>Participar en proyectos colaborativos.</w:t>
            </w:r>
          </w:p>
          <w:p w14:paraId="404FD17E" w14:textId="77777777" w:rsidR="00D01A77" w:rsidRPr="00D01A77" w:rsidRDefault="00D01A77" w:rsidP="00D01A77">
            <w:pPr>
              <w:numPr>
                <w:ilvl w:val="0"/>
                <w:numId w:val="41"/>
              </w:numPr>
              <w:jc w:val="both"/>
              <w:rPr>
                <w:rFonts w:ascii="Century Gothic" w:eastAsiaTheme="minorEastAsia" w:hAnsi="Century Gothic"/>
                <w:sz w:val="20"/>
                <w:szCs w:val="20"/>
                <w:lang w:val="es-MX" w:eastAsia="es-ES"/>
              </w:rPr>
            </w:pPr>
            <w:r w:rsidRPr="00D01A77">
              <w:rPr>
                <w:rFonts w:ascii="Century Gothic" w:eastAsiaTheme="minorEastAsia" w:hAnsi="Century Gothic"/>
                <w:sz w:val="20"/>
                <w:szCs w:val="20"/>
                <w:lang w:val="es-MX" w:eastAsia="es-ES"/>
              </w:rPr>
              <w:t>Mantenerme actualizado con tendencias y buenas prácticas.</w:t>
            </w:r>
          </w:p>
          <w:p w14:paraId="409E2634" w14:textId="27A65067" w:rsidR="00761B8A" w:rsidRPr="003B466F" w:rsidRDefault="00761B8A" w:rsidP="00D01A7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E949DF" w14:textId="5631D20A" w:rsidR="00D01A77" w:rsidRPr="00D01A77" w:rsidRDefault="00761B8A" w:rsidP="00D01A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C6DA95B" w14:textId="7B1325C7" w:rsidR="00D01A77" w:rsidRPr="00D01A77" w:rsidRDefault="00D01A77" w:rsidP="00D01A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  <w:lang w:val="es-MX"/>
              </w:rPr>
            </w:pPr>
            <w:r w:rsidRPr="00D01A77">
              <w:rPr>
                <w:rFonts w:eastAsiaTheme="majorEastAsia"/>
                <w:sz w:val="24"/>
                <w:szCs w:val="24"/>
                <w:lang w:val="es-MX"/>
              </w:rPr>
              <w:t>Utilizar herramientas de gestión como Trello para organizar mejor mi tiempo.</w:t>
            </w:r>
          </w:p>
          <w:p w14:paraId="341D85D8" w14:textId="464255FF" w:rsidR="00D01A77" w:rsidRPr="00D01A77" w:rsidRDefault="00D01A77" w:rsidP="00D01A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D01A77">
              <w:rPr>
                <w:rFonts w:eastAsiaTheme="majorEastAsia"/>
                <w:sz w:val="24"/>
                <w:szCs w:val="24"/>
                <w:lang w:val="es-MX"/>
              </w:rPr>
              <w:t>Documentar el proyecto continuamente.</w:t>
            </w:r>
          </w:p>
          <w:p w14:paraId="710C9ECD" w14:textId="77777777" w:rsidR="00D01A77" w:rsidRDefault="00D01A77" w:rsidP="4496426B">
            <w:pPr>
              <w:jc w:val="both"/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</w:p>
          <w:p w14:paraId="78F3812F" w14:textId="77777777" w:rsidR="00D01A77" w:rsidRDefault="00D01A77" w:rsidP="4496426B">
            <w:pPr>
              <w:jc w:val="both"/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</w:p>
          <w:p w14:paraId="68C1EE47" w14:textId="77777777" w:rsidR="00D01A77" w:rsidRPr="00D01A77" w:rsidRDefault="00D01A77" w:rsidP="4496426B">
            <w:pPr>
              <w:jc w:val="both"/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D01A7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5C7CDE1" w14:textId="3F7FA1E0" w:rsidR="00D01A77" w:rsidRPr="00D01A77" w:rsidRDefault="00D01A7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D01A77">
              <w:rPr>
                <w:rFonts w:eastAsiaTheme="majorEastAsia"/>
                <w:sz w:val="24"/>
                <w:szCs w:val="24"/>
              </w:rPr>
              <w:t>Sí, el Proyecto APT me ayudó a enfocarme en el desarrollo de soluciones web para pequeñas y medianas empresas, específicamente en sectores con necesidades tecnológicas específicas. Ahora, mi interés está en proyectos que combinen desarrollo, automatización y mejora de procesos empresariales.</w:t>
            </w:r>
          </w:p>
          <w:p w14:paraId="5EC4C4BA" w14:textId="77777777" w:rsidR="00761B8A" w:rsidRPr="00D01A7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02277B2" w14:textId="77777777" w:rsidR="00D01A77" w:rsidRPr="00D01A77" w:rsidRDefault="00D01A77" w:rsidP="00D01A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  <w:lang w:val="es-MX"/>
              </w:rPr>
            </w:pPr>
            <w:r w:rsidRPr="00D01A77">
              <w:rPr>
                <w:rFonts w:eastAsiaTheme="majorEastAsia"/>
                <w:sz w:val="24"/>
                <w:szCs w:val="24"/>
                <w:lang w:val="es-MX"/>
              </w:rPr>
              <w:t>Me imagino trabajando como desarrollador full-</w:t>
            </w:r>
            <w:proofErr w:type="spellStart"/>
            <w:r w:rsidRPr="00D01A77">
              <w:rPr>
                <w:rFonts w:eastAsiaTheme="majorEastAsia"/>
                <w:sz w:val="24"/>
                <w:szCs w:val="24"/>
                <w:lang w:val="es-MX"/>
              </w:rPr>
              <w:t>stack</w:t>
            </w:r>
            <w:proofErr w:type="spellEnd"/>
            <w:r w:rsidRPr="00D01A77">
              <w:rPr>
                <w:rFonts w:eastAsiaTheme="majorEastAsia"/>
                <w:sz w:val="24"/>
                <w:szCs w:val="24"/>
                <w:lang w:val="es-MX"/>
              </w:rPr>
              <w:t xml:space="preserve"> o ingeniero de software en una empresa que cree soluciones innovadoras. También me visualizo liderando proyectos tecnológicos enfocados en transformar y digitalizar negocios tradicionales.</w:t>
            </w:r>
          </w:p>
          <w:p w14:paraId="6AB9BB7C" w14:textId="77777777" w:rsidR="00D01A77" w:rsidRPr="003B466F" w:rsidRDefault="00D01A7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D01A7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6E9E4849" w14:textId="184D14A5" w:rsidR="00D01A77" w:rsidRPr="00D01A77" w:rsidRDefault="00D01A77" w:rsidP="00D01A77">
            <w:pPr>
              <w:pStyle w:val="Prrafodelista"/>
              <w:jc w:val="both"/>
              <w:rPr>
                <w:rFonts w:eastAsiaTheme="majorEastAsia"/>
                <w:sz w:val="24"/>
                <w:szCs w:val="24"/>
                <w:lang w:val="es-MX"/>
              </w:rPr>
            </w:pPr>
            <w:r>
              <w:rPr>
                <w:rFonts w:eastAsiaTheme="majorEastAsia"/>
                <w:sz w:val="24"/>
                <w:szCs w:val="24"/>
                <w:lang w:val="es-MX"/>
              </w:rPr>
              <w:t>-</w:t>
            </w:r>
            <w:r w:rsidRPr="00D01A77">
              <w:rPr>
                <w:rFonts w:eastAsiaTheme="majorEastAsia"/>
                <w:sz w:val="24"/>
                <w:szCs w:val="24"/>
                <w:lang w:val="es-MX"/>
              </w:rPr>
              <w:t>Positivos: La colaboración permitió compartir ideas y soluciones, aprendí de las habilidades de mis compañeros y se fortaleció el trabajo en equipo.</w:t>
            </w:r>
          </w:p>
          <w:p w14:paraId="7CEB8BBE" w14:textId="61F971D8" w:rsidR="00D01A77" w:rsidRPr="00D01A77" w:rsidRDefault="00D01A77" w:rsidP="00D01A7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  <w:lang w:val="es-MX"/>
              </w:rPr>
              <w:t>-</w:t>
            </w:r>
            <w:r w:rsidRPr="00D01A77">
              <w:rPr>
                <w:rFonts w:eastAsiaTheme="majorEastAsia"/>
                <w:sz w:val="24"/>
                <w:szCs w:val="24"/>
                <w:lang w:val="es-MX"/>
              </w:rPr>
              <w:t>Negativos: Hubo dificultades en la coordinación de horarios y en la distribución equitativa de tareas en algunos momentos.</w:t>
            </w:r>
          </w:p>
          <w:p w14:paraId="051C8234" w14:textId="4328D528" w:rsidR="00761B8A" w:rsidRPr="00D01A7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869F0C0" w14:textId="07E86EDB" w:rsidR="00D01A77" w:rsidRPr="00D01A77" w:rsidRDefault="00D01A77" w:rsidP="00D01A77">
            <w:pPr>
              <w:pStyle w:val="Prrafodelista"/>
              <w:jc w:val="both"/>
              <w:rPr>
                <w:sz w:val="24"/>
                <w:szCs w:val="24"/>
                <w:lang w:val="es-MX"/>
              </w:rPr>
            </w:pPr>
            <w:r w:rsidRPr="00D01A77">
              <w:rPr>
                <w:sz w:val="24"/>
                <w:szCs w:val="24"/>
              </w:rPr>
              <w:t>-</w:t>
            </w:r>
            <w:r w:rsidRPr="00D01A77">
              <w:rPr>
                <w:sz w:val="24"/>
                <w:szCs w:val="24"/>
                <w:lang w:val="es-MX"/>
              </w:rPr>
              <w:t>Mejorar la comunicación: Usar herramientas más efectivas para mantener a todos sincronizados.</w:t>
            </w:r>
          </w:p>
          <w:p w14:paraId="3345A688" w14:textId="0755BFD5" w:rsidR="00D01A77" w:rsidRPr="00D01A77" w:rsidRDefault="00D01A77" w:rsidP="00D01A77">
            <w:pPr>
              <w:pStyle w:val="Prrafodelista"/>
              <w:jc w:val="both"/>
              <w:rPr>
                <w:sz w:val="24"/>
                <w:szCs w:val="24"/>
                <w:lang w:val="es-MX"/>
              </w:rPr>
            </w:pPr>
            <w:r w:rsidRPr="00D01A77">
              <w:rPr>
                <w:sz w:val="24"/>
                <w:szCs w:val="24"/>
                <w:lang w:val="es-MX"/>
              </w:rPr>
              <w:t>-</w:t>
            </w:r>
            <w:r w:rsidRPr="00D01A77">
              <w:rPr>
                <w:sz w:val="24"/>
                <w:szCs w:val="24"/>
                <w:lang w:val="es-MX"/>
              </w:rPr>
              <w:t>Gestión del tiempo: Planificar mejor las tareas para evitar retrasos.</w:t>
            </w:r>
          </w:p>
          <w:p w14:paraId="09B83327" w14:textId="14E8924D" w:rsidR="00D01A77" w:rsidRPr="00D01A77" w:rsidRDefault="00D01A77" w:rsidP="00D01A77">
            <w:pPr>
              <w:pStyle w:val="Prrafodelista"/>
              <w:jc w:val="both"/>
              <w:rPr>
                <w:sz w:val="24"/>
                <w:szCs w:val="24"/>
              </w:rPr>
            </w:pPr>
            <w:r w:rsidRPr="00D01A77">
              <w:rPr>
                <w:sz w:val="24"/>
                <w:szCs w:val="24"/>
                <w:lang w:val="es-MX"/>
              </w:rPr>
              <w:t>-</w:t>
            </w:r>
            <w:r w:rsidRPr="00D01A77">
              <w:rPr>
                <w:sz w:val="24"/>
                <w:szCs w:val="24"/>
                <w:lang w:val="es-MX"/>
              </w:rPr>
              <w:t>Resolver conflictos: Ser más proactivo para abordar desacuerdos y buscar soluciones rápidamente.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D01A77" w14:paraId="269F99FE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0EF47BA" w14:textId="77777777" w:rsidR="00D01A77" w:rsidRPr="00D01A77" w:rsidRDefault="00D01A77" w:rsidP="00D01A77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23E18A" w14:textId="77777777" w:rsidR="00EA5A56" w:rsidRDefault="00EA5A56" w:rsidP="00DF38AE">
      <w:pPr>
        <w:spacing w:after="0" w:line="240" w:lineRule="auto"/>
      </w:pPr>
      <w:r>
        <w:separator/>
      </w:r>
    </w:p>
  </w:endnote>
  <w:endnote w:type="continuationSeparator" w:id="0">
    <w:p w14:paraId="1A181FA5" w14:textId="77777777" w:rsidR="00EA5A56" w:rsidRDefault="00EA5A5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94FED0" w14:textId="77777777" w:rsidR="00EA5A56" w:rsidRDefault="00EA5A56" w:rsidP="00DF38AE">
      <w:pPr>
        <w:spacing w:after="0" w:line="240" w:lineRule="auto"/>
      </w:pPr>
      <w:r>
        <w:separator/>
      </w:r>
    </w:p>
  </w:footnote>
  <w:footnote w:type="continuationSeparator" w:id="0">
    <w:p w14:paraId="6EEE1FD0" w14:textId="77777777" w:rsidR="00EA5A56" w:rsidRDefault="00EA5A5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F325A"/>
    <w:multiLevelType w:val="multilevel"/>
    <w:tmpl w:val="E5582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3476137">
    <w:abstractNumId w:val="3"/>
  </w:num>
  <w:num w:numId="2" w16cid:durableId="393236650">
    <w:abstractNumId w:val="8"/>
  </w:num>
  <w:num w:numId="3" w16cid:durableId="795489366">
    <w:abstractNumId w:val="13"/>
  </w:num>
  <w:num w:numId="4" w16cid:durableId="1866019199">
    <w:abstractNumId w:val="29"/>
  </w:num>
  <w:num w:numId="5" w16cid:durableId="287663394">
    <w:abstractNumId w:val="31"/>
  </w:num>
  <w:num w:numId="6" w16cid:durableId="1752773120">
    <w:abstractNumId w:val="4"/>
  </w:num>
  <w:num w:numId="7" w16cid:durableId="2140955299">
    <w:abstractNumId w:val="11"/>
  </w:num>
  <w:num w:numId="8" w16cid:durableId="1753697423">
    <w:abstractNumId w:val="20"/>
  </w:num>
  <w:num w:numId="9" w16cid:durableId="1124231613">
    <w:abstractNumId w:val="16"/>
  </w:num>
  <w:num w:numId="10" w16cid:durableId="1256135733">
    <w:abstractNumId w:val="9"/>
  </w:num>
  <w:num w:numId="11" w16cid:durableId="548760900">
    <w:abstractNumId w:val="25"/>
  </w:num>
  <w:num w:numId="12" w16cid:durableId="105736383">
    <w:abstractNumId w:val="36"/>
  </w:num>
  <w:num w:numId="13" w16cid:durableId="467861545">
    <w:abstractNumId w:val="30"/>
  </w:num>
  <w:num w:numId="14" w16cid:durableId="1608347006">
    <w:abstractNumId w:val="1"/>
  </w:num>
  <w:num w:numId="15" w16cid:durableId="968901979">
    <w:abstractNumId w:val="37"/>
  </w:num>
  <w:num w:numId="16" w16cid:durableId="865293272">
    <w:abstractNumId w:val="22"/>
  </w:num>
  <w:num w:numId="17" w16cid:durableId="1995450855">
    <w:abstractNumId w:val="18"/>
  </w:num>
  <w:num w:numId="18" w16cid:durableId="1492258401">
    <w:abstractNumId w:val="32"/>
  </w:num>
  <w:num w:numId="19" w16cid:durableId="373583455">
    <w:abstractNumId w:val="10"/>
  </w:num>
  <w:num w:numId="20" w16cid:durableId="874971584">
    <w:abstractNumId w:val="40"/>
  </w:num>
  <w:num w:numId="21" w16cid:durableId="182985255">
    <w:abstractNumId w:val="35"/>
  </w:num>
  <w:num w:numId="22" w16cid:durableId="1933053567">
    <w:abstractNumId w:val="14"/>
  </w:num>
  <w:num w:numId="23" w16cid:durableId="1608610595">
    <w:abstractNumId w:val="15"/>
  </w:num>
  <w:num w:numId="24" w16cid:durableId="1510635686">
    <w:abstractNumId w:val="5"/>
  </w:num>
  <w:num w:numId="25" w16cid:durableId="2144232216">
    <w:abstractNumId w:val="17"/>
  </w:num>
  <w:num w:numId="26" w16cid:durableId="322587799">
    <w:abstractNumId w:val="21"/>
  </w:num>
  <w:num w:numId="27" w16cid:durableId="1068309916">
    <w:abstractNumId w:val="24"/>
  </w:num>
  <w:num w:numId="28" w16cid:durableId="786199852">
    <w:abstractNumId w:val="0"/>
  </w:num>
  <w:num w:numId="29" w16cid:durableId="575631584">
    <w:abstractNumId w:val="19"/>
  </w:num>
  <w:num w:numId="30" w16cid:durableId="1655717705">
    <w:abstractNumId w:val="23"/>
  </w:num>
  <w:num w:numId="31" w16cid:durableId="163207348">
    <w:abstractNumId w:val="2"/>
  </w:num>
  <w:num w:numId="32" w16cid:durableId="1119229017">
    <w:abstractNumId w:val="7"/>
  </w:num>
  <w:num w:numId="33" w16cid:durableId="1408848226">
    <w:abstractNumId w:val="33"/>
  </w:num>
  <w:num w:numId="34" w16cid:durableId="38475886">
    <w:abstractNumId w:val="39"/>
  </w:num>
  <w:num w:numId="35" w16cid:durableId="1712682248">
    <w:abstractNumId w:val="6"/>
  </w:num>
  <w:num w:numId="36" w16cid:durableId="713235405">
    <w:abstractNumId w:val="26"/>
  </w:num>
  <w:num w:numId="37" w16cid:durableId="1371566666">
    <w:abstractNumId w:val="38"/>
  </w:num>
  <w:num w:numId="38" w16cid:durableId="716012240">
    <w:abstractNumId w:val="28"/>
  </w:num>
  <w:num w:numId="39" w16cid:durableId="319191805">
    <w:abstractNumId w:val="27"/>
  </w:num>
  <w:num w:numId="40" w16cid:durableId="1989167450">
    <w:abstractNumId w:val="34"/>
  </w:num>
  <w:num w:numId="41" w16cid:durableId="1491365429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MX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6D68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64C5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1A77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572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5A56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5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677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Baxx munoz</cp:lastModifiedBy>
  <cp:revision>2</cp:revision>
  <cp:lastPrinted>2019-12-16T20:10:00Z</cp:lastPrinted>
  <dcterms:created xsi:type="dcterms:W3CDTF">2024-11-25T04:12:00Z</dcterms:created>
  <dcterms:modified xsi:type="dcterms:W3CDTF">2024-11-25T04:12:00Z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