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A96" w:rsidP="006B0986" w:rsidRDefault="00460925" w14:paraId="1C4CF8A7" w14:textId="77777777">
      <w:pPr>
        <w:pStyle w:val="Ttulo3"/>
        <w:rPr>
          <w:color w:val="2E74B5" w:themeColor="accent1" w:themeShade="BF"/>
          <w:sz w:val="26"/>
          <w:szCs w:val="26"/>
        </w:rPr>
      </w:pPr>
      <w:bookmarkStart w:name="_Toc94815000" w:id="0"/>
      <w:r>
        <w:rPr>
          <w:color w:val="2E74B5" w:themeColor="accent1" w:themeShade="BF"/>
          <w:sz w:val="26"/>
          <w:szCs w:val="26"/>
        </w:rPr>
        <w:t>Pauta d</w:t>
      </w:r>
      <w:r w:rsidRPr="00460925">
        <w:rPr>
          <w:color w:val="2E74B5" w:themeColor="accent1" w:themeShade="BF"/>
          <w:sz w:val="26"/>
          <w:szCs w:val="26"/>
        </w:rPr>
        <w:t>e</w:t>
      </w:r>
      <w:r>
        <w:rPr>
          <w:color w:val="2E74B5" w:themeColor="accent1" w:themeShade="BF"/>
          <w:sz w:val="26"/>
          <w:szCs w:val="26"/>
        </w:rPr>
        <w:t xml:space="preserve"> Autoevaluación d</w:t>
      </w:r>
      <w:r w:rsidRPr="00460925">
        <w:rPr>
          <w:color w:val="2E74B5" w:themeColor="accent1" w:themeShade="BF"/>
          <w:sz w:val="26"/>
          <w:szCs w:val="26"/>
        </w:rPr>
        <w:t>e Competencias</w:t>
      </w:r>
      <w:bookmarkEnd w:id="0"/>
      <w:r w:rsidRPr="00460925">
        <w:rPr>
          <w:color w:val="2E74B5" w:themeColor="accent1" w:themeShade="BF"/>
          <w:sz w:val="26"/>
          <w:szCs w:val="26"/>
        </w:rPr>
        <w:t xml:space="preserve"> </w:t>
      </w:r>
    </w:p>
    <w:p w:rsidR="00F30A96" w:rsidP="6C71971D" w:rsidRDefault="00E454BE" w14:paraId="6054731D" w14:textId="77777777" w14:noSpellErr="1">
      <w:pPr>
        <w:rPr>
          <w:color w:val="auto"/>
        </w:rPr>
      </w:pPr>
      <w:r w:rsidRPr="6C71971D" w:rsidR="00E454BE">
        <w:rPr>
          <w:color w:val="auto"/>
        </w:rPr>
        <w:t>(complemento de la Pauta de Reflexión Definición Proyecto APT)</w:t>
      </w:r>
      <w:r w:rsidRPr="6C71971D" w:rsidR="00734BF5">
        <w:rPr>
          <w:color w:val="auto"/>
        </w:rPr>
        <w:t xml:space="preserve"> </w:t>
      </w:r>
    </w:p>
    <w:p w:rsidR="00AC4D77" w:rsidP="6C71971D" w:rsidRDefault="00AC4D77" w14:paraId="6C7F2931" w14:textId="77777777" w14:noSpellErr="1">
      <w:pPr>
        <w:jc w:val="both"/>
        <w:rPr>
          <w:rFonts w:eastAsia="" w:cs="Calibri" w:eastAsiaTheme="majorEastAsia" w:cstheme="minorAscii"/>
          <w:color w:val="auto" w:themeColor="background2" w:themeShade="80"/>
          <w:sz w:val="24"/>
          <w:szCs w:val="24"/>
        </w:rPr>
      </w:pPr>
    </w:p>
    <w:p w:rsidR="00AC4D77" w:rsidP="6C71971D" w:rsidRDefault="00E454BE" w14:paraId="1CFF33BC" w14:textId="77777777"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Objetivo: </w:t>
      </w:r>
    </w:p>
    <w:p w:rsidRPr="00AC4D77" w:rsidR="00E454BE" w:rsidP="6C71971D" w:rsidRDefault="00E454BE" w14:paraId="31F9EB59" w14:textId="655C3236"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p>
    <w:p w:rsidRPr="00AC4D77" w:rsidR="00CE3CA5" w:rsidP="6C71971D" w:rsidRDefault="00E454BE" w14:paraId="01BDA05F" w14:textId="75565FC5" w14:noSpellErr="1">
      <w:p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Instrucciones: </w:t>
      </w:r>
    </w:p>
    <w:p w:rsidR="00CE3CA5" w:rsidP="6C71971D" w:rsidRDefault="00CE3CA5" w14:paraId="19EB900E" w14:textId="46835639"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Completa la tabla con las competencias de tu perfil de egreso (las puedes revisar con tu doce</w:t>
      </w:r>
      <w:r w:rsidRPr="6C71971D" w:rsidR="002128EB">
        <w:rPr>
          <w:rFonts w:eastAsia="" w:cs="Calibri" w:eastAsiaTheme="majorEastAsia" w:cstheme="minorAscii"/>
          <w:color w:val="auto"/>
          <w:sz w:val="24"/>
          <w:szCs w:val="24"/>
        </w:rPr>
        <w:t>n</w:t>
      </w:r>
      <w:r w:rsidRPr="6C71971D" w:rsidR="00CE3CA5">
        <w:rPr>
          <w:rFonts w:eastAsia="" w:cs="Calibri" w:eastAsiaTheme="majorEastAsia" w:cstheme="minorAscii"/>
          <w:color w:val="auto"/>
          <w:sz w:val="24"/>
          <w:szCs w:val="24"/>
        </w:rPr>
        <w:t>te)</w:t>
      </w:r>
    </w:p>
    <w:p w:rsidR="00CE3CA5" w:rsidP="6C71971D" w:rsidRDefault="00E454BE" w14:paraId="5CEBB6FA" w14:textId="77777777"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Piensa en tu proceso de aprendizaje durante el tiempo que has estudiando en Duoc UC y evalúa el nivel de logro que alcanzaste en cada competencia de tu plan de estudio. </w:t>
      </w:r>
    </w:p>
    <w:p w:rsidRPr="00CD259B" w:rsidR="00E454BE" w:rsidP="6C71971D" w:rsidRDefault="00E454BE" w14:paraId="67C08713" w14:textId="600FE5B2"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Marca con una cruz el nivel de logro alcanzado para cada aprendizaje de las unidades de competencia según las siguientes categorías:</w:t>
      </w:r>
    </w:p>
    <w:p w:rsidR="00E454BE" w:rsidP="6C71971D" w:rsidRDefault="00E454BE" w14:paraId="600AC648" w14:textId="77777777" w14:noSpellErr="1">
      <w:pPr>
        <w:pStyle w:val="Prrafodelista"/>
        <w:ind w:left="435"/>
        <w:jc w:val="both"/>
        <w:rPr>
          <w:color w:val="auto"/>
        </w:rPr>
      </w:pPr>
    </w:p>
    <w:tbl>
      <w:tblPr>
        <w:tblStyle w:val="Tablaconcuadrcula"/>
        <w:tblW w:w="9780" w:type="dxa"/>
        <w:tblInd w:w="421"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2010"/>
        <w:gridCol w:w="7770"/>
      </w:tblGrid>
      <w:tr w:rsidR="00E454BE" w:rsidTr="6C71971D" w14:paraId="5E35176D" w14:textId="77777777">
        <w:tc>
          <w:tcPr>
            <w:tcW w:w="2010" w:type="dxa"/>
            <w:tcMar/>
          </w:tcPr>
          <w:p w:rsidRPr="0094119F" w:rsidR="00E454BE" w:rsidP="6C71971D" w:rsidRDefault="00E454BE" w14:paraId="1865A4F4" w14:textId="77777777" w14:noSpellErr="1">
            <w:pPr>
              <w:jc w:val="center"/>
              <w:rPr>
                <w:b w:val="1"/>
                <w:bCs w:val="1"/>
                <w:color w:val="auto"/>
              </w:rPr>
            </w:pPr>
            <w:r w:rsidRPr="6C71971D" w:rsidR="00E454BE">
              <w:rPr>
                <w:b w:val="1"/>
                <w:bCs w:val="1"/>
                <w:color w:val="auto"/>
              </w:rPr>
              <w:t>Categoría</w:t>
            </w:r>
          </w:p>
        </w:tc>
        <w:tc>
          <w:tcPr>
            <w:tcW w:w="7770" w:type="dxa"/>
            <w:tcMar/>
          </w:tcPr>
          <w:p w:rsidRPr="0094119F" w:rsidR="00E454BE" w:rsidP="6C71971D" w:rsidRDefault="00E454BE" w14:paraId="0E75F498" w14:textId="77777777" w14:noSpellErr="1">
            <w:pPr>
              <w:jc w:val="center"/>
              <w:rPr>
                <w:b w:val="1"/>
                <w:bCs w:val="1"/>
                <w:color w:val="auto"/>
              </w:rPr>
            </w:pPr>
            <w:r w:rsidRPr="6C71971D" w:rsidR="00E454BE">
              <w:rPr>
                <w:b w:val="1"/>
                <w:bCs w:val="1"/>
                <w:color w:val="auto"/>
              </w:rPr>
              <w:t>Descripción</w:t>
            </w:r>
          </w:p>
        </w:tc>
      </w:tr>
      <w:tr w:rsidR="00E454BE" w:rsidTr="6C71971D" w14:paraId="11FD8169" w14:textId="77777777">
        <w:trPr>
          <w:trHeight w:val="519"/>
        </w:trPr>
        <w:tc>
          <w:tcPr>
            <w:tcW w:w="2010" w:type="dxa"/>
            <w:tcMar/>
          </w:tcPr>
          <w:p w:rsidRPr="00910133" w:rsidR="00E454BE" w:rsidP="6C71971D" w:rsidRDefault="00E454BE" w14:paraId="35D090E2"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Excelente Dominio (ED)</w:t>
            </w:r>
          </w:p>
        </w:tc>
        <w:tc>
          <w:tcPr>
            <w:tcW w:w="7770" w:type="dxa"/>
            <w:tcMar/>
          </w:tcPr>
          <w:p w:rsidRPr="00910133" w:rsidR="00E454BE" w:rsidP="6C71971D" w:rsidRDefault="00E454BE" w14:paraId="1D52F13D"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excelente dominio en esta competencia y no necesito reforzarla.</w:t>
            </w:r>
          </w:p>
        </w:tc>
      </w:tr>
      <w:tr w:rsidR="00E454BE" w:rsidTr="6C71971D" w14:paraId="7E082FFA" w14:textId="77777777">
        <w:trPr>
          <w:trHeight w:val="489"/>
        </w:trPr>
        <w:tc>
          <w:tcPr>
            <w:tcW w:w="2010" w:type="dxa"/>
            <w:tcMar/>
          </w:tcPr>
          <w:p w:rsidRPr="00910133" w:rsidR="00E454BE" w:rsidP="6C71971D" w:rsidRDefault="00E454BE" w14:paraId="455A613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Alto Dominio (AD) </w:t>
            </w:r>
          </w:p>
        </w:tc>
        <w:tc>
          <w:tcPr>
            <w:tcW w:w="7770" w:type="dxa"/>
            <w:tcMar/>
          </w:tcPr>
          <w:p w:rsidRPr="00910133" w:rsidR="00E454BE" w:rsidP="6C71971D" w:rsidRDefault="00E454BE" w14:paraId="62D41A77" w14:textId="75C0A8B8"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muy buen dominio de esta competencia, solo necesito reforzar pocos aspectos que no tengo completamente desarrollados.</w:t>
            </w:r>
          </w:p>
        </w:tc>
      </w:tr>
      <w:tr w:rsidR="00E454BE" w:rsidTr="6C71971D" w14:paraId="5057292C" w14:textId="77777777">
        <w:trPr>
          <w:trHeight w:val="554"/>
        </w:trPr>
        <w:tc>
          <w:tcPr>
            <w:tcW w:w="2010" w:type="dxa"/>
            <w:tcMar/>
          </w:tcPr>
          <w:p w:rsidRPr="00910133" w:rsidR="00E454BE" w:rsidP="6C71971D" w:rsidRDefault="00E454BE" w14:paraId="1B25877A"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 xml:space="preserve">Dominio Aceptable (DA) </w:t>
            </w:r>
          </w:p>
        </w:tc>
        <w:tc>
          <w:tcPr>
            <w:tcW w:w="7770" w:type="dxa"/>
            <w:tcMar/>
          </w:tcPr>
          <w:p w:rsidRPr="00910133" w:rsidR="00E454BE" w:rsidP="6C71971D" w:rsidRDefault="00E454BE" w14:paraId="09CB1E54" w14:textId="77777777"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Tengo un dominio básico de la competencia, que me permite lograr los aspectos centrales de ésta, pero aún tengo muchos que necesito reforzar.</w:t>
            </w:r>
          </w:p>
        </w:tc>
      </w:tr>
      <w:tr w:rsidR="00E454BE" w:rsidTr="6C71971D" w14:paraId="4F99191C" w14:textId="77777777">
        <w:tc>
          <w:tcPr>
            <w:tcW w:w="2010" w:type="dxa"/>
            <w:tcMar/>
          </w:tcPr>
          <w:p w:rsidRPr="00910133" w:rsidR="00E454BE" w:rsidP="6C71971D" w:rsidRDefault="00E454BE" w14:paraId="3AD360B7"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insuficiente (DP)</w:t>
            </w:r>
          </w:p>
        </w:tc>
        <w:tc>
          <w:tcPr>
            <w:tcW w:w="7770" w:type="dxa"/>
            <w:tcMar/>
          </w:tcPr>
          <w:p w:rsidRPr="00910133" w:rsidR="00E454BE" w:rsidP="6C71971D" w:rsidRDefault="00E454BE" w14:paraId="5A321D40" w14:textId="59E0EE8B" w14:noSpellErr="1">
            <w:pPr>
              <w:jc w:val="left"/>
              <w:rPr>
                <w:rFonts w:eastAsia="" w:cs="Calibri" w:eastAsiaTheme="majorEastAsia" w:cstheme="minorAscii"/>
                <w:color w:val="auto" w:themeColor="background2" w:themeShade="80"/>
                <w:sz w:val="24"/>
                <w:szCs w:val="24"/>
              </w:rPr>
            </w:pPr>
            <w:r w:rsidRPr="6C71971D" w:rsidR="00E454BE">
              <w:rPr>
                <w:rFonts w:eastAsia="" w:cs="Calibri" w:eastAsiaTheme="majorEastAsia" w:cstheme="minorAscii"/>
                <w:color w:val="auto"/>
                <w:sz w:val="24"/>
                <w:szCs w:val="24"/>
              </w:rPr>
              <w:t xml:space="preserve">Tengo </w:t>
            </w:r>
            <w:r w:rsidRPr="6C71971D" w:rsidR="00910133">
              <w:rPr>
                <w:rFonts w:eastAsia="" w:cs="Calibri" w:eastAsiaTheme="majorEastAsia" w:cstheme="minorAscii"/>
                <w:color w:val="auto"/>
                <w:sz w:val="24"/>
                <w:szCs w:val="24"/>
              </w:rPr>
              <w:t>un dominio muy básico de la competencia, solo manejo alguno</w:t>
            </w:r>
            <w:r w:rsidRPr="6C71971D" w:rsidR="00E454BE">
              <w:rPr>
                <w:rFonts w:eastAsia="" w:cs="Calibri" w:eastAsiaTheme="majorEastAsia" w:cstheme="minorAscii"/>
                <w:color w:val="auto"/>
                <w:sz w:val="24"/>
                <w:szCs w:val="24"/>
              </w:rPr>
              <w:t xml:space="preserve"> aspectos de manera aislada.</w:t>
            </w:r>
          </w:p>
        </w:tc>
      </w:tr>
      <w:tr w:rsidR="00E454BE" w:rsidTr="6C71971D" w14:paraId="71EAC9FE" w14:textId="77777777">
        <w:trPr>
          <w:trHeight w:val="590"/>
        </w:trPr>
        <w:tc>
          <w:tcPr>
            <w:tcW w:w="2010" w:type="dxa"/>
            <w:tcMar/>
          </w:tcPr>
          <w:p w:rsidRPr="00910133" w:rsidR="00E454BE" w:rsidP="6C71971D" w:rsidRDefault="00E454BE" w14:paraId="3F65207D" w14:textId="77777777"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Dominio no logrado (</w:t>
            </w:r>
            <w:r w:rsidRPr="6C71971D" w:rsidR="00E454BE">
              <w:rPr>
                <w:rFonts w:ascii="Calibri" w:hAnsi="Calibri" w:eastAsia="" w:cs="Calibri" w:asciiTheme="minorAscii" w:hAnsiTheme="minorAscii" w:eastAsiaTheme="majorEastAsia" w:cstheme="minorAscii"/>
                <w:color w:val="auto"/>
              </w:rPr>
              <w:t>DNL</w:t>
            </w:r>
            <w:r w:rsidRPr="6C71971D" w:rsidR="00E454BE">
              <w:rPr>
                <w:rFonts w:ascii="Calibri" w:hAnsi="Calibri" w:eastAsia="" w:cs="Calibri" w:asciiTheme="minorAscii" w:hAnsiTheme="minorAscii" w:eastAsiaTheme="majorEastAsia" w:cstheme="minorAscii"/>
                <w:color w:val="auto"/>
              </w:rPr>
              <w:t>)</w:t>
            </w:r>
          </w:p>
        </w:tc>
        <w:tc>
          <w:tcPr>
            <w:tcW w:w="7770" w:type="dxa"/>
            <w:tcMar/>
          </w:tcPr>
          <w:p w:rsidRPr="00910133" w:rsidR="00E454BE" w:rsidP="6C71971D" w:rsidRDefault="00E454BE" w14:paraId="259C22AB" w14:textId="2BFEC2F3" w14:noSpellErr="1">
            <w:pPr>
              <w:pStyle w:val="Default"/>
              <w:jc w:val="left"/>
              <w:rPr>
                <w:rFonts w:ascii="Calibri" w:hAnsi="Calibri" w:eastAsia="" w:cs="Calibri" w:asciiTheme="minorAscii" w:hAnsiTheme="minorAscii" w:eastAsiaTheme="majorEastAsia" w:cstheme="minorAscii"/>
                <w:color w:val="auto" w:themeColor="background2" w:themeShade="80"/>
              </w:rPr>
            </w:pPr>
            <w:r w:rsidRPr="6C71971D" w:rsidR="00E454BE">
              <w:rPr>
                <w:rFonts w:ascii="Calibri" w:hAnsi="Calibri" w:eastAsia="" w:cs="Calibri" w:asciiTheme="minorAscii" w:hAnsiTheme="minorAscii" w:eastAsiaTheme="majorEastAsia" w:cstheme="minorAscii"/>
                <w:color w:val="auto"/>
              </w:rPr>
              <w:t>Tengo un dominio no logrado de la competencia</w:t>
            </w:r>
            <w:r w:rsidRPr="6C71971D" w:rsidR="00910133">
              <w:rPr>
                <w:rFonts w:ascii="Calibri" w:hAnsi="Calibri" w:eastAsia="" w:cs="Calibri" w:asciiTheme="minorAscii" w:hAnsiTheme="minorAscii" w:eastAsiaTheme="majorEastAsia" w:cstheme="minorAscii"/>
                <w:color w:val="auto"/>
              </w:rPr>
              <w:t>, no</w:t>
            </w:r>
            <w:r w:rsidRPr="6C71971D" w:rsidR="00E454BE">
              <w:rPr>
                <w:rFonts w:ascii="Calibri" w:hAnsi="Calibri" w:eastAsia="" w:cs="Calibri" w:asciiTheme="minorAscii" w:hAnsiTheme="minorAscii" w:eastAsiaTheme="majorEastAsia" w:cstheme="minorAscii"/>
                <w:color w:val="auto"/>
              </w:rPr>
              <w:t xml:space="preserve"> manejo casi ningún aspecto de manera clara.</w:t>
            </w:r>
          </w:p>
        </w:tc>
      </w:tr>
    </w:tbl>
    <w:p w:rsidR="00E454BE" w:rsidP="6C71971D" w:rsidRDefault="00E454BE" w14:paraId="5754073D" w14:textId="77777777" w14:noSpellErr="1">
      <w:pPr>
        <w:pStyle w:val="Prrafodelista"/>
        <w:ind w:left="435"/>
        <w:jc w:val="both"/>
        <w:rPr>
          <w:color w:val="auto"/>
        </w:rPr>
      </w:pPr>
    </w:p>
    <w:p w:rsidR="00CE3CA5" w:rsidP="6C71971D" w:rsidRDefault="00CE3CA5" w14:paraId="572386AC" w14:textId="77777777" w14:noSpellErr="1">
      <w:pPr>
        <w:pStyle w:val="Prrafodelista"/>
        <w:ind w:left="435"/>
        <w:jc w:val="both"/>
        <w:rPr>
          <w:rFonts w:eastAsia="" w:cs="Calibri" w:eastAsiaTheme="majorEastAsia" w:cstheme="minorAscii"/>
          <w:color w:val="auto" w:themeColor="background2" w:themeShade="80"/>
          <w:sz w:val="24"/>
          <w:szCs w:val="24"/>
        </w:rPr>
      </w:pPr>
    </w:p>
    <w:p w:rsidR="00CE3CA5" w:rsidP="6C71971D" w:rsidRDefault="00CE3CA5" w14:paraId="4DEABAF8" w14:textId="50E41DED" w14:noSpellErr="1">
      <w:pPr>
        <w:pStyle w:val="Prrafodelista"/>
        <w:numPr>
          <w:ilvl w:val="0"/>
          <w:numId w:val="41"/>
        </w:numPr>
        <w:jc w:val="both"/>
        <w:rPr>
          <w:rFonts w:eastAsia="" w:cs="Calibri" w:eastAsiaTheme="majorEastAsia" w:cstheme="minorAscii"/>
          <w:color w:val="auto" w:themeColor="background2" w:themeShade="80"/>
          <w:sz w:val="24"/>
          <w:szCs w:val="24"/>
        </w:rPr>
      </w:pPr>
      <w:r w:rsidRPr="6C71971D" w:rsidR="00CE3CA5">
        <w:rPr>
          <w:rFonts w:eastAsia="" w:cs="Calibri" w:eastAsiaTheme="majorEastAsia" w:cstheme="minorAscii"/>
          <w:color w:val="auto"/>
          <w:sz w:val="24"/>
          <w:szCs w:val="24"/>
        </w:rPr>
        <w:t>En la columna de comentarios escribe por qué marcaste cada nivel.</w:t>
      </w:r>
    </w:p>
    <w:p w:rsidR="00AC4D77" w:rsidP="6C71971D" w:rsidRDefault="00AC4D77" w14:paraId="027C20A7" w14:textId="5782A961"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17A85978" w14:textId="2EF9686A" w14:noSpellErr="1">
      <w:pPr>
        <w:pStyle w:val="Prrafodelista"/>
        <w:ind w:left="435"/>
        <w:jc w:val="both"/>
        <w:rPr>
          <w:rFonts w:eastAsia="" w:cs="Calibri" w:eastAsiaTheme="majorEastAsia" w:cstheme="minorAscii"/>
          <w:color w:val="auto" w:themeColor="background2" w:themeShade="80"/>
          <w:sz w:val="24"/>
          <w:szCs w:val="24"/>
        </w:rPr>
      </w:pPr>
    </w:p>
    <w:p w:rsidR="6C71971D" w:rsidP="6C71971D" w:rsidRDefault="6C71971D" w14:paraId="4C5EC156" w14:textId="030769D1">
      <w:pPr>
        <w:pStyle w:val="Prrafodelista"/>
        <w:ind w:left="435"/>
        <w:jc w:val="both"/>
        <w:rPr>
          <w:rFonts w:eastAsia="" w:cs="Calibri" w:eastAsiaTheme="majorEastAsia" w:cstheme="minorAscii"/>
          <w:color w:val="auto"/>
          <w:sz w:val="24"/>
          <w:szCs w:val="24"/>
        </w:rPr>
      </w:pPr>
    </w:p>
    <w:p w:rsidR="6C71971D" w:rsidP="6C71971D" w:rsidRDefault="6C71971D" w14:paraId="3A3639A6" w14:textId="1ADAB7BE">
      <w:pPr>
        <w:pStyle w:val="Prrafodelista"/>
        <w:ind w:left="435"/>
        <w:jc w:val="both"/>
        <w:rPr>
          <w:rFonts w:eastAsia="" w:cs="Calibri" w:eastAsiaTheme="majorEastAsia" w:cstheme="minorAscii"/>
          <w:color w:val="auto"/>
          <w:sz w:val="24"/>
          <w:szCs w:val="24"/>
        </w:rPr>
      </w:pPr>
    </w:p>
    <w:p w:rsidR="6C71971D" w:rsidP="6C71971D" w:rsidRDefault="6C71971D" w14:paraId="0B231568" w14:textId="4A18791E">
      <w:pPr>
        <w:pStyle w:val="Prrafodelista"/>
        <w:ind w:left="435"/>
        <w:jc w:val="both"/>
        <w:rPr>
          <w:rFonts w:eastAsia="" w:cs="Calibri" w:eastAsiaTheme="majorEastAsia" w:cstheme="minorAscii"/>
          <w:color w:val="auto"/>
          <w:sz w:val="24"/>
          <w:szCs w:val="24"/>
        </w:rPr>
      </w:pPr>
    </w:p>
    <w:p w:rsidR="6C71971D" w:rsidP="6C71971D" w:rsidRDefault="6C71971D" w14:paraId="593757C2" w14:textId="457500FD">
      <w:pPr>
        <w:pStyle w:val="Prrafodelista"/>
        <w:ind w:left="435"/>
        <w:jc w:val="both"/>
        <w:rPr>
          <w:rFonts w:eastAsia="" w:cs="Calibri" w:eastAsiaTheme="majorEastAsia" w:cstheme="minorAscii"/>
          <w:color w:val="auto"/>
          <w:sz w:val="24"/>
          <w:szCs w:val="24"/>
        </w:rPr>
      </w:pPr>
    </w:p>
    <w:p w:rsidR="6C71971D" w:rsidP="6C71971D" w:rsidRDefault="6C71971D" w14:paraId="35DD9197" w14:textId="388977B5">
      <w:pPr>
        <w:pStyle w:val="Prrafodelista"/>
        <w:ind w:left="435"/>
        <w:jc w:val="both"/>
        <w:rPr>
          <w:rFonts w:eastAsia="" w:cs="Calibri" w:eastAsiaTheme="majorEastAsia" w:cstheme="minorAscii"/>
          <w:color w:val="auto"/>
          <w:sz w:val="24"/>
          <w:szCs w:val="24"/>
        </w:rPr>
      </w:pPr>
    </w:p>
    <w:p w:rsidR="6C71971D" w:rsidP="6C71971D" w:rsidRDefault="6C71971D" w14:paraId="64B11A8C" w14:textId="1C7C0EFE">
      <w:pPr>
        <w:pStyle w:val="Prrafodelista"/>
        <w:ind w:left="435"/>
        <w:jc w:val="both"/>
        <w:rPr>
          <w:rFonts w:eastAsia="" w:cs="Calibri" w:eastAsiaTheme="majorEastAsia" w:cstheme="minorAscii"/>
          <w:color w:val="auto"/>
          <w:sz w:val="24"/>
          <w:szCs w:val="24"/>
        </w:rPr>
      </w:pPr>
    </w:p>
    <w:p w:rsidR="6C71971D" w:rsidP="6C71971D" w:rsidRDefault="6C71971D" w14:paraId="3646AE97" w14:textId="76689F6C">
      <w:pPr>
        <w:pStyle w:val="Prrafodelista"/>
        <w:ind w:left="435"/>
        <w:jc w:val="both"/>
        <w:rPr>
          <w:rFonts w:eastAsia="" w:cs="Calibri" w:eastAsiaTheme="majorEastAsia" w:cstheme="minorAscii"/>
          <w:color w:val="auto"/>
          <w:sz w:val="24"/>
          <w:szCs w:val="24"/>
        </w:rPr>
      </w:pPr>
    </w:p>
    <w:p w:rsidR="00AC4D77" w:rsidP="6C71971D" w:rsidRDefault="00AC4D77" w14:paraId="33E98D6F" w14:textId="21E3A67B" w14:noSpellErr="1">
      <w:pPr>
        <w:pStyle w:val="Prrafodelista"/>
        <w:ind w:left="435"/>
        <w:jc w:val="both"/>
        <w:rPr>
          <w:rFonts w:eastAsia="" w:cs="Calibri" w:eastAsiaTheme="majorEastAsia" w:cstheme="minorAscii"/>
          <w:color w:val="auto" w:themeColor="background2" w:themeShade="80"/>
          <w:sz w:val="24"/>
          <w:szCs w:val="24"/>
        </w:rPr>
      </w:pPr>
    </w:p>
    <w:p w:rsidR="00AC4D77" w:rsidP="6C71971D" w:rsidRDefault="00AC4D77" w14:paraId="35767747" w14:textId="003A37AB" w14:noSpellErr="1">
      <w:pPr>
        <w:pStyle w:val="Prrafodelista"/>
        <w:ind w:left="435"/>
        <w:jc w:val="both"/>
        <w:rPr>
          <w:rFonts w:eastAsia="" w:cs="Calibri" w:eastAsiaTheme="majorEastAsia" w:cstheme="minorAscii"/>
          <w:color w:val="auto" w:themeColor="background2" w:themeShade="80"/>
          <w:sz w:val="24"/>
          <w:szCs w:val="24"/>
        </w:rPr>
      </w:pPr>
    </w:p>
    <w:tbl>
      <w:tblPr>
        <w:tblStyle w:val="Tablanormal1"/>
        <w:tblW w:w="0" w:type="auto"/>
        <w:tblLook w:val="04A0" w:firstRow="1" w:lastRow="0" w:firstColumn="1" w:lastColumn="0" w:noHBand="0" w:noVBand="1"/>
      </w:tblPr>
      <w:tblGrid>
        <w:gridCol w:w="5038"/>
        <w:gridCol w:w="5038"/>
      </w:tblGrid>
      <w:tr w:rsidR="00AC4D77" w:rsidTr="21B3580A" w14:paraId="5271359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6" w:type="dxa"/>
            <w:gridSpan w:val="2"/>
            <w:tcMar/>
          </w:tcPr>
          <w:p w:rsidR="00AC4D77" w:rsidP="21B3580A" w:rsidRDefault="00AC4D77" w14:paraId="0CF29CAC" w14:textId="10EC2D06">
            <w:pPr>
              <w:pStyle w:val="Prrafodelista"/>
              <w:ind w:left="0"/>
              <w:jc w:val="center"/>
              <w:rPr>
                <w:rFonts w:eastAsia="" w:cs="Calibri" w:eastAsiaTheme="majorEastAsia" w:cstheme="minorAscii"/>
                <w:color w:val="767171" w:themeColor="background2" w:themeTint="FF" w:themeShade="80"/>
                <w:sz w:val="24"/>
                <w:szCs w:val="24"/>
              </w:rPr>
            </w:pPr>
            <w:r w:rsidRPr="21B3580A" w:rsidR="00AC4D77">
              <w:rPr>
                <w:rFonts w:eastAsia="" w:cs="Calibri" w:eastAsiaTheme="majorEastAsia" w:cstheme="minorAscii"/>
                <w:color w:val="auto"/>
                <w:sz w:val="24"/>
                <w:szCs w:val="24"/>
              </w:rPr>
              <w:t>Escuela</w:t>
            </w:r>
            <w:r w:rsidRPr="21B3580A" w:rsidR="3B0E282E">
              <w:rPr>
                <w:rFonts w:eastAsia="" w:cs="Calibri" w:eastAsiaTheme="majorEastAsia" w:cstheme="minorAscii"/>
                <w:color w:val="auto"/>
                <w:sz w:val="24"/>
                <w:szCs w:val="24"/>
              </w:rPr>
              <w:t xml:space="preserve"> de </w:t>
            </w:r>
            <w:r w:rsidRPr="21B3580A" w:rsidR="103A33E4">
              <w:rPr>
                <w:rFonts w:eastAsia="" w:cs="Calibri" w:eastAsiaTheme="majorEastAsia" w:cstheme="minorAscii"/>
                <w:color w:val="auto"/>
                <w:sz w:val="24"/>
                <w:szCs w:val="24"/>
              </w:rPr>
              <w:t>Informática</w:t>
            </w:r>
            <w:r w:rsidRPr="21B3580A" w:rsidR="3B0E282E">
              <w:rPr>
                <w:rFonts w:eastAsia="" w:cs="Calibri" w:eastAsiaTheme="majorEastAsia" w:cstheme="minorAscii"/>
                <w:color w:val="auto"/>
                <w:sz w:val="24"/>
                <w:szCs w:val="24"/>
              </w:rPr>
              <w:t xml:space="preserve"> y </w:t>
            </w:r>
            <w:r w:rsidRPr="21B3580A" w:rsidR="348AEEF9">
              <w:rPr>
                <w:rFonts w:eastAsia="" w:cs="Calibri" w:eastAsiaTheme="majorEastAsia" w:cstheme="minorAscii"/>
                <w:color w:val="auto"/>
                <w:sz w:val="24"/>
                <w:szCs w:val="24"/>
              </w:rPr>
              <w:t>Telecomunicación</w:t>
            </w:r>
          </w:p>
        </w:tc>
      </w:tr>
      <w:tr w:rsidR="00AC4D77" w:rsidTr="21B3580A" w14:paraId="7A5491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5C22F083" w14:textId="70C2D57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Nombre completo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7E63821F" w:rsidRDefault="00AC4D77" w14:paraId="4371A85B" w14:textId="52206B09">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767171" w:themeColor="background2" w:themeTint="FF" w:themeShade="80"/>
                <w:sz w:val="24"/>
                <w:szCs w:val="24"/>
              </w:rPr>
            </w:pPr>
            <w:r w:rsidRPr="7E63821F" w:rsidR="04194269">
              <w:rPr>
                <w:rFonts w:eastAsia="" w:cs="Calibri" w:eastAsiaTheme="majorEastAsia" w:cstheme="minorAscii"/>
                <w:color w:val="767171" w:themeColor="background2" w:themeTint="FF" w:themeShade="80"/>
                <w:sz w:val="24"/>
                <w:szCs w:val="24"/>
              </w:rPr>
              <w:t xml:space="preserve">Analia </w:t>
            </w:r>
            <w:r w:rsidRPr="7E63821F" w:rsidR="04194269">
              <w:rPr>
                <w:rFonts w:eastAsia="" w:cs="Calibri" w:eastAsiaTheme="majorEastAsia" w:cstheme="minorAscii"/>
                <w:color w:val="767171" w:themeColor="background2" w:themeTint="FF" w:themeShade="80"/>
                <w:sz w:val="24"/>
                <w:szCs w:val="24"/>
              </w:rPr>
              <w:t>Estefanie</w:t>
            </w:r>
            <w:r w:rsidRPr="7E63821F" w:rsidR="04194269">
              <w:rPr>
                <w:rFonts w:eastAsia="" w:cs="Calibri" w:eastAsiaTheme="majorEastAsia" w:cstheme="minorAscii"/>
                <w:color w:val="767171" w:themeColor="background2" w:themeTint="FF" w:themeShade="80"/>
                <w:sz w:val="24"/>
                <w:szCs w:val="24"/>
              </w:rPr>
              <w:t xml:space="preserve"> Rojas Araya</w:t>
            </w:r>
          </w:p>
        </w:tc>
      </w:tr>
      <w:tr w:rsidR="00AC4D77" w:rsidTr="21B3580A" w14:paraId="5118075F" w14:textId="77777777">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196F66BA" w14:textId="7DA47E34"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Plan de Estudio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21B3580A" w:rsidRDefault="00AC4D77" w14:paraId="61C4AC6F" w14:textId="3F357CD1">
            <w:pPr>
              <w:pStyle w:val="Prrafodelista"/>
              <w:suppressLineNumbers w:val="0"/>
              <w:bidi w:val="0"/>
              <w:spacing w:before="0" w:beforeAutospacing="off" w:after="0" w:afterAutospacing="off" w:line="259" w:lineRule="auto"/>
              <w:ind w:left="0" w:right="0"/>
              <w:jc w:val="both"/>
              <w:rPr>
                <w:rFonts w:eastAsia="" w:cs="Calibri" w:eastAsiaTheme="majorEastAsia" w:cstheme="minorAscii"/>
                <w:color w:val="767171" w:themeColor="background2" w:themeTint="FF" w:themeShade="80"/>
                <w:sz w:val="24"/>
                <w:szCs w:val="24"/>
              </w:rPr>
            </w:pPr>
            <w:r w:rsidRPr="21B3580A" w:rsidR="7979CE0A">
              <w:rPr>
                <w:rFonts w:eastAsia="" w:cs="Calibri" w:eastAsiaTheme="majorEastAsia" w:cstheme="minorAscii"/>
                <w:color w:val="767171" w:themeColor="background2" w:themeTint="FF" w:themeShade="80"/>
                <w:sz w:val="24"/>
                <w:szCs w:val="24"/>
              </w:rPr>
              <w:t>Ingeniería</w:t>
            </w:r>
            <w:r w:rsidRPr="21B3580A" w:rsidR="77C77A3E">
              <w:rPr>
                <w:rFonts w:eastAsia="" w:cs="Calibri" w:eastAsiaTheme="majorEastAsia" w:cstheme="minorAscii"/>
                <w:color w:val="767171" w:themeColor="background2" w:themeTint="FF" w:themeShade="80"/>
                <w:sz w:val="24"/>
                <w:szCs w:val="24"/>
              </w:rPr>
              <w:t xml:space="preserve"> en </w:t>
            </w:r>
            <w:r w:rsidRPr="21B3580A" w:rsidR="5AE3C25E">
              <w:rPr>
                <w:rFonts w:eastAsia="" w:cs="Calibri" w:eastAsiaTheme="majorEastAsia" w:cstheme="minorAscii"/>
                <w:color w:val="767171" w:themeColor="background2" w:themeTint="FF" w:themeShade="80"/>
                <w:sz w:val="24"/>
                <w:szCs w:val="24"/>
              </w:rPr>
              <w:t>informática</w:t>
            </w:r>
          </w:p>
        </w:tc>
      </w:tr>
      <w:tr w:rsidR="00AC4D77" w:rsidTr="21B3580A" w14:paraId="45A77D9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Mar/>
          </w:tcPr>
          <w:p w:rsidRPr="00AC4D77" w:rsidR="00AC4D77" w:rsidP="6C71971D" w:rsidRDefault="00AC4D77" w14:paraId="21DFBAAE" w14:textId="43370319" w14:noSpellErr="1">
            <w:pPr>
              <w:pStyle w:val="Prrafodelista"/>
              <w:ind w:left="0"/>
              <w:jc w:val="both"/>
              <w:rPr>
                <w:rFonts w:eastAsia="" w:cs="Calibri" w:eastAsiaTheme="majorEastAsia" w:cstheme="minorAscii"/>
                <w:b w:val="0"/>
                <w:bCs w:val="0"/>
                <w:color w:val="auto" w:themeColor="background2" w:themeShade="80"/>
                <w:sz w:val="24"/>
                <w:szCs w:val="24"/>
              </w:rPr>
            </w:pPr>
            <w:r w:rsidRPr="6C71971D" w:rsidR="00AC4D77">
              <w:rPr>
                <w:rFonts w:eastAsia="" w:cs="Calibri" w:eastAsiaTheme="majorEastAsia" w:cstheme="minorAscii"/>
                <w:b w:val="0"/>
                <w:bCs w:val="0"/>
                <w:color w:val="auto"/>
                <w:sz w:val="24"/>
                <w:szCs w:val="24"/>
              </w:rPr>
              <w:t>Año de ingreso</w:t>
            </w:r>
          </w:p>
        </w:tc>
        <w:tc>
          <w:tcPr>
            <w:cnfStyle w:val="000000000000" w:firstRow="0" w:lastRow="0" w:firstColumn="0" w:lastColumn="0" w:oddVBand="0" w:evenVBand="0" w:oddHBand="0" w:evenHBand="0" w:firstRowFirstColumn="0" w:firstRowLastColumn="0" w:lastRowFirstColumn="0" w:lastRowLastColumn="0"/>
            <w:tcW w:w="5038" w:type="dxa"/>
            <w:tcMar/>
          </w:tcPr>
          <w:p w:rsidR="00AC4D77" w:rsidP="21B3580A" w:rsidRDefault="00AC4D77" w14:paraId="1F095FA8" w14:textId="23D4CDCE">
            <w:pPr>
              <w:pStyle w:val="Prrafodelista"/>
              <w:ind w:left="0"/>
              <w:jc w:val="both"/>
              <w:cnfStyle w:val="000000100000" w:firstRow="0" w:lastRow="0" w:firstColumn="0" w:lastColumn="0" w:oddVBand="0" w:evenVBand="0" w:oddHBand="1" w:evenHBand="0" w:firstRowFirstColumn="0" w:firstRowLastColumn="0" w:lastRowFirstColumn="0" w:lastRowLastColumn="0"/>
              <w:rPr>
                <w:rFonts w:eastAsia="" w:cs="Calibri" w:eastAsiaTheme="majorEastAsia" w:cstheme="minorAscii"/>
                <w:color w:val="767171" w:themeColor="background2" w:themeTint="FF" w:themeShade="80"/>
                <w:sz w:val="24"/>
                <w:szCs w:val="24"/>
              </w:rPr>
            </w:pPr>
            <w:r w:rsidRPr="21B3580A" w:rsidR="51E32014">
              <w:rPr>
                <w:rFonts w:eastAsia="" w:cs="Calibri" w:eastAsiaTheme="majorEastAsia" w:cstheme="minorAscii"/>
                <w:color w:val="767171" w:themeColor="background2" w:themeTint="FF" w:themeShade="80"/>
                <w:sz w:val="24"/>
                <w:szCs w:val="24"/>
              </w:rPr>
              <w:t>2020</w:t>
            </w:r>
          </w:p>
        </w:tc>
      </w:tr>
    </w:tbl>
    <w:p w:rsidR="00AC4D77" w:rsidP="00E454BE" w:rsidRDefault="00AC4D77" w14:paraId="54764B39" w14:textId="4BBD1AA2">
      <w:pPr>
        <w:pStyle w:val="Prrafodelista"/>
        <w:ind w:left="435"/>
        <w:jc w:val="both"/>
        <w:rPr>
          <w:rFonts w:eastAsiaTheme="majorEastAsia" w:cstheme="minorHAnsi"/>
          <w:color w:val="767171" w:themeColor="background2" w:themeShade="80"/>
          <w:sz w:val="24"/>
          <w:szCs w:val="24"/>
        </w:rPr>
      </w:pPr>
    </w:p>
    <w:p w:rsidR="00AC4D77" w:rsidP="00E454BE" w:rsidRDefault="00AC4D77" w14:paraId="6AC46E6B" w14:textId="77777777">
      <w:pPr>
        <w:pStyle w:val="Prrafodelista"/>
        <w:ind w:left="435"/>
        <w:jc w:val="both"/>
        <w:rPr>
          <w:rFonts w:eastAsiaTheme="majorEastAsia" w:cstheme="minorHAnsi"/>
          <w:color w:val="767171" w:themeColor="background2" w:themeShade="80"/>
          <w:sz w:val="24"/>
          <w:szCs w:val="24"/>
        </w:rPr>
      </w:pPr>
    </w:p>
    <w:p w:rsidR="00E454BE" w:rsidP="00E454BE" w:rsidRDefault="00E454BE" w14:paraId="0A7AC450" w14:textId="4A40363C">
      <w:pPr>
        <w:pStyle w:val="Prrafodelista"/>
        <w:ind w:left="435"/>
      </w:pPr>
    </w:p>
    <w:tbl>
      <w:tblPr>
        <w:tblStyle w:val="Tablaconcuadrcula"/>
        <w:tblW w:w="9923"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160"/>
        <w:gridCol w:w="788"/>
        <w:gridCol w:w="926"/>
        <w:gridCol w:w="1055"/>
        <w:gridCol w:w="1187"/>
        <w:gridCol w:w="1250"/>
        <w:gridCol w:w="2557"/>
      </w:tblGrid>
      <w:tr w:rsidRPr="00045D87" w:rsidR="00E43678" w:rsidTr="654AD892" w14:paraId="02E8FF2F" w14:textId="77777777">
        <w:trPr>
          <w:trHeight w:val="288"/>
        </w:trPr>
        <w:tc>
          <w:tcPr>
            <w:tcW w:w="2160" w:type="dxa"/>
            <w:vMerge w:val="restart"/>
            <w:tcMar/>
            <w:vAlign w:val="center"/>
          </w:tcPr>
          <w:p w:rsidRPr="00045D87" w:rsidR="00E43678" w:rsidP="6C71971D" w:rsidRDefault="00E43678" w14:paraId="22C9DA5A"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Competencias Perfil de egreso</w:t>
            </w:r>
          </w:p>
        </w:tc>
        <w:tc>
          <w:tcPr>
            <w:tcW w:w="5206" w:type="dxa"/>
            <w:gridSpan w:val="5"/>
            <w:tcMar/>
            <w:vAlign w:val="center"/>
          </w:tcPr>
          <w:p w:rsidRPr="00045D87" w:rsidR="00E43678" w:rsidP="6C71971D" w:rsidRDefault="00E43678" w14:paraId="53A09E1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Nivel de logro</w:t>
            </w:r>
          </w:p>
        </w:tc>
        <w:tc>
          <w:tcPr>
            <w:tcW w:w="2557" w:type="dxa"/>
            <w:vMerge w:val="restart"/>
            <w:tcMar/>
            <w:vAlign w:val="center"/>
          </w:tcPr>
          <w:p w:rsidRPr="00045D87" w:rsidR="00E43678" w:rsidP="6C71971D" w:rsidRDefault="00E43678" w14:paraId="53DDE6B8"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Come</w:t>
            </w:r>
            <w:bookmarkStart w:name="_GoBack" w:id="1"/>
            <w:bookmarkEnd w:id="1"/>
            <w:r w:rsidRPr="6C71971D" w:rsidR="1DEB3A3F">
              <w:rPr>
                <w:rFonts w:cs="Calibri" w:cstheme="minorAscii"/>
                <w:b w:val="1"/>
                <w:bCs w:val="1"/>
                <w:sz w:val="18"/>
                <w:szCs w:val="18"/>
              </w:rPr>
              <w:t>ntarios</w:t>
            </w:r>
          </w:p>
        </w:tc>
      </w:tr>
      <w:tr w:rsidRPr="00045D87" w:rsidR="00E43678" w:rsidTr="654AD892" w14:paraId="00808CBE" w14:textId="77777777">
        <w:trPr>
          <w:trHeight w:val="870"/>
        </w:trPr>
        <w:tc>
          <w:tcPr>
            <w:tcW w:w="2160" w:type="dxa"/>
            <w:vMerge/>
            <w:tcMar/>
          </w:tcPr>
          <w:p w:rsidRPr="00045D87" w:rsidR="00E43678" w:rsidP="004E015B" w:rsidRDefault="00E43678" w14:paraId="3F92557D" w14:textId="77777777">
            <w:pPr>
              <w:jc w:val="center"/>
              <w:rPr>
                <w:rFonts w:cstheme="minorHAnsi"/>
                <w:b/>
                <w:sz w:val="20"/>
                <w:szCs w:val="20"/>
              </w:rPr>
            </w:pPr>
          </w:p>
        </w:tc>
        <w:tc>
          <w:tcPr>
            <w:tcW w:w="788" w:type="dxa"/>
            <w:tcMar/>
            <w:vAlign w:val="center"/>
          </w:tcPr>
          <w:p w:rsidRPr="00045D87" w:rsidR="00E43678" w:rsidP="6C71971D" w:rsidRDefault="00E43678" w14:paraId="00B2BC31"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Excelente Dominio</w:t>
            </w:r>
          </w:p>
        </w:tc>
        <w:tc>
          <w:tcPr>
            <w:tcW w:w="926" w:type="dxa"/>
            <w:tcMar/>
            <w:vAlign w:val="center"/>
          </w:tcPr>
          <w:p w:rsidRPr="00045D87" w:rsidR="00E43678" w:rsidP="6C71971D" w:rsidRDefault="00E43678" w14:paraId="63EA5314" w14:textId="77777777" w14:noSpellErr="1">
            <w:pPr>
              <w:jc w:val="center"/>
              <w:rPr>
                <w:rFonts w:cs="Calibri" w:cstheme="minorAscii"/>
                <w:b w:val="1"/>
                <w:bCs w:val="1"/>
                <w:sz w:val="18"/>
                <w:szCs w:val="18"/>
              </w:rPr>
            </w:pPr>
            <w:r w:rsidRPr="6C71971D" w:rsidR="1DEB3A3F">
              <w:rPr>
                <w:rFonts w:cs="Calibri" w:cstheme="minorAscii"/>
                <w:b w:val="1"/>
                <w:bCs w:val="1"/>
                <w:sz w:val="18"/>
                <w:szCs w:val="18"/>
              </w:rPr>
              <w:t xml:space="preserve"> Alto Dominio</w:t>
            </w:r>
          </w:p>
        </w:tc>
        <w:tc>
          <w:tcPr>
            <w:tcW w:w="1055" w:type="dxa"/>
            <w:tcMar/>
            <w:vAlign w:val="center"/>
          </w:tcPr>
          <w:p w:rsidRPr="00045D87" w:rsidR="00E43678" w:rsidP="6C71971D" w:rsidRDefault="00E43678" w14:paraId="2CD46035" w14:textId="77777777" w14:noSpellErr="1">
            <w:pPr>
              <w:rPr>
                <w:rFonts w:cs="Calibri" w:cstheme="minorAscii"/>
                <w:b w:val="1"/>
                <w:bCs w:val="1"/>
                <w:sz w:val="18"/>
                <w:szCs w:val="18"/>
              </w:rPr>
            </w:pPr>
            <w:r w:rsidRPr="6C71971D" w:rsidR="1DEB3A3F">
              <w:rPr>
                <w:rFonts w:cs="Calibri" w:cstheme="minorAscii"/>
                <w:b w:val="1"/>
                <w:bCs w:val="1"/>
                <w:sz w:val="18"/>
                <w:szCs w:val="18"/>
              </w:rPr>
              <w:t>Dominio Aceptable</w:t>
            </w:r>
          </w:p>
        </w:tc>
        <w:tc>
          <w:tcPr>
            <w:tcW w:w="1187" w:type="dxa"/>
            <w:tcMar/>
            <w:vAlign w:val="center"/>
          </w:tcPr>
          <w:p w:rsidRPr="00045D87" w:rsidR="00E43678" w:rsidP="6C71971D" w:rsidRDefault="00E43678" w14:paraId="25094D46" w14:textId="5BFED58B" w14:noSpellErr="1">
            <w:pPr>
              <w:jc w:val="center"/>
              <w:rPr>
                <w:rFonts w:cs="Calibri" w:cstheme="minorAscii"/>
                <w:b w:val="1"/>
                <w:bCs w:val="1"/>
                <w:sz w:val="18"/>
                <w:szCs w:val="18"/>
              </w:rPr>
            </w:pPr>
            <w:r w:rsidRPr="6C71971D" w:rsidR="1DEB3A3F">
              <w:rPr>
                <w:rFonts w:cs="Calibri" w:cstheme="minorAscii"/>
                <w:b w:val="1"/>
                <w:bCs w:val="1"/>
                <w:sz w:val="18"/>
                <w:szCs w:val="18"/>
              </w:rPr>
              <w:t xml:space="preserve">Dominio Insuficiente </w:t>
            </w:r>
          </w:p>
        </w:tc>
        <w:tc>
          <w:tcPr>
            <w:tcW w:w="1250" w:type="dxa"/>
            <w:tcMar/>
            <w:vAlign w:val="center"/>
          </w:tcPr>
          <w:p w:rsidRPr="000154FA" w:rsidR="00E43678" w:rsidP="6C71971D" w:rsidRDefault="00E43678" w14:paraId="3948685F" w14:textId="681847A3" w14:noSpellErr="1">
            <w:pPr>
              <w:jc w:val="center"/>
              <w:rPr>
                <w:rFonts w:cs="Calibri" w:cstheme="minorAscii"/>
                <w:b w:val="1"/>
                <w:bCs w:val="1"/>
                <w:sz w:val="18"/>
                <w:szCs w:val="18"/>
              </w:rPr>
            </w:pPr>
            <w:r w:rsidRPr="6C71971D" w:rsidR="1DEB3A3F">
              <w:rPr>
                <w:rFonts w:cs="Calibri" w:cstheme="minorAscii"/>
                <w:b w:val="1"/>
                <w:bCs w:val="1"/>
                <w:sz w:val="18"/>
                <w:szCs w:val="18"/>
              </w:rPr>
              <w:t>Dominio no logrado</w:t>
            </w:r>
          </w:p>
        </w:tc>
        <w:tc>
          <w:tcPr>
            <w:tcW w:w="2557" w:type="dxa"/>
            <w:vMerge/>
            <w:tcMar/>
          </w:tcPr>
          <w:p w:rsidRPr="00045D87" w:rsidR="00E43678" w:rsidP="004E015B" w:rsidRDefault="00E43678" w14:paraId="29D8E2C6" w14:textId="77777777">
            <w:pPr>
              <w:jc w:val="center"/>
              <w:rPr>
                <w:rFonts w:cstheme="minorHAnsi"/>
                <w:b/>
                <w:sz w:val="20"/>
                <w:szCs w:val="20"/>
              </w:rPr>
            </w:pPr>
          </w:p>
        </w:tc>
      </w:tr>
      <w:tr w:rsidRPr="00045D87" w:rsidR="00E43678" w:rsidTr="654AD892" w14:paraId="67D60187" w14:textId="77777777">
        <w:trPr>
          <w:trHeight w:val="591"/>
        </w:trPr>
        <w:tc>
          <w:tcPr>
            <w:tcW w:w="2160" w:type="dxa"/>
            <w:tcMar/>
          </w:tcPr>
          <w:p w:rsidRPr="001A179D" w:rsidR="00E43678" w:rsidP="21B3580A" w:rsidRDefault="00E43678" w14:paraId="7B61BC7A" w14:textId="06D56D94">
            <w:pPr>
              <w:jc w:val="center"/>
              <w:rPr>
                <w:rFonts w:cs="Calibri" w:cstheme="minorAscii"/>
                <w:b w:val="1"/>
                <w:bCs w:val="1"/>
                <w:color w:val="auto"/>
                <w:sz w:val="18"/>
                <w:szCs w:val="18"/>
              </w:rPr>
            </w:pPr>
            <w:r w:rsidRPr="21B3580A" w:rsidR="309310C8">
              <w:rPr>
                <w:rFonts w:cs="Calibri" w:cstheme="minorAscii"/>
                <w:b w:val="1"/>
                <w:bCs w:val="1"/>
                <w:color w:val="auto"/>
                <w:sz w:val="18"/>
                <w:szCs w:val="18"/>
              </w:rPr>
              <w:t>REALIZAR PRUEBAS DE CERTIFICACIÓN TANTO DE LOS PRODUCTOS COMO DE LOS</w:t>
            </w:r>
          </w:p>
          <w:p w:rsidRPr="001A179D" w:rsidR="00E43678" w:rsidP="21B3580A" w:rsidRDefault="00E43678" w14:paraId="53E45F52" w14:textId="1061C27F">
            <w:pPr>
              <w:pStyle w:val="Normal"/>
              <w:jc w:val="center"/>
              <w:rPr>
                <w:rFonts w:cs="Calibri" w:cstheme="minorAscii"/>
                <w:b w:val="1"/>
                <w:bCs w:val="1"/>
                <w:color w:val="auto"/>
                <w:sz w:val="18"/>
                <w:szCs w:val="18"/>
              </w:rPr>
            </w:pPr>
            <w:r w:rsidRPr="21B3580A" w:rsidR="309310C8">
              <w:rPr>
                <w:rFonts w:cs="Calibri" w:cstheme="minorAscii"/>
                <w:b w:val="1"/>
                <w:bCs w:val="1"/>
                <w:color w:val="auto"/>
                <w:sz w:val="18"/>
                <w:szCs w:val="18"/>
              </w:rPr>
              <w:t>PROCESOS UTILIZANDO BUENAS PRÁCTICAS DEFINIDAS POR LA INDUSTRIA.</w:t>
            </w:r>
          </w:p>
        </w:tc>
        <w:tc>
          <w:tcPr>
            <w:tcW w:w="788" w:type="dxa"/>
            <w:tcMar/>
          </w:tcPr>
          <w:p w:rsidRPr="00045D87" w:rsidR="00E43678" w:rsidP="6C71971D" w:rsidRDefault="00E43678" w14:paraId="0AE11E06" w14:textId="7CB4D118">
            <w:pPr>
              <w:jc w:val="center"/>
              <w:rPr>
                <w:rFonts w:cs="Calibri" w:cstheme="minorAscii"/>
                <w:b w:val="1"/>
                <w:bCs w:val="1"/>
                <w:sz w:val="18"/>
                <w:szCs w:val="18"/>
              </w:rPr>
            </w:pPr>
            <w:r w:rsidRPr="21B3580A" w:rsidR="7C217E46">
              <w:rPr>
                <w:rFonts w:cs="Calibri" w:cstheme="minorAscii"/>
                <w:b w:val="1"/>
                <w:bCs w:val="1"/>
                <w:sz w:val="18"/>
                <w:szCs w:val="18"/>
              </w:rPr>
              <w:t>x</w:t>
            </w:r>
          </w:p>
        </w:tc>
        <w:tc>
          <w:tcPr>
            <w:tcW w:w="926" w:type="dxa"/>
            <w:tcMar/>
          </w:tcPr>
          <w:p w:rsidRPr="00045D87" w:rsidR="00E43678" w:rsidP="6C71971D" w:rsidRDefault="00E43678" w14:paraId="79497191"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1196BA05"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5E6B0C7C" w14:textId="48D4FA51" w14:noSpellErr="1">
            <w:pPr>
              <w:jc w:val="center"/>
              <w:rPr>
                <w:rFonts w:cs="Calibri" w:cstheme="minorAscii"/>
                <w:b w:val="1"/>
                <w:bCs w:val="1"/>
                <w:sz w:val="18"/>
                <w:szCs w:val="18"/>
              </w:rPr>
            </w:pPr>
          </w:p>
        </w:tc>
        <w:tc>
          <w:tcPr>
            <w:tcW w:w="1250" w:type="dxa"/>
            <w:tcMar/>
          </w:tcPr>
          <w:p w:rsidRPr="00045D87" w:rsidR="00E43678" w:rsidP="6C71971D" w:rsidRDefault="00E43678" w14:paraId="4BCAD381"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3F20C944" w14:textId="071AE2F6">
            <w:pPr>
              <w:jc w:val="center"/>
              <w:rPr>
                <w:rFonts w:cs="Calibri" w:cstheme="minorAscii"/>
                <w:b w:val="1"/>
                <w:bCs w:val="1"/>
                <w:sz w:val="18"/>
                <w:szCs w:val="18"/>
              </w:rPr>
            </w:pPr>
            <w:r w:rsidRPr="654AD892" w:rsidR="36EFCE98">
              <w:rPr>
                <w:rFonts w:cs="Calibri" w:cstheme="minorAscii"/>
                <w:b w:val="1"/>
                <w:bCs w:val="1"/>
                <w:sz w:val="18"/>
                <w:szCs w:val="18"/>
              </w:rPr>
              <w:t>Cuento con una gran experiencia en la ejecución de pruebas de certificación, lo que me permite garantizar la calidad de mis productos y procesos, utilizando procedimientos estándar de la industria.</w:t>
            </w:r>
          </w:p>
        </w:tc>
      </w:tr>
      <w:tr w:rsidRPr="00045D87" w:rsidR="00E43678" w:rsidTr="654AD892" w14:paraId="1FD76F12" w14:textId="77777777">
        <w:trPr>
          <w:trHeight w:val="576"/>
        </w:trPr>
        <w:tc>
          <w:tcPr>
            <w:tcW w:w="2160" w:type="dxa"/>
            <w:tcMar/>
          </w:tcPr>
          <w:p w:rsidRPr="001A179D" w:rsidR="00E43678" w:rsidP="21B3580A" w:rsidRDefault="00E43678" w14:paraId="58A38677" w14:textId="5FA181C6">
            <w:pPr>
              <w:jc w:val="center"/>
              <w:rPr>
                <w:rFonts w:cs="Calibri" w:cstheme="minorAscii"/>
                <w:b w:val="1"/>
                <w:bCs w:val="1"/>
                <w:color w:val="auto"/>
                <w:sz w:val="18"/>
                <w:szCs w:val="18"/>
              </w:rPr>
            </w:pPr>
            <w:r w:rsidRPr="21B3580A" w:rsidR="309310C8">
              <w:rPr>
                <w:rFonts w:cs="Calibri" w:cstheme="minorAscii"/>
                <w:b w:val="1"/>
                <w:bCs w:val="1"/>
                <w:color w:val="auto"/>
                <w:sz w:val="18"/>
                <w:szCs w:val="18"/>
              </w:rPr>
              <w:t>OFRECER PROPUESTAS DE SOLUCIÓN INFORMÁTICA ANALIZANDO DE FORMA</w:t>
            </w:r>
          </w:p>
          <w:p w:rsidRPr="001A179D" w:rsidR="00E43678" w:rsidP="21B3580A" w:rsidRDefault="00E43678" w14:paraId="15C335FD" w14:textId="0E06B741">
            <w:pPr>
              <w:pStyle w:val="Normal"/>
              <w:jc w:val="center"/>
              <w:rPr>
                <w:rFonts w:cs="Calibri" w:cstheme="minorAscii"/>
                <w:b w:val="1"/>
                <w:bCs w:val="1"/>
                <w:color w:val="auto"/>
                <w:sz w:val="18"/>
                <w:szCs w:val="18"/>
              </w:rPr>
            </w:pPr>
            <w:r w:rsidRPr="21B3580A" w:rsidR="309310C8">
              <w:rPr>
                <w:rFonts w:cs="Calibri" w:cstheme="minorAscii"/>
                <w:b w:val="1"/>
                <w:bCs w:val="1"/>
                <w:color w:val="auto"/>
                <w:sz w:val="18"/>
                <w:szCs w:val="18"/>
              </w:rPr>
              <w:t xml:space="preserve">INTEGRAL LOS PROCESOS </w:t>
            </w:r>
            <w:r w:rsidRPr="21B3580A" w:rsidR="309310C8">
              <w:rPr>
                <w:rFonts w:cs="Calibri" w:cstheme="minorAscii"/>
                <w:b w:val="1"/>
                <w:bCs w:val="1"/>
                <w:color w:val="auto"/>
                <w:sz w:val="18"/>
                <w:szCs w:val="18"/>
              </w:rPr>
              <w:t>DE ACUERDO A</w:t>
            </w:r>
            <w:r w:rsidRPr="21B3580A" w:rsidR="309310C8">
              <w:rPr>
                <w:rFonts w:cs="Calibri" w:cstheme="minorAscii"/>
                <w:b w:val="1"/>
                <w:bCs w:val="1"/>
                <w:color w:val="auto"/>
                <w:sz w:val="18"/>
                <w:szCs w:val="18"/>
              </w:rPr>
              <w:t xml:space="preserve"> LOS REQUERIMIENTOS DE LA</w:t>
            </w:r>
          </w:p>
          <w:p w:rsidRPr="001A179D" w:rsidR="00E43678" w:rsidP="21B3580A" w:rsidRDefault="00E43678" w14:paraId="644A4ABD" w14:textId="71A88434">
            <w:pPr>
              <w:pStyle w:val="Normal"/>
              <w:jc w:val="center"/>
              <w:rPr>
                <w:rFonts w:cs="Calibri" w:cstheme="minorAscii"/>
                <w:b w:val="1"/>
                <w:bCs w:val="1"/>
                <w:color w:val="auto"/>
                <w:sz w:val="18"/>
                <w:szCs w:val="18"/>
              </w:rPr>
            </w:pPr>
            <w:r w:rsidRPr="21B3580A" w:rsidR="309310C8">
              <w:rPr>
                <w:rFonts w:cs="Calibri" w:cstheme="minorAscii"/>
                <w:b w:val="1"/>
                <w:bCs w:val="1"/>
                <w:color w:val="auto"/>
                <w:sz w:val="18"/>
                <w:szCs w:val="18"/>
              </w:rPr>
              <w:t>ORGANIZACIÓN.</w:t>
            </w:r>
          </w:p>
          <w:p w:rsidRPr="001A179D" w:rsidR="00E43678" w:rsidP="6C71971D" w:rsidRDefault="00E43678" w14:paraId="28A60675" w14:textId="5C43F02B">
            <w:pPr>
              <w:jc w:val="center"/>
              <w:rPr>
                <w:rFonts w:cs="Calibri" w:cstheme="minorAscii"/>
                <w:b w:val="1"/>
                <w:bCs w:val="1"/>
                <w:color w:val="FF0000"/>
                <w:sz w:val="18"/>
                <w:szCs w:val="18"/>
              </w:rPr>
            </w:pPr>
          </w:p>
        </w:tc>
        <w:tc>
          <w:tcPr>
            <w:tcW w:w="788" w:type="dxa"/>
            <w:tcMar/>
          </w:tcPr>
          <w:p w:rsidRPr="00045D87" w:rsidR="00E43678" w:rsidP="6C71971D" w:rsidRDefault="00E43678" w14:paraId="6DBA9A2C" w14:textId="1662209B">
            <w:pPr>
              <w:jc w:val="center"/>
              <w:rPr>
                <w:rFonts w:cs="Calibri" w:cstheme="minorAscii"/>
                <w:b w:val="1"/>
                <w:bCs w:val="1"/>
                <w:sz w:val="18"/>
                <w:szCs w:val="18"/>
              </w:rPr>
            </w:pPr>
            <w:r w:rsidRPr="21B3580A" w:rsidR="0ED81F04">
              <w:rPr>
                <w:rFonts w:cs="Calibri" w:cstheme="minorAscii"/>
                <w:b w:val="1"/>
                <w:bCs w:val="1"/>
                <w:sz w:val="18"/>
                <w:szCs w:val="18"/>
              </w:rPr>
              <w:t>x</w:t>
            </w:r>
          </w:p>
        </w:tc>
        <w:tc>
          <w:tcPr>
            <w:tcW w:w="926" w:type="dxa"/>
            <w:tcMar/>
          </w:tcPr>
          <w:p w:rsidRPr="00045D87" w:rsidR="00E43678" w:rsidP="6C71971D" w:rsidRDefault="00E43678" w14:paraId="2AB98D2F"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2B6A2003"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215AE810" w14:textId="0C55C658" w14:noSpellErr="1">
            <w:pPr>
              <w:jc w:val="center"/>
              <w:rPr>
                <w:rFonts w:cs="Calibri" w:cstheme="minorAscii"/>
                <w:b w:val="1"/>
                <w:bCs w:val="1"/>
                <w:sz w:val="18"/>
                <w:szCs w:val="18"/>
              </w:rPr>
            </w:pPr>
          </w:p>
        </w:tc>
        <w:tc>
          <w:tcPr>
            <w:tcW w:w="1250" w:type="dxa"/>
            <w:tcMar/>
          </w:tcPr>
          <w:p w:rsidRPr="00045D87" w:rsidR="00E43678" w:rsidP="6C71971D" w:rsidRDefault="00E43678" w14:paraId="3785608A"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2D566DA" w14:textId="4C166443">
            <w:pPr>
              <w:jc w:val="center"/>
              <w:rPr>
                <w:rFonts w:cs="Calibri" w:cstheme="minorAscii"/>
                <w:b w:val="1"/>
                <w:bCs w:val="1"/>
                <w:sz w:val="18"/>
                <w:szCs w:val="18"/>
              </w:rPr>
            </w:pPr>
            <w:r w:rsidRPr="654AD892" w:rsidR="08239180">
              <w:rPr>
                <w:rFonts w:cs="Calibri" w:cstheme="minorAscii"/>
                <w:b w:val="1"/>
                <w:bCs w:val="1"/>
                <w:sz w:val="18"/>
                <w:szCs w:val="18"/>
              </w:rPr>
              <w:t>Puedo analizar procedimientos y elaborar planes que funcionen para su organización. A pesar de esto, todavía estoy trabajando en la identificación de posibles mejoras que se identificaron desde el principio del proyecto.</w:t>
            </w:r>
          </w:p>
        </w:tc>
      </w:tr>
      <w:tr w:rsidRPr="00045D87" w:rsidR="00E43678" w:rsidTr="654AD892" w14:paraId="48B14194" w14:textId="77777777">
        <w:trPr>
          <w:trHeight w:val="591"/>
        </w:trPr>
        <w:tc>
          <w:tcPr>
            <w:tcW w:w="2160" w:type="dxa"/>
            <w:tcMar/>
          </w:tcPr>
          <w:p w:rsidRPr="00045D87" w:rsidR="00E43678" w:rsidP="21B3580A" w:rsidRDefault="00E43678" w14:paraId="5D5B6EF1" w14:textId="16165771">
            <w:pPr>
              <w:jc w:val="center"/>
              <w:rPr>
                <w:rFonts w:cs="Calibri" w:cstheme="minorAscii"/>
                <w:b w:val="1"/>
                <w:bCs w:val="1"/>
                <w:sz w:val="18"/>
                <w:szCs w:val="18"/>
              </w:rPr>
            </w:pPr>
            <w:r w:rsidRPr="21B3580A" w:rsidR="40CF209C">
              <w:rPr>
                <w:rFonts w:cs="Calibri" w:cstheme="minorAscii"/>
                <w:b w:val="1"/>
                <w:bCs w:val="1"/>
                <w:sz w:val="18"/>
                <w:szCs w:val="18"/>
              </w:rPr>
              <w:t>GESTIONAR PROYECTOS INFORMÁTICOS, OFRECIENDO ALTERNATIVAS PARA LA TOMA</w:t>
            </w:r>
          </w:p>
          <w:p w:rsidRPr="00045D87" w:rsidR="00E43678" w:rsidP="21B3580A" w:rsidRDefault="00E43678" w14:paraId="1A55186D" w14:textId="6CF8C58B">
            <w:pPr>
              <w:pStyle w:val="Normal"/>
              <w:jc w:val="center"/>
            </w:pPr>
            <w:r w:rsidRPr="21B3580A" w:rsidR="40CF209C">
              <w:rPr>
                <w:rFonts w:cs="Calibri" w:cstheme="minorAscii"/>
                <w:b w:val="1"/>
                <w:bCs w:val="1"/>
                <w:sz w:val="18"/>
                <w:szCs w:val="18"/>
              </w:rPr>
              <w:t>DE DECISIONES DE ACUERDO A LOS REQUERIMIENTOS DE LA ORGANIZACIÓN</w:t>
            </w:r>
          </w:p>
        </w:tc>
        <w:tc>
          <w:tcPr>
            <w:tcW w:w="788" w:type="dxa"/>
            <w:tcMar/>
          </w:tcPr>
          <w:p w:rsidRPr="00045D87" w:rsidR="00E43678" w:rsidP="6C71971D" w:rsidRDefault="00E43678" w14:paraId="2B8826EE" w14:textId="1D0333C6">
            <w:pPr>
              <w:jc w:val="center"/>
              <w:rPr>
                <w:rFonts w:cs="Calibri" w:cstheme="minorAscii"/>
                <w:b w:val="1"/>
                <w:bCs w:val="1"/>
                <w:sz w:val="18"/>
                <w:szCs w:val="18"/>
              </w:rPr>
            </w:pPr>
            <w:r w:rsidRPr="21B3580A" w:rsidR="3FF48168">
              <w:rPr>
                <w:rFonts w:cs="Calibri" w:cstheme="minorAscii"/>
                <w:b w:val="1"/>
                <w:bCs w:val="1"/>
                <w:sz w:val="18"/>
                <w:szCs w:val="18"/>
              </w:rPr>
              <w:t>x</w:t>
            </w:r>
          </w:p>
        </w:tc>
        <w:tc>
          <w:tcPr>
            <w:tcW w:w="926" w:type="dxa"/>
            <w:tcMar/>
          </w:tcPr>
          <w:p w:rsidRPr="00045D87" w:rsidR="00E43678" w:rsidP="6C71971D" w:rsidRDefault="00E43678" w14:paraId="214A3D3F"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381C69FC"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351AC90E" w14:textId="58931D58" w14:noSpellErr="1">
            <w:pPr>
              <w:jc w:val="center"/>
              <w:rPr>
                <w:rFonts w:cs="Calibri" w:cstheme="minorAscii"/>
                <w:b w:val="1"/>
                <w:bCs w:val="1"/>
                <w:sz w:val="18"/>
                <w:szCs w:val="18"/>
              </w:rPr>
            </w:pPr>
          </w:p>
        </w:tc>
        <w:tc>
          <w:tcPr>
            <w:tcW w:w="1250" w:type="dxa"/>
            <w:tcMar/>
          </w:tcPr>
          <w:p w:rsidRPr="00045D87" w:rsidR="00E43678" w:rsidP="6C71971D" w:rsidRDefault="00E43678" w14:paraId="5F9FF620"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6B213E0" w14:textId="4C4124F3">
            <w:pPr>
              <w:jc w:val="center"/>
              <w:rPr>
                <w:rFonts w:cs="Calibri" w:cstheme="minorAscii"/>
                <w:b w:val="1"/>
                <w:bCs w:val="1"/>
                <w:sz w:val="18"/>
                <w:szCs w:val="18"/>
              </w:rPr>
            </w:pPr>
            <w:r w:rsidRPr="654AD892" w:rsidR="04DBB2B5">
              <w:rPr>
                <w:rFonts w:cs="Calibri" w:cstheme="minorAscii"/>
                <w:b w:val="1"/>
                <w:bCs w:val="1"/>
                <w:sz w:val="18"/>
                <w:szCs w:val="18"/>
              </w:rPr>
              <w:t>Poseo un alto nivel de experiencia en gestión de proyectos, distinguiéndome por brindar alternativas efectivas para la toma de decisiones. Me dedico a mejorar la gestión de recursos y prever problemas potenciales para maximizar los resultados.</w:t>
            </w:r>
          </w:p>
        </w:tc>
      </w:tr>
      <w:tr w:rsidRPr="00045D87" w:rsidR="00E43678" w:rsidTr="654AD892" w14:paraId="24D5593D" w14:textId="77777777">
        <w:trPr>
          <w:trHeight w:val="591"/>
        </w:trPr>
        <w:tc>
          <w:tcPr>
            <w:tcW w:w="2160" w:type="dxa"/>
            <w:tcMar/>
          </w:tcPr>
          <w:p w:rsidRPr="00045D87" w:rsidR="00E43678" w:rsidP="21B3580A" w:rsidRDefault="00E43678" w14:paraId="35E833AB" w14:textId="4B892E86">
            <w:pPr>
              <w:jc w:val="center"/>
              <w:rPr>
                <w:rFonts w:cs="Calibri" w:cstheme="minorAscii"/>
                <w:b w:val="1"/>
                <w:bCs w:val="1"/>
                <w:sz w:val="18"/>
                <w:szCs w:val="18"/>
              </w:rPr>
            </w:pPr>
            <w:r w:rsidRPr="21B3580A" w:rsidR="735423CD">
              <w:rPr>
                <w:rFonts w:cs="Calibri" w:cstheme="minorAscii"/>
                <w:b w:val="1"/>
                <w:bCs w:val="1"/>
                <w:sz w:val="18"/>
                <w:szCs w:val="18"/>
              </w:rPr>
              <w:t>CONSTRUIR MODELOS DE DATOS PARA SOPORTAR LOS REQUERIMIENTOS DE LA</w:t>
            </w:r>
          </w:p>
          <w:p w:rsidRPr="00045D87" w:rsidR="00E43678" w:rsidP="21B3580A" w:rsidRDefault="00E43678" w14:paraId="1BB9E155" w14:textId="72F7A385">
            <w:pPr>
              <w:pStyle w:val="Normal"/>
              <w:jc w:val="center"/>
            </w:pPr>
            <w:r w:rsidRPr="21B3580A" w:rsidR="735423CD">
              <w:rPr>
                <w:rFonts w:cs="Calibri" w:cstheme="minorAscii"/>
                <w:b w:val="1"/>
                <w:bCs w:val="1"/>
                <w:sz w:val="18"/>
                <w:szCs w:val="18"/>
              </w:rPr>
              <w:t>ORGANIZACIÓN DE ACUERDO A UN DISEÑO DEFINIDO Y ESCALABLE EN EL TIEMPO.</w:t>
            </w:r>
          </w:p>
        </w:tc>
        <w:tc>
          <w:tcPr>
            <w:tcW w:w="788" w:type="dxa"/>
            <w:tcMar/>
          </w:tcPr>
          <w:p w:rsidRPr="00045D87" w:rsidR="00E43678" w:rsidP="6C71971D" w:rsidRDefault="00E43678" w14:paraId="1C11CAB0"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719970B1" w14:textId="03F4869B">
            <w:pPr>
              <w:jc w:val="center"/>
              <w:rPr>
                <w:rFonts w:cs="Calibri" w:cstheme="minorAscii"/>
                <w:b w:val="1"/>
                <w:bCs w:val="1"/>
                <w:sz w:val="18"/>
                <w:szCs w:val="18"/>
              </w:rPr>
            </w:pPr>
            <w:r w:rsidRPr="21B3580A" w:rsidR="0C8CAC63">
              <w:rPr>
                <w:rFonts w:cs="Calibri" w:cstheme="minorAscii"/>
                <w:b w:val="1"/>
                <w:bCs w:val="1"/>
                <w:sz w:val="18"/>
                <w:szCs w:val="18"/>
              </w:rPr>
              <w:t>x</w:t>
            </w:r>
          </w:p>
        </w:tc>
        <w:tc>
          <w:tcPr>
            <w:tcW w:w="1055" w:type="dxa"/>
            <w:tcMar/>
          </w:tcPr>
          <w:p w:rsidRPr="00045D87" w:rsidR="00E43678" w:rsidP="6C71971D" w:rsidRDefault="00E43678" w14:paraId="26851D54"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5BC2F010" w14:textId="77777777" w14:noSpellErr="1">
            <w:pPr>
              <w:jc w:val="center"/>
              <w:rPr>
                <w:rFonts w:cs="Calibri" w:cstheme="minorAscii"/>
                <w:b w:val="1"/>
                <w:bCs w:val="1"/>
                <w:sz w:val="18"/>
                <w:szCs w:val="18"/>
              </w:rPr>
            </w:pPr>
          </w:p>
        </w:tc>
        <w:tc>
          <w:tcPr>
            <w:tcW w:w="1250" w:type="dxa"/>
            <w:tcMar/>
          </w:tcPr>
          <w:p w:rsidRPr="00045D87" w:rsidR="00E43678" w:rsidP="6C71971D" w:rsidRDefault="00E43678" w14:paraId="608079C4"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3BCC39E2" w14:textId="34250F82">
            <w:pPr>
              <w:jc w:val="center"/>
              <w:rPr>
                <w:rFonts w:cs="Calibri" w:cstheme="minorAscii"/>
                <w:b w:val="1"/>
                <w:bCs w:val="1"/>
                <w:sz w:val="18"/>
                <w:szCs w:val="18"/>
              </w:rPr>
            </w:pPr>
            <w:r w:rsidRPr="654AD892" w:rsidR="0FB08652">
              <w:rPr>
                <w:rFonts w:cs="Calibri" w:cstheme="minorAscii"/>
                <w:b w:val="1"/>
                <w:bCs w:val="1"/>
                <w:sz w:val="18"/>
                <w:szCs w:val="18"/>
              </w:rPr>
              <w:t>Conozco los conceptos básicos de la creación de modelos de datos, pero necesito hacer que mis diseños sean más escalables y adaptables al crecimiento y la evolución organizacional</w:t>
            </w:r>
          </w:p>
        </w:tc>
      </w:tr>
      <w:tr w:rsidRPr="00045D87" w:rsidR="00E43678" w:rsidTr="654AD892" w14:paraId="458E2370" w14:textId="77777777">
        <w:trPr>
          <w:trHeight w:val="591"/>
        </w:trPr>
        <w:tc>
          <w:tcPr>
            <w:tcW w:w="2160" w:type="dxa"/>
            <w:tcMar/>
          </w:tcPr>
          <w:p w:rsidRPr="00045D87" w:rsidR="00E43678" w:rsidP="21B3580A" w:rsidRDefault="00E43678" w14:paraId="51DF4608" w14:textId="2B08B61D">
            <w:pPr>
              <w:jc w:val="center"/>
              <w:rPr>
                <w:rFonts w:cs="Calibri" w:cstheme="minorAscii"/>
                <w:b w:val="1"/>
                <w:bCs w:val="1"/>
                <w:sz w:val="18"/>
                <w:szCs w:val="18"/>
              </w:rPr>
            </w:pPr>
            <w:r w:rsidRPr="21B3580A" w:rsidR="735423CD">
              <w:rPr>
                <w:rFonts w:cs="Calibri" w:cstheme="minorAscii"/>
                <w:b w:val="1"/>
                <w:bCs w:val="1"/>
                <w:sz w:val="18"/>
                <w:szCs w:val="18"/>
              </w:rPr>
              <w:t>DESARROLLAR LA TRANSFORMACIÓN DE GRANDES VOLÚMENES DE DATOS PARA LA</w:t>
            </w:r>
          </w:p>
          <w:p w:rsidRPr="00045D87" w:rsidR="00E43678" w:rsidP="21B3580A" w:rsidRDefault="00E43678" w14:paraId="188DFA4A" w14:textId="539DFB93">
            <w:pPr>
              <w:pStyle w:val="Normal"/>
              <w:jc w:val="center"/>
            </w:pPr>
            <w:r w:rsidRPr="21B3580A" w:rsidR="735423CD">
              <w:rPr>
                <w:rFonts w:cs="Calibri" w:cstheme="minorAscii"/>
                <w:b w:val="1"/>
                <w:bCs w:val="1"/>
                <w:sz w:val="18"/>
                <w:szCs w:val="18"/>
              </w:rPr>
              <w:t>OBTENCIÓN DE INFORMACIÓN Y CONOCIMIENTO DE LA ORGANIZACIÓN A FIN DE</w:t>
            </w:r>
          </w:p>
          <w:p w:rsidRPr="00045D87" w:rsidR="00E43678" w:rsidP="21B3580A" w:rsidRDefault="00E43678" w14:paraId="7749F254" w14:textId="3B786DF6">
            <w:pPr>
              <w:pStyle w:val="Normal"/>
              <w:jc w:val="center"/>
            </w:pPr>
            <w:r w:rsidRPr="21B3580A" w:rsidR="735423CD">
              <w:rPr>
                <w:rFonts w:cs="Calibri" w:cstheme="minorAscii"/>
                <w:b w:val="1"/>
                <w:bCs w:val="1"/>
                <w:sz w:val="18"/>
                <w:szCs w:val="18"/>
              </w:rPr>
              <w:t>APOYAR LA TOMA DE DECISIONES Y LA MEJORA DE LOS PROCESOS DE NEGOCIOS, DE</w:t>
            </w:r>
          </w:p>
          <w:p w:rsidRPr="00045D87" w:rsidR="00E43678" w:rsidP="21B3580A" w:rsidRDefault="00E43678" w14:paraId="054D39DB" w14:textId="2B1E0D81">
            <w:pPr>
              <w:pStyle w:val="Normal"/>
              <w:jc w:val="center"/>
            </w:pPr>
            <w:r w:rsidRPr="21B3580A" w:rsidR="735423CD">
              <w:rPr>
                <w:rFonts w:cs="Calibri" w:cstheme="minorAscii"/>
                <w:b w:val="1"/>
                <w:bCs w:val="1"/>
                <w:sz w:val="18"/>
                <w:szCs w:val="18"/>
              </w:rPr>
              <w:t>ACUERDO A LAS NECESIDADES DE LA ORGANIZACIÓN.</w:t>
            </w:r>
          </w:p>
        </w:tc>
        <w:tc>
          <w:tcPr>
            <w:tcW w:w="788" w:type="dxa"/>
            <w:tcMar/>
          </w:tcPr>
          <w:p w:rsidRPr="00045D87" w:rsidR="00E43678" w:rsidP="6C71971D" w:rsidRDefault="00E43678" w14:paraId="70C9F467" w14:textId="5D602ECE">
            <w:pPr>
              <w:jc w:val="center"/>
              <w:rPr>
                <w:rFonts w:cs="Calibri" w:cstheme="minorAscii"/>
                <w:b w:val="1"/>
                <w:bCs w:val="1"/>
                <w:sz w:val="18"/>
                <w:szCs w:val="18"/>
              </w:rPr>
            </w:pPr>
            <w:r w:rsidRPr="21B3580A" w:rsidR="0C2B41C8">
              <w:rPr>
                <w:rFonts w:cs="Calibri" w:cstheme="minorAscii"/>
                <w:b w:val="1"/>
                <w:bCs w:val="1"/>
                <w:sz w:val="18"/>
                <w:szCs w:val="18"/>
              </w:rPr>
              <w:t>x</w:t>
            </w:r>
          </w:p>
        </w:tc>
        <w:tc>
          <w:tcPr>
            <w:tcW w:w="926" w:type="dxa"/>
            <w:tcMar/>
          </w:tcPr>
          <w:p w:rsidRPr="00045D87" w:rsidR="00E43678" w:rsidP="6C71971D" w:rsidRDefault="00E43678" w14:paraId="0EB20FBA"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6012133B"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3078B545" w14:textId="365B7ED1" w14:noSpellErr="1">
            <w:pPr>
              <w:jc w:val="center"/>
              <w:rPr>
                <w:rFonts w:cs="Calibri" w:cstheme="minorAscii"/>
                <w:b w:val="1"/>
                <w:bCs w:val="1"/>
                <w:sz w:val="18"/>
                <w:szCs w:val="18"/>
              </w:rPr>
            </w:pPr>
          </w:p>
        </w:tc>
        <w:tc>
          <w:tcPr>
            <w:tcW w:w="1250" w:type="dxa"/>
            <w:tcMar/>
          </w:tcPr>
          <w:p w:rsidRPr="00045D87" w:rsidR="00E43678" w:rsidP="6C71971D" w:rsidRDefault="00E43678" w14:paraId="21CEF50E"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B9BDD86" w14:textId="1D01856B">
            <w:pPr>
              <w:jc w:val="center"/>
              <w:rPr>
                <w:rFonts w:cs="Calibri" w:cstheme="minorAscii"/>
                <w:b w:val="1"/>
                <w:bCs w:val="1"/>
                <w:sz w:val="18"/>
                <w:szCs w:val="18"/>
              </w:rPr>
            </w:pPr>
            <w:r w:rsidRPr="654AD892" w:rsidR="64CA6419">
              <w:rPr>
                <w:rFonts w:cs="Calibri" w:cstheme="minorAscii"/>
                <w:b w:val="1"/>
                <w:bCs w:val="1"/>
                <w:sz w:val="18"/>
                <w:szCs w:val="18"/>
              </w:rPr>
              <w:t>Puedo convertir una gran cantidad de datos en información útil, pero realmente no puedo mejorar mi capacidad para aplicar técnicas de análisis avanzadas e interpretar los resultados para respaldar mejor la toma de decisiones</w:t>
            </w:r>
          </w:p>
        </w:tc>
      </w:tr>
      <w:tr w:rsidRPr="00045D87" w:rsidR="00E43678" w:rsidTr="654AD892" w14:paraId="2FAC7AC0" w14:textId="77777777">
        <w:trPr>
          <w:trHeight w:val="576"/>
        </w:trPr>
        <w:tc>
          <w:tcPr>
            <w:tcW w:w="2160" w:type="dxa"/>
            <w:tcMar/>
          </w:tcPr>
          <w:p w:rsidRPr="00045D87" w:rsidR="00E43678" w:rsidP="21B3580A" w:rsidRDefault="00E43678" w14:paraId="56FA2F05" w14:textId="3F6CDB6E">
            <w:pPr>
              <w:jc w:val="center"/>
              <w:rPr>
                <w:rFonts w:cs="Calibri" w:cstheme="minorAscii"/>
                <w:b w:val="1"/>
                <w:bCs w:val="1"/>
                <w:sz w:val="18"/>
                <w:szCs w:val="18"/>
              </w:rPr>
            </w:pPr>
            <w:r w:rsidRPr="21B3580A" w:rsidR="735423CD">
              <w:rPr>
                <w:rFonts w:cs="Calibri" w:cstheme="minorAscii"/>
                <w:b w:val="1"/>
                <w:bCs w:val="1"/>
                <w:sz w:val="18"/>
                <w:szCs w:val="18"/>
              </w:rPr>
              <w:t>CONSTRUIR EL MODELO ARQUITECTÓNICO DE UNA SOLUCIÓN SISTÉMICA QUE</w:t>
            </w:r>
          </w:p>
          <w:p w:rsidRPr="00045D87" w:rsidR="00E43678" w:rsidP="21B3580A" w:rsidRDefault="00E43678" w14:paraId="29602890" w14:textId="44739325">
            <w:pPr>
              <w:pStyle w:val="Normal"/>
              <w:jc w:val="center"/>
            </w:pPr>
            <w:r w:rsidRPr="21B3580A" w:rsidR="735423CD">
              <w:rPr>
                <w:rFonts w:cs="Calibri" w:cstheme="minorAscii"/>
                <w:b w:val="1"/>
                <w:bCs w:val="1"/>
                <w:sz w:val="18"/>
                <w:szCs w:val="18"/>
              </w:rPr>
              <w:t>SOPORTE LOS PROCESOS DE NEGOCIO DE ACUERDO LOS REQUERIMIENTOS DE LA</w:t>
            </w:r>
          </w:p>
          <w:p w:rsidRPr="00045D87" w:rsidR="00E43678" w:rsidP="21B3580A" w:rsidRDefault="00E43678" w14:paraId="04FF7A9B" w14:textId="71563D80">
            <w:pPr>
              <w:pStyle w:val="Normal"/>
              <w:jc w:val="center"/>
            </w:pPr>
            <w:r w:rsidRPr="21B3580A" w:rsidR="735423CD">
              <w:rPr>
                <w:rFonts w:cs="Calibri" w:cstheme="minorAscii"/>
                <w:b w:val="1"/>
                <w:bCs w:val="1"/>
                <w:sz w:val="18"/>
                <w:szCs w:val="18"/>
              </w:rPr>
              <w:t>ORGANIZACIÓN Y ESTÁNDARES INDUSTRIA.</w:t>
            </w:r>
          </w:p>
        </w:tc>
        <w:tc>
          <w:tcPr>
            <w:tcW w:w="788" w:type="dxa"/>
            <w:tcMar/>
          </w:tcPr>
          <w:p w:rsidRPr="00045D87" w:rsidR="00E43678" w:rsidP="6C71971D" w:rsidRDefault="00E43678" w14:paraId="5C878E42" w14:textId="31F4BF0E">
            <w:pPr>
              <w:jc w:val="center"/>
              <w:rPr>
                <w:rFonts w:cs="Calibri" w:cstheme="minorAscii"/>
                <w:b w:val="1"/>
                <w:bCs w:val="1"/>
                <w:sz w:val="18"/>
                <w:szCs w:val="18"/>
              </w:rPr>
            </w:pPr>
            <w:r w:rsidRPr="21B3580A" w:rsidR="6B052087">
              <w:rPr>
                <w:rFonts w:cs="Calibri" w:cstheme="minorAscii"/>
                <w:b w:val="1"/>
                <w:bCs w:val="1"/>
                <w:sz w:val="18"/>
                <w:szCs w:val="18"/>
              </w:rPr>
              <w:t>x</w:t>
            </w:r>
          </w:p>
        </w:tc>
        <w:tc>
          <w:tcPr>
            <w:tcW w:w="926" w:type="dxa"/>
            <w:tcMar/>
          </w:tcPr>
          <w:p w:rsidRPr="00045D87" w:rsidR="00E43678" w:rsidP="6C71971D" w:rsidRDefault="00E43678" w14:paraId="57696619"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017EAB0C"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7374964A" w14:textId="364408E5" w14:noSpellErr="1">
            <w:pPr>
              <w:jc w:val="center"/>
              <w:rPr>
                <w:rFonts w:cs="Calibri" w:cstheme="minorAscii"/>
                <w:b w:val="1"/>
                <w:bCs w:val="1"/>
                <w:sz w:val="18"/>
                <w:szCs w:val="18"/>
              </w:rPr>
            </w:pPr>
          </w:p>
        </w:tc>
        <w:tc>
          <w:tcPr>
            <w:tcW w:w="1250" w:type="dxa"/>
            <w:tcMar/>
          </w:tcPr>
          <w:p w:rsidRPr="00045D87" w:rsidR="00E43678" w:rsidP="6C71971D" w:rsidRDefault="00E43678" w14:paraId="5AB69828"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29F824E7" w14:textId="706FDC2F">
            <w:pPr>
              <w:jc w:val="center"/>
              <w:rPr>
                <w:rFonts w:cs="Calibri" w:cstheme="minorAscii"/>
                <w:b w:val="1"/>
                <w:bCs w:val="1"/>
                <w:sz w:val="18"/>
                <w:szCs w:val="18"/>
              </w:rPr>
            </w:pPr>
            <w:r w:rsidRPr="654AD892" w:rsidR="10F03266">
              <w:rPr>
                <w:rFonts w:cs="Calibri" w:cstheme="minorAscii"/>
                <w:b w:val="1"/>
                <w:bCs w:val="1"/>
                <w:sz w:val="18"/>
                <w:szCs w:val="18"/>
              </w:rPr>
              <w:t xml:space="preserve">Puedo construir modelos arquitectónicos que puedan adaptarse a las condiciones del mercado y asegurarme de que las soluciones sean sostenibles y escalables. </w:t>
            </w:r>
          </w:p>
        </w:tc>
      </w:tr>
      <w:tr w:rsidRPr="00045D87" w:rsidR="00E43678" w:rsidTr="654AD892" w14:paraId="5D34DA12" w14:textId="77777777">
        <w:trPr>
          <w:trHeight w:val="591"/>
        </w:trPr>
        <w:tc>
          <w:tcPr>
            <w:tcW w:w="2160" w:type="dxa"/>
            <w:tcMar/>
          </w:tcPr>
          <w:p w:rsidRPr="00045D87" w:rsidR="00E43678" w:rsidP="21B3580A" w:rsidRDefault="00E43678" w14:paraId="4AFFFE35" w14:textId="4A4F5796">
            <w:pPr>
              <w:jc w:val="center"/>
              <w:rPr>
                <w:rFonts w:cs="Calibri" w:cstheme="minorAscii"/>
                <w:b w:val="1"/>
                <w:bCs w:val="1"/>
                <w:sz w:val="18"/>
                <w:szCs w:val="18"/>
              </w:rPr>
            </w:pPr>
            <w:r w:rsidRPr="21B3580A" w:rsidR="735423CD">
              <w:rPr>
                <w:rFonts w:cs="Calibri" w:cstheme="minorAscii"/>
                <w:b w:val="1"/>
                <w:bCs w:val="1"/>
                <w:sz w:val="18"/>
                <w:szCs w:val="18"/>
              </w:rPr>
              <w:t>DESARROLLAR UNA SOLUCIÓN DE SOFTWARE UTILIZANDO TÉCNICAS QUE PERMITAN</w:t>
            </w:r>
          </w:p>
          <w:p w:rsidRPr="00045D87" w:rsidR="00E43678" w:rsidP="21B3580A" w:rsidRDefault="00E43678" w14:paraId="309350D6" w14:textId="6F4688F6">
            <w:pPr>
              <w:pStyle w:val="Normal"/>
              <w:jc w:val="center"/>
            </w:pPr>
            <w:r w:rsidRPr="21B3580A" w:rsidR="735423CD">
              <w:rPr>
                <w:rFonts w:cs="Calibri" w:cstheme="minorAscii"/>
                <w:b w:val="1"/>
                <w:bCs w:val="1"/>
                <w:sz w:val="18"/>
                <w:szCs w:val="18"/>
              </w:rPr>
              <w:t>SISTEMATIZAR EL PROCESO DE DESARROLLO Y MANTENIMIENTO, ASEGURANDO EL</w:t>
            </w:r>
          </w:p>
          <w:p w:rsidRPr="00045D87" w:rsidR="00E43678" w:rsidP="21B3580A" w:rsidRDefault="00E43678" w14:paraId="6ECA9D03" w14:textId="61298B6D">
            <w:pPr>
              <w:pStyle w:val="Normal"/>
              <w:jc w:val="center"/>
            </w:pPr>
            <w:r w:rsidRPr="21B3580A" w:rsidR="735423CD">
              <w:rPr>
                <w:rFonts w:cs="Calibri" w:cstheme="minorAscii"/>
                <w:b w:val="1"/>
                <w:bCs w:val="1"/>
                <w:sz w:val="18"/>
                <w:szCs w:val="18"/>
              </w:rPr>
              <w:t>LOGRO DE LOS OBJETIVOS.</w:t>
            </w:r>
          </w:p>
        </w:tc>
        <w:tc>
          <w:tcPr>
            <w:tcW w:w="788" w:type="dxa"/>
            <w:tcMar/>
          </w:tcPr>
          <w:p w:rsidRPr="00045D87" w:rsidR="00E43678" w:rsidP="6C71971D" w:rsidRDefault="00E43678" w14:paraId="210E7D65" w14:textId="154E7402">
            <w:pPr>
              <w:jc w:val="center"/>
              <w:rPr>
                <w:rFonts w:cs="Calibri" w:cstheme="minorAscii"/>
                <w:b w:val="1"/>
                <w:bCs w:val="1"/>
                <w:sz w:val="18"/>
                <w:szCs w:val="18"/>
              </w:rPr>
            </w:pPr>
            <w:r w:rsidRPr="21B3580A" w:rsidR="76E08CAB">
              <w:rPr>
                <w:rFonts w:cs="Calibri" w:cstheme="minorAscii"/>
                <w:b w:val="1"/>
                <w:bCs w:val="1"/>
                <w:sz w:val="18"/>
                <w:szCs w:val="18"/>
              </w:rPr>
              <w:t>x</w:t>
            </w:r>
          </w:p>
        </w:tc>
        <w:tc>
          <w:tcPr>
            <w:tcW w:w="926" w:type="dxa"/>
            <w:tcMar/>
          </w:tcPr>
          <w:p w:rsidRPr="00045D87" w:rsidR="00E43678" w:rsidP="6C71971D" w:rsidRDefault="00E43678" w14:paraId="43ED5BCA"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03E734E5" w14:textId="77777777" w14:noSpellErr="1">
            <w:pPr>
              <w:jc w:val="center"/>
              <w:rPr>
                <w:rFonts w:cs="Calibri" w:cstheme="minorAscii"/>
                <w:b w:val="1"/>
                <w:bCs w:val="1"/>
                <w:sz w:val="18"/>
                <w:szCs w:val="18"/>
              </w:rPr>
            </w:pPr>
          </w:p>
        </w:tc>
        <w:tc>
          <w:tcPr>
            <w:tcW w:w="1187" w:type="dxa"/>
            <w:tcMar/>
          </w:tcPr>
          <w:p w:rsidRPr="00045D87" w:rsidR="00E43678" w:rsidP="6C71971D" w:rsidRDefault="00E43678" w14:paraId="57E4E6DE" w14:textId="77777777" w14:noSpellErr="1">
            <w:pPr>
              <w:jc w:val="center"/>
              <w:rPr>
                <w:rFonts w:cs="Calibri" w:cstheme="minorAscii"/>
                <w:b w:val="1"/>
                <w:bCs w:val="1"/>
                <w:sz w:val="18"/>
                <w:szCs w:val="18"/>
              </w:rPr>
            </w:pPr>
          </w:p>
        </w:tc>
        <w:tc>
          <w:tcPr>
            <w:tcW w:w="1250" w:type="dxa"/>
            <w:tcMar/>
          </w:tcPr>
          <w:p w:rsidRPr="00045D87" w:rsidR="00E43678" w:rsidP="6C71971D" w:rsidRDefault="00E43678" w14:paraId="0379BCE7"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70508CC2" w14:textId="3A4D656E">
            <w:pPr>
              <w:jc w:val="center"/>
              <w:rPr>
                <w:rFonts w:cs="Calibri" w:cstheme="minorAscii"/>
                <w:b w:val="1"/>
                <w:bCs w:val="1"/>
                <w:sz w:val="18"/>
                <w:szCs w:val="18"/>
              </w:rPr>
            </w:pPr>
            <w:r w:rsidRPr="654AD892" w:rsidR="611477D2">
              <w:rPr>
                <w:rFonts w:cs="Calibri" w:cstheme="minorAscii"/>
                <w:b w:val="1"/>
                <w:bCs w:val="1"/>
                <w:sz w:val="18"/>
                <w:szCs w:val="18"/>
              </w:rPr>
              <w:t>Soy altamente competente en la creación de soluciones de software, empleando técnicas que optimizan tanto el desarrollo como el mantenimiento del sistema, lo que me permite lograr consistentemente los resultados deseados</w:t>
            </w:r>
          </w:p>
        </w:tc>
      </w:tr>
      <w:tr w:rsidRPr="00045D87" w:rsidR="00E43678" w:rsidTr="654AD892" w14:paraId="530FBD84" w14:textId="77777777">
        <w:trPr>
          <w:trHeight w:val="576"/>
        </w:trPr>
        <w:tc>
          <w:tcPr>
            <w:tcW w:w="2160" w:type="dxa"/>
            <w:tcMar/>
          </w:tcPr>
          <w:p w:rsidRPr="00045D87" w:rsidR="00E43678" w:rsidP="21B3580A" w:rsidRDefault="00E43678" w14:paraId="4A22A404" w14:textId="296F7641">
            <w:pPr>
              <w:jc w:val="center"/>
              <w:rPr>
                <w:rFonts w:cs="Calibri" w:cstheme="minorAscii"/>
                <w:b w:val="1"/>
                <w:bCs w:val="1"/>
                <w:sz w:val="18"/>
                <w:szCs w:val="18"/>
              </w:rPr>
            </w:pPr>
            <w:r w:rsidRPr="21B3580A" w:rsidR="735423CD">
              <w:rPr>
                <w:rFonts w:cs="Calibri" w:cstheme="minorAscii"/>
                <w:b w:val="1"/>
                <w:bCs w:val="1"/>
                <w:sz w:val="18"/>
                <w:szCs w:val="18"/>
              </w:rPr>
              <w:t>PROGRAMAR CONSULTAS O RUTINAS PARA MANIPULAR INFORMACIÓN DE UNA BASE</w:t>
            </w:r>
          </w:p>
          <w:p w:rsidRPr="00045D87" w:rsidR="00E43678" w:rsidP="21B3580A" w:rsidRDefault="00E43678" w14:paraId="1CC8A990" w14:textId="766E4DCC">
            <w:pPr>
              <w:pStyle w:val="Normal"/>
              <w:jc w:val="center"/>
            </w:pPr>
            <w:r w:rsidRPr="21B3580A" w:rsidR="735423CD">
              <w:rPr>
                <w:rFonts w:cs="Calibri" w:cstheme="minorAscii"/>
                <w:b w:val="1"/>
                <w:bCs w:val="1"/>
                <w:sz w:val="18"/>
                <w:szCs w:val="18"/>
              </w:rPr>
              <w:t>DE DATOS DE ACUERDO A LOS REQUERIMIENTOS DE LA ORGANIZACIÓN.</w:t>
            </w:r>
          </w:p>
        </w:tc>
        <w:tc>
          <w:tcPr>
            <w:tcW w:w="788" w:type="dxa"/>
            <w:tcMar/>
          </w:tcPr>
          <w:p w:rsidRPr="00045D87" w:rsidR="00E43678" w:rsidP="6C71971D" w:rsidRDefault="00E43678" w14:paraId="628BD247" w14:textId="77777777" w14:noSpellErr="1">
            <w:pPr>
              <w:jc w:val="center"/>
              <w:rPr>
                <w:rFonts w:cs="Calibri" w:cstheme="minorAscii"/>
                <w:b w:val="1"/>
                <w:bCs w:val="1"/>
                <w:sz w:val="18"/>
                <w:szCs w:val="18"/>
              </w:rPr>
            </w:pPr>
          </w:p>
        </w:tc>
        <w:tc>
          <w:tcPr>
            <w:tcW w:w="926" w:type="dxa"/>
            <w:tcMar/>
          </w:tcPr>
          <w:p w:rsidRPr="00045D87" w:rsidR="00E43678" w:rsidP="6C71971D" w:rsidRDefault="00E43678" w14:paraId="290ED4D2" w14:textId="77777777" w14:noSpellErr="1">
            <w:pPr>
              <w:jc w:val="center"/>
              <w:rPr>
                <w:rFonts w:cs="Calibri" w:cstheme="minorAscii"/>
                <w:b w:val="1"/>
                <w:bCs w:val="1"/>
                <w:sz w:val="18"/>
                <w:szCs w:val="18"/>
              </w:rPr>
            </w:pPr>
          </w:p>
        </w:tc>
        <w:tc>
          <w:tcPr>
            <w:tcW w:w="1055" w:type="dxa"/>
            <w:tcMar/>
          </w:tcPr>
          <w:p w:rsidRPr="00045D87" w:rsidR="00E43678" w:rsidP="6C71971D" w:rsidRDefault="00E43678" w14:paraId="39074CC3" w14:textId="0C36F652">
            <w:pPr>
              <w:jc w:val="center"/>
              <w:rPr>
                <w:rFonts w:cs="Calibri" w:cstheme="minorAscii"/>
                <w:b w:val="1"/>
                <w:bCs w:val="1"/>
                <w:sz w:val="18"/>
                <w:szCs w:val="18"/>
              </w:rPr>
            </w:pPr>
            <w:r w:rsidRPr="21B3580A" w:rsidR="59354A76">
              <w:rPr>
                <w:rFonts w:cs="Calibri" w:cstheme="minorAscii"/>
                <w:b w:val="1"/>
                <w:bCs w:val="1"/>
                <w:sz w:val="18"/>
                <w:szCs w:val="18"/>
              </w:rPr>
              <w:t>x</w:t>
            </w:r>
          </w:p>
        </w:tc>
        <w:tc>
          <w:tcPr>
            <w:tcW w:w="1187" w:type="dxa"/>
            <w:tcMar/>
          </w:tcPr>
          <w:p w:rsidRPr="00045D87" w:rsidR="00E43678" w:rsidP="6C71971D" w:rsidRDefault="00E43678" w14:paraId="6818B1D3" w14:textId="408921B9" w14:noSpellErr="1">
            <w:pPr>
              <w:jc w:val="center"/>
              <w:rPr>
                <w:rFonts w:cs="Calibri" w:cstheme="minorAscii"/>
                <w:b w:val="1"/>
                <w:bCs w:val="1"/>
                <w:sz w:val="18"/>
                <w:szCs w:val="18"/>
              </w:rPr>
            </w:pPr>
          </w:p>
        </w:tc>
        <w:tc>
          <w:tcPr>
            <w:tcW w:w="1250" w:type="dxa"/>
            <w:tcMar/>
          </w:tcPr>
          <w:p w:rsidRPr="00045D87" w:rsidR="00E43678" w:rsidP="6C71971D" w:rsidRDefault="00E43678" w14:paraId="166AD574" w14:textId="77777777" w14:noSpellErr="1">
            <w:pPr>
              <w:jc w:val="center"/>
              <w:rPr>
                <w:rFonts w:cs="Calibri" w:cstheme="minorAscii"/>
                <w:b w:val="1"/>
                <w:bCs w:val="1"/>
                <w:sz w:val="18"/>
                <w:szCs w:val="18"/>
              </w:rPr>
            </w:pPr>
          </w:p>
        </w:tc>
        <w:tc>
          <w:tcPr>
            <w:tcW w:w="2557" w:type="dxa"/>
            <w:tcMar/>
          </w:tcPr>
          <w:p w:rsidRPr="00045D87" w:rsidR="00E43678" w:rsidP="6C71971D" w:rsidRDefault="00E43678" w14:paraId="1B8B88E7" w14:textId="31424274">
            <w:pPr>
              <w:jc w:val="center"/>
              <w:rPr>
                <w:rFonts w:cs="Calibri" w:cstheme="minorAscii"/>
                <w:b w:val="1"/>
                <w:bCs w:val="1"/>
                <w:sz w:val="18"/>
                <w:szCs w:val="18"/>
              </w:rPr>
            </w:pPr>
            <w:r w:rsidRPr="654AD892" w:rsidR="5B94DC45">
              <w:rPr>
                <w:rFonts w:cs="Calibri" w:cstheme="minorAscii"/>
                <w:b w:val="1"/>
                <w:bCs w:val="1"/>
                <w:sz w:val="18"/>
                <w:szCs w:val="18"/>
              </w:rPr>
              <w:t>Poseo un dominio aceptable para la programación de consultas y rutinas de manipulación de bases de datos, lo que me permite gestionar la información de acuerdo con las necesidades organizacionales. Me estoy esforzando por mejorar la eficiencia de estas rutinas.</w:t>
            </w:r>
          </w:p>
        </w:tc>
      </w:tr>
      <w:tr w:rsidR="21B3580A" w:rsidTr="654AD892" w14:paraId="66D0B8BB">
        <w:trPr>
          <w:trHeight w:val="576"/>
        </w:trPr>
        <w:tc>
          <w:tcPr>
            <w:tcW w:w="2160" w:type="dxa"/>
            <w:tcMar/>
          </w:tcPr>
          <w:p w:rsidR="735423CD" w:rsidP="21B3580A" w:rsidRDefault="735423CD" w14:paraId="619F0729" w14:textId="425465F6">
            <w:pPr>
              <w:pStyle w:val="Normal"/>
              <w:jc w:val="center"/>
              <w:rPr>
                <w:rFonts w:cs="Calibri" w:cstheme="minorAscii"/>
                <w:b w:val="1"/>
                <w:bCs w:val="1"/>
                <w:sz w:val="18"/>
                <w:szCs w:val="18"/>
              </w:rPr>
            </w:pPr>
            <w:r w:rsidRPr="21B3580A" w:rsidR="735423CD">
              <w:rPr>
                <w:rFonts w:cs="Calibri" w:cstheme="minorAscii"/>
                <w:b w:val="1"/>
                <w:bCs w:val="1"/>
                <w:sz w:val="18"/>
                <w:szCs w:val="18"/>
              </w:rPr>
              <w:t>CONSTRUIR PROGRAMAS Y RUTINAS DE VARIADA COMPLEJIDAD PARA DAR SOLUCIÓN</w:t>
            </w:r>
          </w:p>
          <w:p w:rsidR="735423CD" w:rsidP="21B3580A" w:rsidRDefault="735423CD" w14:paraId="767F234E" w14:textId="11F0198B">
            <w:pPr>
              <w:pStyle w:val="Normal"/>
              <w:jc w:val="center"/>
            </w:pPr>
            <w:r w:rsidRPr="21B3580A" w:rsidR="735423CD">
              <w:rPr>
                <w:rFonts w:cs="Calibri" w:cstheme="minorAscii"/>
                <w:b w:val="1"/>
                <w:bCs w:val="1"/>
                <w:sz w:val="18"/>
                <w:szCs w:val="18"/>
              </w:rPr>
              <w:t>A REQUERIMIENTOS DE LA ORGANIZACIÓN, ACORDES A TECNOLOGÍAS DE MERCADO Y</w:t>
            </w:r>
          </w:p>
          <w:p w:rsidR="735423CD" w:rsidP="21B3580A" w:rsidRDefault="735423CD" w14:paraId="1DCDD038" w14:textId="4E57F5E9">
            <w:pPr>
              <w:pStyle w:val="Normal"/>
              <w:jc w:val="center"/>
            </w:pPr>
            <w:r w:rsidRPr="21B3580A" w:rsidR="735423CD">
              <w:rPr>
                <w:rFonts w:cs="Calibri" w:cstheme="minorAscii"/>
                <w:b w:val="1"/>
                <w:bCs w:val="1"/>
                <w:sz w:val="18"/>
                <w:szCs w:val="18"/>
              </w:rPr>
              <w:t>UTILIZANDO BUENAS PRÁCTICAS DE CODIFICACIÓN</w:t>
            </w:r>
          </w:p>
        </w:tc>
        <w:tc>
          <w:tcPr>
            <w:tcW w:w="788" w:type="dxa"/>
            <w:tcMar/>
          </w:tcPr>
          <w:p w:rsidR="216A4D9D" w:rsidP="21B3580A" w:rsidRDefault="216A4D9D" w14:paraId="130C1966" w14:textId="43B91026">
            <w:pPr>
              <w:pStyle w:val="Normal"/>
              <w:jc w:val="center"/>
              <w:rPr>
                <w:rFonts w:cs="Calibri" w:cstheme="minorAscii"/>
                <w:b w:val="1"/>
                <w:bCs w:val="1"/>
                <w:sz w:val="18"/>
                <w:szCs w:val="18"/>
              </w:rPr>
            </w:pPr>
            <w:r w:rsidRPr="21B3580A" w:rsidR="216A4D9D">
              <w:rPr>
                <w:rFonts w:cs="Calibri" w:cstheme="minorAscii"/>
                <w:b w:val="1"/>
                <w:bCs w:val="1"/>
                <w:sz w:val="18"/>
                <w:szCs w:val="18"/>
              </w:rPr>
              <w:t>x</w:t>
            </w:r>
          </w:p>
        </w:tc>
        <w:tc>
          <w:tcPr>
            <w:tcW w:w="926" w:type="dxa"/>
            <w:tcMar/>
          </w:tcPr>
          <w:p w:rsidR="21B3580A" w:rsidP="21B3580A" w:rsidRDefault="21B3580A" w14:paraId="2FF22FA4" w14:textId="1706A19C">
            <w:pPr>
              <w:pStyle w:val="Normal"/>
              <w:jc w:val="center"/>
              <w:rPr>
                <w:rFonts w:cs="Calibri" w:cstheme="minorAscii"/>
                <w:b w:val="1"/>
                <w:bCs w:val="1"/>
                <w:sz w:val="18"/>
                <w:szCs w:val="18"/>
              </w:rPr>
            </w:pPr>
          </w:p>
        </w:tc>
        <w:tc>
          <w:tcPr>
            <w:tcW w:w="1055" w:type="dxa"/>
            <w:tcMar/>
          </w:tcPr>
          <w:p w:rsidR="21B3580A" w:rsidP="21B3580A" w:rsidRDefault="21B3580A" w14:paraId="72E72891" w14:textId="440E2638">
            <w:pPr>
              <w:pStyle w:val="Normal"/>
              <w:jc w:val="center"/>
              <w:rPr>
                <w:rFonts w:cs="Calibri" w:cstheme="minorAscii"/>
                <w:b w:val="1"/>
                <w:bCs w:val="1"/>
                <w:sz w:val="18"/>
                <w:szCs w:val="18"/>
              </w:rPr>
            </w:pPr>
          </w:p>
        </w:tc>
        <w:tc>
          <w:tcPr>
            <w:tcW w:w="1187" w:type="dxa"/>
            <w:tcMar/>
          </w:tcPr>
          <w:p w:rsidR="21B3580A" w:rsidP="21B3580A" w:rsidRDefault="21B3580A" w14:paraId="789DC0BB" w14:textId="67E636FC">
            <w:pPr>
              <w:pStyle w:val="Normal"/>
              <w:jc w:val="center"/>
              <w:rPr>
                <w:rFonts w:cs="Calibri" w:cstheme="minorAscii"/>
                <w:b w:val="1"/>
                <w:bCs w:val="1"/>
                <w:sz w:val="18"/>
                <w:szCs w:val="18"/>
              </w:rPr>
            </w:pPr>
          </w:p>
        </w:tc>
        <w:tc>
          <w:tcPr>
            <w:tcW w:w="1250" w:type="dxa"/>
            <w:tcMar/>
          </w:tcPr>
          <w:p w:rsidR="21B3580A" w:rsidP="21B3580A" w:rsidRDefault="21B3580A" w14:paraId="5CB58105" w14:textId="26669B87">
            <w:pPr>
              <w:pStyle w:val="Normal"/>
              <w:jc w:val="center"/>
              <w:rPr>
                <w:rFonts w:cs="Calibri" w:cstheme="minorAscii"/>
                <w:b w:val="1"/>
                <w:bCs w:val="1"/>
                <w:sz w:val="18"/>
                <w:szCs w:val="18"/>
              </w:rPr>
            </w:pPr>
          </w:p>
        </w:tc>
        <w:tc>
          <w:tcPr>
            <w:tcW w:w="2557" w:type="dxa"/>
            <w:tcMar/>
          </w:tcPr>
          <w:p w:rsidR="21B3580A" w:rsidP="21B3580A" w:rsidRDefault="21B3580A" w14:paraId="6436BEEA" w14:textId="5B103F4C">
            <w:pPr>
              <w:pStyle w:val="Normal"/>
              <w:jc w:val="center"/>
              <w:rPr>
                <w:rFonts w:cs="Calibri" w:cstheme="minorAscii"/>
                <w:b w:val="1"/>
                <w:bCs w:val="1"/>
                <w:sz w:val="18"/>
                <w:szCs w:val="18"/>
              </w:rPr>
            </w:pPr>
            <w:r w:rsidRPr="654AD892" w:rsidR="383CE624">
              <w:rPr>
                <w:rFonts w:cs="Calibri" w:cstheme="minorAscii"/>
                <w:b w:val="1"/>
                <w:bCs w:val="1"/>
                <w:sz w:val="18"/>
                <w:szCs w:val="18"/>
              </w:rPr>
              <w:t>Poseo un conocimiento profundo del desarrollo de programas y rutinas complejos, el seguimiento de tecnologías de mercado y la práctica de prácticas de codificación. Pretendo seguir mejorando la optimización del código e incorporando patrones de diseño.</w:t>
            </w:r>
          </w:p>
        </w:tc>
      </w:tr>
      <w:tr w:rsidR="21B3580A" w:rsidTr="654AD892" w14:paraId="11078D62">
        <w:trPr>
          <w:trHeight w:val="576"/>
        </w:trPr>
        <w:tc>
          <w:tcPr>
            <w:tcW w:w="2160" w:type="dxa"/>
            <w:tcMar/>
          </w:tcPr>
          <w:p w:rsidR="735423CD" w:rsidP="21B3580A" w:rsidRDefault="735423CD" w14:paraId="16957CDC" w14:textId="688111DB">
            <w:pPr>
              <w:pStyle w:val="Normal"/>
              <w:jc w:val="center"/>
              <w:rPr>
                <w:rFonts w:cs="Calibri" w:cstheme="minorAscii"/>
                <w:b w:val="1"/>
                <w:bCs w:val="1"/>
                <w:sz w:val="18"/>
                <w:szCs w:val="18"/>
              </w:rPr>
            </w:pPr>
            <w:r w:rsidRPr="21B3580A" w:rsidR="735423CD">
              <w:rPr>
                <w:rFonts w:cs="Calibri" w:cstheme="minorAscii"/>
                <w:b w:val="1"/>
                <w:bCs w:val="1"/>
                <w:sz w:val="18"/>
                <w:szCs w:val="18"/>
              </w:rPr>
              <w:t>IMPLEMENTAR SOLUCIONES SISTÉMICAS INTEGRALES PARA AUTOMATIZAR U</w:t>
            </w:r>
          </w:p>
          <w:p w:rsidR="735423CD" w:rsidP="21B3580A" w:rsidRDefault="735423CD" w14:paraId="58BC86BA" w14:textId="7228B876">
            <w:pPr>
              <w:pStyle w:val="Normal"/>
              <w:jc w:val="center"/>
            </w:pPr>
            <w:r w:rsidRPr="21B3580A" w:rsidR="735423CD">
              <w:rPr>
                <w:rFonts w:cs="Calibri" w:cstheme="minorAscii"/>
                <w:b w:val="1"/>
                <w:bCs w:val="1"/>
                <w:sz w:val="18"/>
                <w:szCs w:val="18"/>
              </w:rPr>
              <w:t>OPTIMIZAR PROCESOS DE NEGOCIO DE ACUERDO A LAS NECESIDADES DE LA</w:t>
            </w:r>
          </w:p>
          <w:p w:rsidR="735423CD" w:rsidP="21B3580A" w:rsidRDefault="735423CD" w14:paraId="1F7D3B13" w14:textId="384AE3E4">
            <w:pPr>
              <w:pStyle w:val="Normal"/>
              <w:jc w:val="center"/>
            </w:pPr>
            <w:r w:rsidRPr="21B3580A" w:rsidR="735423CD">
              <w:rPr>
                <w:rFonts w:cs="Calibri" w:cstheme="minorAscii"/>
                <w:b w:val="1"/>
                <w:bCs w:val="1"/>
                <w:sz w:val="18"/>
                <w:szCs w:val="18"/>
              </w:rPr>
              <w:t>ORGANIZACIÓN.</w:t>
            </w:r>
          </w:p>
        </w:tc>
        <w:tc>
          <w:tcPr>
            <w:tcW w:w="788" w:type="dxa"/>
            <w:tcMar/>
          </w:tcPr>
          <w:p w:rsidR="54BEABAB" w:rsidP="21B3580A" w:rsidRDefault="54BEABAB" w14:paraId="5757EB2D" w14:textId="745F071A">
            <w:pPr>
              <w:pStyle w:val="Normal"/>
              <w:jc w:val="center"/>
              <w:rPr>
                <w:rFonts w:cs="Calibri" w:cstheme="minorAscii"/>
                <w:b w:val="1"/>
                <w:bCs w:val="1"/>
                <w:sz w:val="18"/>
                <w:szCs w:val="18"/>
              </w:rPr>
            </w:pPr>
            <w:r w:rsidRPr="21B3580A" w:rsidR="54BEABAB">
              <w:rPr>
                <w:rFonts w:cs="Calibri" w:cstheme="minorAscii"/>
                <w:b w:val="1"/>
                <w:bCs w:val="1"/>
                <w:sz w:val="18"/>
                <w:szCs w:val="18"/>
              </w:rPr>
              <w:t>x</w:t>
            </w:r>
          </w:p>
        </w:tc>
        <w:tc>
          <w:tcPr>
            <w:tcW w:w="926" w:type="dxa"/>
            <w:tcMar/>
          </w:tcPr>
          <w:p w:rsidR="21B3580A" w:rsidP="21B3580A" w:rsidRDefault="21B3580A" w14:paraId="5CDD6FD9" w14:textId="6BBF8791">
            <w:pPr>
              <w:pStyle w:val="Normal"/>
              <w:jc w:val="center"/>
              <w:rPr>
                <w:rFonts w:cs="Calibri" w:cstheme="minorAscii"/>
                <w:b w:val="1"/>
                <w:bCs w:val="1"/>
                <w:sz w:val="18"/>
                <w:szCs w:val="18"/>
              </w:rPr>
            </w:pPr>
          </w:p>
        </w:tc>
        <w:tc>
          <w:tcPr>
            <w:tcW w:w="1055" w:type="dxa"/>
            <w:tcMar/>
          </w:tcPr>
          <w:p w:rsidR="21B3580A" w:rsidP="21B3580A" w:rsidRDefault="21B3580A" w14:paraId="5C8D5478" w14:textId="353C6AC5">
            <w:pPr>
              <w:pStyle w:val="Normal"/>
              <w:jc w:val="center"/>
              <w:rPr>
                <w:rFonts w:cs="Calibri" w:cstheme="minorAscii"/>
                <w:b w:val="1"/>
                <w:bCs w:val="1"/>
                <w:sz w:val="18"/>
                <w:szCs w:val="18"/>
              </w:rPr>
            </w:pPr>
          </w:p>
        </w:tc>
        <w:tc>
          <w:tcPr>
            <w:tcW w:w="1187" w:type="dxa"/>
            <w:tcMar/>
          </w:tcPr>
          <w:p w:rsidR="21B3580A" w:rsidP="21B3580A" w:rsidRDefault="21B3580A" w14:paraId="1D4BD259" w14:textId="19E0C002">
            <w:pPr>
              <w:pStyle w:val="Normal"/>
              <w:jc w:val="center"/>
              <w:rPr>
                <w:rFonts w:cs="Calibri" w:cstheme="minorAscii"/>
                <w:b w:val="1"/>
                <w:bCs w:val="1"/>
                <w:sz w:val="18"/>
                <w:szCs w:val="18"/>
              </w:rPr>
            </w:pPr>
          </w:p>
        </w:tc>
        <w:tc>
          <w:tcPr>
            <w:tcW w:w="1250" w:type="dxa"/>
            <w:tcMar/>
          </w:tcPr>
          <w:p w:rsidR="21B3580A" w:rsidP="21B3580A" w:rsidRDefault="21B3580A" w14:paraId="73DDCEBC" w14:textId="241E67C8">
            <w:pPr>
              <w:pStyle w:val="Normal"/>
              <w:jc w:val="center"/>
              <w:rPr>
                <w:rFonts w:cs="Calibri" w:cstheme="minorAscii"/>
                <w:b w:val="1"/>
                <w:bCs w:val="1"/>
                <w:sz w:val="18"/>
                <w:szCs w:val="18"/>
              </w:rPr>
            </w:pPr>
          </w:p>
        </w:tc>
        <w:tc>
          <w:tcPr>
            <w:tcW w:w="2557" w:type="dxa"/>
            <w:tcMar/>
          </w:tcPr>
          <w:p w:rsidR="21B3580A" w:rsidP="21B3580A" w:rsidRDefault="21B3580A" w14:paraId="5336D02E" w14:textId="5783FFED">
            <w:pPr>
              <w:pStyle w:val="Normal"/>
              <w:jc w:val="center"/>
              <w:rPr>
                <w:rFonts w:cs="Calibri" w:cstheme="minorAscii"/>
                <w:b w:val="1"/>
                <w:bCs w:val="1"/>
                <w:sz w:val="18"/>
                <w:szCs w:val="18"/>
              </w:rPr>
            </w:pPr>
            <w:r w:rsidRPr="654AD892" w:rsidR="7BC14DDC">
              <w:rPr>
                <w:rFonts w:cs="Calibri" w:cstheme="minorAscii"/>
                <w:b w:val="1"/>
                <w:bCs w:val="1"/>
                <w:sz w:val="18"/>
                <w:szCs w:val="18"/>
              </w:rPr>
              <w:t>Soy competente en la implementación de soluciones sistémicas que automatizan y optimizan procesos de negocio, mejorando la eficiencia organizacional. Aun así, busco profundizar mi conocimiento en nuevas herramientas que puedan ofrecer mejores soluciones en contextos más dinámicos.</w:t>
            </w:r>
          </w:p>
        </w:tc>
      </w:tr>
      <w:tr w:rsidR="21B3580A" w:rsidTr="654AD892" w14:paraId="798A7908">
        <w:trPr>
          <w:trHeight w:val="576"/>
        </w:trPr>
        <w:tc>
          <w:tcPr>
            <w:tcW w:w="2160" w:type="dxa"/>
            <w:tcMar/>
          </w:tcPr>
          <w:p w:rsidR="735423CD" w:rsidP="21B3580A" w:rsidRDefault="735423CD" w14:paraId="5100E88C" w14:textId="77F95A6B">
            <w:pPr>
              <w:pStyle w:val="Normal"/>
              <w:jc w:val="center"/>
              <w:rPr>
                <w:rFonts w:cs="Calibri" w:cstheme="minorAscii"/>
                <w:b w:val="1"/>
                <w:bCs w:val="1"/>
                <w:sz w:val="18"/>
                <w:szCs w:val="18"/>
              </w:rPr>
            </w:pPr>
            <w:r w:rsidRPr="21B3580A" w:rsidR="735423CD">
              <w:rPr>
                <w:rFonts w:cs="Calibri" w:cstheme="minorAscii"/>
                <w:b w:val="1"/>
                <w:bCs w:val="1"/>
                <w:sz w:val="18"/>
                <w:szCs w:val="18"/>
              </w:rPr>
              <w:t>RESOLVER LAS VULNERABILIDADES SISTÉMICAS PARA ASEGURAR QUE EL SOFTWARE</w:t>
            </w:r>
          </w:p>
          <w:p w:rsidR="735423CD" w:rsidP="21B3580A" w:rsidRDefault="735423CD" w14:paraId="060D3FD5" w14:textId="23D75550">
            <w:pPr>
              <w:pStyle w:val="Normal"/>
              <w:jc w:val="center"/>
            </w:pPr>
            <w:r w:rsidRPr="21B3580A" w:rsidR="735423CD">
              <w:rPr>
                <w:rFonts w:cs="Calibri" w:cstheme="minorAscii"/>
                <w:b w:val="1"/>
                <w:bCs w:val="1"/>
                <w:sz w:val="18"/>
                <w:szCs w:val="18"/>
              </w:rPr>
              <w:t>CONSTRUIDO CUMPLE LAS NORMAS DE SEGURIDAD EXIGIDAS POR LA INDUSTRIA</w:t>
            </w:r>
          </w:p>
        </w:tc>
        <w:tc>
          <w:tcPr>
            <w:tcW w:w="788" w:type="dxa"/>
            <w:tcMar/>
          </w:tcPr>
          <w:p w:rsidR="2A5740FC" w:rsidP="21B3580A" w:rsidRDefault="2A5740FC" w14:paraId="5DFE75BD" w14:textId="0F26FB1A">
            <w:pPr>
              <w:pStyle w:val="Normal"/>
              <w:jc w:val="center"/>
              <w:rPr>
                <w:rFonts w:cs="Calibri" w:cstheme="minorAscii"/>
                <w:b w:val="1"/>
                <w:bCs w:val="1"/>
                <w:sz w:val="18"/>
                <w:szCs w:val="18"/>
              </w:rPr>
            </w:pPr>
            <w:r w:rsidRPr="21B3580A" w:rsidR="2A5740FC">
              <w:rPr>
                <w:rFonts w:cs="Calibri" w:cstheme="minorAscii"/>
                <w:b w:val="1"/>
                <w:bCs w:val="1"/>
                <w:sz w:val="18"/>
                <w:szCs w:val="18"/>
              </w:rPr>
              <w:t>x</w:t>
            </w:r>
          </w:p>
        </w:tc>
        <w:tc>
          <w:tcPr>
            <w:tcW w:w="926" w:type="dxa"/>
            <w:tcMar/>
          </w:tcPr>
          <w:p w:rsidR="21B3580A" w:rsidP="21B3580A" w:rsidRDefault="21B3580A" w14:paraId="19A1380B" w14:textId="0B76969E">
            <w:pPr>
              <w:pStyle w:val="Normal"/>
              <w:jc w:val="center"/>
              <w:rPr>
                <w:rFonts w:cs="Calibri" w:cstheme="minorAscii"/>
                <w:b w:val="1"/>
                <w:bCs w:val="1"/>
                <w:sz w:val="18"/>
                <w:szCs w:val="18"/>
              </w:rPr>
            </w:pPr>
          </w:p>
        </w:tc>
        <w:tc>
          <w:tcPr>
            <w:tcW w:w="1055" w:type="dxa"/>
            <w:tcMar/>
          </w:tcPr>
          <w:p w:rsidR="21B3580A" w:rsidP="21B3580A" w:rsidRDefault="21B3580A" w14:paraId="22835E75" w14:textId="15B9584A">
            <w:pPr>
              <w:pStyle w:val="Normal"/>
              <w:jc w:val="center"/>
              <w:rPr>
                <w:rFonts w:cs="Calibri" w:cstheme="minorAscii"/>
                <w:b w:val="1"/>
                <w:bCs w:val="1"/>
                <w:sz w:val="18"/>
                <w:szCs w:val="18"/>
              </w:rPr>
            </w:pPr>
          </w:p>
        </w:tc>
        <w:tc>
          <w:tcPr>
            <w:tcW w:w="1187" w:type="dxa"/>
            <w:tcMar/>
          </w:tcPr>
          <w:p w:rsidR="21B3580A" w:rsidP="21B3580A" w:rsidRDefault="21B3580A" w14:paraId="4B62AB23" w14:textId="09EC301B">
            <w:pPr>
              <w:pStyle w:val="Normal"/>
              <w:jc w:val="center"/>
              <w:rPr>
                <w:rFonts w:cs="Calibri" w:cstheme="minorAscii"/>
                <w:b w:val="1"/>
                <w:bCs w:val="1"/>
                <w:sz w:val="18"/>
                <w:szCs w:val="18"/>
              </w:rPr>
            </w:pPr>
          </w:p>
        </w:tc>
        <w:tc>
          <w:tcPr>
            <w:tcW w:w="1250" w:type="dxa"/>
            <w:tcMar/>
          </w:tcPr>
          <w:p w:rsidR="21B3580A" w:rsidP="21B3580A" w:rsidRDefault="21B3580A" w14:paraId="4A31AC21" w14:textId="6A1689E7">
            <w:pPr>
              <w:pStyle w:val="Normal"/>
              <w:jc w:val="center"/>
              <w:rPr>
                <w:rFonts w:cs="Calibri" w:cstheme="minorAscii"/>
                <w:b w:val="1"/>
                <w:bCs w:val="1"/>
                <w:sz w:val="18"/>
                <w:szCs w:val="18"/>
              </w:rPr>
            </w:pPr>
          </w:p>
        </w:tc>
        <w:tc>
          <w:tcPr>
            <w:tcW w:w="2557" w:type="dxa"/>
            <w:tcMar/>
          </w:tcPr>
          <w:p w:rsidR="21B3580A" w:rsidP="21B3580A" w:rsidRDefault="21B3580A" w14:paraId="146402E2" w14:textId="7A2FBF22">
            <w:pPr>
              <w:pStyle w:val="Normal"/>
              <w:jc w:val="center"/>
              <w:rPr>
                <w:rFonts w:cs="Calibri" w:cstheme="minorAscii"/>
                <w:b w:val="1"/>
                <w:bCs w:val="1"/>
                <w:sz w:val="18"/>
                <w:szCs w:val="18"/>
              </w:rPr>
            </w:pPr>
            <w:r w:rsidRPr="654AD892" w:rsidR="52B04DFC">
              <w:rPr>
                <w:rFonts w:cs="Calibri" w:cstheme="minorAscii"/>
                <w:b w:val="1"/>
                <w:bCs w:val="1"/>
                <w:sz w:val="18"/>
                <w:szCs w:val="18"/>
              </w:rPr>
              <w:t>Tengo un alto dominio en la identificación y resolución de vulnerabilidades sistémicas, garantizando que el software cumpla con las normas de seguridad establecidas por la industria. Continúo formándome en las últimas tendencias en ciberseguridad para mantenerme actualizado.</w:t>
            </w:r>
          </w:p>
        </w:tc>
      </w:tr>
      <w:tr w:rsidR="21B3580A" w:rsidTr="654AD892" w14:paraId="0997300E">
        <w:trPr>
          <w:trHeight w:val="576"/>
        </w:trPr>
        <w:tc>
          <w:tcPr>
            <w:tcW w:w="2160" w:type="dxa"/>
            <w:tcMar/>
          </w:tcPr>
          <w:p w:rsidR="735423CD" w:rsidP="21B3580A" w:rsidRDefault="735423CD" w14:paraId="7F8B64FF" w14:textId="563F78E6">
            <w:pPr>
              <w:pStyle w:val="Normal"/>
              <w:jc w:val="center"/>
              <w:rPr>
                <w:rFonts w:cs="Calibri" w:cstheme="minorAscii"/>
                <w:b w:val="1"/>
                <w:bCs w:val="1"/>
                <w:sz w:val="18"/>
                <w:szCs w:val="18"/>
              </w:rPr>
            </w:pPr>
            <w:r w:rsidRPr="21B3580A" w:rsidR="735423CD">
              <w:rPr>
                <w:rFonts w:cs="Calibri" w:cstheme="minorAscii"/>
                <w:b w:val="1"/>
                <w:bCs w:val="1"/>
                <w:sz w:val="18"/>
                <w:szCs w:val="18"/>
              </w:rPr>
              <w:t>COMUNICARSE DE FORMA ORAL Y ESCRITA USANDO EL IDIOMA INGLÉS EN</w:t>
            </w:r>
          </w:p>
          <w:p w:rsidR="735423CD" w:rsidP="21B3580A" w:rsidRDefault="735423CD" w14:paraId="58D36834" w14:textId="3AE1E77E">
            <w:pPr>
              <w:pStyle w:val="Normal"/>
              <w:jc w:val="center"/>
            </w:pPr>
            <w:r w:rsidRPr="21B3580A" w:rsidR="735423CD">
              <w:rPr>
                <w:rFonts w:cs="Calibri" w:cstheme="minorAscii"/>
                <w:b w:val="1"/>
                <w:bCs w:val="1"/>
                <w:sz w:val="18"/>
                <w:szCs w:val="18"/>
              </w:rPr>
              <w:t>SITUACIONES SOCIO-LABORALES A UN NIVEL BÁSICO, SEGÚN LA TABLA DE</w:t>
            </w:r>
          </w:p>
          <w:p w:rsidR="735423CD" w:rsidP="21B3580A" w:rsidRDefault="735423CD" w14:paraId="470EEED7" w14:textId="547FF40F">
            <w:pPr>
              <w:pStyle w:val="Normal"/>
              <w:jc w:val="center"/>
            </w:pPr>
            <w:r w:rsidRPr="21B3580A" w:rsidR="735423CD">
              <w:rPr>
                <w:rFonts w:cs="Calibri" w:cstheme="minorAscii"/>
                <w:b w:val="1"/>
                <w:bCs w:val="1"/>
                <w:sz w:val="18"/>
                <w:szCs w:val="18"/>
              </w:rPr>
              <w:t>COMPETENCIAS TOEIC Y CEFR.</w:t>
            </w:r>
          </w:p>
        </w:tc>
        <w:tc>
          <w:tcPr>
            <w:tcW w:w="788" w:type="dxa"/>
            <w:tcMar/>
          </w:tcPr>
          <w:p w:rsidR="21B3580A" w:rsidP="21B3580A" w:rsidRDefault="21B3580A" w14:paraId="5920C748" w14:textId="4B529FE5">
            <w:pPr>
              <w:pStyle w:val="Normal"/>
              <w:jc w:val="center"/>
              <w:rPr>
                <w:rFonts w:cs="Calibri" w:cstheme="minorAscii"/>
                <w:b w:val="1"/>
                <w:bCs w:val="1"/>
                <w:sz w:val="18"/>
                <w:szCs w:val="18"/>
              </w:rPr>
            </w:pPr>
          </w:p>
        </w:tc>
        <w:tc>
          <w:tcPr>
            <w:tcW w:w="926" w:type="dxa"/>
            <w:tcMar/>
          </w:tcPr>
          <w:p w:rsidR="4E7630F5" w:rsidP="21B3580A" w:rsidRDefault="4E7630F5" w14:paraId="1A9DCF77" w14:textId="44FCAAC8">
            <w:pPr>
              <w:pStyle w:val="Normal"/>
              <w:jc w:val="center"/>
              <w:rPr>
                <w:rFonts w:cs="Calibri" w:cstheme="minorAscii"/>
                <w:b w:val="1"/>
                <w:bCs w:val="1"/>
                <w:sz w:val="18"/>
                <w:szCs w:val="18"/>
              </w:rPr>
            </w:pPr>
            <w:r w:rsidRPr="21B3580A" w:rsidR="4E7630F5">
              <w:rPr>
                <w:rFonts w:cs="Calibri" w:cstheme="minorAscii"/>
                <w:b w:val="1"/>
                <w:bCs w:val="1"/>
                <w:sz w:val="18"/>
                <w:szCs w:val="18"/>
              </w:rPr>
              <w:t>x</w:t>
            </w:r>
          </w:p>
        </w:tc>
        <w:tc>
          <w:tcPr>
            <w:tcW w:w="1055" w:type="dxa"/>
            <w:tcMar/>
          </w:tcPr>
          <w:p w:rsidR="21B3580A" w:rsidP="21B3580A" w:rsidRDefault="21B3580A" w14:paraId="0C75059D" w14:textId="2E64437B">
            <w:pPr>
              <w:pStyle w:val="Normal"/>
              <w:jc w:val="center"/>
              <w:rPr>
                <w:rFonts w:cs="Calibri" w:cstheme="minorAscii"/>
                <w:b w:val="1"/>
                <w:bCs w:val="1"/>
                <w:sz w:val="18"/>
                <w:szCs w:val="18"/>
              </w:rPr>
            </w:pPr>
          </w:p>
        </w:tc>
        <w:tc>
          <w:tcPr>
            <w:tcW w:w="1187" w:type="dxa"/>
            <w:tcMar/>
          </w:tcPr>
          <w:p w:rsidR="21B3580A" w:rsidP="21B3580A" w:rsidRDefault="21B3580A" w14:paraId="2D7913C1" w14:textId="00628DA3">
            <w:pPr>
              <w:pStyle w:val="Normal"/>
              <w:jc w:val="center"/>
              <w:rPr>
                <w:rFonts w:cs="Calibri" w:cstheme="minorAscii"/>
                <w:b w:val="1"/>
                <w:bCs w:val="1"/>
                <w:sz w:val="18"/>
                <w:szCs w:val="18"/>
              </w:rPr>
            </w:pPr>
          </w:p>
        </w:tc>
        <w:tc>
          <w:tcPr>
            <w:tcW w:w="1250" w:type="dxa"/>
            <w:tcMar/>
          </w:tcPr>
          <w:p w:rsidR="21B3580A" w:rsidP="21B3580A" w:rsidRDefault="21B3580A" w14:paraId="2BEDF2CB" w14:textId="7A02003F">
            <w:pPr>
              <w:pStyle w:val="Normal"/>
              <w:jc w:val="center"/>
              <w:rPr>
                <w:rFonts w:cs="Calibri" w:cstheme="minorAscii"/>
                <w:b w:val="1"/>
                <w:bCs w:val="1"/>
                <w:sz w:val="18"/>
                <w:szCs w:val="18"/>
              </w:rPr>
            </w:pPr>
          </w:p>
        </w:tc>
        <w:tc>
          <w:tcPr>
            <w:tcW w:w="2557" w:type="dxa"/>
            <w:tcMar/>
          </w:tcPr>
          <w:p w:rsidR="21B3580A" w:rsidP="654AD892" w:rsidRDefault="21B3580A" w14:paraId="2364AA9A" w14:textId="187EBD06">
            <w:pPr>
              <w:pStyle w:val="Normal"/>
              <w:jc w:val="center"/>
              <w:rPr>
                <w:rFonts w:cs="Calibri" w:cstheme="minorAscii"/>
                <w:b w:val="1"/>
                <w:bCs w:val="1"/>
                <w:sz w:val="18"/>
                <w:szCs w:val="18"/>
              </w:rPr>
            </w:pPr>
            <w:r w:rsidRPr="654AD892" w:rsidR="743C4109">
              <w:rPr>
                <w:rFonts w:cs="Calibri" w:cstheme="minorAscii"/>
                <w:b w:val="1"/>
                <w:bCs w:val="1"/>
                <w:sz w:val="18"/>
                <w:szCs w:val="18"/>
              </w:rPr>
              <w:t>Mi dominio del inglés en contextos socio-laborales es aceptable, permitiéndome comunicarme de manera básica. Aun así, estoy trabajando en mejorar mi fluidez y comprensión para interactuar de manera más efectiva en entornos profesionales.</w:t>
            </w:r>
          </w:p>
          <w:p w:rsidR="21B3580A" w:rsidP="21B3580A" w:rsidRDefault="21B3580A" w14:paraId="5E140BD9" w14:textId="064A75E1">
            <w:pPr>
              <w:pStyle w:val="Normal"/>
              <w:jc w:val="center"/>
              <w:rPr>
                <w:rFonts w:cs="Calibri" w:cstheme="minorAscii"/>
                <w:b w:val="1"/>
                <w:bCs w:val="1"/>
                <w:sz w:val="18"/>
                <w:szCs w:val="18"/>
              </w:rPr>
            </w:pPr>
          </w:p>
        </w:tc>
      </w:tr>
      <w:tr w:rsidR="21B3580A" w:rsidTr="654AD892" w14:paraId="759C2F36">
        <w:trPr>
          <w:trHeight w:val="576"/>
        </w:trPr>
        <w:tc>
          <w:tcPr>
            <w:tcW w:w="2160" w:type="dxa"/>
            <w:tcMar/>
          </w:tcPr>
          <w:p w:rsidR="735423CD" w:rsidP="21B3580A" w:rsidRDefault="735423CD" w14:paraId="529C73F4" w14:textId="7CC4F06F">
            <w:pPr>
              <w:pStyle w:val="Normal"/>
              <w:jc w:val="center"/>
              <w:rPr>
                <w:rFonts w:cs="Calibri" w:cstheme="minorAscii"/>
                <w:b w:val="1"/>
                <w:bCs w:val="1"/>
                <w:sz w:val="18"/>
                <w:szCs w:val="18"/>
              </w:rPr>
            </w:pPr>
            <w:r w:rsidRPr="21B3580A" w:rsidR="735423CD">
              <w:rPr>
                <w:rFonts w:cs="Calibri" w:cstheme="minorAscii"/>
                <w:b w:val="1"/>
                <w:bCs w:val="1"/>
                <w:sz w:val="18"/>
                <w:szCs w:val="18"/>
              </w:rPr>
              <w:t>COMUNICARSE DE FORMA ORAL Y ESCRITA USANDO EL IDIOMA INGLÉS EN</w:t>
            </w:r>
          </w:p>
          <w:p w:rsidR="735423CD" w:rsidP="21B3580A" w:rsidRDefault="735423CD" w14:paraId="1C2CA0E5" w14:textId="6A5EAEC1">
            <w:pPr>
              <w:pStyle w:val="Normal"/>
              <w:jc w:val="center"/>
            </w:pPr>
            <w:r w:rsidRPr="21B3580A" w:rsidR="735423CD">
              <w:rPr>
                <w:rFonts w:cs="Calibri" w:cstheme="minorAscii"/>
                <w:b w:val="1"/>
                <w:bCs w:val="1"/>
                <w:sz w:val="18"/>
                <w:szCs w:val="18"/>
              </w:rPr>
              <w:t>SITUACIONES SOCIO-LABORALES A UN NIVEL ELEMENTAL EN MODALIDAD INTENSIVA,</w:t>
            </w:r>
          </w:p>
          <w:p w:rsidR="735423CD" w:rsidP="21B3580A" w:rsidRDefault="735423CD" w14:paraId="462224B1" w14:textId="4641CFE4">
            <w:pPr>
              <w:pStyle w:val="Normal"/>
              <w:jc w:val="center"/>
            </w:pPr>
            <w:r w:rsidRPr="21B3580A" w:rsidR="735423CD">
              <w:rPr>
                <w:rFonts w:cs="Calibri" w:cstheme="minorAscii"/>
                <w:b w:val="1"/>
                <w:bCs w:val="1"/>
                <w:sz w:val="18"/>
                <w:szCs w:val="18"/>
              </w:rPr>
              <w:t>SEGÚN LA TABLA DE COMPETENCIAS TOEIC Y CEFR. _1</w:t>
            </w:r>
          </w:p>
        </w:tc>
        <w:tc>
          <w:tcPr>
            <w:tcW w:w="788" w:type="dxa"/>
            <w:tcMar/>
          </w:tcPr>
          <w:p w:rsidR="21B3580A" w:rsidP="21B3580A" w:rsidRDefault="21B3580A" w14:paraId="4AFB36CF" w14:textId="0DA358DD">
            <w:pPr>
              <w:pStyle w:val="Normal"/>
              <w:jc w:val="center"/>
              <w:rPr>
                <w:rFonts w:cs="Calibri" w:cstheme="minorAscii"/>
                <w:b w:val="1"/>
                <w:bCs w:val="1"/>
                <w:sz w:val="18"/>
                <w:szCs w:val="18"/>
              </w:rPr>
            </w:pPr>
          </w:p>
        </w:tc>
        <w:tc>
          <w:tcPr>
            <w:tcW w:w="926" w:type="dxa"/>
            <w:tcMar/>
          </w:tcPr>
          <w:p w:rsidR="21B3580A" w:rsidP="21B3580A" w:rsidRDefault="21B3580A" w14:paraId="74AA550F" w14:textId="162F7839">
            <w:pPr>
              <w:pStyle w:val="Normal"/>
              <w:jc w:val="center"/>
              <w:rPr>
                <w:rFonts w:cs="Calibri" w:cstheme="minorAscii"/>
                <w:b w:val="1"/>
                <w:bCs w:val="1"/>
                <w:sz w:val="18"/>
                <w:szCs w:val="18"/>
              </w:rPr>
            </w:pPr>
          </w:p>
        </w:tc>
        <w:tc>
          <w:tcPr>
            <w:tcW w:w="1055" w:type="dxa"/>
            <w:tcMar/>
          </w:tcPr>
          <w:p w:rsidR="56FBD75E" w:rsidP="21B3580A" w:rsidRDefault="56FBD75E" w14:paraId="46918E76" w14:textId="33310166">
            <w:pPr>
              <w:pStyle w:val="Normal"/>
              <w:jc w:val="center"/>
              <w:rPr>
                <w:rFonts w:cs="Calibri" w:cstheme="minorAscii"/>
                <w:b w:val="1"/>
                <w:bCs w:val="1"/>
                <w:sz w:val="18"/>
                <w:szCs w:val="18"/>
              </w:rPr>
            </w:pPr>
            <w:r w:rsidRPr="21B3580A" w:rsidR="56FBD75E">
              <w:rPr>
                <w:rFonts w:cs="Calibri" w:cstheme="minorAscii"/>
                <w:b w:val="1"/>
                <w:bCs w:val="1"/>
                <w:sz w:val="18"/>
                <w:szCs w:val="18"/>
              </w:rPr>
              <w:t>x</w:t>
            </w:r>
          </w:p>
        </w:tc>
        <w:tc>
          <w:tcPr>
            <w:tcW w:w="1187" w:type="dxa"/>
            <w:tcMar/>
          </w:tcPr>
          <w:p w:rsidR="21B3580A" w:rsidP="21B3580A" w:rsidRDefault="21B3580A" w14:paraId="103895CD" w14:textId="5F50EDA0">
            <w:pPr>
              <w:pStyle w:val="Normal"/>
              <w:jc w:val="center"/>
              <w:rPr>
                <w:rFonts w:cs="Calibri" w:cstheme="minorAscii"/>
                <w:b w:val="1"/>
                <w:bCs w:val="1"/>
                <w:sz w:val="18"/>
                <w:szCs w:val="18"/>
              </w:rPr>
            </w:pPr>
          </w:p>
        </w:tc>
        <w:tc>
          <w:tcPr>
            <w:tcW w:w="1250" w:type="dxa"/>
            <w:tcMar/>
          </w:tcPr>
          <w:p w:rsidR="21B3580A" w:rsidP="21B3580A" w:rsidRDefault="21B3580A" w14:paraId="240A3E72" w14:textId="5818EF7D">
            <w:pPr>
              <w:pStyle w:val="Normal"/>
              <w:jc w:val="center"/>
              <w:rPr>
                <w:rFonts w:cs="Calibri" w:cstheme="minorAscii"/>
                <w:b w:val="1"/>
                <w:bCs w:val="1"/>
                <w:sz w:val="18"/>
                <w:szCs w:val="18"/>
              </w:rPr>
            </w:pPr>
          </w:p>
        </w:tc>
        <w:tc>
          <w:tcPr>
            <w:tcW w:w="2557" w:type="dxa"/>
            <w:tcMar/>
          </w:tcPr>
          <w:p w:rsidR="21B3580A" w:rsidP="21B3580A" w:rsidRDefault="21B3580A" w14:paraId="085581B7" w14:textId="244B9D05">
            <w:pPr>
              <w:pStyle w:val="Normal"/>
              <w:jc w:val="center"/>
              <w:rPr>
                <w:rFonts w:cs="Calibri" w:cstheme="minorAscii"/>
                <w:b w:val="1"/>
                <w:bCs w:val="1"/>
                <w:sz w:val="18"/>
                <w:szCs w:val="18"/>
              </w:rPr>
            </w:pPr>
            <w:r w:rsidRPr="654AD892" w:rsidR="4563C246">
              <w:rPr>
                <w:rFonts w:cs="Calibri" w:cstheme="minorAscii"/>
                <w:b w:val="1"/>
                <w:bCs w:val="1"/>
                <w:sz w:val="18"/>
                <w:szCs w:val="18"/>
              </w:rPr>
              <w:t>Poseo un nivel elemental de inglés en modalidad intensiva, lo cual me permite manejar interacciones simples. Me esfuerzo por aumentar mi vocabulario y mejorar mi capacidad para comprender y responder con mayor precisión.</w:t>
            </w:r>
          </w:p>
        </w:tc>
      </w:tr>
      <w:tr w:rsidR="21B3580A" w:rsidTr="654AD892" w14:paraId="4E436433">
        <w:trPr>
          <w:trHeight w:val="576"/>
        </w:trPr>
        <w:tc>
          <w:tcPr>
            <w:tcW w:w="2160" w:type="dxa"/>
            <w:tcMar/>
          </w:tcPr>
          <w:p w:rsidR="735423CD" w:rsidP="21B3580A" w:rsidRDefault="735423CD" w14:paraId="07B4970D" w14:textId="132F72AF">
            <w:pPr>
              <w:pStyle w:val="Normal"/>
              <w:jc w:val="center"/>
              <w:rPr>
                <w:rFonts w:cs="Calibri" w:cstheme="minorAscii"/>
                <w:b w:val="1"/>
                <w:bCs w:val="1"/>
                <w:sz w:val="18"/>
                <w:szCs w:val="18"/>
              </w:rPr>
            </w:pPr>
            <w:r w:rsidRPr="21B3580A" w:rsidR="735423CD">
              <w:rPr>
                <w:rFonts w:cs="Calibri" w:cstheme="minorAscii"/>
                <w:b w:val="1"/>
                <w:bCs w:val="1"/>
                <w:sz w:val="18"/>
                <w:szCs w:val="18"/>
              </w:rPr>
              <w:t>COMUNICARSE DE FORMA ORAL Y ESCRITA USANDO EL IDIOMA INGLÉS EN</w:t>
            </w:r>
          </w:p>
          <w:p w:rsidR="735423CD" w:rsidP="21B3580A" w:rsidRDefault="735423CD" w14:paraId="7BDA56F4" w14:textId="4CC3C93D">
            <w:pPr>
              <w:pStyle w:val="Normal"/>
              <w:jc w:val="center"/>
            </w:pPr>
            <w:r w:rsidRPr="21B3580A" w:rsidR="735423CD">
              <w:rPr>
                <w:rFonts w:cs="Calibri" w:cstheme="minorAscii"/>
                <w:b w:val="1"/>
                <w:bCs w:val="1"/>
                <w:sz w:val="18"/>
                <w:szCs w:val="18"/>
              </w:rPr>
              <w:t>SITUACIONES SOCIO-LABORALES A UN NIVEL INTERMEDIO EN MODALIDAD INTENSIVA,</w:t>
            </w:r>
          </w:p>
          <w:p w:rsidR="735423CD" w:rsidP="21B3580A" w:rsidRDefault="735423CD" w14:paraId="3ACBD994" w14:textId="12B9597F">
            <w:pPr>
              <w:pStyle w:val="Normal"/>
              <w:jc w:val="center"/>
            </w:pPr>
            <w:r w:rsidRPr="21B3580A" w:rsidR="735423CD">
              <w:rPr>
                <w:rFonts w:cs="Calibri" w:cstheme="minorAscii"/>
                <w:b w:val="1"/>
                <w:bCs w:val="1"/>
                <w:sz w:val="18"/>
                <w:szCs w:val="18"/>
              </w:rPr>
              <w:t>SEGÚN LA TABLA DE COMPETENCIAS TOEIC Y CEFR. _1</w:t>
            </w:r>
          </w:p>
          <w:p w:rsidR="21B3580A" w:rsidP="21B3580A" w:rsidRDefault="21B3580A" w14:paraId="3FA012F3" w14:textId="404C11C7">
            <w:pPr>
              <w:pStyle w:val="Normal"/>
              <w:jc w:val="center"/>
              <w:rPr>
                <w:rFonts w:cs="Calibri" w:cstheme="minorAscii"/>
                <w:b w:val="1"/>
                <w:bCs w:val="1"/>
                <w:sz w:val="18"/>
                <w:szCs w:val="18"/>
              </w:rPr>
            </w:pPr>
          </w:p>
        </w:tc>
        <w:tc>
          <w:tcPr>
            <w:tcW w:w="788" w:type="dxa"/>
            <w:tcMar/>
          </w:tcPr>
          <w:p w:rsidR="21B3580A" w:rsidP="21B3580A" w:rsidRDefault="21B3580A" w14:paraId="11519353" w14:textId="062C5021">
            <w:pPr>
              <w:pStyle w:val="Normal"/>
              <w:jc w:val="center"/>
              <w:rPr>
                <w:rFonts w:cs="Calibri" w:cstheme="minorAscii"/>
                <w:b w:val="1"/>
                <w:bCs w:val="1"/>
                <w:sz w:val="18"/>
                <w:szCs w:val="18"/>
              </w:rPr>
            </w:pPr>
          </w:p>
        </w:tc>
        <w:tc>
          <w:tcPr>
            <w:tcW w:w="926" w:type="dxa"/>
            <w:tcMar/>
          </w:tcPr>
          <w:p w:rsidR="21B3580A" w:rsidP="21B3580A" w:rsidRDefault="21B3580A" w14:paraId="07DEA43A" w14:textId="5A7EE581">
            <w:pPr>
              <w:pStyle w:val="Normal"/>
              <w:jc w:val="center"/>
              <w:rPr>
                <w:rFonts w:cs="Calibri" w:cstheme="minorAscii"/>
                <w:b w:val="1"/>
                <w:bCs w:val="1"/>
                <w:sz w:val="18"/>
                <w:szCs w:val="18"/>
              </w:rPr>
            </w:pPr>
          </w:p>
        </w:tc>
        <w:tc>
          <w:tcPr>
            <w:tcW w:w="1055" w:type="dxa"/>
            <w:tcMar/>
          </w:tcPr>
          <w:p w:rsidR="46F3F597" w:rsidP="21B3580A" w:rsidRDefault="46F3F597" w14:paraId="632241DA" w14:textId="64B6AFDC">
            <w:pPr>
              <w:pStyle w:val="Normal"/>
              <w:jc w:val="center"/>
              <w:rPr>
                <w:rFonts w:cs="Calibri" w:cstheme="minorAscii"/>
                <w:b w:val="1"/>
                <w:bCs w:val="1"/>
                <w:sz w:val="18"/>
                <w:szCs w:val="18"/>
              </w:rPr>
            </w:pPr>
            <w:r w:rsidRPr="21B3580A" w:rsidR="46F3F597">
              <w:rPr>
                <w:rFonts w:cs="Calibri" w:cstheme="minorAscii"/>
                <w:b w:val="1"/>
                <w:bCs w:val="1"/>
                <w:sz w:val="18"/>
                <w:szCs w:val="18"/>
              </w:rPr>
              <w:t>x</w:t>
            </w:r>
          </w:p>
        </w:tc>
        <w:tc>
          <w:tcPr>
            <w:tcW w:w="1187" w:type="dxa"/>
            <w:tcMar/>
          </w:tcPr>
          <w:p w:rsidR="21B3580A" w:rsidP="21B3580A" w:rsidRDefault="21B3580A" w14:paraId="7972045F" w14:textId="4511913B">
            <w:pPr>
              <w:pStyle w:val="Normal"/>
              <w:jc w:val="center"/>
              <w:rPr>
                <w:rFonts w:cs="Calibri" w:cstheme="minorAscii"/>
                <w:b w:val="1"/>
                <w:bCs w:val="1"/>
                <w:sz w:val="18"/>
                <w:szCs w:val="18"/>
              </w:rPr>
            </w:pPr>
          </w:p>
        </w:tc>
        <w:tc>
          <w:tcPr>
            <w:tcW w:w="1250" w:type="dxa"/>
            <w:tcMar/>
          </w:tcPr>
          <w:p w:rsidR="21B3580A" w:rsidP="21B3580A" w:rsidRDefault="21B3580A" w14:paraId="760F13C1" w14:textId="4B6C96DD">
            <w:pPr>
              <w:pStyle w:val="Normal"/>
              <w:jc w:val="center"/>
              <w:rPr>
                <w:rFonts w:cs="Calibri" w:cstheme="minorAscii"/>
                <w:b w:val="1"/>
                <w:bCs w:val="1"/>
                <w:sz w:val="18"/>
                <w:szCs w:val="18"/>
              </w:rPr>
            </w:pPr>
          </w:p>
        </w:tc>
        <w:tc>
          <w:tcPr>
            <w:tcW w:w="2557" w:type="dxa"/>
            <w:tcMar/>
          </w:tcPr>
          <w:p w:rsidR="21B3580A" w:rsidP="21B3580A" w:rsidRDefault="21B3580A" w14:paraId="00652014" w14:textId="30405FE5">
            <w:pPr>
              <w:pStyle w:val="Normal"/>
              <w:jc w:val="center"/>
              <w:rPr>
                <w:rFonts w:cs="Calibri" w:cstheme="minorAscii"/>
                <w:b w:val="1"/>
                <w:bCs w:val="1"/>
                <w:sz w:val="18"/>
                <w:szCs w:val="18"/>
              </w:rPr>
            </w:pPr>
            <w:r w:rsidRPr="654AD892" w:rsidR="6E0ADF8E">
              <w:rPr>
                <w:rFonts w:cs="Calibri" w:cstheme="minorAscii"/>
                <w:b w:val="1"/>
                <w:bCs w:val="1"/>
                <w:sz w:val="18"/>
                <w:szCs w:val="18"/>
              </w:rPr>
              <w:t>Mi nivel de inglés en situaciones laborales de nivel intermedio es insuficiente, por lo que estoy enfocado en mejorar tanto mi comprensión auditiva como mi capacidad de expresión escrita y oral para alcanzar un nivel más avanzado.</w:t>
            </w:r>
          </w:p>
        </w:tc>
      </w:tr>
      <w:tr w:rsidR="21B3580A" w:rsidTr="654AD892" w14:paraId="0630A3FD">
        <w:trPr>
          <w:trHeight w:val="576"/>
        </w:trPr>
        <w:tc>
          <w:tcPr>
            <w:tcW w:w="2160" w:type="dxa"/>
            <w:tcMar/>
          </w:tcPr>
          <w:p w:rsidR="735423CD" w:rsidP="21B3580A" w:rsidRDefault="735423CD" w14:paraId="77029A92" w14:textId="1A32328A">
            <w:pPr>
              <w:pStyle w:val="Normal"/>
              <w:jc w:val="center"/>
              <w:rPr>
                <w:rFonts w:cs="Calibri" w:cstheme="minorAscii"/>
                <w:b w:val="1"/>
                <w:bCs w:val="1"/>
                <w:sz w:val="18"/>
                <w:szCs w:val="18"/>
              </w:rPr>
            </w:pPr>
            <w:r w:rsidRPr="21B3580A" w:rsidR="735423CD">
              <w:rPr>
                <w:rFonts w:cs="Calibri" w:cstheme="minorAscii"/>
                <w:b w:val="1"/>
                <w:bCs w:val="1"/>
                <w:sz w:val="18"/>
                <w:szCs w:val="18"/>
              </w:rPr>
              <w:t>COMUNICARSE DE FORMA ORAL Y ESCRITA USANDO EL IDIOMA INGLÉS EN</w:t>
            </w:r>
          </w:p>
          <w:p w:rsidR="735423CD" w:rsidP="21B3580A" w:rsidRDefault="735423CD" w14:paraId="34D8867E" w14:textId="6D99F768">
            <w:pPr>
              <w:pStyle w:val="Normal"/>
              <w:jc w:val="center"/>
            </w:pPr>
            <w:r w:rsidRPr="21B3580A" w:rsidR="735423CD">
              <w:rPr>
                <w:rFonts w:cs="Calibri" w:cstheme="minorAscii"/>
                <w:b w:val="1"/>
                <w:bCs w:val="1"/>
                <w:sz w:val="18"/>
                <w:szCs w:val="18"/>
              </w:rPr>
              <w:t>SITUACIONES SOCIO-LABORALES A UN NIVEL INTERMEDIO ALTO EN MODALIDAD</w:t>
            </w:r>
          </w:p>
          <w:p w:rsidR="735423CD" w:rsidP="21B3580A" w:rsidRDefault="735423CD" w14:paraId="68C5AFC8" w14:textId="4FAAEF64">
            <w:pPr>
              <w:pStyle w:val="Normal"/>
              <w:jc w:val="center"/>
            </w:pPr>
            <w:r w:rsidRPr="21B3580A" w:rsidR="735423CD">
              <w:rPr>
                <w:rFonts w:cs="Calibri" w:cstheme="minorAscii"/>
                <w:b w:val="1"/>
                <w:bCs w:val="1"/>
                <w:sz w:val="18"/>
                <w:szCs w:val="18"/>
              </w:rPr>
              <w:t>INTENSIVA, SEGÚN LA TABLA DE COMPETENCIAS TOEIC Y CEFR. _1</w:t>
            </w:r>
          </w:p>
        </w:tc>
        <w:tc>
          <w:tcPr>
            <w:tcW w:w="788" w:type="dxa"/>
            <w:tcMar/>
          </w:tcPr>
          <w:p w:rsidR="21B3580A" w:rsidP="21B3580A" w:rsidRDefault="21B3580A" w14:paraId="52983993" w14:textId="7314D4B7">
            <w:pPr>
              <w:pStyle w:val="Normal"/>
              <w:jc w:val="center"/>
              <w:rPr>
                <w:rFonts w:cs="Calibri" w:cstheme="minorAscii"/>
                <w:b w:val="1"/>
                <w:bCs w:val="1"/>
                <w:sz w:val="18"/>
                <w:szCs w:val="18"/>
              </w:rPr>
            </w:pPr>
          </w:p>
        </w:tc>
        <w:tc>
          <w:tcPr>
            <w:tcW w:w="926" w:type="dxa"/>
            <w:tcMar/>
          </w:tcPr>
          <w:p w:rsidR="21B3580A" w:rsidP="21B3580A" w:rsidRDefault="21B3580A" w14:paraId="53D2EFA0" w14:textId="7930BBB4">
            <w:pPr>
              <w:pStyle w:val="Normal"/>
              <w:jc w:val="center"/>
              <w:rPr>
                <w:rFonts w:cs="Calibri" w:cstheme="minorAscii"/>
                <w:b w:val="1"/>
                <w:bCs w:val="1"/>
                <w:sz w:val="18"/>
                <w:szCs w:val="18"/>
              </w:rPr>
            </w:pPr>
          </w:p>
        </w:tc>
        <w:tc>
          <w:tcPr>
            <w:tcW w:w="1055" w:type="dxa"/>
            <w:tcMar/>
          </w:tcPr>
          <w:p w:rsidR="21B3580A" w:rsidP="21B3580A" w:rsidRDefault="21B3580A" w14:paraId="2308D34D" w14:textId="4D0A1525">
            <w:pPr>
              <w:pStyle w:val="Normal"/>
              <w:jc w:val="center"/>
              <w:rPr>
                <w:rFonts w:cs="Calibri" w:cstheme="minorAscii"/>
                <w:b w:val="1"/>
                <w:bCs w:val="1"/>
                <w:sz w:val="18"/>
                <w:szCs w:val="18"/>
              </w:rPr>
            </w:pPr>
          </w:p>
        </w:tc>
        <w:tc>
          <w:tcPr>
            <w:tcW w:w="1187" w:type="dxa"/>
            <w:tcMar/>
          </w:tcPr>
          <w:p w:rsidR="21B3580A" w:rsidP="21B3580A" w:rsidRDefault="21B3580A" w14:paraId="70BADF70" w14:textId="6B137DC9">
            <w:pPr>
              <w:pStyle w:val="Normal"/>
              <w:jc w:val="center"/>
              <w:rPr>
                <w:rFonts w:cs="Calibri" w:cstheme="minorAscii"/>
                <w:b w:val="1"/>
                <w:bCs w:val="1"/>
                <w:sz w:val="18"/>
                <w:szCs w:val="18"/>
              </w:rPr>
            </w:pPr>
          </w:p>
        </w:tc>
        <w:tc>
          <w:tcPr>
            <w:tcW w:w="1250" w:type="dxa"/>
            <w:tcMar/>
          </w:tcPr>
          <w:p w:rsidR="155D8430" w:rsidP="21B3580A" w:rsidRDefault="155D8430" w14:paraId="349F4298" w14:textId="4298D99F">
            <w:pPr>
              <w:pStyle w:val="Normal"/>
              <w:jc w:val="center"/>
              <w:rPr>
                <w:rFonts w:cs="Calibri" w:cstheme="minorAscii"/>
                <w:b w:val="1"/>
                <w:bCs w:val="1"/>
                <w:sz w:val="18"/>
                <w:szCs w:val="18"/>
              </w:rPr>
            </w:pPr>
            <w:r w:rsidRPr="21B3580A" w:rsidR="155D8430">
              <w:rPr>
                <w:rFonts w:cs="Calibri" w:cstheme="minorAscii"/>
                <w:b w:val="1"/>
                <w:bCs w:val="1"/>
                <w:sz w:val="18"/>
                <w:szCs w:val="18"/>
              </w:rPr>
              <w:t>x</w:t>
            </w:r>
          </w:p>
        </w:tc>
        <w:tc>
          <w:tcPr>
            <w:tcW w:w="2557" w:type="dxa"/>
            <w:tcMar/>
          </w:tcPr>
          <w:p w:rsidR="21B3580A" w:rsidP="21B3580A" w:rsidRDefault="21B3580A" w14:paraId="730CE0B2" w14:textId="6965E42D">
            <w:pPr>
              <w:pStyle w:val="Normal"/>
              <w:jc w:val="center"/>
              <w:rPr>
                <w:rFonts w:cs="Calibri" w:cstheme="minorAscii"/>
                <w:b w:val="1"/>
                <w:bCs w:val="1"/>
                <w:sz w:val="18"/>
                <w:szCs w:val="18"/>
              </w:rPr>
            </w:pPr>
            <w:r w:rsidRPr="654AD892" w:rsidR="4B598282">
              <w:rPr>
                <w:rFonts w:cs="Calibri" w:cstheme="minorAscii"/>
                <w:b w:val="1"/>
                <w:bCs w:val="1"/>
                <w:sz w:val="18"/>
                <w:szCs w:val="18"/>
              </w:rPr>
              <w:t>A pesar de que manejo algunos aspectos del inglés a un nivel intermedio alto, mi dominio no es suficiente para situaciones más complejas. Estoy comprometido a mejorar mi nivel, enfocándome en la práctica constante y en el aprendizaje de expresiones más avanzadas.</w:t>
            </w:r>
          </w:p>
        </w:tc>
      </w:tr>
    </w:tbl>
    <w:p w:rsidRPr="00045D87" w:rsidR="00E454BE" w:rsidP="00E454BE" w:rsidRDefault="00E454BE" w14:paraId="07709274" w14:textId="4C3AD72F">
      <w:pPr>
        <w:pStyle w:val="Prrafodelista"/>
        <w:ind w:left="435"/>
        <w:rPr>
          <w:rFonts w:cstheme="minorHAnsi"/>
          <w:sz w:val="20"/>
          <w:szCs w:val="20"/>
        </w:rPr>
      </w:pPr>
    </w:p>
    <w:p w:rsidRPr="00045D87" w:rsidR="00E454BE" w:rsidRDefault="00E454BE" w14:paraId="1FEED87B" w14:textId="72FC7A03">
      <w:pPr>
        <w:rPr>
          <w:rFonts w:cstheme="minorHAnsi"/>
          <w:sz w:val="20"/>
          <w:szCs w:val="20"/>
        </w:rPr>
      </w:pPr>
    </w:p>
    <w:sectPr w:rsidRPr="00045D87" w:rsidR="00E454BE" w:rsidSect="00456F37">
      <w:headerReference w:type="even" r:id="rId11"/>
      <w:headerReference w:type="default" r:id="rId12"/>
      <w:footerReference w:type="even" r:id="rId13"/>
      <w:footerReference w:type="default" r:id="rId14"/>
      <w:headerReference w:type="first" r:id="rId15"/>
      <w:footerReference w:type="first" r:id="rId16"/>
      <w:pgSz w:w="12240" w:h="15840" w:orient="portrait" w:code="1"/>
      <w:pgMar w:top="1440" w:right="1077" w:bottom="1134" w:left="1077" w:header="567" w:footer="465"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490" w:rsidP="00DF38AE" w:rsidRDefault="00F63490" w14:paraId="1DDE2627" w14:textId="77777777">
      <w:pPr>
        <w:spacing w:after="0" w:line="240" w:lineRule="auto"/>
      </w:pPr>
      <w:r>
        <w:separator/>
      </w:r>
    </w:p>
  </w:endnote>
  <w:endnote w:type="continuationSeparator" w:id="0">
    <w:p w:rsidR="00F63490" w:rsidP="00DF38AE" w:rsidRDefault="00F63490" w14:paraId="007106F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7D9467C3" w14:textId="77777777">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sdt>
    <w:sdtPr>
      <w:id w:val="-1904276369"/>
      <w:docPartObj>
        <w:docPartGallery w:val="Page Numbers (Bottom of Page)"/>
        <w:docPartUnique/>
      </w:docPartObj>
    </w:sdtPr>
    <w:sdtEndPr/>
    <w:sdtContent>
      <w:p w:rsidR="0005546F" w:rsidRDefault="0005546F" w14:paraId="2EA7557A" w14:textId="18653C8B">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5546F" w:rsidRDefault="0005546F" w14:paraId="33ABF99C"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w14:anchorId="7CADB103">
                <v:group id="Grupo 32" style="position:absolute;margin-left:0;margin-top:0;width:610.5pt;height:15pt;z-index:251659264;mso-width-percent:1000;mso-position-horizontal:center;mso-position-horizontal-relative:page;mso-position-vertical:center;mso-position-vertical-relative:bottom-margin-area;mso-width-percent:1000" coordsize="12255,300" coordorigin=",14970" o:spid="_x0000_s1026" w14:anchorId="51D000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">
                  <v:shapetype id="_x0000_t202" coordsize="21600,21600" o:spt="202" path="m,l,21600r21600,l21600,xe">
                    <v:stroke joinstyle="miter"/>
                    <v:path gradientshapeok="t" o:connecttype="rect"/>
                  </v:shapetype>
                  <v:shape id="Text Box 25" style="position:absolute;left:10803;top:14982;width:659;height:288;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05546F" w:rsidRDefault="0005546F" w14:paraId="6D7F2EB0" w14:textId="28011583">
                          <w:pPr>
                            <w:jc w:val="center"/>
                          </w:pPr>
                          <w:r>
                            <w:fldChar w:fldCharType="begin"/>
                          </w:r>
                          <w:r>
                            <w:instrText>PAGE    \* MERGEFORMAT</w:instrText>
                          </w:r>
                          <w:r>
                            <w:fldChar w:fldCharType="separate"/>
                          </w:r>
                          <w:r w:rsidRPr="000154FA" w:rsidR="000154FA">
                            <w:rPr>
                              <w:noProof/>
                              <w:color w:val="8C8C8C" w:themeColor="background1" w:themeShade="8C"/>
                              <w:lang w:val="es-ES"/>
                            </w:rPr>
                            <w:t>0</w:t>
                          </w:r>
                          <w:r>
                            <w:rPr>
                              <w:color w:val="8C8C8C" w:themeColor="background1" w:themeShade="8C"/>
                            </w:rPr>
                            <w:fldChar w:fldCharType="end"/>
                          </w:r>
                        </w:p>
                      </w:txbxContent>
                    </v:textbox>
                  </v:shape>
                  <v:group id="Group 31" style="position:absolute;top:14970;width:12255;height:230;flip:x" coordsize="12255,230" coordorigin="-8,14978"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AutoShape 27" style="position:absolute;left:-8;top:14978;width:1260;height:230;flip:y;visibility:visible;mso-wrap-style:square" o:spid="_x0000_s1029" strokecolor="#a5a5a5" o:connectortype="elbow" type="#_x0000_t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v:shape id="AutoShape 28" style="position:absolute;left:1252;top:14978;width:10995;height:230;rotation:180;visibility:visible;mso-wrap-style:square" o:spid="_x0000_s1030" strokecolor="#a5a5a5" o:connectortype="elbow" type="#_x0000_t34" adj="209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v:group>
                  <w10:wrap anchorx="page" anchory="margin"/>
                </v:group>
              </w:pict>
            </mc:Fallback>
          </mc:AlternateConten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3D548F3C" w14:textId="77777777">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490" w:rsidP="00DF38AE" w:rsidRDefault="00F63490" w14:paraId="422B8194" w14:textId="77777777">
      <w:pPr>
        <w:spacing w:after="0" w:line="240" w:lineRule="auto"/>
      </w:pPr>
      <w:r>
        <w:separator/>
      </w:r>
    </w:p>
  </w:footnote>
  <w:footnote w:type="continuationSeparator" w:id="0">
    <w:p w:rsidR="00F63490" w:rsidP="00DF38AE" w:rsidRDefault="00F63490" w14:paraId="7A2A8D0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6459" w:rsidRDefault="00F86459" w14:paraId="2FF65658" w14:textId="77777777">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6720"/>
      <w:gridCol w:w="3366"/>
    </w:tblGrid>
    <w:tr w:rsidRPr="00A7239E" w:rsidR="00F86459" w:rsidTr="00F86459" w14:paraId="45C2323C" w14:textId="77777777">
      <w:trPr>
        <w:trHeight w:val="1091"/>
      </w:trPr>
      <w:tc>
        <w:tcPr>
          <w:tcW w:w="6720" w:type="dxa"/>
          <w:tcBorders>
            <w:top w:val="nil"/>
            <w:left w:val="nil"/>
            <w:bottom w:val="nil"/>
            <w:right w:val="nil"/>
          </w:tcBorders>
        </w:tcPr>
        <w:p w:rsidR="00F86459" w:rsidP="008B1886" w:rsidRDefault="00F86459" w14:paraId="4E944053" w14:textId="51E988CE">
          <w:pPr>
            <w:rPr>
              <w:rFonts w:ascii="Century Gothic" w:hAnsi="Century Gothic" w:eastAsia="Century Gothic" w:cs="Century Gothic"/>
              <w:b/>
              <w:color w:val="1D2763"/>
              <w:sz w:val="24"/>
              <w:szCs w:val="24"/>
            </w:rPr>
          </w:pPr>
          <w:r w:rsidRPr="00F86459">
            <w:rPr>
              <w:rFonts w:ascii="Century Gothic" w:hAnsi="Century Gothic" w:eastAsia="Century Gothic" w:cs="Century Gothic"/>
              <w:b/>
              <w:color w:val="1D2763"/>
              <w:sz w:val="24"/>
              <w:szCs w:val="24"/>
            </w:rPr>
            <w:t>A</w:t>
          </w:r>
          <w:r>
            <w:rPr>
              <w:rFonts w:ascii="Century Gothic" w:hAnsi="Century Gothic" w:eastAsia="Century Gothic" w:cs="Century Gothic"/>
              <w:b/>
              <w:color w:val="1D2763"/>
              <w:sz w:val="24"/>
              <w:szCs w:val="24"/>
            </w:rPr>
            <w:t>utoevaluación de Competencias</w:t>
          </w:r>
        </w:p>
        <w:p w:rsidRPr="00A7239E" w:rsidR="00F86459" w:rsidP="00F86459" w:rsidRDefault="00F86459" w14:paraId="2C7F93A2" w14:textId="2CD3A84A">
          <w:pPr>
            <w:rPr>
              <w:rFonts w:ascii="Century Gothic" w:hAnsi="Century Gothic" w:eastAsiaTheme="minorEastAsia"/>
              <w:sz w:val="2"/>
              <w:szCs w:val="2"/>
              <w:lang w:val="es-ES_tradnl" w:eastAsia="es-ES"/>
            </w:rPr>
          </w:pPr>
          <w:r w:rsidRPr="00F86459">
            <w:rPr>
              <w:rFonts w:ascii="Century Gothic" w:hAnsi="Century Gothic" w:eastAsia="Century Gothic" w:cs="Century Gothic"/>
              <w:b/>
              <w:color w:val="1D2763"/>
              <w:sz w:val="24"/>
              <w:szCs w:val="24"/>
            </w:rPr>
            <w:t>Fase 1</w:t>
          </w:r>
        </w:p>
      </w:tc>
      <w:tc>
        <w:tcPr>
          <w:tcW w:w="3366" w:type="dxa"/>
          <w:tcBorders>
            <w:top w:val="nil"/>
            <w:left w:val="nil"/>
            <w:bottom w:val="nil"/>
            <w:right w:val="nil"/>
          </w:tcBorders>
        </w:tcPr>
        <w:p w:rsidRPr="00A7239E" w:rsidR="00F86459" w:rsidP="008B1886" w:rsidRDefault="00F86459" w14:paraId="354F7EDA" w14:textId="6E4A4BAB">
          <w:pPr>
            <w:jc w:val="right"/>
            <w:rPr>
              <w:rFonts w:ascii="Century Gothic" w:hAnsi="Century Gothic" w:eastAsiaTheme="minorEastAsia"/>
              <w:b/>
              <w:sz w:val="30"/>
              <w:szCs w:val="30"/>
              <w:lang w:val="es-ES_tradnl" w:eastAsia="es-ES"/>
            </w:rPr>
          </w:pPr>
          <w:r>
            <w:rPr>
              <w:noProof/>
              <w:lang w:eastAsia="es-CL"/>
            </w:rPr>
            <w:drawing>
              <wp:inline distT="0" distB="0" distL="0" distR="0" wp14:anchorId="3345E2C5" wp14:editId="1B197EF4">
                <wp:extent cx="1996440" cy="428625"/>
                <wp:effectExtent l="0" t="0" r="3810" b="9525"/>
                <wp:docPr id="18" name="Imagen 18"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Pr="008B1886" w:rsidR="0005546F" w:rsidP="008B1886" w:rsidRDefault="0005546F" w14:paraId="276B4CFC" w14:textId="5D3CD20D">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
      <w:tblW w:w="0" w:type="auto"/>
      <w:tblLook w:val="04A0" w:firstRow="1" w:lastRow="0" w:firstColumn="1" w:lastColumn="0" w:noHBand="0" w:noVBand="1"/>
    </w:tblPr>
    <w:tblGrid>
      <w:gridCol w:w="787"/>
      <w:gridCol w:w="5941"/>
      <w:gridCol w:w="3358"/>
    </w:tblGrid>
    <w:tr w:rsidRPr="00A7239E" w:rsidR="006B0986" w:rsidTr="005659F3" w14:paraId="3F3A4C58" w14:textId="77777777">
      <w:trPr>
        <w:trHeight w:val="1091"/>
      </w:trPr>
      <w:tc>
        <w:tcPr>
          <w:tcW w:w="675" w:type="dxa"/>
          <w:tcBorders>
            <w:top w:val="nil"/>
            <w:left w:val="nil"/>
            <w:bottom w:val="nil"/>
            <w:right w:val="nil"/>
          </w:tcBorders>
        </w:tcPr>
        <w:p w:rsidRPr="00A7239E" w:rsidR="006B0986" w:rsidP="006B0986" w:rsidRDefault="006B0986" w14:paraId="023FFC4B" w14:textId="77777777">
          <w:pPr>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A8F9BFE" wp14:editId="326038D0">
                <wp:extent cx="362841" cy="577287"/>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3448" cy="578253"/>
                        </a:xfrm>
                        <a:prstGeom prst="rect">
                          <a:avLst/>
                        </a:prstGeom>
                        <a:noFill/>
                        <a:ln>
                          <a:noFill/>
                        </a:ln>
                      </pic:spPr>
                    </pic:pic>
                  </a:graphicData>
                </a:graphic>
              </wp:inline>
            </w:drawing>
          </w:r>
        </w:p>
      </w:tc>
      <w:tc>
        <w:tcPr>
          <w:tcW w:w="11277" w:type="dxa"/>
          <w:tcBorders>
            <w:top w:val="nil"/>
            <w:left w:val="nil"/>
            <w:bottom w:val="nil"/>
            <w:right w:val="nil"/>
          </w:tcBorders>
        </w:tcPr>
        <w:p w:rsidRPr="00235171" w:rsidR="006B0986" w:rsidP="006B0986" w:rsidRDefault="00075C87" w14:paraId="6BBE6BA3" w14:textId="28236E80">
          <w:pPr>
            <w:rPr>
              <w:rFonts w:ascii="Century Gothic" w:hAnsi="Century Gothic" w:eastAsiaTheme="minorEastAsia"/>
              <w:b/>
              <w:color w:val="1D2763"/>
              <w:sz w:val="24"/>
              <w:szCs w:val="24"/>
              <w:lang w:val="es-ES" w:eastAsia="es-ES"/>
            </w:rPr>
          </w:pPr>
          <w:r w:rsidRPr="00075C87">
            <w:rPr>
              <w:rFonts w:ascii="Century Gothic" w:hAnsi="Century Gothic" w:eastAsiaTheme="minorEastAsia"/>
              <w:b/>
              <w:color w:val="1D2763"/>
              <w:sz w:val="24"/>
              <w:szCs w:val="24"/>
              <w:lang w:val="es-ES" w:eastAsia="es-ES"/>
            </w:rPr>
            <w:t>PTR7862</w:t>
          </w:r>
        </w:p>
        <w:p w:rsidR="006B0986" w:rsidP="006B0986" w:rsidRDefault="006B0986" w14:paraId="0334345F" w14:textId="36643E85">
          <w:pPr>
            <w:rPr>
              <w:rFonts w:ascii="Century Gothic" w:hAnsi="Century Gothic" w:eastAsia="Century Gothic" w:cs="Century Gothic"/>
              <w:color w:val="1D2763"/>
              <w:sz w:val="24"/>
              <w:szCs w:val="24"/>
            </w:rPr>
          </w:pPr>
          <w:r>
            <w:rPr>
              <w:rFonts w:ascii="Century Gothic" w:hAnsi="Century Gothic" w:eastAsia="Century Gothic" w:cs="Century Gothic"/>
              <w:color w:val="1D2763"/>
              <w:sz w:val="24"/>
              <w:szCs w:val="24"/>
            </w:rPr>
            <w:t xml:space="preserve">Técnico </w:t>
          </w:r>
          <w:r w:rsidR="00075C87">
            <w:rPr>
              <w:rFonts w:ascii="Century Gothic" w:hAnsi="Century Gothic" w:eastAsia="Century Gothic" w:cs="Century Gothic"/>
              <w:color w:val="1D2763"/>
              <w:sz w:val="24"/>
              <w:szCs w:val="24"/>
            </w:rPr>
            <w:t xml:space="preserve">en </w:t>
          </w:r>
          <w:proofErr w:type="spellStart"/>
          <w:r w:rsidRPr="00075C87" w:rsidR="00075C87">
            <w:rPr>
              <w:rFonts w:ascii="Century Gothic" w:hAnsi="Century Gothic" w:eastAsia="Century Gothic" w:cs="Century Gothic"/>
              <w:color w:val="1D2763"/>
              <w:sz w:val="24"/>
              <w:szCs w:val="24"/>
            </w:rPr>
            <w:t>Geomática</w:t>
          </w:r>
          <w:proofErr w:type="spellEnd"/>
        </w:p>
        <w:p w:rsidRPr="00C96D5D" w:rsidR="006B0986" w:rsidP="006B0986" w:rsidRDefault="006B0986" w14:paraId="04C9D723" w14:textId="7BFEDF22">
          <w:pPr>
            <w:rPr>
              <w:rFonts w:ascii="Century Gothic" w:hAnsi="Century Gothic" w:eastAsiaTheme="minorEastAsia"/>
              <w:color w:val="1D2763"/>
              <w:sz w:val="24"/>
              <w:szCs w:val="24"/>
              <w:lang w:eastAsia="es-ES"/>
            </w:rPr>
          </w:pPr>
          <w:r>
            <w:rPr>
              <w:rFonts w:ascii="Century Gothic" w:hAnsi="Century Gothic" w:eastAsiaTheme="minorEastAsia"/>
              <w:color w:val="1D2763"/>
              <w:sz w:val="24"/>
              <w:szCs w:val="24"/>
              <w:lang w:eastAsia="es-ES"/>
            </w:rPr>
            <w:t>Autoevaluación de Competencias – Fase 1</w:t>
          </w:r>
        </w:p>
        <w:p w:rsidRPr="00A7239E" w:rsidR="006B0986" w:rsidP="006B0986" w:rsidRDefault="006B0986" w14:paraId="4E4F1D27" w14:textId="77777777">
          <w:pPr>
            <w:rPr>
              <w:rFonts w:ascii="Century Gothic" w:hAnsi="Century Gothic" w:eastAsiaTheme="minorEastAsia"/>
              <w:sz w:val="2"/>
              <w:szCs w:val="2"/>
              <w:lang w:val="es-ES_tradnl" w:eastAsia="es-ES"/>
            </w:rPr>
          </w:pPr>
        </w:p>
      </w:tc>
      <w:tc>
        <w:tcPr>
          <w:tcW w:w="3588" w:type="dxa"/>
          <w:tcBorders>
            <w:top w:val="nil"/>
            <w:left w:val="nil"/>
            <w:bottom w:val="nil"/>
            <w:right w:val="nil"/>
          </w:tcBorders>
        </w:tcPr>
        <w:p w:rsidRPr="00A7239E" w:rsidR="006B0986" w:rsidP="006B0986" w:rsidRDefault="006B0986" w14:paraId="4C1E3DEB" w14:textId="77777777">
          <w:pPr>
            <w:jc w:val="right"/>
            <w:rPr>
              <w:rFonts w:ascii="Century Gothic" w:hAnsi="Century Gothic" w:eastAsiaTheme="minorEastAsia"/>
              <w:b/>
              <w:sz w:val="30"/>
              <w:szCs w:val="30"/>
              <w:lang w:val="es-ES_tradnl" w:eastAsia="es-ES"/>
            </w:rPr>
          </w:pPr>
          <w:r w:rsidRPr="00A7239E">
            <w:rPr>
              <w:rFonts w:ascii="Century Gothic" w:hAnsi="Century Gothic" w:eastAsiaTheme="minorEastAsia"/>
              <w:b/>
              <w:noProof/>
              <w:sz w:val="30"/>
              <w:szCs w:val="30"/>
              <w:lang w:eastAsia="es-CL"/>
            </w:rPr>
            <w:drawing>
              <wp:inline distT="0" distB="0" distL="0" distR="0" wp14:anchorId="30705FBA" wp14:editId="62152614">
                <wp:extent cx="1890918" cy="465992"/>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834" cy="470407"/>
                        </a:xfrm>
                        <a:prstGeom prst="rect">
                          <a:avLst/>
                        </a:prstGeom>
                        <a:noFill/>
                        <a:ln>
                          <a:noFill/>
                        </a:ln>
                      </pic:spPr>
                    </pic:pic>
                  </a:graphicData>
                </a:graphic>
              </wp:inline>
            </w:drawing>
          </w:r>
        </w:p>
      </w:tc>
    </w:tr>
  </w:tbl>
  <w:p w:rsidR="0005546F" w:rsidP="00446FDE" w:rsidRDefault="0005546F" w14:paraId="2B01E3E8" w14:textId="62EF6173">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156A1"/>
    <w:multiLevelType w:val="hybridMultilevel"/>
    <w:tmpl w:val="61CC67C2"/>
    <w:lvl w:ilvl="0" w:tplc="F40ABFFA">
      <w:start w:val="1"/>
      <w:numFmt w:val="bullet"/>
      <w:lvlText w:val="-"/>
      <w:lvlJc w:val="left"/>
      <w:pPr>
        <w:ind w:left="720" w:hanging="360"/>
      </w:pPr>
      <w:rPr>
        <w:rFonts w:hint="default" w:ascii="Calibri" w:hAnsi="Calibri"/>
      </w:rPr>
    </w:lvl>
    <w:lvl w:ilvl="1" w:tplc="664283CA">
      <w:start w:val="1"/>
      <w:numFmt w:val="bullet"/>
      <w:lvlText w:val="o"/>
      <w:lvlJc w:val="left"/>
      <w:pPr>
        <w:ind w:left="1440" w:hanging="360"/>
      </w:pPr>
      <w:rPr>
        <w:rFonts w:hint="default" w:ascii="Courier New" w:hAnsi="Courier New"/>
      </w:rPr>
    </w:lvl>
    <w:lvl w:ilvl="2" w:tplc="64FEBACE">
      <w:start w:val="1"/>
      <w:numFmt w:val="bullet"/>
      <w:lvlText w:val=""/>
      <w:lvlJc w:val="left"/>
      <w:pPr>
        <w:ind w:left="2160" w:hanging="360"/>
      </w:pPr>
      <w:rPr>
        <w:rFonts w:hint="default" w:ascii="Wingdings" w:hAnsi="Wingdings"/>
      </w:rPr>
    </w:lvl>
    <w:lvl w:ilvl="3" w:tplc="EBBADAFE">
      <w:start w:val="1"/>
      <w:numFmt w:val="bullet"/>
      <w:lvlText w:val=""/>
      <w:lvlJc w:val="left"/>
      <w:pPr>
        <w:ind w:left="2880" w:hanging="360"/>
      </w:pPr>
      <w:rPr>
        <w:rFonts w:hint="default" w:ascii="Symbol" w:hAnsi="Symbol"/>
      </w:rPr>
    </w:lvl>
    <w:lvl w:ilvl="4" w:tplc="BF20C764">
      <w:start w:val="1"/>
      <w:numFmt w:val="bullet"/>
      <w:lvlText w:val="o"/>
      <w:lvlJc w:val="left"/>
      <w:pPr>
        <w:ind w:left="3600" w:hanging="360"/>
      </w:pPr>
      <w:rPr>
        <w:rFonts w:hint="default" w:ascii="Courier New" w:hAnsi="Courier New"/>
      </w:rPr>
    </w:lvl>
    <w:lvl w:ilvl="5" w:tplc="DF9E714A">
      <w:start w:val="1"/>
      <w:numFmt w:val="bullet"/>
      <w:lvlText w:val=""/>
      <w:lvlJc w:val="left"/>
      <w:pPr>
        <w:ind w:left="4320" w:hanging="360"/>
      </w:pPr>
      <w:rPr>
        <w:rFonts w:hint="default" w:ascii="Wingdings" w:hAnsi="Wingdings"/>
      </w:rPr>
    </w:lvl>
    <w:lvl w:ilvl="6" w:tplc="97DC3BFE">
      <w:start w:val="1"/>
      <w:numFmt w:val="bullet"/>
      <w:lvlText w:val=""/>
      <w:lvlJc w:val="left"/>
      <w:pPr>
        <w:ind w:left="5040" w:hanging="360"/>
      </w:pPr>
      <w:rPr>
        <w:rFonts w:hint="default" w:ascii="Symbol" w:hAnsi="Symbol"/>
      </w:rPr>
    </w:lvl>
    <w:lvl w:ilvl="7" w:tplc="F54C19C8">
      <w:start w:val="1"/>
      <w:numFmt w:val="bullet"/>
      <w:lvlText w:val="o"/>
      <w:lvlJc w:val="left"/>
      <w:pPr>
        <w:ind w:left="5760" w:hanging="360"/>
      </w:pPr>
      <w:rPr>
        <w:rFonts w:hint="default" w:ascii="Courier New" w:hAnsi="Courier New"/>
      </w:rPr>
    </w:lvl>
    <w:lvl w:ilvl="8" w:tplc="767018FA">
      <w:start w:val="1"/>
      <w:numFmt w:val="bullet"/>
      <w:lvlText w:val=""/>
      <w:lvlJc w:val="left"/>
      <w:pPr>
        <w:ind w:left="6480" w:hanging="360"/>
      </w:pPr>
      <w:rPr>
        <w:rFonts w:hint="default" w:ascii="Wingdings" w:hAnsi="Wingdings"/>
      </w:rPr>
    </w:lvl>
  </w:abstractNum>
  <w:abstractNum w:abstractNumId="1"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E463B80"/>
    <w:multiLevelType w:val="multilevel"/>
    <w:tmpl w:val="A3F43F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14E14AF"/>
    <w:multiLevelType w:val="hybridMultilevel"/>
    <w:tmpl w:val="1E3E9D2A"/>
    <w:lvl w:ilvl="0" w:tplc="340A0003">
      <w:start w:val="1"/>
      <w:numFmt w:val="bullet"/>
      <w:lvlText w:val="o"/>
      <w:lvlJc w:val="left"/>
      <w:pPr>
        <w:ind w:left="720" w:hanging="360"/>
      </w:pPr>
      <w:rPr>
        <w:rFonts w:hint="default" w:ascii="Courier New" w:hAnsi="Courier New" w:cs="Courier New"/>
      </w:rPr>
    </w:lvl>
    <w:lvl w:ilvl="1" w:tplc="340A0003">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129E5F86"/>
    <w:multiLevelType w:val="hybridMultilevel"/>
    <w:tmpl w:val="BD7E1C68"/>
    <w:lvl w:ilvl="0" w:tplc="340A0001">
      <w:start w:val="1"/>
      <w:numFmt w:val="bullet"/>
      <w:lvlText w:val=""/>
      <w:lvlJc w:val="left"/>
      <w:pPr>
        <w:ind w:left="1080" w:hanging="360"/>
      </w:pPr>
      <w:rPr>
        <w:rFonts w:hint="default" w:ascii="Symbol" w:hAnsi="Symbol"/>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5" w15:restartNumberingAfterBreak="0">
    <w:nsid w:val="14BB08B8"/>
    <w:multiLevelType w:val="hybridMultilevel"/>
    <w:tmpl w:val="73EEE79A"/>
    <w:lvl w:ilvl="0" w:tplc="91982106">
      <w:start w:val="1"/>
      <w:numFmt w:val="bullet"/>
      <w:lvlText w:val="-"/>
      <w:lvlJc w:val="left"/>
      <w:pPr>
        <w:ind w:left="720" w:hanging="360"/>
      </w:pPr>
      <w:rPr>
        <w:rFonts w:hint="default" w:ascii="Calibri" w:hAnsi="Calibri"/>
      </w:rPr>
    </w:lvl>
    <w:lvl w:ilvl="1" w:tplc="3A16C246">
      <w:start w:val="1"/>
      <w:numFmt w:val="bullet"/>
      <w:lvlText w:val="o"/>
      <w:lvlJc w:val="left"/>
      <w:pPr>
        <w:ind w:left="1440" w:hanging="360"/>
      </w:pPr>
      <w:rPr>
        <w:rFonts w:hint="default" w:ascii="Courier New" w:hAnsi="Courier New"/>
      </w:rPr>
    </w:lvl>
    <w:lvl w:ilvl="2" w:tplc="8D0223E8">
      <w:start w:val="1"/>
      <w:numFmt w:val="bullet"/>
      <w:lvlText w:val=""/>
      <w:lvlJc w:val="left"/>
      <w:pPr>
        <w:ind w:left="2160" w:hanging="360"/>
      </w:pPr>
      <w:rPr>
        <w:rFonts w:hint="default" w:ascii="Wingdings" w:hAnsi="Wingdings"/>
      </w:rPr>
    </w:lvl>
    <w:lvl w:ilvl="3" w:tplc="EB828ABC">
      <w:start w:val="1"/>
      <w:numFmt w:val="bullet"/>
      <w:lvlText w:val=""/>
      <w:lvlJc w:val="left"/>
      <w:pPr>
        <w:ind w:left="2880" w:hanging="360"/>
      </w:pPr>
      <w:rPr>
        <w:rFonts w:hint="default" w:ascii="Symbol" w:hAnsi="Symbol"/>
      </w:rPr>
    </w:lvl>
    <w:lvl w:ilvl="4" w:tplc="D72C6452">
      <w:start w:val="1"/>
      <w:numFmt w:val="bullet"/>
      <w:lvlText w:val="o"/>
      <w:lvlJc w:val="left"/>
      <w:pPr>
        <w:ind w:left="3600" w:hanging="360"/>
      </w:pPr>
      <w:rPr>
        <w:rFonts w:hint="default" w:ascii="Courier New" w:hAnsi="Courier New"/>
      </w:rPr>
    </w:lvl>
    <w:lvl w:ilvl="5" w:tplc="2DAA3848">
      <w:start w:val="1"/>
      <w:numFmt w:val="bullet"/>
      <w:lvlText w:val=""/>
      <w:lvlJc w:val="left"/>
      <w:pPr>
        <w:ind w:left="4320" w:hanging="360"/>
      </w:pPr>
      <w:rPr>
        <w:rFonts w:hint="default" w:ascii="Wingdings" w:hAnsi="Wingdings"/>
      </w:rPr>
    </w:lvl>
    <w:lvl w:ilvl="6" w:tplc="AF3C392E">
      <w:start w:val="1"/>
      <w:numFmt w:val="bullet"/>
      <w:lvlText w:val=""/>
      <w:lvlJc w:val="left"/>
      <w:pPr>
        <w:ind w:left="5040" w:hanging="360"/>
      </w:pPr>
      <w:rPr>
        <w:rFonts w:hint="default" w:ascii="Symbol" w:hAnsi="Symbol"/>
      </w:rPr>
    </w:lvl>
    <w:lvl w:ilvl="7" w:tplc="E5C2F6FA">
      <w:start w:val="1"/>
      <w:numFmt w:val="bullet"/>
      <w:lvlText w:val="o"/>
      <w:lvlJc w:val="left"/>
      <w:pPr>
        <w:ind w:left="5760" w:hanging="360"/>
      </w:pPr>
      <w:rPr>
        <w:rFonts w:hint="default" w:ascii="Courier New" w:hAnsi="Courier New"/>
      </w:rPr>
    </w:lvl>
    <w:lvl w:ilvl="8" w:tplc="556A4EE8">
      <w:start w:val="1"/>
      <w:numFmt w:val="bullet"/>
      <w:lvlText w:val=""/>
      <w:lvlJc w:val="left"/>
      <w:pPr>
        <w:ind w:left="6480" w:hanging="360"/>
      </w:pPr>
      <w:rPr>
        <w:rFonts w:hint="default" w:ascii="Wingdings" w:hAnsi="Wingdings"/>
      </w:rPr>
    </w:lvl>
  </w:abstractNum>
  <w:abstractNum w:abstractNumId="6" w15:restartNumberingAfterBreak="0">
    <w:nsid w:val="17D912F3"/>
    <w:multiLevelType w:val="multilevel"/>
    <w:tmpl w:val="6B2E49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8791F54"/>
    <w:multiLevelType w:val="multilevel"/>
    <w:tmpl w:val="0CFC5F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89D6DAF"/>
    <w:multiLevelType w:val="hybridMultilevel"/>
    <w:tmpl w:val="4E185CEC"/>
    <w:lvl w:ilvl="0" w:tplc="CB32B33A">
      <w:numFmt w:val="bullet"/>
      <w:lvlText w:val="-"/>
      <w:lvlJc w:val="left"/>
      <w:pPr>
        <w:ind w:left="795" w:hanging="360"/>
      </w:pPr>
      <w:rPr>
        <w:rFonts w:hint="default" w:ascii="Calibri" w:hAnsi="Calibri" w:cs="Calibri" w:eastAsiaTheme="majorEastAsia"/>
      </w:rPr>
    </w:lvl>
    <w:lvl w:ilvl="1" w:tplc="340A0003" w:tentative="1">
      <w:start w:val="1"/>
      <w:numFmt w:val="bullet"/>
      <w:lvlText w:val="o"/>
      <w:lvlJc w:val="left"/>
      <w:pPr>
        <w:ind w:left="1515" w:hanging="360"/>
      </w:pPr>
      <w:rPr>
        <w:rFonts w:hint="default" w:ascii="Courier New" w:hAnsi="Courier New" w:cs="Courier New"/>
      </w:rPr>
    </w:lvl>
    <w:lvl w:ilvl="2" w:tplc="340A0005" w:tentative="1">
      <w:start w:val="1"/>
      <w:numFmt w:val="bullet"/>
      <w:lvlText w:val=""/>
      <w:lvlJc w:val="left"/>
      <w:pPr>
        <w:ind w:left="2235" w:hanging="360"/>
      </w:pPr>
      <w:rPr>
        <w:rFonts w:hint="default" w:ascii="Wingdings" w:hAnsi="Wingdings"/>
      </w:rPr>
    </w:lvl>
    <w:lvl w:ilvl="3" w:tplc="340A0001" w:tentative="1">
      <w:start w:val="1"/>
      <w:numFmt w:val="bullet"/>
      <w:lvlText w:val=""/>
      <w:lvlJc w:val="left"/>
      <w:pPr>
        <w:ind w:left="2955" w:hanging="360"/>
      </w:pPr>
      <w:rPr>
        <w:rFonts w:hint="default" w:ascii="Symbol" w:hAnsi="Symbol"/>
      </w:rPr>
    </w:lvl>
    <w:lvl w:ilvl="4" w:tplc="340A0003" w:tentative="1">
      <w:start w:val="1"/>
      <w:numFmt w:val="bullet"/>
      <w:lvlText w:val="o"/>
      <w:lvlJc w:val="left"/>
      <w:pPr>
        <w:ind w:left="3675" w:hanging="360"/>
      </w:pPr>
      <w:rPr>
        <w:rFonts w:hint="default" w:ascii="Courier New" w:hAnsi="Courier New" w:cs="Courier New"/>
      </w:rPr>
    </w:lvl>
    <w:lvl w:ilvl="5" w:tplc="340A0005" w:tentative="1">
      <w:start w:val="1"/>
      <w:numFmt w:val="bullet"/>
      <w:lvlText w:val=""/>
      <w:lvlJc w:val="left"/>
      <w:pPr>
        <w:ind w:left="4395" w:hanging="360"/>
      </w:pPr>
      <w:rPr>
        <w:rFonts w:hint="default" w:ascii="Wingdings" w:hAnsi="Wingdings"/>
      </w:rPr>
    </w:lvl>
    <w:lvl w:ilvl="6" w:tplc="340A0001" w:tentative="1">
      <w:start w:val="1"/>
      <w:numFmt w:val="bullet"/>
      <w:lvlText w:val=""/>
      <w:lvlJc w:val="left"/>
      <w:pPr>
        <w:ind w:left="5115" w:hanging="360"/>
      </w:pPr>
      <w:rPr>
        <w:rFonts w:hint="default" w:ascii="Symbol" w:hAnsi="Symbol"/>
      </w:rPr>
    </w:lvl>
    <w:lvl w:ilvl="7" w:tplc="340A0003" w:tentative="1">
      <w:start w:val="1"/>
      <w:numFmt w:val="bullet"/>
      <w:lvlText w:val="o"/>
      <w:lvlJc w:val="left"/>
      <w:pPr>
        <w:ind w:left="5835" w:hanging="360"/>
      </w:pPr>
      <w:rPr>
        <w:rFonts w:hint="default" w:ascii="Courier New" w:hAnsi="Courier New" w:cs="Courier New"/>
      </w:rPr>
    </w:lvl>
    <w:lvl w:ilvl="8" w:tplc="340A0005" w:tentative="1">
      <w:start w:val="1"/>
      <w:numFmt w:val="bullet"/>
      <w:lvlText w:val=""/>
      <w:lvlJc w:val="left"/>
      <w:pPr>
        <w:ind w:left="6555" w:hanging="360"/>
      </w:pPr>
      <w:rPr>
        <w:rFonts w:hint="default" w:ascii="Wingdings" w:hAnsi="Wingdings"/>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DC0205"/>
    <w:multiLevelType w:val="hybridMultilevel"/>
    <w:tmpl w:val="3D0ECF16"/>
    <w:lvl w:ilvl="0" w:tplc="16A40BC2">
      <w:start w:val="1"/>
      <w:numFmt w:val="bullet"/>
      <w:lvlText w:val="-"/>
      <w:lvlJc w:val="left"/>
      <w:pPr>
        <w:ind w:left="720" w:hanging="360"/>
      </w:pPr>
      <w:rPr>
        <w:rFonts w:hint="default" w:ascii="Calibri" w:hAnsi="Calibri"/>
      </w:rPr>
    </w:lvl>
    <w:lvl w:ilvl="1" w:tplc="7BA8418C">
      <w:start w:val="1"/>
      <w:numFmt w:val="bullet"/>
      <w:lvlText w:val="o"/>
      <w:lvlJc w:val="left"/>
      <w:pPr>
        <w:ind w:left="1440" w:hanging="360"/>
      </w:pPr>
      <w:rPr>
        <w:rFonts w:hint="default" w:ascii="Courier New" w:hAnsi="Courier New"/>
      </w:rPr>
    </w:lvl>
    <w:lvl w:ilvl="2" w:tplc="28FA6E70">
      <w:start w:val="1"/>
      <w:numFmt w:val="bullet"/>
      <w:lvlText w:val=""/>
      <w:lvlJc w:val="left"/>
      <w:pPr>
        <w:ind w:left="2160" w:hanging="360"/>
      </w:pPr>
      <w:rPr>
        <w:rFonts w:hint="default" w:ascii="Wingdings" w:hAnsi="Wingdings"/>
      </w:rPr>
    </w:lvl>
    <w:lvl w:ilvl="3" w:tplc="5C3E139A">
      <w:start w:val="1"/>
      <w:numFmt w:val="bullet"/>
      <w:lvlText w:val=""/>
      <w:lvlJc w:val="left"/>
      <w:pPr>
        <w:ind w:left="2880" w:hanging="360"/>
      </w:pPr>
      <w:rPr>
        <w:rFonts w:hint="default" w:ascii="Symbol" w:hAnsi="Symbol"/>
      </w:rPr>
    </w:lvl>
    <w:lvl w:ilvl="4" w:tplc="69207BEE">
      <w:start w:val="1"/>
      <w:numFmt w:val="bullet"/>
      <w:lvlText w:val="o"/>
      <w:lvlJc w:val="left"/>
      <w:pPr>
        <w:ind w:left="3600" w:hanging="360"/>
      </w:pPr>
      <w:rPr>
        <w:rFonts w:hint="default" w:ascii="Courier New" w:hAnsi="Courier New"/>
      </w:rPr>
    </w:lvl>
    <w:lvl w:ilvl="5" w:tplc="D2D23D0A">
      <w:start w:val="1"/>
      <w:numFmt w:val="bullet"/>
      <w:lvlText w:val=""/>
      <w:lvlJc w:val="left"/>
      <w:pPr>
        <w:ind w:left="4320" w:hanging="360"/>
      </w:pPr>
      <w:rPr>
        <w:rFonts w:hint="default" w:ascii="Wingdings" w:hAnsi="Wingdings"/>
      </w:rPr>
    </w:lvl>
    <w:lvl w:ilvl="6" w:tplc="331C20AC">
      <w:start w:val="1"/>
      <w:numFmt w:val="bullet"/>
      <w:lvlText w:val=""/>
      <w:lvlJc w:val="left"/>
      <w:pPr>
        <w:ind w:left="5040" w:hanging="360"/>
      </w:pPr>
      <w:rPr>
        <w:rFonts w:hint="default" w:ascii="Symbol" w:hAnsi="Symbol"/>
      </w:rPr>
    </w:lvl>
    <w:lvl w:ilvl="7" w:tplc="CCB25040">
      <w:start w:val="1"/>
      <w:numFmt w:val="bullet"/>
      <w:lvlText w:val="o"/>
      <w:lvlJc w:val="left"/>
      <w:pPr>
        <w:ind w:left="5760" w:hanging="360"/>
      </w:pPr>
      <w:rPr>
        <w:rFonts w:hint="default" w:ascii="Courier New" w:hAnsi="Courier New"/>
      </w:rPr>
    </w:lvl>
    <w:lvl w:ilvl="8" w:tplc="1504BBB0">
      <w:start w:val="1"/>
      <w:numFmt w:val="bullet"/>
      <w:lvlText w:val=""/>
      <w:lvlJc w:val="left"/>
      <w:pPr>
        <w:ind w:left="6480" w:hanging="360"/>
      </w:pPr>
      <w:rPr>
        <w:rFonts w:hint="default" w:ascii="Wingdings" w:hAnsi="Wingdings"/>
      </w:rPr>
    </w:lvl>
  </w:abstractNum>
  <w:abstractNum w:abstractNumId="12"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2BB44D38"/>
    <w:multiLevelType w:val="hybridMultilevel"/>
    <w:tmpl w:val="20C6B6FC"/>
    <w:lvl w:ilvl="0" w:tplc="6316BBCC">
      <w:start w:val="1"/>
      <w:numFmt w:val="bullet"/>
      <w:lvlText w:val="-"/>
      <w:lvlJc w:val="left"/>
      <w:pPr>
        <w:ind w:left="720" w:hanging="360"/>
      </w:pPr>
      <w:rPr>
        <w:rFonts w:hint="default" w:ascii="Calibri" w:hAnsi="Calibri"/>
      </w:rPr>
    </w:lvl>
    <w:lvl w:ilvl="1" w:tplc="1924CBEE">
      <w:start w:val="1"/>
      <w:numFmt w:val="bullet"/>
      <w:lvlText w:val="o"/>
      <w:lvlJc w:val="left"/>
      <w:pPr>
        <w:ind w:left="1440" w:hanging="360"/>
      </w:pPr>
      <w:rPr>
        <w:rFonts w:hint="default" w:ascii="Courier New" w:hAnsi="Courier New"/>
      </w:rPr>
    </w:lvl>
    <w:lvl w:ilvl="2" w:tplc="26C01D30">
      <w:start w:val="1"/>
      <w:numFmt w:val="bullet"/>
      <w:lvlText w:val=""/>
      <w:lvlJc w:val="left"/>
      <w:pPr>
        <w:ind w:left="2160" w:hanging="360"/>
      </w:pPr>
      <w:rPr>
        <w:rFonts w:hint="default" w:ascii="Wingdings" w:hAnsi="Wingdings"/>
      </w:rPr>
    </w:lvl>
    <w:lvl w:ilvl="3" w:tplc="3C806738">
      <w:start w:val="1"/>
      <w:numFmt w:val="bullet"/>
      <w:lvlText w:val=""/>
      <w:lvlJc w:val="left"/>
      <w:pPr>
        <w:ind w:left="2880" w:hanging="360"/>
      </w:pPr>
      <w:rPr>
        <w:rFonts w:hint="default" w:ascii="Symbol" w:hAnsi="Symbol"/>
      </w:rPr>
    </w:lvl>
    <w:lvl w:ilvl="4" w:tplc="5E2E886A">
      <w:start w:val="1"/>
      <w:numFmt w:val="bullet"/>
      <w:lvlText w:val="o"/>
      <w:lvlJc w:val="left"/>
      <w:pPr>
        <w:ind w:left="3600" w:hanging="360"/>
      </w:pPr>
      <w:rPr>
        <w:rFonts w:hint="default" w:ascii="Courier New" w:hAnsi="Courier New"/>
      </w:rPr>
    </w:lvl>
    <w:lvl w:ilvl="5" w:tplc="F5626C18">
      <w:start w:val="1"/>
      <w:numFmt w:val="bullet"/>
      <w:lvlText w:val=""/>
      <w:lvlJc w:val="left"/>
      <w:pPr>
        <w:ind w:left="4320" w:hanging="360"/>
      </w:pPr>
      <w:rPr>
        <w:rFonts w:hint="default" w:ascii="Wingdings" w:hAnsi="Wingdings"/>
      </w:rPr>
    </w:lvl>
    <w:lvl w:ilvl="6" w:tplc="6D68B1B2">
      <w:start w:val="1"/>
      <w:numFmt w:val="bullet"/>
      <w:lvlText w:val=""/>
      <w:lvlJc w:val="left"/>
      <w:pPr>
        <w:ind w:left="5040" w:hanging="360"/>
      </w:pPr>
      <w:rPr>
        <w:rFonts w:hint="default" w:ascii="Symbol" w:hAnsi="Symbol"/>
      </w:rPr>
    </w:lvl>
    <w:lvl w:ilvl="7" w:tplc="937EB90E">
      <w:start w:val="1"/>
      <w:numFmt w:val="bullet"/>
      <w:lvlText w:val="o"/>
      <w:lvlJc w:val="left"/>
      <w:pPr>
        <w:ind w:left="5760" w:hanging="360"/>
      </w:pPr>
      <w:rPr>
        <w:rFonts w:hint="default" w:ascii="Courier New" w:hAnsi="Courier New"/>
      </w:rPr>
    </w:lvl>
    <w:lvl w:ilvl="8" w:tplc="F53E049E">
      <w:start w:val="1"/>
      <w:numFmt w:val="bullet"/>
      <w:lvlText w:val=""/>
      <w:lvlJc w:val="left"/>
      <w:pPr>
        <w:ind w:left="6480" w:hanging="360"/>
      </w:pPr>
      <w:rPr>
        <w:rFonts w:hint="default" w:ascii="Wingdings" w:hAnsi="Wingdings"/>
      </w:rPr>
    </w:lvl>
  </w:abstractNum>
  <w:abstractNum w:abstractNumId="15" w15:restartNumberingAfterBreak="0">
    <w:nsid w:val="2D345837"/>
    <w:multiLevelType w:val="hybridMultilevel"/>
    <w:tmpl w:val="0DE203DE"/>
    <w:lvl w:ilvl="0" w:tplc="A884444E">
      <w:start w:val="1"/>
      <w:numFmt w:val="bullet"/>
      <w:lvlText w:val="-"/>
      <w:lvlJc w:val="left"/>
      <w:pPr>
        <w:ind w:left="720" w:hanging="360"/>
      </w:pPr>
      <w:rPr>
        <w:rFonts w:hint="default" w:ascii="Calibri" w:hAnsi="Calibri"/>
      </w:rPr>
    </w:lvl>
    <w:lvl w:ilvl="1" w:tplc="D6D2AEA4">
      <w:start w:val="1"/>
      <w:numFmt w:val="bullet"/>
      <w:lvlText w:val="o"/>
      <w:lvlJc w:val="left"/>
      <w:pPr>
        <w:ind w:left="1440" w:hanging="360"/>
      </w:pPr>
      <w:rPr>
        <w:rFonts w:hint="default" w:ascii="Courier New" w:hAnsi="Courier New"/>
      </w:rPr>
    </w:lvl>
    <w:lvl w:ilvl="2" w:tplc="6B7020D8">
      <w:start w:val="1"/>
      <w:numFmt w:val="bullet"/>
      <w:lvlText w:val=""/>
      <w:lvlJc w:val="left"/>
      <w:pPr>
        <w:ind w:left="2160" w:hanging="360"/>
      </w:pPr>
      <w:rPr>
        <w:rFonts w:hint="default" w:ascii="Wingdings" w:hAnsi="Wingdings"/>
      </w:rPr>
    </w:lvl>
    <w:lvl w:ilvl="3" w:tplc="572A7BA0">
      <w:start w:val="1"/>
      <w:numFmt w:val="bullet"/>
      <w:lvlText w:val=""/>
      <w:lvlJc w:val="left"/>
      <w:pPr>
        <w:ind w:left="2880" w:hanging="360"/>
      </w:pPr>
      <w:rPr>
        <w:rFonts w:hint="default" w:ascii="Symbol" w:hAnsi="Symbol"/>
      </w:rPr>
    </w:lvl>
    <w:lvl w:ilvl="4" w:tplc="068C773C">
      <w:start w:val="1"/>
      <w:numFmt w:val="bullet"/>
      <w:lvlText w:val="o"/>
      <w:lvlJc w:val="left"/>
      <w:pPr>
        <w:ind w:left="3600" w:hanging="360"/>
      </w:pPr>
      <w:rPr>
        <w:rFonts w:hint="default" w:ascii="Courier New" w:hAnsi="Courier New"/>
      </w:rPr>
    </w:lvl>
    <w:lvl w:ilvl="5" w:tplc="9F68D9FE">
      <w:start w:val="1"/>
      <w:numFmt w:val="bullet"/>
      <w:lvlText w:val=""/>
      <w:lvlJc w:val="left"/>
      <w:pPr>
        <w:ind w:left="4320" w:hanging="360"/>
      </w:pPr>
      <w:rPr>
        <w:rFonts w:hint="default" w:ascii="Wingdings" w:hAnsi="Wingdings"/>
      </w:rPr>
    </w:lvl>
    <w:lvl w:ilvl="6" w:tplc="92E83A76">
      <w:start w:val="1"/>
      <w:numFmt w:val="bullet"/>
      <w:lvlText w:val=""/>
      <w:lvlJc w:val="left"/>
      <w:pPr>
        <w:ind w:left="5040" w:hanging="360"/>
      </w:pPr>
      <w:rPr>
        <w:rFonts w:hint="default" w:ascii="Symbol" w:hAnsi="Symbol"/>
      </w:rPr>
    </w:lvl>
    <w:lvl w:ilvl="7" w:tplc="33D860E8">
      <w:start w:val="1"/>
      <w:numFmt w:val="bullet"/>
      <w:lvlText w:val="o"/>
      <w:lvlJc w:val="left"/>
      <w:pPr>
        <w:ind w:left="5760" w:hanging="360"/>
      </w:pPr>
      <w:rPr>
        <w:rFonts w:hint="default" w:ascii="Courier New" w:hAnsi="Courier New"/>
      </w:rPr>
    </w:lvl>
    <w:lvl w:ilvl="8" w:tplc="11D0D446">
      <w:start w:val="1"/>
      <w:numFmt w:val="bullet"/>
      <w:lvlText w:val=""/>
      <w:lvlJc w:val="left"/>
      <w:pPr>
        <w:ind w:left="6480" w:hanging="360"/>
      </w:pPr>
      <w:rPr>
        <w:rFonts w:hint="default" w:ascii="Wingdings" w:hAnsi="Wingdings"/>
      </w:rPr>
    </w:lvl>
  </w:abstractNum>
  <w:abstractNum w:abstractNumId="16"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4CF2F87"/>
    <w:multiLevelType w:val="hybridMultilevel"/>
    <w:tmpl w:val="118C685A"/>
    <w:lvl w:ilvl="0" w:tplc="9BF0DF84">
      <w:start w:val="1"/>
      <w:numFmt w:val="bullet"/>
      <w:lvlText w:val="-"/>
      <w:lvlJc w:val="left"/>
      <w:pPr>
        <w:ind w:left="720" w:hanging="360"/>
      </w:pPr>
      <w:rPr>
        <w:rFonts w:hint="default" w:ascii="Calibri" w:hAnsi="Calibri"/>
      </w:rPr>
    </w:lvl>
    <w:lvl w:ilvl="1" w:tplc="675A797A">
      <w:start w:val="1"/>
      <w:numFmt w:val="bullet"/>
      <w:lvlText w:val="o"/>
      <w:lvlJc w:val="left"/>
      <w:pPr>
        <w:ind w:left="1440" w:hanging="360"/>
      </w:pPr>
      <w:rPr>
        <w:rFonts w:hint="default" w:ascii="Courier New" w:hAnsi="Courier New"/>
      </w:rPr>
    </w:lvl>
    <w:lvl w:ilvl="2" w:tplc="AC665D0C">
      <w:start w:val="1"/>
      <w:numFmt w:val="bullet"/>
      <w:lvlText w:val=""/>
      <w:lvlJc w:val="left"/>
      <w:pPr>
        <w:ind w:left="2160" w:hanging="360"/>
      </w:pPr>
      <w:rPr>
        <w:rFonts w:hint="default" w:ascii="Wingdings" w:hAnsi="Wingdings"/>
      </w:rPr>
    </w:lvl>
    <w:lvl w:ilvl="3" w:tplc="0CD0F12A">
      <w:start w:val="1"/>
      <w:numFmt w:val="bullet"/>
      <w:lvlText w:val=""/>
      <w:lvlJc w:val="left"/>
      <w:pPr>
        <w:ind w:left="2880" w:hanging="360"/>
      </w:pPr>
      <w:rPr>
        <w:rFonts w:hint="default" w:ascii="Symbol" w:hAnsi="Symbol"/>
      </w:rPr>
    </w:lvl>
    <w:lvl w:ilvl="4" w:tplc="781C248C">
      <w:start w:val="1"/>
      <w:numFmt w:val="bullet"/>
      <w:lvlText w:val="o"/>
      <w:lvlJc w:val="left"/>
      <w:pPr>
        <w:ind w:left="3600" w:hanging="360"/>
      </w:pPr>
      <w:rPr>
        <w:rFonts w:hint="default" w:ascii="Courier New" w:hAnsi="Courier New"/>
      </w:rPr>
    </w:lvl>
    <w:lvl w:ilvl="5" w:tplc="5FCC81E6">
      <w:start w:val="1"/>
      <w:numFmt w:val="bullet"/>
      <w:lvlText w:val=""/>
      <w:lvlJc w:val="left"/>
      <w:pPr>
        <w:ind w:left="4320" w:hanging="360"/>
      </w:pPr>
      <w:rPr>
        <w:rFonts w:hint="default" w:ascii="Wingdings" w:hAnsi="Wingdings"/>
      </w:rPr>
    </w:lvl>
    <w:lvl w:ilvl="6" w:tplc="C1661BD2">
      <w:start w:val="1"/>
      <w:numFmt w:val="bullet"/>
      <w:lvlText w:val=""/>
      <w:lvlJc w:val="left"/>
      <w:pPr>
        <w:ind w:left="5040" w:hanging="360"/>
      </w:pPr>
      <w:rPr>
        <w:rFonts w:hint="default" w:ascii="Symbol" w:hAnsi="Symbol"/>
      </w:rPr>
    </w:lvl>
    <w:lvl w:ilvl="7" w:tplc="A8DEDA9C">
      <w:start w:val="1"/>
      <w:numFmt w:val="bullet"/>
      <w:lvlText w:val="o"/>
      <w:lvlJc w:val="left"/>
      <w:pPr>
        <w:ind w:left="5760" w:hanging="360"/>
      </w:pPr>
      <w:rPr>
        <w:rFonts w:hint="default" w:ascii="Courier New" w:hAnsi="Courier New"/>
      </w:rPr>
    </w:lvl>
    <w:lvl w:ilvl="8" w:tplc="1CF6867A">
      <w:start w:val="1"/>
      <w:numFmt w:val="bullet"/>
      <w:lvlText w:val=""/>
      <w:lvlJc w:val="left"/>
      <w:pPr>
        <w:ind w:left="6480" w:hanging="360"/>
      </w:pPr>
      <w:rPr>
        <w:rFonts w:hint="default" w:ascii="Wingdings" w:hAnsi="Wingdings"/>
      </w:rPr>
    </w:lvl>
  </w:abstractNum>
  <w:abstractNum w:abstractNumId="18"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9" w15:restartNumberingAfterBreak="0">
    <w:nsid w:val="3B2D7969"/>
    <w:multiLevelType w:val="hybridMultilevel"/>
    <w:tmpl w:val="E232559C"/>
    <w:lvl w:ilvl="0" w:tplc="CB725DFA">
      <w:start w:val="1"/>
      <w:numFmt w:val="bullet"/>
      <w:lvlText w:val="-"/>
      <w:lvlJc w:val="left"/>
      <w:pPr>
        <w:ind w:left="720" w:hanging="360"/>
      </w:pPr>
      <w:rPr>
        <w:rFonts w:hint="default" w:ascii="Calibri" w:hAnsi="Calibri"/>
      </w:rPr>
    </w:lvl>
    <w:lvl w:ilvl="1" w:tplc="DB9A30B2">
      <w:start w:val="1"/>
      <w:numFmt w:val="bullet"/>
      <w:lvlText w:val="o"/>
      <w:lvlJc w:val="left"/>
      <w:pPr>
        <w:ind w:left="1440" w:hanging="360"/>
      </w:pPr>
      <w:rPr>
        <w:rFonts w:hint="default" w:ascii="Courier New" w:hAnsi="Courier New"/>
      </w:rPr>
    </w:lvl>
    <w:lvl w:ilvl="2" w:tplc="7DE2CFC6">
      <w:start w:val="1"/>
      <w:numFmt w:val="bullet"/>
      <w:lvlText w:val=""/>
      <w:lvlJc w:val="left"/>
      <w:pPr>
        <w:ind w:left="2160" w:hanging="360"/>
      </w:pPr>
      <w:rPr>
        <w:rFonts w:hint="default" w:ascii="Wingdings" w:hAnsi="Wingdings"/>
      </w:rPr>
    </w:lvl>
    <w:lvl w:ilvl="3" w:tplc="871E1674">
      <w:start w:val="1"/>
      <w:numFmt w:val="bullet"/>
      <w:lvlText w:val=""/>
      <w:lvlJc w:val="left"/>
      <w:pPr>
        <w:ind w:left="2880" w:hanging="360"/>
      </w:pPr>
      <w:rPr>
        <w:rFonts w:hint="default" w:ascii="Symbol" w:hAnsi="Symbol"/>
      </w:rPr>
    </w:lvl>
    <w:lvl w:ilvl="4" w:tplc="A63A9624">
      <w:start w:val="1"/>
      <w:numFmt w:val="bullet"/>
      <w:lvlText w:val="o"/>
      <w:lvlJc w:val="left"/>
      <w:pPr>
        <w:ind w:left="3600" w:hanging="360"/>
      </w:pPr>
      <w:rPr>
        <w:rFonts w:hint="default" w:ascii="Courier New" w:hAnsi="Courier New"/>
      </w:rPr>
    </w:lvl>
    <w:lvl w:ilvl="5" w:tplc="6958F4FA">
      <w:start w:val="1"/>
      <w:numFmt w:val="bullet"/>
      <w:lvlText w:val=""/>
      <w:lvlJc w:val="left"/>
      <w:pPr>
        <w:ind w:left="4320" w:hanging="360"/>
      </w:pPr>
      <w:rPr>
        <w:rFonts w:hint="default" w:ascii="Wingdings" w:hAnsi="Wingdings"/>
      </w:rPr>
    </w:lvl>
    <w:lvl w:ilvl="6" w:tplc="C73E509E">
      <w:start w:val="1"/>
      <w:numFmt w:val="bullet"/>
      <w:lvlText w:val=""/>
      <w:lvlJc w:val="left"/>
      <w:pPr>
        <w:ind w:left="5040" w:hanging="360"/>
      </w:pPr>
      <w:rPr>
        <w:rFonts w:hint="default" w:ascii="Symbol" w:hAnsi="Symbol"/>
      </w:rPr>
    </w:lvl>
    <w:lvl w:ilvl="7" w:tplc="3A424AFA">
      <w:start w:val="1"/>
      <w:numFmt w:val="bullet"/>
      <w:lvlText w:val="o"/>
      <w:lvlJc w:val="left"/>
      <w:pPr>
        <w:ind w:left="5760" w:hanging="360"/>
      </w:pPr>
      <w:rPr>
        <w:rFonts w:hint="default" w:ascii="Courier New" w:hAnsi="Courier New"/>
      </w:rPr>
    </w:lvl>
    <w:lvl w:ilvl="8" w:tplc="EB384440">
      <w:start w:val="1"/>
      <w:numFmt w:val="bullet"/>
      <w:lvlText w:val=""/>
      <w:lvlJc w:val="left"/>
      <w:pPr>
        <w:ind w:left="6480" w:hanging="360"/>
      </w:pPr>
      <w:rPr>
        <w:rFonts w:hint="default" w:ascii="Wingdings" w:hAnsi="Wingdings"/>
      </w:rPr>
    </w:lvl>
  </w:abstractNum>
  <w:abstractNum w:abstractNumId="20" w15:restartNumberingAfterBreak="0">
    <w:nsid w:val="3BA86CEA"/>
    <w:multiLevelType w:val="hybridMultilevel"/>
    <w:tmpl w:val="9FE6ED10"/>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1" w15:restartNumberingAfterBreak="0">
    <w:nsid w:val="3F0F587D"/>
    <w:multiLevelType w:val="hybridMultilevel"/>
    <w:tmpl w:val="D99019EE"/>
    <w:lvl w:ilvl="0" w:tplc="203AB4CC">
      <w:start w:val="1"/>
      <w:numFmt w:val="bullet"/>
      <w:lvlText w:val="-"/>
      <w:lvlJc w:val="left"/>
      <w:pPr>
        <w:ind w:left="720" w:hanging="360"/>
      </w:pPr>
      <w:rPr>
        <w:rFonts w:hint="default" w:ascii="Calibri" w:hAnsi="Calibri"/>
      </w:rPr>
    </w:lvl>
    <w:lvl w:ilvl="1" w:tplc="999A4F62">
      <w:start w:val="1"/>
      <w:numFmt w:val="bullet"/>
      <w:lvlText w:val="o"/>
      <w:lvlJc w:val="left"/>
      <w:pPr>
        <w:ind w:left="1440" w:hanging="360"/>
      </w:pPr>
      <w:rPr>
        <w:rFonts w:hint="default" w:ascii="Courier New" w:hAnsi="Courier New"/>
      </w:rPr>
    </w:lvl>
    <w:lvl w:ilvl="2" w:tplc="E1868F08">
      <w:start w:val="1"/>
      <w:numFmt w:val="bullet"/>
      <w:lvlText w:val=""/>
      <w:lvlJc w:val="left"/>
      <w:pPr>
        <w:ind w:left="2160" w:hanging="360"/>
      </w:pPr>
      <w:rPr>
        <w:rFonts w:hint="default" w:ascii="Wingdings" w:hAnsi="Wingdings"/>
      </w:rPr>
    </w:lvl>
    <w:lvl w:ilvl="3" w:tplc="8794AE56">
      <w:start w:val="1"/>
      <w:numFmt w:val="bullet"/>
      <w:lvlText w:val=""/>
      <w:lvlJc w:val="left"/>
      <w:pPr>
        <w:ind w:left="2880" w:hanging="360"/>
      </w:pPr>
      <w:rPr>
        <w:rFonts w:hint="default" w:ascii="Symbol" w:hAnsi="Symbol"/>
      </w:rPr>
    </w:lvl>
    <w:lvl w:ilvl="4" w:tplc="8D6AB998">
      <w:start w:val="1"/>
      <w:numFmt w:val="bullet"/>
      <w:lvlText w:val="o"/>
      <w:lvlJc w:val="left"/>
      <w:pPr>
        <w:ind w:left="3600" w:hanging="360"/>
      </w:pPr>
      <w:rPr>
        <w:rFonts w:hint="default" w:ascii="Courier New" w:hAnsi="Courier New"/>
      </w:rPr>
    </w:lvl>
    <w:lvl w:ilvl="5" w:tplc="A4B0706A">
      <w:start w:val="1"/>
      <w:numFmt w:val="bullet"/>
      <w:lvlText w:val=""/>
      <w:lvlJc w:val="left"/>
      <w:pPr>
        <w:ind w:left="4320" w:hanging="360"/>
      </w:pPr>
      <w:rPr>
        <w:rFonts w:hint="default" w:ascii="Wingdings" w:hAnsi="Wingdings"/>
      </w:rPr>
    </w:lvl>
    <w:lvl w:ilvl="6" w:tplc="2376BCD2">
      <w:start w:val="1"/>
      <w:numFmt w:val="bullet"/>
      <w:lvlText w:val=""/>
      <w:lvlJc w:val="left"/>
      <w:pPr>
        <w:ind w:left="5040" w:hanging="360"/>
      </w:pPr>
      <w:rPr>
        <w:rFonts w:hint="default" w:ascii="Symbol" w:hAnsi="Symbol"/>
      </w:rPr>
    </w:lvl>
    <w:lvl w:ilvl="7" w:tplc="48F8A7A2">
      <w:start w:val="1"/>
      <w:numFmt w:val="bullet"/>
      <w:lvlText w:val="o"/>
      <w:lvlJc w:val="left"/>
      <w:pPr>
        <w:ind w:left="5760" w:hanging="360"/>
      </w:pPr>
      <w:rPr>
        <w:rFonts w:hint="default" w:ascii="Courier New" w:hAnsi="Courier New"/>
      </w:rPr>
    </w:lvl>
    <w:lvl w:ilvl="8" w:tplc="8F1CA8EA">
      <w:start w:val="1"/>
      <w:numFmt w:val="bullet"/>
      <w:lvlText w:val=""/>
      <w:lvlJc w:val="left"/>
      <w:pPr>
        <w:ind w:left="6480" w:hanging="360"/>
      </w:pPr>
      <w:rPr>
        <w:rFonts w:hint="default" w:ascii="Wingdings" w:hAnsi="Wingdings"/>
      </w:rPr>
    </w:lvl>
  </w:abstractNum>
  <w:abstractNum w:abstractNumId="22" w15:restartNumberingAfterBreak="0">
    <w:nsid w:val="44F11BDD"/>
    <w:multiLevelType w:val="hybridMultilevel"/>
    <w:tmpl w:val="3F5AF554"/>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23" w15:restartNumberingAfterBreak="0">
    <w:nsid w:val="4FE12D10"/>
    <w:multiLevelType w:val="hybridMultilevel"/>
    <w:tmpl w:val="1550181C"/>
    <w:lvl w:ilvl="0" w:tplc="4106CDFA">
      <w:start w:val="1"/>
      <w:numFmt w:val="bullet"/>
      <w:lvlText w:val="-"/>
      <w:lvlJc w:val="left"/>
      <w:pPr>
        <w:ind w:left="720" w:hanging="360"/>
      </w:pPr>
      <w:rPr>
        <w:rFonts w:hint="default" w:ascii="Calibri" w:hAnsi="Calibri"/>
      </w:rPr>
    </w:lvl>
    <w:lvl w:ilvl="1" w:tplc="87B83D86">
      <w:start w:val="1"/>
      <w:numFmt w:val="bullet"/>
      <w:lvlText w:val="o"/>
      <w:lvlJc w:val="left"/>
      <w:pPr>
        <w:ind w:left="1440" w:hanging="360"/>
      </w:pPr>
      <w:rPr>
        <w:rFonts w:hint="default" w:ascii="Courier New" w:hAnsi="Courier New"/>
      </w:rPr>
    </w:lvl>
    <w:lvl w:ilvl="2" w:tplc="987A2E38">
      <w:start w:val="1"/>
      <w:numFmt w:val="bullet"/>
      <w:lvlText w:val=""/>
      <w:lvlJc w:val="left"/>
      <w:pPr>
        <w:ind w:left="2160" w:hanging="360"/>
      </w:pPr>
      <w:rPr>
        <w:rFonts w:hint="default" w:ascii="Wingdings" w:hAnsi="Wingdings"/>
      </w:rPr>
    </w:lvl>
    <w:lvl w:ilvl="3" w:tplc="96DC0B46">
      <w:start w:val="1"/>
      <w:numFmt w:val="bullet"/>
      <w:lvlText w:val=""/>
      <w:lvlJc w:val="left"/>
      <w:pPr>
        <w:ind w:left="2880" w:hanging="360"/>
      </w:pPr>
      <w:rPr>
        <w:rFonts w:hint="default" w:ascii="Symbol" w:hAnsi="Symbol"/>
      </w:rPr>
    </w:lvl>
    <w:lvl w:ilvl="4" w:tplc="F1C480B2">
      <w:start w:val="1"/>
      <w:numFmt w:val="bullet"/>
      <w:lvlText w:val="o"/>
      <w:lvlJc w:val="left"/>
      <w:pPr>
        <w:ind w:left="3600" w:hanging="360"/>
      </w:pPr>
      <w:rPr>
        <w:rFonts w:hint="default" w:ascii="Courier New" w:hAnsi="Courier New"/>
      </w:rPr>
    </w:lvl>
    <w:lvl w:ilvl="5" w:tplc="9EDCD9EA">
      <w:start w:val="1"/>
      <w:numFmt w:val="bullet"/>
      <w:lvlText w:val=""/>
      <w:lvlJc w:val="left"/>
      <w:pPr>
        <w:ind w:left="4320" w:hanging="360"/>
      </w:pPr>
      <w:rPr>
        <w:rFonts w:hint="default" w:ascii="Wingdings" w:hAnsi="Wingdings"/>
      </w:rPr>
    </w:lvl>
    <w:lvl w:ilvl="6" w:tplc="9D569B4C">
      <w:start w:val="1"/>
      <w:numFmt w:val="bullet"/>
      <w:lvlText w:val=""/>
      <w:lvlJc w:val="left"/>
      <w:pPr>
        <w:ind w:left="5040" w:hanging="360"/>
      </w:pPr>
      <w:rPr>
        <w:rFonts w:hint="default" w:ascii="Symbol" w:hAnsi="Symbol"/>
      </w:rPr>
    </w:lvl>
    <w:lvl w:ilvl="7" w:tplc="31E0AFE6">
      <w:start w:val="1"/>
      <w:numFmt w:val="bullet"/>
      <w:lvlText w:val="o"/>
      <w:lvlJc w:val="left"/>
      <w:pPr>
        <w:ind w:left="5760" w:hanging="360"/>
      </w:pPr>
      <w:rPr>
        <w:rFonts w:hint="default" w:ascii="Courier New" w:hAnsi="Courier New"/>
      </w:rPr>
    </w:lvl>
    <w:lvl w:ilvl="8" w:tplc="879A905E">
      <w:start w:val="1"/>
      <w:numFmt w:val="bullet"/>
      <w:lvlText w:val=""/>
      <w:lvlJc w:val="left"/>
      <w:pPr>
        <w:ind w:left="6480" w:hanging="360"/>
      </w:pPr>
      <w:rPr>
        <w:rFonts w:hint="default" w:ascii="Wingdings" w:hAnsi="Wingdings"/>
      </w:rPr>
    </w:lvl>
  </w:abstractNum>
  <w:abstractNum w:abstractNumId="24" w15:restartNumberingAfterBreak="0">
    <w:nsid w:val="50C131BC"/>
    <w:multiLevelType w:val="hybridMultilevel"/>
    <w:tmpl w:val="8FDC567E"/>
    <w:lvl w:ilvl="0" w:tplc="73F0224A">
      <w:start w:val="1"/>
      <w:numFmt w:val="bullet"/>
      <w:lvlText w:val="-"/>
      <w:lvlJc w:val="left"/>
      <w:pPr>
        <w:ind w:left="720" w:hanging="360"/>
      </w:pPr>
      <w:rPr>
        <w:rFonts w:hint="default" w:ascii="Calibri" w:hAnsi="Calibri"/>
      </w:rPr>
    </w:lvl>
    <w:lvl w:ilvl="1" w:tplc="C95A1BDA">
      <w:start w:val="1"/>
      <w:numFmt w:val="bullet"/>
      <w:lvlText w:val="o"/>
      <w:lvlJc w:val="left"/>
      <w:pPr>
        <w:ind w:left="1440" w:hanging="360"/>
      </w:pPr>
      <w:rPr>
        <w:rFonts w:hint="default" w:ascii="Courier New" w:hAnsi="Courier New"/>
      </w:rPr>
    </w:lvl>
    <w:lvl w:ilvl="2" w:tplc="F9D60A72">
      <w:start w:val="1"/>
      <w:numFmt w:val="bullet"/>
      <w:lvlText w:val=""/>
      <w:lvlJc w:val="left"/>
      <w:pPr>
        <w:ind w:left="2160" w:hanging="360"/>
      </w:pPr>
      <w:rPr>
        <w:rFonts w:hint="default" w:ascii="Wingdings" w:hAnsi="Wingdings"/>
      </w:rPr>
    </w:lvl>
    <w:lvl w:ilvl="3" w:tplc="F320D2DC">
      <w:start w:val="1"/>
      <w:numFmt w:val="bullet"/>
      <w:lvlText w:val=""/>
      <w:lvlJc w:val="left"/>
      <w:pPr>
        <w:ind w:left="2880" w:hanging="360"/>
      </w:pPr>
      <w:rPr>
        <w:rFonts w:hint="default" w:ascii="Symbol" w:hAnsi="Symbol"/>
      </w:rPr>
    </w:lvl>
    <w:lvl w:ilvl="4" w:tplc="FD901FAC">
      <w:start w:val="1"/>
      <w:numFmt w:val="bullet"/>
      <w:lvlText w:val="o"/>
      <w:lvlJc w:val="left"/>
      <w:pPr>
        <w:ind w:left="3600" w:hanging="360"/>
      </w:pPr>
      <w:rPr>
        <w:rFonts w:hint="default" w:ascii="Courier New" w:hAnsi="Courier New"/>
      </w:rPr>
    </w:lvl>
    <w:lvl w:ilvl="5" w:tplc="785258B8">
      <w:start w:val="1"/>
      <w:numFmt w:val="bullet"/>
      <w:lvlText w:val=""/>
      <w:lvlJc w:val="left"/>
      <w:pPr>
        <w:ind w:left="4320" w:hanging="360"/>
      </w:pPr>
      <w:rPr>
        <w:rFonts w:hint="default" w:ascii="Wingdings" w:hAnsi="Wingdings"/>
      </w:rPr>
    </w:lvl>
    <w:lvl w:ilvl="6" w:tplc="E57EC41E">
      <w:start w:val="1"/>
      <w:numFmt w:val="bullet"/>
      <w:lvlText w:val=""/>
      <w:lvlJc w:val="left"/>
      <w:pPr>
        <w:ind w:left="5040" w:hanging="360"/>
      </w:pPr>
      <w:rPr>
        <w:rFonts w:hint="default" w:ascii="Symbol" w:hAnsi="Symbol"/>
      </w:rPr>
    </w:lvl>
    <w:lvl w:ilvl="7" w:tplc="2CD8AE24">
      <w:start w:val="1"/>
      <w:numFmt w:val="bullet"/>
      <w:lvlText w:val="o"/>
      <w:lvlJc w:val="left"/>
      <w:pPr>
        <w:ind w:left="5760" w:hanging="360"/>
      </w:pPr>
      <w:rPr>
        <w:rFonts w:hint="default" w:ascii="Courier New" w:hAnsi="Courier New"/>
      </w:rPr>
    </w:lvl>
    <w:lvl w:ilvl="8" w:tplc="3CE80D20">
      <w:start w:val="1"/>
      <w:numFmt w:val="bullet"/>
      <w:lvlText w:val=""/>
      <w:lvlJc w:val="left"/>
      <w:pPr>
        <w:ind w:left="6480" w:hanging="360"/>
      </w:pPr>
      <w:rPr>
        <w:rFonts w:hint="default" w:ascii="Wingdings" w:hAnsi="Wingdings"/>
      </w:rPr>
    </w:lvl>
  </w:abstractNum>
  <w:abstractNum w:abstractNumId="25"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C463542"/>
    <w:multiLevelType w:val="multilevel"/>
    <w:tmpl w:val="C3E4949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4E91BB3"/>
    <w:multiLevelType w:val="multilevel"/>
    <w:tmpl w:val="A672F7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6ADA0051"/>
    <w:multiLevelType w:val="multilevel"/>
    <w:tmpl w:val="C80623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BDB0362"/>
    <w:multiLevelType w:val="hybridMultilevel"/>
    <w:tmpl w:val="8106327E"/>
    <w:lvl w:ilvl="0" w:tplc="7DAEE662">
      <w:start w:val="1"/>
      <w:numFmt w:val="upperLetter"/>
      <w:lvlText w:val="%1."/>
      <w:lvlJc w:val="left"/>
      <w:pPr>
        <w:ind w:left="720" w:hanging="360"/>
      </w:pPr>
      <w:rPr>
        <w:rFonts w:asciiTheme="minorHAnsi" w:hAnsiTheme="minorHAnsi" w:eastAsia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F3C13F9"/>
    <w:multiLevelType w:val="hybridMultilevel"/>
    <w:tmpl w:val="B40CE148"/>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74565F7A"/>
    <w:multiLevelType w:val="multilevel"/>
    <w:tmpl w:val="36B8B0E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74F525A0"/>
    <w:multiLevelType w:val="hybridMultilevel"/>
    <w:tmpl w:val="6E2889E8"/>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5" w15:restartNumberingAfterBreak="0">
    <w:nsid w:val="78261542"/>
    <w:multiLevelType w:val="hybridMultilevel"/>
    <w:tmpl w:val="93C21CAE"/>
    <w:lvl w:ilvl="0" w:tplc="B61CE696">
      <w:start w:val="1"/>
      <w:numFmt w:val="bullet"/>
      <w:lvlText w:val="-"/>
      <w:lvlJc w:val="left"/>
      <w:pPr>
        <w:ind w:left="720" w:hanging="360"/>
      </w:pPr>
      <w:rPr>
        <w:rFonts w:hint="default" w:ascii="Calibri" w:hAnsi="Calibri"/>
      </w:rPr>
    </w:lvl>
    <w:lvl w:ilvl="1" w:tplc="C7FED0CA">
      <w:start w:val="1"/>
      <w:numFmt w:val="bullet"/>
      <w:lvlText w:val="o"/>
      <w:lvlJc w:val="left"/>
      <w:pPr>
        <w:ind w:left="1440" w:hanging="360"/>
      </w:pPr>
      <w:rPr>
        <w:rFonts w:hint="default" w:ascii="Courier New" w:hAnsi="Courier New"/>
      </w:rPr>
    </w:lvl>
    <w:lvl w:ilvl="2" w:tplc="86C23E5C">
      <w:start w:val="1"/>
      <w:numFmt w:val="bullet"/>
      <w:lvlText w:val=""/>
      <w:lvlJc w:val="left"/>
      <w:pPr>
        <w:ind w:left="2160" w:hanging="360"/>
      </w:pPr>
      <w:rPr>
        <w:rFonts w:hint="default" w:ascii="Wingdings" w:hAnsi="Wingdings"/>
      </w:rPr>
    </w:lvl>
    <w:lvl w:ilvl="3" w:tplc="DD349284">
      <w:start w:val="1"/>
      <w:numFmt w:val="bullet"/>
      <w:lvlText w:val=""/>
      <w:lvlJc w:val="left"/>
      <w:pPr>
        <w:ind w:left="2880" w:hanging="360"/>
      </w:pPr>
      <w:rPr>
        <w:rFonts w:hint="default" w:ascii="Symbol" w:hAnsi="Symbol"/>
      </w:rPr>
    </w:lvl>
    <w:lvl w:ilvl="4" w:tplc="7BF6162E">
      <w:start w:val="1"/>
      <w:numFmt w:val="bullet"/>
      <w:lvlText w:val="o"/>
      <w:lvlJc w:val="left"/>
      <w:pPr>
        <w:ind w:left="3600" w:hanging="360"/>
      </w:pPr>
      <w:rPr>
        <w:rFonts w:hint="default" w:ascii="Courier New" w:hAnsi="Courier New"/>
      </w:rPr>
    </w:lvl>
    <w:lvl w:ilvl="5" w:tplc="5B08AE58">
      <w:start w:val="1"/>
      <w:numFmt w:val="bullet"/>
      <w:lvlText w:val=""/>
      <w:lvlJc w:val="left"/>
      <w:pPr>
        <w:ind w:left="4320" w:hanging="360"/>
      </w:pPr>
      <w:rPr>
        <w:rFonts w:hint="default" w:ascii="Wingdings" w:hAnsi="Wingdings"/>
      </w:rPr>
    </w:lvl>
    <w:lvl w:ilvl="6" w:tplc="1722F02E">
      <w:start w:val="1"/>
      <w:numFmt w:val="bullet"/>
      <w:lvlText w:val=""/>
      <w:lvlJc w:val="left"/>
      <w:pPr>
        <w:ind w:left="5040" w:hanging="360"/>
      </w:pPr>
      <w:rPr>
        <w:rFonts w:hint="default" w:ascii="Symbol" w:hAnsi="Symbol"/>
      </w:rPr>
    </w:lvl>
    <w:lvl w:ilvl="7" w:tplc="C8E47964">
      <w:start w:val="1"/>
      <w:numFmt w:val="bullet"/>
      <w:lvlText w:val="o"/>
      <w:lvlJc w:val="left"/>
      <w:pPr>
        <w:ind w:left="5760" w:hanging="360"/>
      </w:pPr>
      <w:rPr>
        <w:rFonts w:hint="default" w:ascii="Courier New" w:hAnsi="Courier New"/>
      </w:rPr>
    </w:lvl>
    <w:lvl w:ilvl="8" w:tplc="8516FD8A">
      <w:start w:val="1"/>
      <w:numFmt w:val="bullet"/>
      <w:lvlText w:val=""/>
      <w:lvlJc w:val="left"/>
      <w:pPr>
        <w:ind w:left="6480" w:hanging="360"/>
      </w:pPr>
      <w:rPr>
        <w:rFonts w:hint="default" w:ascii="Wingdings" w:hAnsi="Wingdings"/>
      </w:rPr>
    </w:lvl>
  </w:abstractNum>
  <w:abstractNum w:abstractNumId="36" w15:restartNumberingAfterBreak="0">
    <w:nsid w:val="7A044B22"/>
    <w:multiLevelType w:val="hybridMultilevel"/>
    <w:tmpl w:val="5D9A3082"/>
    <w:lvl w:ilvl="0" w:tplc="340A0003">
      <w:start w:val="1"/>
      <w:numFmt w:val="bullet"/>
      <w:lvlText w:val="o"/>
      <w:lvlJc w:val="left"/>
      <w:pPr>
        <w:ind w:left="720" w:hanging="360"/>
      </w:pPr>
      <w:rPr>
        <w:rFonts w:hint="default" w:ascii="Courier New" w:hAnsi="Courier New" w:cs="Courier New"/>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37"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7B9B44FE"/>
    <w:multiLevelType w:val="multilevel"/>
    <w:tmpl w:val="06565E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7DBB548A"/>
    <w:multiLevelType w:val="multilevel"/>
    <w:tmpl w:val="D5CA36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7F291C01"/>
    <w:multiLevelType w:val="hybridMultilevel"/>
    <w:tmpl w:val="19B0EB20"/>
    <w:lvl w:ilvl="0" w:tplc="D89EA478">
      <w:start w:val="1"/>
      <w:numFmt w:val="bullet"/>
      <w:lvlText w:val="-"/>
      <w:lvlJc w:val="left"/>
      <w:pPr>
        <w:ind w:left="720" w:hanging="360"/>
      </w:pPr>
      <w:rPr>
        <w:rFonts w:hint="default" w:ascii="Calibri" w:hAnsi="Calibri"/>
      </w:rPr>
    </w:lvl>
    <w:lvl w:ilvl="1" w:tplc="2D126756">
      <w:start w:val="1"/>
      <w:numFmt w:val="bullet"/>
      <w:lvlText w:val="o"/>
      <w:lvlJc w:val="left"/>
      <w:pPr>
        <w:ind w:left="1440" w:hanging="360"/>
      </w:pPr>
      <w:rPr>
        <w:rFonts w:hint="default" w:ascii="Courier New" w:hAnsi="Courier New"/>
      </w:rPr>
    </w:lvl>
    <w:lvl w:ilvl="2" w:tplc="C8FC02CC">
      <w:start w:val="1"/>
      <w:numFmt w:val="bullet"/>
      <w:lvlText w:val=""/>
      <w:lvlJc w:val="left"/>
      <w:pPr>
        <w:ind w:left="2160" w:hanging="360"/>
      </w:pPr>
      <w:rPr>
        <w:rFonts w:hint="default" w:ascii="Wingdings" w:hAnsi="Wingdings"/>
      </w:rPr>
    </w:lvl>
    <w:lvl w:ilvl="3" w:tplc="888CC67E">
      <w:start w:val="1"/>
      <w:numFmt w:val="bullet"/>
      <w:lvlText w:val=""/>
      <w:lvlJc w:val="left"/>
      <w:pPr>
        <w:ind w:left="2880" w:hanging="360"/>
      </w:pPr>
      <w:rPr>
        <w:rFonts w:hint="default" w:ascii="Symbol" w:hAnsi="Symbol"/>
      </w:rPr>
    </w:lvl>
    <w:lvl w:ilvl="4" w:tplc="43BCF606">
      <w:start w:val="1"/>
      <w:numFmt w:val="bullet"/>
      <w:lvlText w:val="o"/>
      <w:lvlJc w:val="left"/>
      <w:pPr>
        <w:ind w:left="3600" w:hanging="360"/>
      </w:pPr>
      <w:rPr>
        <w:rFonts w:hint="default" w:ascii="Courier New" w:hAnsi="Courier New"/>
      </w:rPr>
    </w:lvl>
    <w:lvl w:ilvl="5" w:tplc="E8FC99C8">
      <w:start w:val="1"/>
      <w:numFmt w:val="bullet"/>
      <w:lvlText w:val=""/>
      <w:lvlJc w:val="left"/>
      <w:pPr>
        <w:ind w:left="4320" w:hanging="360"/>
      </w:pPr>
      <w:rPr>
        <w:rFonts w:hint="default" w:ascii="Wingdings" w:hAnsi="Wingdings"/>
      </w:rPr>
    </w:lvl>
    <w:lvl w:ilvl="6" w:tplc="F5BEFF8E">
      <w:start w:val="1"/>
      <w:numFmt w:val="bullet"/>
      <w:lvlText w:val=""/>
      <w:lvlJc w:val="left"/>
      <w:pPr>
        <w:ind w:left="5040" w:hanging="360"/>
      </w:pPr>
      <w:rPr>
        <w:rFonts w:hint="default" w:ascii="Symbol" w:hAnsi="Symbol"/>
      </w:rPr>
    </w:lvl>
    <w:lvl w:ilvl="7" w:tplc="B30E8FD4">
      <w:start w:val="1"/>
      <w:numFmt w:val="bullet"/>
      <w:lvlText w:val="o"/>
      <w:lvlJc w:val="left"/>
      <w:pPr>
        <w:ind w:left="5760" w:hanging="360"/>
      </w:pPr>
      <w:rPr>
        <w:rFonts w:hint="default" w:ascii="Courier New" w:hAnsi="Courier New"/>
      </w:rPr>
    </w:lvl>
    <w:lvl w:ilvl="8" w:tplc="516637CC">
      <w:start w:val="1"/>
      <w:numFmt w:val="bullet"/>
      <w:lvlText w:val=""/>
      <w:lvlJc w:val="left"/>
      <w:pPr>
        <w:ind w:left="6480" w:hanging="360"/>
      </w:pPr>
      <w:rPr>
        <w:rFonts w:hint="default" w:ascii="Wingdings" w:hAnsi="Wingdings"/>
      </w:rPr>
    </w:lvl>
  </w:abstractNum>
  <w:num w:numId="1">
    <w:abstractNumId w:val="3"/>
  </w:num>
  <w:num w:numId="2">
    <w:abstractNumId w:val="9"/>
  </w:num>
  <w:num w:numId="3">
    <w:abstractNumId w:val="13"/>
  </w:num>
  <w:num w:numId="4">
    <w:abstractNumId w:val="29"/>
  </w:num>
  <w:num w:numId="5">
    <w:abstractNumId w:val="31"/>
  </w:num>
  <w:num w:numId="6">
    <w:abstractNumId w:val="4"/>
  </w:num>
  <w:num w:numId="7">
    <w:abstractNumId w:val="12"/>
  </w:num>
  <w:num w:numId="8">
    <w:abstractNumId w:val="20"/>
  </w:num>
  <w:num w:numId="9">
    <w:abstractNumId w:val="16"/>
  </w:num>
  <w:num w:numId="10">
    <w:abstractNumId w:val="10"/>
  </w:num>
  <w:num w:numId="11">
    <w:abstractNumId w:val="25"/>
  </w:num>
  <w:num w:numId="12">
    <w:abstractNumId w:val="36"/>
  </w:num>
  <w:num w:numId="13">
    <w:abstractNumId w:val="30"/>
  </w:num>
  <w:num w:numId="14">
    <w:abstractNumId w:val="1"/>
  </w:num>
  <w:num w:numId="15">
    <w:abstractNumId w:val="37"/>
  </w:num>
  <w:num w:numId="16">
    <w:abstractNumId w:val="22"/>
  </w:num>
  <w:num w:numId="17">
    <w:abstractNumId w:val="18"/>
  </w:num>
  <w:num w:numId="18">
    <w:abstractNumId w:val="32"/>
  </w:num>
  <w:num w:numId="19">
    <w:abstractNumId w:val="11"/>
  </w:num>
  <w:num w:numId="20">
    <w:abstractNumId w:val="40"/>
  </w:num>
  <w:num w:numId="21">
    <w:abstractNumId w:val="35"/>
  </w:num>
  <w:num w:numId="22">
    <w:abstractNumId w:val="14"/>
  </w:num>
  <w:num w:numId="23">
    <w:abstractNumId w:val="15"/>
  </w:num>
  <w:num w:numId="24">
    <w:abstractNumId w:val="5"/>
  </w:num>
  <w:num w:numId="25">
    <w:abstractNumId w:val="17"/>
  </w:num>
  <w:num w:numId="26">
    <w:abstractNumId w:val="21"/>
  </w:num>
  <w:num w:numId="27">
    <w:abstractNumId w:val="24"/>
  </w:num>
  <w:num w:numId="28">
    <w:abstractNumId w:val="0"/>
  </w:num>
  <w:num w:numId="29">
    <w:abstractNumId w:val="19"/>
  </w:num>
  <w:num w:numId="30">
    <w:abstractNumId w:val="23"/>
  </w:num>
  <w:num w:numId="31">
    <w:abstractNumId w:val="2"/>
  </w:num>
  <w:num w:numId="32">
    <w:abstractNumId w:val="7"/>
  </w:num>
  <w:num w:numId="33">
    <w:abstractNumId w:val="33"/>
  </w:num>
  <w:num w:numId="34">
    <w:abstractNumId w:val="39"/>
  </w:num>
  <w:num w:numId="35">
    <w:abstractNumId w:val="6"/>
  </w:num>
  <w:num w:numId="36">
    <w:abstractNumId w:val="26"/>
  </w:num>
  <w:num w:numId="37">
    <w:abstractNumId w:val="38"/>
  </w:num>
  <w:num w:numId="38">
    <w:abstractNumId w:val="28"/>
  </w:num>
  <w:num w:numId="39">
    <w:abstractNumId w:val="27"/>
  </w:num>
  <w:num w:numId="40">
    <w:abstractNumId w:val="34"/>
  </w:num>
  <w:num w:numId="41">
    <w:abstractNumId w:val="8"/>
  </w:num>
  <w:numIdMacAtCleanup w:val="1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activeWritingStyle w:lang="es-ES_tradnl" w:vendorID="64" w:dllVersion="131078" w:nlCheck="1" w:checkStyle="0" w:appName="MSWord"/>
  <w:trackRevisions w:val="false"/>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FF"/>
    <w:rsid w:val="00000851"/>
    <w:rsid w:val="00002CA7"/>
    <w:rsid w:val="000034F7"/>
    <w:rsid w:val="000068BA"/>
    <w:rsid w:val="0001257D"/>
    <w:rsid w:val="00014320"/>
    <w:rsid w:val="000154FA"/>
    <w:rsid w:val="00015A68"/>
    <w:rsid w:val="00017AB2"/>
    <w:rsid w:val="00017CEF"/>
    <w:rsid w:val="0002068F"/>
    <w:rsid w:val="00021D8C"/>
    <w:rsid w:val="00022F4A"/>
    <w:rsid w:val="000232C3"/>
    <w:rsid w:val="0002429A"/>
    <w:rsid w:val="00024376"/>
    <w:rsid w:val="0002491A"/>
    <w:rsid w:val="00024A03"/>
    <w:rsid w:val="000253BA"/>
    <w:rsid w:val="00025A9C"/>
    <w:rsid w:val="00025BBD"/>
    <w:rsid w:val="00031F21"/>
    <w:rsid w:val="00033C19"/>
    <w:rsid w:val="00034886"/>
    <w:rsid w:val="000355B7"/>
    <w:rsid w:val="00036501"/>
    <w:rsid w:val="00036908"/>
    <w:rsid w:val="00036CB1"/>
    <w:rsid w:val="00042381"/>
    <w:rsid w:val="00042849"/>
    <w:rsid w:val="00042F2E"/>
    <w:rsid w:val="00044D0B"/>
    <w:rsid w:val="00044E62"/>
    <w:rsid w:val="00045D87"/>
    <w:rsid w:val="0005088D"/>
    <w:rsid w:val="00050E44"/>
    <w:rsid w:val="0005103E"/>
    <w:rsid w:val="00053891"/>
    <w:rsid w:val="00053938"/>
    <w:rsid w:val="00053C4C"/>
    <w:rsid w:val="00053D0B"/>
    <w:rsid w:val="000544BE"/>
    <w:rsid w:val="0005546F"/>
    <w:rsid w:val="00061347"/>
    <w:rsid w:val="00061E71"/>
    <w:rsid w:val="000622F8"/>
    <w:rsid w:val="0006467C"/>
    <w:rsid w:val="000651F2"/>
    <w:rsid w:val="0006548E"/>
    <w:rsid w:val="0006765F"/>
    <w:rsid w:val="000702A5"/>
    <w:rsid w:val="00073862"/>
    <w:rsid w:val="00074218"/>
    <w:rsid w:val="00075C87"/>
    <w:rsid w:val="00076E60"/>
    <w:rsid w:val="00083B9D"/>
    <w:rsid w:val="000851CD"/>
    <w:rsid w:val="00086184"/>
    <w:rsid w:val="0008773D"/>
    <w:rsid w:val="00090241"/>
    <w:rsid w:val="00090DCF"/>
    <w:rsid w:val="000912B0"/>
    <w:rsid w:val="00093B27"/>
    <w:rsid w:val="00093B2B"/>
    <w:rsid w:val="00093D4C"/>
    <w:rsid w:val="00094059"/>
    <w:rsid w:val="00095367"/>
    <w:rsid w:val="00095413"/>
    <w:rsid w:val="00096D68"/>
    <w:rsid w:val="00096E89"/>
    <w:rsid w:val="000A1514"/>
    <w:rsid w:val="000A250C"/>
    <w:rsid w:val="000A27A0"/>
    <w:rsid w:val="000A47FC"/>
    <w:rsid w:val="000A594B"/>
    <w:rsid w:val="000A66C8"/>
    <w:rsid w:val="000A6B19"/>
    <w:rsid w:val="000B0656"/>
    <w:rsid w:val="000B091B"/>
    <w:rsid w:val="000B2D55"/>
    <w:rsid w:val="000B3AAD"/>
    <w:rsid w:val="000B3AF2"/>
    <w:rsid w:val="000B3B4F"/>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54BB"/>
    <w:rsid w:val="000F7E7B"/>
    <w:rsid w:val="00102E03"/>
    <w:rsid w:val="001035F0"/>
    <w:rsid w:val="001046D1"/>
    <w:rsid w:val="00107046"/>
    <w:rsid w:val="00110801"/>
    <w:rsid w:val="0011121E"/>
    <w:rsid w:val="00113C0F"/>
    <w:rsid w:val="00114200"/>
    <w:rsid w:val="001153AF"/>
    <w:rsid w:val="00116932"/>
    <w:rsid w:val="00117088"/>
    <w:rsid w:val="0011767F"/>
    <w:rsid w:val="00122C04"/>
    <w:rsid w:val="00123D5B"/>
    <w:rsid w:val="00124EB8"/>
    <w:rsid w:val="00124F3C"/>
    <w:rsid w:val="00125367"/>
    <w:rsid w:val="00125D2F"/>
    <w:rsid w:val="0013043B"/>
    <w:rsid w:val="00130625"/>
    <w:rsid w:val="00131CED"/>
    <w:rsid w:val="00137D07"/>
    <w:rsid w:val="00140C52"/>
    <w:rsid w:val="001415F9"/>
    <w:rsid w:val="001417BD"/>
    <w:rsid w:val="001426ED"/>
    <w:rsid w:val="00142753"/>
    <w:rsid w:val="00142EB9"/>
    <w:rsid w:val="001439E7"/>
    <w:rsid w:val="001461C9"/>
    <w:rsid w:val="0014765B"/>
    <w:rsid w:val="00147C19"/>
    <w:rsid w:val="00153705"/>
    <w:rsid w:val="0015495C"/>
    <w:rsid w:val="001568E9"/>
    <w:rsid w:val="001609DA"/>
    <w:rsid w:val="00164CFD"/>
    <w:rsid w:val="0016550D"/>
    <w:rsid w:val="00165CB2"/>
    <w:rsid w:val="00166300"/>
    <w:rsid w:val="001701A0"/>
    <w:rsid w:val="00170AB0"/>
    <w:rsid w:val="001717C4"/>
    <w:rsid w:val="00171B8D"/>
    <w:rsid w:val="00173A12"/>
    <w:rsid w:val="00174FE5"/>
    <w:rsid w:val="00175535"/>
    <w:rsid w:val="00180A67"/>
    <w:rsid w:val="00180D4E"/>
    <w:rsid w:val="00181624"/>
    <w:rsid w:val="00182896"/>
    <w:rsid w:val="00182987"/>
    <w:rsid w:val="00182E9B"/>
    <w:rsid w:val="001841A6"/>
    <w:rsid w:val="0018605B"/>
    <w:rsid w:val="001870E5"/>
    <w:rsid w:val="001879EC"/>
    <w:rsid w:val="00187BD7"/>
    <w:rsid w:val="0019078A"/>
    <w:rsid w:val="00190C54"/>
    <w:rsid w:val="001912E0"/>
    <w:rsid w:val="001918EF"/>
    <w:rsid w:val="00192716"/>
    <w:rsid w:val="00194FDE"/>
    <w:rsid w:val="00196E91"/>
    <w:rsid w:val="00197374"/>
    <w:rsid w:val="001974BC"/>
    <w:rsid w:val="001A0C10"/>
    <w:rsid w:val="001A179D"/>
    <w:rsid w:val="001A1CA4"/>
    <w:rsid w:val="001A26EC"/>
    <w:rsid w:val="001A354E"/>
    <w:rsid w:val="001A402C"/>
    <w:rsid w:val="001A6C8E"/>
    <w:rsid w:val="001A735A"/>
    <w:rsid w:val="001B0BA9"/>
    <w:rsid w:val="001B1E51"/>
    <w:rsid w:val="001B7DF2"/>
    <w:rsid w:val="001C0DFB"/>
    <w:rsid w:val="001C1935"/>
    <w:rsid w:val="001C1C2D"/>
    <w:rsid w:val="001C23F8"/>
    <w:rsid w:val="001C28DD"/>
    <w:rsid w:val="001C2B28"/>
    <w:rsid w:val="001C42AD"/>
    <w:rsid w:val="001C42B3"/>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28EB"/>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47DB8"/>
    <w:rsid w:val="00247F43"/>
    <w:rsid w:val="0025197E"/>
    <w:rsid w:val="00251FBD"/>
    <w:rsid w:val="00253A83"/>
    <w:rsid w:val="00253B30"/>
    <w:rsid w:val="00255EFF"/>
    <w:rsid w:val="00256FA9"/>
    <w:rsid w:val="002612B5"/>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2469"/>
    <w:rsid w:val="002A25FF"/>
    <w:rsid w:val="002A3630"/>
    <w:rsid w:val="002A3F2C"/>
    <w:rsid w:val="002A4311"/>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9F1"/>
    <w:rsid w:val="002C2CC0"/>
    <w:rsid w:val="002C5966"/>
    <w:rsid w:val="002C5C85"/>
    <w:rsid w:val="002C6212"/>
    <w:rsid w:val="002C68FD"/>
    <w:rsid w:val="002C7F6B"/>
    <w:rsid w:val="002D01C8"/>
    <w:rsid w:val="002D17E6"/>
    <w:rsid w:val="002D402C"/>
    <w:rsid w:val="002D4819"/>
    <w:rsid w:val="002D5789"/>
    <w:rsid w:val="002D5987"/>
    <w:rsid w:val="002D7D6C"/>
    <w:rsid w:val="002E0186"/>
    <w:rsid w:val="002E077A"/>
    <w:rsid w:val="002E21DD"/>
    <w:rsid w:val="002E3151"/>
    <w:rsid w:val="002E59BB"/>
    <w:rsid w:val="002ECD8C"/>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22831"/>
    <w:rsid w:val="00332CA0"/>
    <w:rsid w:val="003334AD"/>
    <w:rsid w:val="00333E90"/>
    <w:rsid w:val="003348E9"/>
    <w:rsid w:val="003351D4"/>
    <w:rsid w:val="00336CC6"/>
    <w:rsid w:val="00337DE9"/>
    <w:rsid w:val="00340593"/>
    <w:rsid w:val="00342291"/>
    <w:rsid w:val="00343D35"/>
    <w:rsid w:val="00350D20"/>
    <w:rsid w:val="00354349"/>
    <w:rsid w:val="003543AB"/>
    <w:rsid w:val="00354516"/>
    <w:rsid w:val="00354841"/>
    <w:rsid w:val="00354E85"/>
    <w:rsid w:val="00356E60"/>
    <w:rsid w:val="003572C8"/>
    <w:rsid w:val="003628F9"/>
    <w:rsid w:val="00363586"/>
    <w:rsid w:val="00364459"/>
    <w:rsid w:val="003675E2"/>
    <w:rsid w:val="00374111"/>
    <w:rsid w:val="0037414A"/>
    <w:rsid w:val="0037443B"/>
    <w:rsid w:val="00375791"/>
    <w:rsid w:val="00377E92"/>
    <w:rsid w:val="003802EB"/>
    <w:rsid w:val="0038071D"/>
    <w:rsid w:val="00383EE9"/>
    <w:rsid w:val="003849DC"/>
    <w:rsid w:val="003859BE"/>
    <w:rsid w:val="00385A8F"/>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452E"/>
    <w:rsid w:val="003B466F"/>
    <w:rsid w:val="003B58B5"/>
    <w:rsid w:val="003B6BF9"/>
    <w:rsid w:val="003C1A05"/>
    <w:rsid w:val="003C1B93"/>
    <w:rsid w:val="003C462C"/>
    <w:rsid w:val="003C560A"/>
    <w:rsid w:val="003C6EF2"/>
    <w:rsid w:val="003C7326"/>
    <w:rsid w:val="003C7E7C"/>
    <w:rsid w:val="003D0AB6"/>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DFB"/>
    <w:rsid w:val="003F4EF5"/>
    <w:rsid w:val="003F7835"/>
    <w:rsid w:val="00403CC4"/>
    <w:rsid w:val="00406235"/>
    <w:rsid w:val="00411395"/>
    <w:rsid w:val="00415406"/>
    <w:rsid w:val="00415B16"/>
    <w:rsid w:val="00415F5A"/>
    <w:rsid w:val="00417630"/>
    <w:rsid w:val="004203A6"/>
    <w:rsid w:val="00420BD6"/>
    <w:rsid w:val="00421745"/>
    <w:rsid w:val="00422304"/>
    <w:rsid w:val="004229B7"/>
    <w:rsid w:val="00422F38"/>
    <w:rsid w:val="0042417E"/>
    <w:rsid w:val="004274AC"/>
    <w:rsid w:val="00427B17"/>
    <w:rsid w:val="00427F40"/>
    <w:rsid w:val="004332AA"/>
    <w:rsid w:val="00433635"/>
    <w:rsid w:val="00435488"/>
    <w:rsid w:val="0043578E"/>
    <w:rsid w:val="004358AA"/>
    <w:rsid w:val="0044000C"/>
    <w:rsid w:val="004425A4"/>
    <w:rsid w:val="004432EF"/>
    <w:rsid w:val="00444803"/>
    <w:rsid w:val="00445936"/>
    <w:rsid w:val="0044648B"/>
    <w:rsid w:val="00446FDE"/>
    <w:rsid w:val="004472C5"/>
    <w:rsid w:val="00450073"/>
    <w:rsid w:val="004503DC"/>
    <w:rsid w:val="00450F9C"/>
    <w:rsid w:val="00452B40"/>
    <w:rsid w:val="00453099"/>
    <w:rsid w:val="004531A4"/>
    <w:rsid w:val="00454179"/>
    <w:rsid w:val="00456F37"/>
    <w:rsid w:val="00460586"/>
    <w:rsid w:val="00460925"/>
    <w:rsid w:val="004610AF"/>
    <w:rsid w:val="00461400"/>
    <w:rsid w:val="00461916"/>
    <w:rsid w:val="00462CF8"/>
    <w:rsid w:val="00462D9B"/>
    <w:rsid w:val="00463FD2"/>
    <w:rsid w:val="004657EA"/>
    <w:rsid w:val="00465F4A"/>
    <w:rsid w:val="00466734"/>
    <w:rsid w:val="0046727D"/>
    <w:rsid w:val="00467425"/>
    <w:rsid w:val="00470001"/>
    <w:rsid w:val="00475439"/>
    <w:rsid w:val="004767F2"/>
    <w:rsid w:val="00476C75"/>
    <w:rsid w:val="00481C88"/>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1AC6"/>
    <w:rsid w:val="004D2436"/>
    <w:rsid w:val="004D4CE1"/>
    <w:rsid w:val="004D56B6"/>
    <w:rsid w:val="004D5861"/>
    <w:rsid w:val="004D5DF9"/>
    <w:rsid w:val="004D7666"/>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1A46"/>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3AC"/>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A7B"/>
    <w:rsid w:val="00550ECC"/>
    <w:rsid w:val="00553A75"/>
    <w:rsid w:val="005540FB"/>
    <w:rsid w:val="005602D4"/>
    <w:rsid w:val="005605BC"/>
    <w:rsid w:val="00561F4C"/>
    <w:rsid w:val="00564616"/>
    <w:rsid w:val="00565ECA"/>
    <w:rsid w:val="00567010"/>
    <w:rsid w:val="00571022"/>
    <w:rsid w:val="00574843"/>
    <w:rsid w:val="00575AE5"/>
    <w:rsid w:val="0057681A"/>
    <w:rsid w:val="0057685E"/>
    <w:rsid w:val="00576F5B"/>
    <w:rsid w:val="0058086E"/>
    <w:rsid w:val="00581F07"/>
    <w:rsid w:val="00582CD1"/>
    <w:rsid w:val="00583157"/>
    <w:rsid w:val="00583B28"/>
    <w:rsid w:val="00585E8B"/>
    <w:rsid w:val="00586224"/>
    <w:rsid w:val="00586C2F"/>
    <w:rsid w:val="00586C7C"/>
    <w:rsid w:val="005879EF"/>
    <w:rsid w:val="00587E4B"/>
    <w:rsid w:val="00591AA7"/>
    <w:rsid w:val="005925FC"/>
    <w:rsid w:val="0059328D"/>
    <w:rsid w:val="0059481C"/>
    <w:rsid w:val="00597712"/>
    <w:rsid w:val="005A0273"/>
    <w:rsid w:val="005A4307"/>
    <w:rsid w:val="005A5A0D"/>
    <w:rsid w:val="005A5EA7"/>
    <w:rsid w:val="005A689C"/>
    <w:rsid w:val="005A70C1"/>
    <w:rsid w:val="005B02EF"/>
    <w:rsid w:val="005B18C5"/>
    <w:rsid w:val="005B3AE9"/>
    <w:rsid w:val="005B4F74"/>
    <w:rsid w:val="005B6947"/>
    <w:rsid w:val="005B7309"/>
    <w:rsid w:val="005C1715"/>
    <w:rsid w:val="005C2A4D"/>
    <w:rsid w:val="005C2BDE"/>
    <w:rsid w:val="005C32F3"/>
    <w:rsid w:val="005C35DA"/>
    <w:rsid w:val="005C3873"/>
    <w:rsid w:val="005C4A58"/>
    <w:rsid w:val="005C4F38"/>
    <w:rsid w:val="005C7931"/>
    <w:rsid w:val="005C7A0D"/>
    <w:rsid w:val="005C7BF7"/>
    <w:rsid w:val="005D2DCE"/>
    <w:rsid w:val="005D3F00"/>
    <w:rsid w:val="005D51C6"/>
    <w:rsid w:val="005D5259"/>
    <w:rsid w:val="005D6440"/>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5F7995"/>
    <w:rsid w:val="00600119"/>
    <w:rsid w:val="00600FF3"/>
    <w:rsid w:val="00601F67"/>
    <w:rsid w:val="00603D46"/>
    <w:rsid w:val="00604CFC"/>
    <w:rsid w:val="00604D5D"/>
    <w:rsid w:val="006057F6"/>
    <w:rsid w:val="00607EAD"/>
    <w:rsid w:val="00611027"/>
    <w:rsid w:val="00611FF6"/>
    <w:rsid w:val="00612076"/>
    <w:rsid w:val="00612A20"/>
    <w:rsid w:val="00614FCC"/>
    <w:rsid w:val="006167E2"/>
    <w:rsid w:val="00617436"/>
    <w:rsid w:val="0062034D"/>
    <w:rsid w:val="00620901"/>
    <w:rsid w:val="00621218"/>
    <w:rsid w:val="00623BB9"/>
    <w:rsid w:val="00625929"/>
    <w:rsid w:val="00626B1C"/>
    <w:rsid w:val="00627CF9"/>
    <w:rsid w:val="0063096C"/>
    <w:rsid w:val="00630A6F"/>
    <w:rsid w:val="00630A7A"/>
    <w:rsid w:val="00630EAD"/>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6357"/>
    <w:rsid w:val="0064777F"/>
    <w:rsid w:val="006478E9"/>
    <w:rsid w:val="0064B15D"/>
    <w:rsid w:val="00651C4D"/>
    <w:rsid w:val="00652162"/>
    <w:rsid w:val="00653922"/>
    <w:rsid w:val="0065537C"/>
    <w:rsid w:val="00656BF8"/>
    <w:rsid w:val="006604E9"/>
    <w:rsid w:val="006608A6"/>
    <w:rsid w:val="00660A89"/>
    <w:rsid w:val="006628FB"/>
    <w:rsid w:val="006629E4"/>
    <w:rsid w:val="0066405D"/>
    <w:rsid w:val="00664231"/>
    <w:rsid w:val="00665DC0"/>
    <w:rsid w:val="0066707F"/>
    <w:rsid w:val="00672A88"/>
    <w:rsid w:val="006778B0"/>
    <w:rsid w:val="00680785"/>
    <w:rsid w:val="00682CF6"/>
    <w:rsid w:val="00683228"/>
    <w:rsid w:val="00683AF9"/>
    <w:rsid w:val="00686960"/>
    <w:rsid w:val="00690A5B"/>
    <w:rsid w:val="00691781"/>
    <w:rsid w:val="00695D26"/>
    <w:rsid w:val="006A0EC8"/>
    <w:rsid w:val="006A0F3B"/>
    <w:rsid w:val="006A0F8D"/>
    <w:rsid w:val="006A19DC"/>
    <w:rsid w:val="006A2CDE"/>
    <w:rsid w:val="006A3725"/>
    <w:rsid w:val="006A39AE"/>
    <w:rsid w:val="006A6C2B"/>
    <w:rsid w:val="006A6C45"/>
    <w:rsid w:val="006B0423"/>
    <w:rsid w:val="006B0954"/>
    <w:rsid w:val="006B0986"/>
    <w:rsid w:val="006B22BF"/>
    <w:rsid w:val="006B2420"/>
    <w:rsid w:val="006B6C99"/>
    <w:rsid w:val="006C1B7E"/>
    <w:rsid w:val="006C326A"/>
    <w:rsid w:val="006C617D"/>
    <w:rsid w:val="006D3F0E"/>
    <w:rsid w:val="006D5E66"/>
    <w:rsid w:val="006D7D31"/>
    <w:rsid w:val="006E180D"/>
    <w:rsid w:val="006E1BAB"/>
    <w:rsid w:val="006E3B0D"/>
    <w:rsid w:val="006E3B8A"/>
    <w:rsid w:val="006E465F"/>
    <w:rsid w:val="006E5D65"/>
    <w:rsid w:val="006E7145"/>
    <w:rsid w:val="006E763B"/>
    <w:rsid w:val="006F17FE"/>
    <w:rsid w:val="006F314B"/>
    <w:rsid w:val="006F41AE"/>
    <w:rsid w:val="007018BC"/>
    <w:rsid w:val="00701AB5"/>
    <w:rsid w:val="00701F0C"/>
    <w:rsid w:val="007024E8"/>
    <w:rsid w:val="00703801"/>
    <w:rsid w:val="0070385A"/>
    <w:rsid w:val="00703C0C"/>
    <w:rsid w:val="00706412"/>
    <w:rsid w:val="00706847"/>
    <w:rsid w:val="00706CF4"/>
    <w:rsid w:val="00706E38"/>
    <w:rsid w:val="007103AE"/>
    <w:rsid w:val="00711C16"/>
    <w:rsid w:val="00712847"/>
    <w:rsid w:val="00714111"/>
    <w:rsid w:val="00715B4F"/>
    <w:rsid w:val="00720895"/>
    <w:rsid w:val="00720E41"/>
    <w:rsid w:val="00727F58"/>
    <w:rsid w:val="00730066"/>
    <w:rsid w:val="00730446"/>
    <w:rsid w:val="0073326F"/>
    <w:rsid w:val="007332E9"/>
    <w:rsid w:val="00734BF5"/>
    <w:rsid w:val="00734FDC"/>
    <w:rsid w:val="00735042"/>
    <w:rsid w:val="00736DFC"/>
    <w:rsid w:val="0074088B"/>
    <w:rsid w:val="007408AC"/>
    <w:rsid w:val="00740B3E"/>
    <w:rsid w:val="00740DA9"/>
    <w:rsid w:val="00742054"/>
    <w:rsid w:val="00745FA9"/>
    <w:rsid w:val="007477FB"/>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2CF3"/>
    <w:rsid w:val="00783472"/>
    <w:rsid w:val="00783CA4"/>
    <w:rsid w:val="00785FEF"/>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E6CC2"/>
    <w:rsid w:val="007F0DC6"/>
    <w:rsid w:val="007F23A8"/>
    <w:rsid w:val="007F2FCC"/>
    <w:rsid w:val="007F3431"/>
    <w:rsid w:val="007F3FE0"/>
    <w:rsid w:val="007F4B7E"/>
    <w:rsid w:val="007F5493"/>
    <w:rsid w:val="007F5675"/>
    <w:rsid w:val="007F5785"/>
    <w:rsid w:val="007F78D0"/>
    <w:rsid w:val="00800475"/>
    <w:rsid w:val="0080091E"/>
    <w:rsid w:val="00800AA7"/>
    <w:rsid w:val="00800E1B"/>
    <w:rsid w:val="00800FD8"/>
    <w:rsid w:val="008033E3"/>
    <w:rsid w:val="00803404"/>
    <w:rsid w:val="00803665"/>
    <w:rsid w:val="00805148"/>
    <w:rsid w:val="00812D02"/>
    <w:rsid w:val="008138C7"/>
    <w:rsid w:val="0081413C"/>
    <w:rsid w:val="00814E2F"/>
    <w:rsid w:val="00815B37"/>
    <w:rsid w:val="00817D45"/>
    <w:rsid w:val="00817E2D"/>
    <w:rsid w:val="00821294"/>
    <w:rsid w:val="00821509"/>
    <w:rsid w:val="00821F3A"/>
    <w:rsid w:val="00824BBF"/>
    <w:rsid w:val="008254FD"/>
    <w:rsid w:val="00825735"/>
    <w:rsid w:val="00826900"/>
    <w:rsid w:val="00827BE8"/>
    <w:rsid w:val="00830177"/>
    <w:rsid w:val="00830F3E"/>
    <w:rsid w:val="00832186"/>
    <w:rsid w:val="00843145"/>
    <w:rsid w:val="00844DB7"/>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4407"/>
    <w:rsid w:val="00864AC8"/>
    <w:rsid w:val="008650C2"/>
    <w:rsid w:val="00865578"/>
    <w:rsid w:val="00865710"/>
    <w:rsid w:val="00870BF0"/>
    <w:rsid w:val="008714C2"/>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1886"/>
    <w:rsid w:val="008B30B7"/>
    <w:rsid w:val="008B3A13"/>
    <w:rsid w:val="008B5DCA"/>
    <w:rsid w:val="008B6CAE"/>
    <w:rsid w:val="008B702B"/>
    <w:rsid w:val="008C040A"/>
    <w:rsid w:val="008C1DDE"/>
    <w:rsid w:val="008C1EBE"/>
    <w:rsid w:val="008C2086"/>
    <w:rsid w:val="008C4088"/>
    <w:rsid w:val="008C4F62"/>
    <w:rsid w:val="008C6852"/>
    <w:rsid w:val="008C779E"/>
    <w:rsid w:val="008D008E"/>
    <w:rsid w:val="008D07B0"/>
    <w:rsid w:val="008D13C4"/>
    <w:rsid w:val="008D309F"/>
    <w:rsid w:val="008D3441"/>
    <w:rsid w:val="008D3BFA"/>
    <w:rsid w:val="008D3F21"/>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7546"/>
    <w:rsid w:val="00910133"/>
    <w:rsid w:val="0091229C"/>
    <w:rsid w:val="00916DBE"/>
    <w:rsid w:val="00917EF6"/>
    <w:rsid w:val="009202D0"/>
    <w:rsid w:val="00920E54"/>
    <w:rsid w:val="00921275"/>
    <w:rsid w:val="00921667"/>
    <w:rsid w:val="009223E6"/>
    <w:rsid w:val="009233F9"/>
    <w:rsid w:val="0092380A"/>
    <w:rsid w:val="00923A8D"/>
    <w:rsid w:val="0092490E"/>
    <w:rsid w:val="00926D07"/>
    <w:rsid w:val="00931EE5"/>
    <w:rsid w:val="009322E3"/>
    <w:rsid w:val="009337FF"/>
    <w:rsid w:val="00934E1B"/>
    <w:rsid w:val="0093532E"/>
    <w:rsid w:val="00935E33"/>
    <w:rsid w:val="009412A5"/>
    <w:rsid w:val="0094176D"/>
    <w:rsid w:val="0094396A"/>
    <w:rsid w:val="009439AD"/>
    <w:rsid w:val="009439C0"/>
    <w:rsid w:val="00943DF1"/>
    <w:rsid w:val="009444C7"/>
    <w:rsid w:val="00944677"/>
    <w:rsid w:val="00945722"/>
    <w:rsid w:val="00945D22"/>
    <w:rsid w:val="00946F48"/>
    <w:rsid w:val="0095011E"/>
    <w:rsid w:val="00952B1A"/>
    <w:rsid w:val="009533BC"/>
    <w:rsid w:val="009538A9"/>
    <w:rsid w:val="00954A9D"/>
    <w:rsid w:val="00956C6F"/>
    <w:rsid w:val="009617B7"/>
    <w:rsid w:val="0096197F"/>
    <w:rsid w:val="00963D59"/>
    <w:rsid w:val="00964421"/>
    <w:rsid w:val="00964AE0"/>
    <w:rsid w:val="00964DB6"/>
    <w:rsid w:val="009670A9"/>
    <w:rsid w:val="00972401"/>
    <w:rsid w:val="00976D22"/>
    <w:rsid w:val="009801C2"/>
    <w:rsid w:val="009814D2"/>
    <w:rsid w:val="00983A2B"/>
    <w:rsid w:val="00983AAD"/>
    <w:rsid w:val="00984616"/>
    <w:rsid w:val="009846A9"/>
    <w:rsid w:val="00985204"/>
    <w:rsid w:val="00986051"/>
    <w:rsid w:val="0099032E"/>
    <w:rsid w:val="00991215"/>
    <w:rsid w:val="00991268"/>
    <w:rsid w:val="009960DD"/>
    <w:rsid w:val="009A456E"/>
    <w:rsid w:val="009A4666"/>
    <w:rsid w:val="009A50C9"/>
    <w:rsid w:val="009A62C5"/>
    <w:rsid w:val="009A7088"/>
    <w:rsid w:val="009A7C6D"/>
    <w:rsid w:val="009A7DD8"/>
    <w:rsid w:val="009B2C86"/>
    <w:rsid w:val="009B3E9F"/>
    <w:rsid w:val="009B44F4"/>
    <w:rsid w:val="009B49B7"/>
    <w:rsid w:val="009B676B"/>
    <w:rsid w:val="009B755F"/>
    <w:rsid w:val="009C08FA"/>
    <w:rsid w:val="009C1A75"/>
    <w:rsid w:val="009C1D27"/>
    <w:rsid w:val="009C1EDB"/>
    <w:rsid w:val="009C1FB0"/>
    <w:rsid w:val="009C2CA6"/>
    <w:rsid w:val="009C31C2"/>
    <w:rsid w:val="009C4AB6"/>
    <w:rsid w:val="009C5776"/>
    <w:rsid w:val="009D0120"/>
    <w:rsid w:val="009D3AF3"/>
    <w:rsid w:val="009D60E2"/>
    <w:rsid w:val="009D6176"/>
    <w:rsid w:val="009E1125"/>
    <w:rsid w:val="009E1263"/>
    <w:rsid w:val="009E14A8"/>
    <w:rsid w:val="009E1FF2"/>
    <w:rsid w:val="009E25DD"/>
    <w:rsid w:val="009E3256"/>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604F"/>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B7C"/>
    <w:rsid w:val="00A43FC0"/>
    <w:rsid w:val="00A447EB"/>
    <w:rsid w:val="00A45863"/>
    <w:rsid w:val="00A45FC3"/>
    <w:rsid w:val="00A46B8F"/>
    <w:rsid w:val="00A5401F"/>
    <w:rsid w:val="00A54047"/>
    <w:rsid w:val="00A54953"/>
    <w:rsid w:val="00A55DDA"/>
    <w:rsid w:val="00A56026"/>
    <w:rsid w:val="00A60DD5"/>
    <w:rsid w:val="00A62170"/>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34A6"/>
    <w:rsid w:val="00A959EE"/>
    <w:rsid w:val="00A96C5D"/>
    <w:rsid w:val="00AA1C00"/>
    <w:rsid w:val="00AA6F73"/>
    <w:rsid w:val="00AB0AF1"/>
    <w:rsid w:val="00AB4510"/>
    <w:rsid w:val="00AB5014"/>
    <w:rsid w:val="00AB5C24"/>
    <w:rsid w:val="00AB6DBE"/>
    <w:rsid w:val="00AC085C"/>
    <w:rsid w:val="00AC0C8B"/>
    <w:rsid w:val="00AC2C32"/>
    <w:rsid w:val="00AC32A1"/>
    <w:rsid w:val="00AC3DF3"/>
    <w:rsid w:val="00AC4079"/>
    <w:rsid w:val="00AC4B7B"/>
    <w:rsid w:val="00AC4D77"/>
    <w:rsid w:val="00AC5054"/>
    <w:rsid w:val="00AC61C6"/>
    <w:rsid w:val="00AC7DEC"/>
    <w:rsid w:val="00AD21B0"/>
    <w:rsid w:val="00AD3642"/>
    <w:rsid w:val="00AD4A67"/>
    <w:rsid w:val="00AD5D98"/>
    <w:rsid w:val="00AD7618"/>
    <w:rsid w:val="00AE0B12"/>
    <w:rsid w:val="00AE0E95"/>
    <w:rsid w:val="00AE1733"/>
    <w:rsid w:val="00AE4898"/>
    <w:rsid w:val="00AE6A16"/>
    <w:rsid w:val="00AE6D5F"/>
    <w:rsid w:val="00AF2D6E"/>
    <w:rsid w:val="00AF5723"/>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2EF5"/>
    <w:rsid w:val="00B23182"/>
    <w:rsid w:val="00B243A4"/>
    <w:rsid w:val="00B255DA"/>
    <w:rsid w:val="00B26EBB"/>
    <w:rsid w:val="00B27207"/>
    <w:rsid w:val="00B27553"/>
    <w:rsid w:val="00B3065D"/>
    <w:rsid w:val="00B315BD"/>
    <w:rsid w:val="00B3259C"/>
    <w:rsid w:val="00B32940"/>
    <w:rsid w:val="00B332B2"/>
    <w:rsid w:val="00B34807"/>
    <w:rsid w:val="00B356CE"/>
    <w:rsid w:val="00B36EDD"/>
    <w:rsid w:val="00B37D12"/>
    <w:rsid w:val="00B37D31"/>
    <w:rsid w:val="00B41A89"/>
    <w:rsid w:val="00B41E78"/>
    <w:rsid w:val="00B42685"/>
    <w:rsid w:val="00B42C52"/>
    <w:rsid w:val="00B44007"/>
    <w:rsid w:val="00B468D4"/>
    <w:rsid w:val="00B541A9"/>
    <w:rsid w:val="00B5451D"/>
    <w:rsid w:val="00B54845"/>
    <w:rsid w:val="00B549EA"/>
    <w:rsid w:val="00B56756"/>
    <w:rsid w:val="00B600E6"/>
    <w:rsid w:val="00B61319"/>
    <w:rsid w:val="00B63F4A"/>
    <w:rsid w:val="00B64AF2"/>
    <w:rsid w:val="00B65FFD"/>
    <w:rsid w:val="00B67F72"/>
    <w:rsid w:val="00B709BF"/>
    <w:rsid w:val="00B71E4C"/>
    <w:rsid w:val="00B72144"/>
    <w:rsid w:val="00B731A7"/>
    <w:rsid w:val="00B73FA1"/>
    <w:rsid w:val="00B75C80"/>
    <w:rsid w:val="00B75D67"/>
    <w:rsid w:val="00B76AE2"/>
    <w:rsid w:val="00B773A0"/>
    <w:rsid w:val="00B77BD2"/>
    <w:rsid w:val="00B807A8"/>
    <w:rsid w:val="00B8112E"/>
    <w:rsid w:val="00B81BC1"/>
    <w:rsid w:val="00B83A6D"/>
    <w:rsid w:val="00B84F86"/>
    <w:rsid w:val="00B8506D"/>
    <w:rsid w:val="00B87E33"/>
    <w:rsid w:val="00B90506"/>
    <w:rsid w:val="00B91FA9"/>
    <w:rsid w:val="00B92479"/>
    <w:rsid w:val="00B92A2F"/>
    <w:rsid w:val="00B939BC"/>
    <w:rsid w:val="00B9451E"/>
    <w:rsid w:val="00B9515E"/>
    <w:rsid w:val="00BA08CC"/>
    <w:rsid w:val="00BA0F53"/>
    <w:rsid w:val="00BA2A7C"/>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941"/>
    <w:rsid w:val="00BD1A26"/>
    <w:rsid w:val="00BD2D72"/>
    <w:rsid w:val="00BD4A07"/>
    <w:rsid w:val="00BD70F3"/>
    <w:rsid w:val="00BD7FD6"/>
    <w:rsid w:val="00BE043C"/>
    <w:rsid w:val="00BE141B"/>
    <w:rsid w:val="00BE2958"/>
    <w:rsid w:val="00BE3634"/>
    <w:rsid w:val="00BE7BB2"/>
    <w:rsid w:val="00BF1446"/>
    <w:rsid w:val="00BF26E0"/>
    <w:rsid w:val="00BF2EA6"/>
    <w:rsid w:val="00BF32FD"/>
    <w:rsid w:val="00BF5796"/>
    <w:rsid w:val="00BF70F4"/>
    <w:rsid w:val="00BF7956"/>
    <w:rsid w:val="00C01A6F"/>
    <w:rsid w:val="00C04221"/>
    <w:rsid w:val="00C04DE5"/>
    <w:rsid w:val="00C06412"/>
    <w:rsid w:val="00C069DF"/>
    <w:rsid w:val="00C078AA"/>
    <w:rsid w:val="00C10DC0"/>
    <w:rsid w:val="00C114D8"/>
    <w:rsid w:val="00C12857"/>
    <w:rsid w:val="00C12E02"/>
    <w:rsid w:val="00C13945"/>
    <w:rsid w:val="00C148C0"/>
    <w:rsid w:val="00C14A0D"/>
    <w:rsid w:val="00C14BFD"/>
    <w:rsid w:val="00C160D4"/>
    <w:rsid w:val="00C16494"/>
    <w:rsid w:val="00C17A7F"/>
    <w:rsid w:val="00C22444"/>
    <w:rsid w:val="00C26F15"/>
    <w:rsid w:val="00C276E1"/>
    <w:rsid w:val="00C30360"/>
    <w:rsid w:val="00C31944"/>
    <w:rsid w:val="00C31E61"/>
    <w:rsid w:val="00C32FDB"/>
    <w:rsid w:val="00C33DF1"/>
    <w:rsid w:val="00C34802"/>
    <w:rsid w:val="00C372C9"/>
    <w:rsid w:val="00C40DAF"/>
    <w:rsid w:val="00C41241"/>
    <w:rsid w:val="00C41582"/>
    <w:rsid w:val="00C42F39"/>
    <w:rsid w:val="00C43D42"/>
    <w:rsid w:val="00C4410F"/>
    <w:rsid w:val="00C45DC3"/>
    <w:rsid w:val="00C502A9"/>
    <w:rsid w:val="00C51EC6"/>
    <w:rsid w:val="00C526D6"/>
    <w:rsid w:val="00C52820"/>
    <w:rsid w:val="00C533D0"/>
    <w:rsid w:val="00C5395D"/>
    <w:rsid w:val="00C5418F"/>
    <w:rsid w:val="00C57CA2"/>
    <w:rsid w:val="00C601EB"/>
    <w:rsid w:val="00C63313"/>
    <w:rsid w:val="00C63D91"/>
    <w:rsid w:val="00C640F6"/>
    <w:rsid w:val="00C65A66"/>
    <w:rsid w:val="00C664C0"/>
    <w:rsid w:val="00C6784F"/>
    <w:rsid w:val="00C727A1"/>
    <w:rsid w:val="00C734D9"/>
    <w:rsid w:val="00C73A71"/>
    <w:rsid w:val="00C73CB5"/>
    <w:rsid w:val="00C73FD9"/>
    <w:rsid w:val="00C7754B"/>
    <w:rsid w:val="00C811FC"/>
    <w:rsid w:val="00C81204"/>
    <w:rsid w:val="00C8149B"/>
    <w:rsid w:val="00C81951"/>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779"/>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3CA5"/>
    <w:rsid w:val="00CE414C"/>
    <w:rsid w:val="00CE69F8"/>
    <w:rsid w:val="00CE6A96"/>
    <w:rsid w:val="00CF0498"/>
    <w:rsid w:val="00CF0E60"/>
    <w:rsid w:val="00CF278E"/>
    <w:rsid w:val="00CF3134"/>
    <w:rsid w:val="00CF32D1"/>
    <w:rsid w:val="00CF3C32"/>
    <w:rsid w:val="00CF5945"/>
    <w:rsid w:val="00D00594"/>
    <w:rsid w:val="00D00F84"/>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3187E"/>
    <w:rsid w:val="00D40556"/>
    <w:rsid w:val="00D414A6"/>
    <w:rsid w:val="00D43751"/>
    <w:rsid w:val="00D43DCC"/>
    <w:rsid w:val="00D45012"/>
    <w:rsid w:val="00D45418"/>
    <w:rsid w:val="00D463FD"/>
    <w:rsid w:val="00D50EFC"/>
    <w:rsid w:val="00D52606"/>
    <w:rsid w:val="00D528EA"/>
    <w:rsid w:val="00D5292E"/>
    <w:rsid w:val="00D5579B"/>
    <w:rsid w:val="00D57532"/>
    <w:rsid w:val="00D60B26"/>
    <w:rsid w:val="00D60D83"/>
    <w:rsid w:val="00D61CAA"/>
    <w:rsid w:val="00D6236C"/>
    <w:rsid w:val="00D62FA0"/>
    <w:rsid w:val="00D67F58"/>
    <w:rsid w:val="00D703D4"/>
    <w:rsid w:val="00D75741"/>
    <w:rsid w:val="00D775A3"/>
    <w:rsid w:val="00D80F2B"/>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DF9"/>
    <w:rsid w:val="00DA0F5B"/>
    <w:rsid w:val="00DA1615"/>
    <w:rsid w:val="00DA1A1D"/>
    <w:rsid w:val="00DA1F56"/>
    <w:rsid w:val="00DA2E30"/>
    <w:rsid w:val="00DA3CF5"/>
    <w:rsid w:val="00DA54E9"/>
    <w:rsid w:val="00DA694A"/>
    <w:rsid w:val="00DB4C7E"/>
    <w:rsid w:val="00DB4F77"/>
    <w:rsid w:val="00DB5DB3"/>
    <w:rsid w:val="00DB61A8"/>
    <w:rsid w:val="00DB6C75"/>
    <w:rsid w:val="00DB6E26"/>
    <w:rsid w:val="00DB7622"/>
    <w:rsid w:val="00DC1AB8"/>
    <w:rsid w:val="00DC39E3"/>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4C1C"/>
    <w:rsid w:val="00E05EAC"/>
    <w:rsid w:val="00E07922"/>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3678"/>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4C55"/>
    <w:rsid w:val="00E67E2A"/>
    <w:rsid w:val="00E70185"/>
    <w:rsid w:val="00E72F62"/>
    <w:rsid w:val="00E7343B"/>
    <w:rsid w:val="00E73B50"/>
    <w:rsid w:val="00E73CFF"/>
    <w:rsid w:val="00E7571E"/>
    <w:rsid w:val="00E76D12"/>
    <w:rsid w:val="00E810EF"/>
    <w:rsid w:val="00E84955"/>
    <w:rsid w:val="00E85009"/>
    <w:rsid w:val="00E851F3"/>
    <w:rsid w:val="00E87C7A"/>
    <w:rsid w:val="00E916B0"/>
    <w:rsid w:val="00E91E5E"/>
    <w:rsid w:val="00E949DD"/>
    <w:rsid w:val="00E96A2D"/>
    <w:rsid w:val="00EA042C"/>
    <w:rsid w:val="00EA33B9"/>
    <w:rsid w:val="00EA4C1A"/>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38D"/>
    <w:rsid w:val="00ED365E"/>
    <w:rsid w:val="00ED473B"/>
    <w:rsid w:val="00ED5240"/>
    <w:rsid w:val="00ED6902"/>
    <w:rsid w:val="00ED6CCC"/>
    <w:rsid w:val="00EE035D"/>
    <w:rsid w:val="00EE0E0C"/>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82B"/>
    <w:rsid w:val="00EF7A02"/>
    <w:rsid w:val="00EF7B3E"/>
    <w:rsid w:val="00F00212"/>
    <w:rsid w:val="00F01087"/>
    <w:rsid w:val="00F0166C"/>
    <w:rsid w:val="00F02E5A"/>
    <w:rsid w:val="00F11268"/>
    <w:rsid w:val="00F139A2"/>
    <w:rsid w:val="00F15834"/>
    <w:rsid w:val="00F15EDF"/>
    <w:rsid w:val="00F203A1"/>
    <w:rsid w:val="00F20BD3"/>
    <w:rsid w:val="00F21D7E"/>
    <w:rsid w:val="00F21E82"/>
    <w:rsid w:val="00F21F9D"/>
    <w:rsid w:val="00F237CD"/>
    <w:rsid w:val="00F240F6"/>
    <w:rsid w:val="00F267B7"/>
    <w:rsid w:val="00F26F81"/>
    <w:rsid w:val="00F27413"/>
    <w:rsid w:val="00F302FF"/>
    <w:rsid w:val="00F30A96"/>
    <w:rsid w:val="00F310AD"/>
    <w:rsid w:val="00F339EF"/>
    <w:rsid w:val="00F34092"/>
    <w:rsid w:val="00F347FC"/>
    <w:rsid w:val="00F34945"/>
    <w:rsid w:val="00F34BFA"/>
    <w:rsid w:val="00F36796"/>
    <w:rsid w:val="00F3687F"/>
    <w:rsid w:val="00F41899"/>
    <w:rsid w:val="00F43A0C"/>
    <w:rsid w:val="00F44388"/>
    <w:rsid w:val="00F50B2F"/>
    <w:rsid w:val="00F51F28"/>
    <w:rsid w:val="00F53509"/>
    <w:rsid w:val="00F53D8F"/>
    <w:rsid w:val="00F53E01"/>
    <w:rsid w:val="00F5534D"/>
    <w:rsid w:val="00F571B5"/>
    <w:rsid w:val="00F57351"/>
    <w:rsid w:val="00F575BB"/>
    <w:rsid w:val="00F5793C"/>
    <w:rsid w:val="00F57ED4"/>
    <w:rsid w:val="00F60CFA"/>
    <w:rsid w:val="00F61702"/>
    <w:rsid w:val="00F63490"/>
    <w:rsid w:val="00F65789"/>
    <w:rsid w:val="00F6602E"/>
    <w:rsid w:val="00F660EA"/>
    <w:rsid w:val="00F674F8"/>
    <w:rsid w:val="00F70EFD"/>
    <w:rsid w:val="00F73280"/>
    <w:rsid w:val="00F73E35"/>
    <w:rsid w:val="00F751A7"/>
    <w:rsid w:val="00F759A0"/>
    <w:rsid w:val="00F7763D"/>
    <w:rsid w:val="00F820CB"/>
    <w:rsid w:val="00F837FF"/>
    <w:rsid w:val="00F85756"/>
    <w:rsid w:val="00F85928"/>
    <w:rsid w:val="00F859FB"/>
    <w:rsid w:val="00F86459"/>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A6D4A"/>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0186649C"/>
    <w:rsid w:val="02DD969A"/>
    <w:rsid w:val="033899DA"/>
    <w:rsid w:val="04194269"/>
    <w:rsid w:val="04CE80EA"/>
    <w:rsid w:val="04DBB2B5"/>
    <w:rsid w:val="04DE8252"/>
    <w:rsid w:val="053735DD"/>
    <w:rsid w:val="05D58543"/>
    <w:rsid w:val="05FE2C81"/>
    <w:rsid w:val="0624275E"/>
    <w:rsid w:val="063674B0"/>
    <w:rsid w:val="06A11C21"/>
    <w:rsid w:val="06F8FE74"/>
    <w:rsid w:val="0793B830"/>
    <w:rsid w:val="07B1B136"/>
    <w:rsid w:val="08239180"/>
    <w:rsid w:val="083808A7"/>
    <w:rsid w:val="08A3A369"/>
    <w:rsid w:val="0A2C9D63"/>
    <w:rsid w:val="0B678A0D"/>
    <w:rsid w:val="0C2B41C8"/>
    <w:rsid w:val="0C50C56C"/>
    <w:rsid w:val="0C8A9B25"/>
    <w:rsid w:val="0C8CAC63"/>
    <w:rsid w:val="0CB6261B"/>
    <w:rsid w:val="0DD4B17A"/>
    <w:rsid w:val="0ED81F04"/>
    <w:rsid w:val="0EEEA537"/>
    <w:rsid w:val="0EFA0307"/>
    <w:rsid w:val="0F14C893"/>
    <w:rsid w:val="0FB08652"/>
    <w:rsid w:val="0FB6A373"/>
    <w:rsid w:val="0FE6E7D1"/>
    <w:rsid w:val="103A33E4"/>
    <w:rsid w:val="10A80628"/>
    <w:rsid w:val="10F03266"/>
    <w:rsid w:val="122CD55E"/>
    <w:rsid w:val="12A78B6F"/>
    <w:rsid w:val="1439D0E2"/>
    <w:rsid w:val="155D8430"/>
    <w:rsid w:val="15A1A948"/>
    <w:rsid w:val="16AC4605"/>
    <w:rsid w:val="175FCD4D"/>
    <w:rsid w:val="187DECBA"/>
    <w:rsid w:val="199304E0"/>
    <w:rsid w:val="19E2AEA8"/>
    <w:rsid w:val="1A460998"/>
    <w:rsid w:val="1A8FC2CB"/>
    <w:rsid w:val="1B3B4A53"/>
    <w:rsid w:val="1C2AF32F"/>
    <w:rsid w:val="1C45145D"/>
    <w:rsid w:val="1C72A097"/>
    <w:rsid w:val="1CD49A8C"/>
    <w:rsid w:val="1DEB3A3F"/>
    <w:rsid w:val="1E18FD6F"/>
    <w:rsid w:val="1ED0F22F"/>
    <w:rsid w:val="1F9D8103"/>
    <w:rsid w:val="1FAA5A5D"/>
    <w:rsid w:val="1FB0EE00"/>
    <w:rsid w:val="20FB3456"/>
    <w:rsid w:val="2152F9B3"/>
    <w:rsid w:val="215FF47F"/>
    <w:rsid w:val="216A4D9D"/>
    <w:rsid w:val="217382A5"/>
    <w:rsid w:val="21B3580A"/>
    <w:rsid w:val="21C50A31"/>
    <w:rsid w:val="21C8E4C5"/>
    <w:rsid w:val="21E38224"/>
    <w:rsid w:val="227912E0"/>
    <w:rsid w:val="22B59F19"/>
    <w:rsid w:val="22BFD2E3"/>
    <w:rsid w:val="234DBD46"/>
    <w:rsid w:val="242B5813"/>
    <w:rsid w:val="243A9115"/>
    <w:rsid w:val="24555181"/>
    <w:rsid w:val="249057D4"/>
    <w:rsid w:val="251C7BC7"/>
    <w:rsid w:val="2598EC0B"/>
    <w:rsid w:val="25997D09"/>
    <w:rsid w:val="27F22E56"/>
    <w:rsid w:val="28D1295D"/>
    <w:rsid w:val="29EC4D91"/>
    <w:rsid w:val="2A03B349"/>
    <w:rsid w:val="2A3CD9CD"/>
    <w:rsid w:val="2A5740FC"/>
    <w:rsid w:val="2A7593EC"/>
    <w:rsid w:val="2AF48D3C"/>
    <w:rsid w:val="2B0C196A"/>
    <w:rsid w:val="2B5F2442"/>
    <w:rsid w:val="2BC950E1"/>
    <w:rsid w:val="2C4D10D1"/>
    <w:rsid w:val="2C540192"/>
    <w:rsid w:val="2CA2C402"/>
    <w:rsid w:val="2DF46A93"/>
    <w:rsid w:val="2E57CE35"/>
    <w:rsid w:val="2F81DBFB"/>
    <w:rsid w:val="2FBAA28F"/>
    <w:rsid w:val="309310C8"/>
    <w:rsid w:val="30B5F77E"/>
    <w:rsid w:val="312D83A8"/>
    <w:rsid w:val="3140549B"/>
    <w:rsid w:val="31AEE852"/>
    <w:rsid w:val="32239B2D"/>
    <w:rsid w:val="3230F17F"/>
    <w:rsid w:val="329018E3"/>
    <w:rsid w:val="3419DD13"/>
    <w:rsid w:val="343C3EEE"/>
    <w:rsid w:val="348AEEF9"/>
    <w:rsid w:val="34F40128"/>
    <w:rsid w:val="351050B3"/>
    <w:rsid w:val="35137184"/>
    <w:rsid w:val="3578FD53"/>
    <w:rsid w:val="35DDB4D4"/>
    <w:rsid w:val="36542973"/>
    <w:rsid w:val="36EFCE98"/>
    <w:rsid w:val="371B4029"/>
    <w:rsid w:val="37A70744"/>
    <w:rsid w:val="381EF042"/>
    <w:rsid w:val="383CE624"/>
    <w:rsid w:val="388A556E"/>
    <w:rsid w:val="3911ECC9"/>
    <w:rsid w:val="39CDA55E"/>
    <w:rsid w:val="3A787328"/>
    <w:rsid w:val="3B0E282E"/>
    <w:rsid w:val="3BF6F6FA"/>
    <w:rsid w:val="3C0B8966"/>
    <w:rsid w:val="3C296467"/>
    <w:rsid w:val="3D10B386"/>
    <w:rsid w:val="3DB3EFA4"/>
    <w:rsid w:val="3EE685B0"/>
    <w:rsid w:val="3FB5E35D"/>
    <w:rsid w:val="3FF48168"/>
    <w:rsid w:val="4012739C"/>
    <w:rsid w:val="4080995C"/>
    <w:rsid w:val="40C3B9DB"/>
    <w:rsid w:val="40CF209C"/>
    <w:rsid w:val="41F95BCF"/>
    <w:rsid w:val="424746BB"/>
    <w:rsid w:val="424AD2D0"/>
    <w:rsid w:val="430B04E1"/>
    <w:rsid w:val="43952C30"/>
    <w:rsid w:val="44137B2A"/>
    <w:rsid w:val="445565DC"/>
    <w:rsid w:val="44ABDC63"/>
    <w:rsid w:val="44D27AB9"/>
    <w:rsid w:val="455A3321"/>
    <w:rsid w:val="455D9032"/>
    <w:rsid w:val="4563C246"/>
    <w:rsid w:val="4567DFD7"/>
    <w:rsid w:val="462B60E2"/>
    <w:rsid w:val="46F3F597"/>
    <w:rsid w:val="48426AB1"/>
    <w:rsid w:val="49C29DB3"/>
    <w:rsid w:val="4A4D873B"/>
    <w:rsid w:val="4AAAE5F8"/>
    <w:rsid w:val="4B320106"/>
    <w:rsid w:val="4B598282"/>
    <w:rsid w:val="4B74F662"/>
    <w:rsid w:val="4C705097"/>
    <w:rsid w:val="4D40DF66"/>
    <w:rsid w:val="4D4E1534"/>
    <w:rsid w:val="4D5E5262"/>
    <w:rsid w:val="4E6423BE"/>
    <w:rsid w:val="4E7630F5"/>
    <w:rsid w:val="4E7D64C6"/>
    <w:rsid w:val="4EE21CB0"/>
    <w:rsid w:val="4F102D7B"/>
    <w:rsid w:val="4F7D2472"/>
    <w:rsid w:val="4F883E72"/>
    <w:rsid w:val="5107DE03"/>
    <w:rsid w:val="510810D4"/>
    <w:rsid w:val="51E32014"/>
    <w:rsid w:val="51F37FB6"/>
    <w:rsid w:val="51F949D4"/>
    <w:rsid w:val="5236D0CF"/>
    <w:rsid w:val="52B04DFC"/>
    <w:rsid w:val="52D4E309"/>
    <w:rsid w:val="539B7C24"/>
    <w:rsid w:val="53E23300"/>
    <w:rsid w:val="540495A5"/>
    <w:rsid w:val="54582B01"/>
    <w:rsid w:val="54BEABAB"/>
    <w:rsid w:val="56FAF085"/>
    <w:rsid w:val="56FBD75E"/>
    <w:rsid w:val="5761326E"/>
    <w:rsid w:val="57AB9F4C"/>
    <w:rsid w:val="58575D99"/>
    <w:rsid w:val="58AD9A37"/>
    <w:rsid w:val="59354A76"/>
    <w:rsid w:val="59409ABC"/>
    <w:rsid w:val="5945BD0B"/>
    <w:rsid w:val="59A7DB11"/>
    <w:rsid w:val="5A2DAAAE"/>
    <w:rsid w:val="5A556D77"/>
    <w:rsid w:val="5A634F2A"/>
    <w:rsid w:val="5A67C467"/>
    <w:rsid w:val="5AC83A06"/>
    <w:rsid w:val="5AE3C25E"/>
    <w:rsid w:val="5B8CC8E3"/>
    <w:rsid w:val="5B94DC45"/>
    <w:rsid w:val="5BDC912F"/>
    <w:rsid w:val="5D5D4B0B"/>
    <w:rsid w:val="5EFDE2ED"/>
    <w:rsid w:val="5F0B58A3"/>
    <w:rsid w:val="5F3E1FF4"/>
    <w:rsid w:val="5FFEC9AB"/>
    <w:rsid w:val="611477D2"/>
    <w:rsid w:val="61D67E7B"/>
    <w:rsid w:val="630BC3BA"/>
    <w:rsid w:val="6365211B"/>
    <w:rsid w:val="64044A13"/>
    <w:rsid w:val="64CA6419"/>
    <w:rsid w:val="64D0D0E9"/>
    <w:rsid w:val="654AD892"/>
    <w:rsid w:val="66134D6E"/>
    <w:rsid w:val="661F4720"/>
    <w:rsid w:val="682F5B14"/>
    <w:rsid w:val="68A713FA"/>
    <w:rsid w:val="68CB01C1"/>
    <w:rsid w:val="68E662B7"/>
    <w:rsid w:val="6956714A"/>
    <w:rsid w:val="699573CA"/>
    <w:rsid w:val="69AA9B7E"/>
    <w:rsid w:val="6AA9CDF3"/>
    <w:rsid w:val="6AACFAA0"/>
    <w:rsid w:val="6B018916"/>
    <w:rsid w:val="6B052087"/>
    <w:rsid w:val="6B31582F"/>
    <w:rsid w:val="6B5A791B"/>
    <w:rsid w:val="6BAA4924"/>
    <w:rsid w:val="6BFEE1FC"/>
    <w:rsid w:val="6C71971D"/>
    <w:rsid w:val="6CF409F4"/>
    <w:rsid w:val="6DCAA33B"/>
    <w:rsid w:val="6E0ADF8E"/>
    <w:rsid w:val="6ECC5F63"/>
    <w:rsid w:val="70521D6E"/>
    <w:rsid w:val="7072864D"/>
    <w:rsid w:val="70CEE2B3"/>
    <w:rsid w:val="7233E9B9"/>
    <w:rsid w:val="724F6A3C"/>
    <w:rsid w:val="730D50A0"/>
    <w:rsid w:val="735423CD"/>
    <w:rsid w:val="73E6FD52"/>
    <w:rsid w:val="73FA7D36"/>
    <w:rsid w:val="73FCC279"/>
    <w:rsid w:val="743C4109"/>
    <w:rsid w:val="74BF0C45"/>
    <w:rsid w:val="74C912FD"/>
    <w:rsid w:val="76E08CAB"/>
    <w:rsid w:val="77A1D641"/>
    <w:rsid w:val="77C77A3E"/>
    <w:rsid w:val="7837A504"/>
    <w:rsid w:val="78A80CB7"/>
    <w:rsid w:val="78BD4B3A"/>
    <w:rsid w:val="7979CE0A"/>
    <w:rsid w:val="799A8ED6"/>
    <w:rsid w:val="79AD5D80"/>
    <w:rsid w:val="7AD4F301"/>
    <w:rsid w:val="7B6DDDE8"/>
    <w:rsid w:val="7BC14DDC"/>
    <w:rsid w:val="7C217E46"/>
    <w:rsid w:val="7C9BF7DA"/>
    <w:rsid w:val="7DCFEF11"/>
    <w:rsid w:val="7E47D993"/>
    <w:rsid w:val="7E63821F"/>
    <w:rsid w:val="7E81489C"/>
    <w:rsid w:val="7EBBA099"/>
    <w:rsid w:val="7EE22384"/>
    <w:rsid w:val="7F9C1C9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FCAD7"/>
  <w15:docId w15:val="{24998752-C677-4920-A766-B103CA3BBC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hAnsiTheme="majorHAnsi" w:eastAsiaTheme="majorEastAsia" w:cstheme="majorBidi"/>
      <w:color w:val="1F4D78"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E73CFF"/>
    <w:rPr>
      <w:rFonts w:asciiTheme="majorHAnsi" w:hAnsiTheme="majorHAnsi" w:eastAsiaTheme="majorEastAsia"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F2286"/>
    <w:rPr>
      <w:rFonts w:ascii="Segoe UI" w:hAnsi="Segoe UI" w:cs="Segoe UI"/>
      <w:sz w:val="18"/>
      <w:szCs w:val="18"/>
    </w:rPr>
  </w:style>
  <w:style w:type="character" w:styleId="Ttulo1Car" w:customStyle="1">
    <w:name w:val="Título 1 Car"/>
    <w:basedOn w:val="Fuentedeprrafopredeter"/>
    <w:link w:val="Ttulo1"/>
    <w:uiPriority w:val="9"/>
    <w:rsid w:val="00FE4ABA"/>
    <w:rPr>
      <w:rFonts w:asciiTheme="majorHAnsi" w:hAnsiTheme="majorHAnsi" w:eastAsiaTheme="majorEastAsia" w:cstheme="majorBidi"/>
      <w:color w:val="2E74B5" w:themeColor="accent1" w:themeShade="BF"/>
      <w:sz w:val="32"/>
      <w:szCs w:val="32"/>
    </w:rPr>
  </w:style>
  <w:style w:type="character" w:styleId="Ttulo2Car" w:customStyle="1">
    <w:name w:val="Título 2 Car"/>
    <w:basedOn w:val="Fuentedeprrafopredeter"/>
    <w:link w:val="Ttulo2"/>
    <w:uiPriority w:val="9"/>
    <w:rsid w:val="00FE4ABA"/>
    <w:rPr>
      <w:rFonts w:asciiTheme="majorHAnsi" w:hAnsiTheme="majorHAnsi" w:eastAsiaTheme="majorEastAsia" w:cstheme="majorBidi"/>
      <w:color w:val="2E74B5" w:themeColor="accent1" w:themeShade="BF"/>
      <w:sz w:val="26"/>
      <w:szCs w:val="26"/>
    </w:rPr>
  </w:style>
  <w:style w:type="character" w:styleId="Ttulo3Car" w:customStyle="1">
    <w:name w:val="Título 3 Car"/>
    <w:basedOn w:val="Fuentedeprrafopredeter"/>
    <w:link w:val="Ttulo3"/>
    <w:uiPriority w:val="9"/>
    <w:rsid w:val="00FE4ABA"/>
    <w:rPr>
      <w:rFonts w:asciiTheme="majorHAnsi" w:hAnsiTheme="majorHAnsi" w:eastAsiaTheme="majorEastAsia"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hAnsi="Times New Roman" w:eastAsia="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styleId="AsuntodelcomentarioCar" w:customStyle="1">
    <w:name w:val="Asunto del comentario Car"/>
    <w:basedOn w:val="TextocomentarioCar"/>
    <w:link w:val="Asuntodelcomentario"/>
    <w:uiPriority w:val="99"/>
    <w:semiHidden/>
    <w:rsid w:val="00284FFB"/>
    <w:rPr>
      <w:b/>
      <w:bCs/>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styleId="Mencinsinresolver1" w:customStyle="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hAnsiTheme="majorHAnsi" w:eastAsiaTheme="majorEastAsia" w:cstheme="majorBidi"/>
      <w:caps/>
      <w:color w:val="5B9BD5" w:themeColor="accent1"/>
      <w:kern w:val="20"/>
      <w:sz w:val="56"/>
      <w:szCs w:val="20"/>
      <w:lang w:val="en-US" w:eastAsia="ja-JP"/>
    </w:rPr>
  </w:style>
  <w:style w:type="character" w:styleId="SubttuloCar" w:customStyle="1">
    <w:name w:val="Subtítulo Car"/>
    <w:basedOn w:val="Fuentedeprrafopredeter"/>
    <w:link w:val="Subttulo"/>
    <w:uiPriority w:val="19"/>
    <w:rsid w:val="00446FDE"/>
    <w:rPr>
      <w:rFonts w:asciiTheme="majorHAnsi" w:hAnsiTheme="majorHAnsi" w:eastAsiaTheme="majorEastAsia" w:cstheme="majorBidi"/>
      <w:caps/>
      <w:color w:val="5B9BD5" w:themeColor="accent1"/>
      <w:kern w:val="20"/>
      <w:sz w:val="56"/>
      <w:szCs w:val="20"/>
      <w:lang w:val="en-US" w:eastAsia="ja-JP"/>
    </w:rPr>
  </w:style>
  <w:style w:type="table" w:styleId="Tablafinanciera" w:customStyle="1">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color="D9D9D9" w:themeColor="background1" w:themeShade="D9" w:sz="4" w:space="0"/>
      </w:tblBorders>
      <w:tblCellMar>
        <w:left w:w="0" w:type="dxa"/>
        <w:right w:w="0" w:type="dxa"/>
      </w:tblCellMar>
    </w:tblPr>
    <w:tcPr>
      <w:vAlign w:val="center"/>
    </w:tcPr>
    <w:tblStylePr w:type="firstRow">
      <w:pPr>
        <w:wordWrap/>
        <w:jc w:val="right"/>
      </w:pPr>
      <w:rPr>
        <w:rFonts w:asciiTheme="majorHAnsi" w:hAnsiTheme="majorHAnsi"/>
        <w:b w:val="0"/>
        <w:caps/>
        <w:smallCaps w:val="0"/>
        <w:color w:val="5B9BD5" w:themeColor="accent1"/>
        <w:sz w:val="22"/>
      </w:rPr>
      <w:tbl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color="8EAADB" w:themeColor="accent5" w:themeTint="99" w:sz="4" w:space="0"/>
        <w:bottom w:val="single" w:color="8EAADB" w:themeColor="accent5" w:themeTint="99" w:sz="4" w:space="0"/>
        <w:insideH w:val="single" w:color="8EAADB"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color="5B9BD5" w:themeColor="accent1" w:sz="4" w:space="4"/>
      </w:pBdr>
      <w:spacing w:before="200" w:after="280" w:line="276" w:lineRule="auto"/>
      <w:ind w:left="936" w:right="936"/>
    </w:pPr>
    <w:rPr>
      <w:b/>
      <w:bCs/>
      <w:i/>
      <w:iCs/>
      <w:color w:val="5B9BD5" w:themeColor="accent1"/>
    </w:rPr>
  </w:style>
  <w:style w:type="character" w:styleId="CitadestacadaCar" w:customStyle="1">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Cuadrculadetablaclara">
    <w:name w:val="Grid Table Light"/>
    <w:basedOn w:val="Tablanormal"/>
    <w:uiPriority w:val="40"/>
    <w:rsid w:val="005C4A58"/>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m4042760116434134222msolistparagraph" w:customStyle="1">
    <w:name w:val="m_4042760116434134222msolistparagraph"/>
    <w:basedOn w:val="Normal"/>
    <w:rsid w:val="004F1A46"/>
    <w:pPr>
      <w:spacing w:before="100" w:beforeAutospacing="1" w:after="100" w:afterAutospacing="1" w:line="240" w:lineRule="auto"/>
    </w:pPr>
    <w:rPr>
      <w:rFonts w:ascii="Times New Roman" w:hAnsi="Times New Roman" w:eastAsia="Times New Roman" w:cs="Times New Roman"/>
      <w:sz w:val="24"/>
      <w:szCs w:val="24"/>
      <w:lang w:eastAsia="es-CL"/>
    </w:rPr>
  </w:style>
  <w:style w:type="paragraph" w:styleId="Revisin">
    <w:name w:val="Revision"/>
    <w:hidden/>
    <w:uiPriority w:val="99"/>
    <w:semiHidden/>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844105">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19747060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452864024">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04009163">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295717491">
      <w:bodyDiv w:val="1"/>
      <w:marLeft w:val="0"/>
      <w:marRight w:val="0"/>
      <w:marTop w:val="0"/>
      <w:marBottom w:val="0"/>
      <w:divBdr>
        <w:top w:val="none" w:sz="0" w:space="0" w:color="auto"/>
        <w:left w:val="none" w:sz="0" w:space="0" w:color="auto"/>
        <w:bottom w:val="none" w:sz="0" w:space="0" w:color="auto"/>
        <w:right w:val="none" w:sz="0" w:space="0" w:color="auto"/>
      </w:divBdr>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15661157">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461993302">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768772231">
      <w:bodyDiv w:val="1"/>
      <w:marLeft w:val="0"/>
      <w:marRight w:val="0"/>
      <w:marTop w:val="0"/>
      <w:marBottom w:val="0"/>
      <w:divBdr>
        <w:top w:val="none" w:sz="0" w:space="0" w:color="auto"/>
        <w:left w:val="none" w:sz="0" w:space="0" w:color="auto"/>
        <w:bottom w:val="none" w:sz="0" w:space="0" w:color="auto"/>
        <w:right w:val="none" w:sz="0" w:space="0" w:color="auto"/>
      </w:divBdr>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18409600">
      <w:bodyDiv w:val="1"/>
      <w:marLeft w:val="0"/>
      <w:marRight w:val="0"/>
      <w:marTop w:val="0"/>
      <w:marBottom w:val="0"/>
      <w:divBdr>
        <w:top w:val="none" w:sz="0" w:space="0" w:color="auto"/>
        <w:left w:val="none" w:sz="0" w:space="0" w:color="auto"/>
        <w:bottom w:val="none" w:sz="0" w:space="0" w:color="auto"/>
        <w:right w:val="none" w:sz="0" w:space="0" w:color="auto"/>
      </w:divBdr>
    </w:div>
    <w:div w:id="2125953868">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glossaryDocument" Target="glossary/document.xml" Id="Raf0b49c6ebf54e5e"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emf"/></Relationships>
</file>

<file path=word/glossary/document.xml><?xml version="1.0" encoding="utf-8"?>
<w:glossaryDocument xmlns:wp14="http://schemas.microsoft.com/office/word/2010/wordprocessingDrawing" xmlns:w14="http://schemas.microsoft.com/office/word/2010/wordml" xmlns:w="http://schemas.openxmlformats.org/wordprocessingml/2006/main" xmlns:mc="http://schemas.openxmlformats.org/markup-compatibility/2006" mc:Ignorable="wp14">
  <w:docParts>
    <w:docPart>
      <w:docPartPr>
        <w:name w:val="DefaultPlaceholder_1081868574"/>
        <w:category>
          <w:name w:val="General"/>
          <w:gallery w:val="placeholder"/>
        </w:category>
        <w:types>
          <w:type w:val="bbPlcHdr"/>
        </w:types>
        <w:behaviors>
          <w:behavior w:val="content"/>
        </w:behaviors>
        <w:guid w:val="{febe2cea-47d9-4876-b9ad-828c9f147816}"/>
      </w:docPartPr>
      <w:docPartBody>
        <w:p xmlns:wp14="http://schemas.microsoft.com/office/word/2010/wordml" w14:paraId="7955453A" wp14:textId="77777777">
          <w:r>
            <w:rPr>
              <w:rStyle w:val="PlaceholderText"/>
            </w:rPr>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 ds:uri="322f9391-964b-48b6-b3b0-13a7ac8a75d6"/>
    <ds:schemaRef ds:uri="c2ef7064-63f7-4dcd-87f2-3580cf294d1c"/>
  </ds:schemaRefs>
</ds:datastoreItem>
</file>

<file path=customXml/itemProps3.xml><?xml version="1.0" encoding="utf-8"?>
<ds:datastoreItem xmlns:ds="http://schemas.openxmlformats.org/officeDocument/2006/customXml" ds:itemID="{767CD2D5-7A6C-47C3-9B54-C4225C74DD0B}"/>
</file>

<file path=customXml/itemProps4.xml><?xml version="1.0" encoding="utf-8"?>
<ds:datastoreItem xmlns:ds="http://schemas.openxmlformats.org/officeDocument/2006/customXml" ds:itemID="{6E8A10B9-B765-4F0B-A47F-7CB788CD8F6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Wal-Mart Stores,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AsignaturaPortafolioTitulo_APT2.0</dc:title>
  <dc:creator>Claudia Maureira Q.</dc:creator>
  <lastModifiedBy>Analia Rojas Araya</lastModifiedBy>
  <revision>26</revision>
  <lastPrinted>2019-12-16T20:10:00.0000000Z</lastPrinted>
  <dcterms:created xsi:type="dcterms:W3CDTF">2022-02-07T13:42:00.0000000Z</dcterms:created>
  <dcterms:modified xsi:type="dcterms:W3CDTF">2024-08-18T19:43:42.5921844Z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