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3BDA48F3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62AD74FD">
            <w:pPr>
              <w:widowControl w:val="0"/>
              <w:rPr>
                <w:sz w:val="22"/>
                <w:szCs w:val="22"/>
              </w:rPr>
            </w:pPr>
            <w:r w:rsidRPr="3BDA48F3" w:rsidR="116C9F5F">
              <w:rPr>
                <w:sz w:val="22"/>
                <w:szCs w:val="22"/>
              </w:rPr>
              <w:t>18/10/2024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3BDA48F3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3BDA48F3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3BDA48F3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6D296F6F">
            <w:pPr>
              <w:widowControl w:val="0"/>
              <w:rPr>
                <w:sz w:val="22"/>
                <w:szCs w:val="22"/>
              </w:rPr>
            </w:pPr>
            <w:r w:rsidRPr="7F30E6AD" w:rsidR="5CBD7AE7">
              <w:rPr>
                <w:sz w:val="22"/>
                <w:szCs w:val="22"/>
              </w:rPr>
              <w:t>5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3BDA48F3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3BDA48F3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B3C56ED">
            <w:pPr>
              <w:widowControl w:val="0"/>
              <w:rPr>
                <w:sz w:val="22"/>
                <w:szCs w:val="22"/>
              </w:rPr>
            </w:pPr>
            <w:r w:rsidRPr="3BDA48F3" w:rsidR="776E0915">
              <w:rPr>
                <w:sz w:val="22"/>
                <w:szCs w:val="22"/>
              </w:rPr>
              <w:t>Pruebas de flujo completo y ajustes finales.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3BDA48F3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6A66063C" w:rsidP="3BDA48F3" w:rsidRDefault="6A66063C" w14:paraId="77BF26BC" w14:textId="65F1C333">
            <w:pPr>
              <w:pStyle w:val="Normal"/>
              <w:widowControl w:val="0"/>
              <w:ind w:left="360"/>
              <w:jc w:val="both"/>
            </w:pPr>
            <w:r w:rsidRPr="3BDA48F3" w:rsidR="6A66063C">
              <w:rPr>
                <w:b w:val="1"/>
                <w:bCs w:val="1"/>
                <w:sz w:val="22"/>
                <w:szCs w:val="22"/>
              </w:rPr>
              <w:t>Analia</w:t>
            </w:r>
            <w:r w:rsidRPr="3BDA48F3" w:rsidR="6A66063C">
              <w:rPr>
                <w:sz w:val="22"/>
                <w:szCs w:val="22"/>
              </w:rPr>
              <w:t>: "Ayer añadí los mensajes emergentes y revisé los detalles del diseño del formulario. Hoy probaré el flujo completo para asegurar que todos los criterios de aceptación se cumplan. No tengo problemas por ahora."</w:t>
            </w:r>
          </w:p>
          <w:p w:rsidR="6A66063C" w:rsidP="3BDA48F3" w:rsidRDefault="6A66063C" w14:paraId="165D687B" w14:textId="46943433">
            <w:pPr>
              <w:pStyle w:val="Normal"/>
              <w:widowControl w:val="0"/>
              <w:ind w:left="360"/>
              <w:jc w:val="both"/>
            </w:pPr>
            <w:r w:rsidRPr="3BDA48F3" w:rsidR="6A66063C">
              <w:rPr>
                <w:b w:val="1"/>
                <w:bCs w:val="1"/>
                <w:sz w:val="22"/>
                <w:szCs w:val="22"/>
              </w:rPr>
              <w:t>Bastián</w:t>
            </w:r>
            <w:r w:rsidRPr="3BDA48F3" w:rsidR="6A66063C">
              <w:rPr>
                <w:sz w:val="22"/>
                <w:szCs w:val="22"/>
              </w:rPr>
              <w:t xml:space="preserve">: "Ayer realicé pruebas en el </w:t>
            </w:r>
            <w:r w:rsidRPr="3BDA48F3" w:rsidR="6A66063C">
              <w:rPr>
                <w:sz w:val="22"/>
                <w:szCs w:val="22"/>
              </w:rPr>
              <w:t>backend</w:t>
            </w:r>
            <w:r w:rsidRPr="3BDA48F3" w:rsidR="6A66063C">
              <w:rPr>
                <w:sz w:val="22"/>
                <w:szCs w:val="22"/>
              </w:rPr>
              <w:t xml:space="preserve"> para verificar la consistencia de los datos almacenados. Hoy me encargaré de documentar los detalles técnicos y preparar la funcionalidad para el Sprint </w:t>
            </w:r>
            <w:r w:rsidRPr="3BDA48F3" w:rsidR="6A66063C">
              <w:rPr>
                <w:sz w:val="22"/>
                <w:szCs w:val="22"/>
              </w:rPr>
              <w:t>Review</w:t>
            </w:r>
            <w:r w:rsidRPr="3BDA48F3" w:rsidR="6A66063C">
              <w:rPr>
                <w:sz w:val="22"/>
                <w:szCs w:val="22"/>
              </w:rPr>
              <w:t>. Todo está listo para avanzar."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5F71C12"/>
    <w:rsid w:val="0CC2534B"/>
    <w:rsid w:val="116C9F5F"/>
    <w:rsid w:val="14724ABD"/>
    <w:rsid w:val="1820AF53"/>
    <w:rsid w:val="189BCDBA"/>
    <w:rsid w:val="1EC780B7"/>
    <w:rsid w:val="237CC309"/>
    <w:rsid w:val="23A3C67E"/>
    <w:rsid w:val="2415D99B"/>
    <w:rsid w:val="25735C7D"/>
    <w:rsid w:val="2C7EE60E"/>
    <w:rsid w:val="2DC870F1"/>
    <w:rsid w:val="2FBF60B6"/>
    <w:rsid w:val="35902282"/>
    <w:rsid w:val="3BDA48F3"/>
    <w:rsid w:val="3DD6ED8C"/>
    <w:rsid w:val="41995802"/>
    <w:rsid w:val="42D83779"/>
    <w:rsid w:val="44FA09E2"/>
    <w:rsid w:val="46457BAE"/>
    <w:rsid w:val="4940EF5E"/>
    <w:rsid w:val="4C8F500C"/>
    <w:rsid w:val="4E9BFA5F"/>
    <w:rsid w:val="5009C815"/>
    <w:rsid w:val="52031A33"/>
    <w:rsid w:val="5217089C"/>
    <w:rsid w:val="53EDA918"/>
    <w:rsid w:val="54317613"/>
    <w:rsid w:val="56E52B69"/>
    <w:rsid w:val="58FB7638"/>
    <w:rsid w:val="5905B7F5"/>
    <w:rsid w:val="5CBD7AE7"/>
    <w:rsid w:val="636213C6"/>
    <w:rsid w:val="63E2CC94"/>
    <w:rsid w:val="67185A7E"/>
    <w:rsid w:val="6A66063C"/>
    <w:rsid w:val="6AF78169"/>
    <w:rsid w:val="70C1C6DA"/>
    <w:rsid w:val="710B12F3"/>
    <w:rsid w:val="758AAB6E"/>
    <w:rsid w:val="776E0915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8</revision>
  <dcterms:created xsi:type="dcterms:W3CDTF">2022-03-17T17:12:00.0000000Z</dcterms:created>
  <dcterms:modified xsi:type="dcterms:W3CDTF">2024-11-23T02:40:48.8948446Z</dcterms:modified>
</coreProperties>
</file>