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100" w:line="240" w:lineRule="auto"/>
        <w:jc w:val="right"/>
        <w:rPr>
          <w:rFonts w:ascii="Cambria" w:hAnsi="Cambria" w:eastAsia="Cambria" w:cs="Cambria"/>
        </w:rPr>
      </w:pPr>
      <w:r>
        <w:pict>
          <v:shape id="_x0000_s1026" o:spid="_x0000_s1026" o:spt="75" type="#_x0000_t75" style="position:absolute;left:0pt;margin-left:26.05pt;margin-top:-9.3pt;height:122.75pt;width:85.05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20211126_074626"/>
            <o:lock v:ext="edit" aspectratio="t"/>
          </v:shape>
        </w:pict>
      </w:r>
      <w:r>
        <w:rPr>
          <w:rFonts w:ascii="Cambria" w:hAnsi="Cambria" w:eastAsia="Cambria" w:cs="Cambria"/>
          <w:b/>
          <w:sz w:val="32"/>
          <w:szCs w:val="32"/>
        </w:rPr>
        <w:t xml:space="preserve">Bastian Nazaromi | </w:t>
      </w:r>
      <w:r>
        <w:rPr>
          <w:rFonts w:hint="default" w:ascii="Cambria" w:hAnsi="Cambria" w:eastAsia="Cambria" w:cs="Cambria"/>
          <w:b/>
          <w:sz w:val="32"/>
          <w:szCs w:val="32"/>
          <w:lang w:val="en-US"/>
        </w:rPr>
        <w:t xml:space="preserve">IT </w:t>
      </w:r>
      <w:r>
        <w:rPr>
          <w:rFonts w:ascii="Cambria" w:hAnsi="Cambria" w:eastAsia="Cambria" w:cs="Cambria"/>
          <w:b/>
          <w:sz w:val="32"/>
          <w:szCs w:val="32"/>
        </w:rPr>
        <w:t>Programmer</w:t>
      </w:r>
      <w:r>
        <w:rPr>
          <w:rFonts w:ascii="Cambria" w:hAnsi="Cambria" w:eastAsia="Cambria" w:cs="Cambria"/>
          <w:b/>
          <w:sz w:val="24"/>
          <w:szCs w:val="24"/>
        </w:rPr>
        <w:t xml:space="preserve"> </w:t>
      </w:r>
    </w:p>
    <w:tbl>
      <w:tblPr>
        <w:tblStyle w:val="9"/>
        <w:tblW w:w="6379" w:type="dxa"/>
        <w:tblInd w:w="35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296"/>
        <w:gridCol w:w="42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</w:tcPr>
          <w:p>
            <w:pPr>
              <w:widowControl w:val="0"/>
              <w:spacing w:line="240" w:lineRule="auto"/>
              <w:jc w:val="right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Location</w:t>
            </w:r>
          </w:p>
        </w:tc>
        <w:tc>
          <w:tcPr>
            <w:tcW w:w="284" w:type="dxa"/>
          </w:tcPr>
          <w:p>
            <w:pPr>
              <w:widowControl w:val="0"/>
              <w:spacing w:line="240" w:lineRule="auto"/>
              <w:jc w:val="center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:</w:t>
            </w:r>
          </w:p>
        </w:tc>
        <w:tc>
          <w:tcPr>
            <w:tcW w:w="4214" w:type="dxa"/>
          </w:tcPr>
          <w:p>
            <w:pPr>
              <w:widowControl w:val="0"/>
              <w:spacing w:line="240" w:lineRule="auto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 xml:space="preserve">Brebes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</w:tcPr>
          <w:p>
            <w:pPr>
              <w:widowControl w:val="0"/>
              <w:spacing w:line="240" w:lineRule="auto"/>
              <w:jc w:val="right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Phone Number</w:t>
            </w:r>
          </w:p>
        </w:tc>
        <w:tc>
          <w:tcPr>
            <w:tcW w:w="284" w:type="dxa"/>
          </w:tcPr>
          <w:p>
            <w:pPr>
              <w:widowControl w:val="0"/>
              <w:spacing w:line="240" w:lineRule="auto"/>
              <w:jc w:val="center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:</w:t>
            </w:r>
          </w:p>
        </w:tc>
        <w:tc>
          <w:tcPr>
            <w:tcW w:w="4214" w:type="dxa"/>
          </w:tcPr>
          <w:p>
            <w:pPr>
              <w:widowControl w:val="0"/>
              <w:spacing w:line="240" w:lineRule="auto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085747771509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</w:tcPr>
          <w:p>
            <w:pPr>
              <w:widowControl w:val="0"/>
              <w:spacing w:line="240" w:lineRule="auto"/>
              <w:jc w:val="right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Email</w:t>
            </w:r>
          </w:p>
        </w:tc>
        <w:tc>
          <w:tcPr>
            <w:tcW w:w="284" w:type="dxa"/>
          </w:tcPr>
          <w:p>
            <w:pPr>
              <w:widowControl w:val="0"/>
              <w:spacing w:line="240" w:lineRule="auto"/>
              <w:jc w:val="center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:</w:t>
            </w:r>
          </w:p>
        </w:tc>
        <w:tc>
          <w:tcPr>
            <w:tcW w:w="4214" w:type="dxa"/>
          </w:tcPr>
          <w:p>
            <w:pPr>
              <w:widowControl w:val="0"/>
              <w:spacing w:line="240" w:lineRule="auto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Bastian.nazaromi@gmail.com</w:t>
            </w:r>
          </w:p>
        </w:tc>
      </w:tr>
      <w:tr>
        <w:tc>
          <w:tcPr>
            <w:tcW w:w="1881" w:type="dxa"/>
          </w:tcPr>
          <w:p>
            <w:pPr>
              <w:widowControl w:val="0"/>
              <w:spacing w:line="240" w:lineRule="auto"/>
              <w:jc w:val="right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Date of Birth</w:t>
            </w:r>
          </w:p>
        </w:tc>
        <w:tc>
          <w:tcPr>
            <w:tcW w:w="284" w:type="dxa"/>
          </w:tcPr>
          <w:p>
            <w:pPr>
              <w:widowControl w:val="0"/>
              <w:spacing w:line="240" w:lineRule="auto"/>
              <w:jc w:val="center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:</w:t>
            </w:r>
          </w:p>
        </w:tc>
        <w:tc>
          <w:tcPr>
            <w:tcW w:w="4214" w:type="dxa"/>
          </w:tcPr>
          <w:p>
            <w:pPr>
              <w:widowControl w:val="0"/>
              <w:spacing w:line="240" w:lineRule="auto"/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>March, 01</w:t>
            </w: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 w:eastAsia="Cambria" w:cs="Cambria"/>
                <w:b/>
                <w:color w:val="999999"/>
                <w:sz w:val="24"/>
                <w:szCs w:val="24"/>
              </w:rPr>
              <w:t xml:space="preserve"> 1998</w:t>
            </w:r>
          </w:p>
        </w:tc>
      </w:tr>
    </w:tbl>
    <w:p>
      <w:pPr>
        <w:widowControl w:val="0"/>
        <w:spacing w:line="240" w:lineRule="auto"/>
        <w:jc w:val="center"/>
        <w:rPr>
          <w:rFonts w:ascii="Cambria" w:hAnsi="Cambria" w:eastAsia="Cambria" w:cs="Cambria"/>
          <w:b/>
          <w:color w:val="999999"/>
          <w:sz w:val="24"/>
          <w:szCs w:val="24"/>
        </w:rPr>
      </w:pPr>
    </w:p>
    <w:p>
      <w:pPr>
        <w:widowControl w:val="0"/>
        <w:pBdr>
          <w:bottom w:val="single" w:color="00000A" w:sz="4" w:space="0"/>
        </w:pBdr>
        <w:spacing w:before="180" w:after="120" w:line="240" w:lineRule="auto"/>
        <w:jc w:val="both"/>
        <w:rPr>
          <w:rFonts w:ascii="Cambria" w:hAnsi="Cambria" w:eastAsia="Cambria" w:cs="Cambria"/>
          <w:b/>
          <w:sz w:val="32"/>
          <w:szCs w:val="32"/>
        </w:rPr>
      </w:pPr>
    </w:p>
    <w:p>
      <w:pPr>
        <w:widowControl w:val="0"/>
        <w:pBdr>
          <w:bottom w:val="single" w:color="00000A" w:sz="4" w:space="0"/>
        </w:pBdr>
        <w:spacing w:before="180" w:after="120" w:line="240" w:lineRule="auto"/>
        <w:jc w:val="both"/>
        <w:rPr>
          <w:rFonts w:ascii="Cambria" w:hAnsi="Cambria" w:eastAsia="Cambria" w:cs="Cambria"/>
          <w:b/>
          <w:sz w:val="19"/>
          <w:szCs w:val="19"/>
        </w:rPr>
      </w:pPr>
      <w:r>
        <w:rPr>
          <w:rFonts w:ascii="Cambria" w:hAnsi="Cambria" w:eastAsia="Cambria" w:cs="Cambria"/>
          <w:b/>
          <w:sz w:val="32"/>
          <w:szCs w:val="32"/>
        </w:rPr>
        <w:t>Professional profile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 w:asciiTheme="minorHAnsi" w:hAnsiTheme="minorHAnsi"/>
          <w:color w:val="202124"/>
          <w:sz w:val="24"/>
          <w:szCs w:val="24"/>
          <w:lang w:val="en-US"/>
        </w:rPr>
      </w:pPr>
      <w:r>
        <w:rPr>
          <w:rFonts w:hint="default" w:eastAsia="Times New Roman" w:cs="Courier New" w:asciiTheme="minorHAnsi" w:hAnsiTheme="minorHAnsi"/>
          <w:color w:val="202124"/>
          <w:sz w:val="24"/>
          <w:szCs w:val="24"/>
        </w:rPr>
        <w:t xml:space="preserve">Professional with 4+ years experience in Website </w:t>
      </w:r>
      <w:r>
        <w:rPr>
          <w:rFonts w:hint="default" w:eastAsia="Times New Roman" w:cs="Courier New" w:asciiTheme="minorHAnsi" w:hAnsiTheme="minorHAnsi"/>
          <w:color w:val="202124"/>
          <w:sz w:val="24"/>
          <w:szCs w:val="24"/>
          <w:lang w:val="en-US"/>
        </w:rPr>
        <w:t>B</w:t>
      </w:r>
      <w:r>
        <w:rPr>
          <w:rFonts w:hint="default" w:eastAsia="Times New Roman" w:cs="Courier New" w:asciiTheme="minorHAnsi" w:hAnsiTheme="minorHAnsi"/>
          <w:color w:val="202124"/>
          <w:sz w:val="24"/>
          <w:szCs w:val="24"/>
        </w:rPr>
        <w:t>ased application creation and development. Skilled in team collaboration, problem solving, project management, and able to explain complex software problems in easy to understand terms.</w:t>
      </w:r>
      <w:r>
        <w:rPr>
          <w:rFonts w:eastAsia="Cambria" w:cs="Cambria" w:asciiTheme="minorHAnsi" w:hAnsiTheme="minorHAnsi"/>
          <w:sz w:val="24"/>
          <w:szCs w:val="24"/>
        </w:rPr>
        <w:t xml:space="preserve"> </w:t>
      </w:r>
    </w:p>
    <w:p>
      <w:pPr>
        <w:widowControl w:val="0"/>
        <w:pBdr>
          <w:bottom w:val="single" w:color="00000A" w:sz="4" w:space="0"/>
        </w:pBdr>
        <w:spacing w:before="180" w:after="120" w:line="240" w:lineRule="auto"/>
        <w:jc w:val="both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32"/>
          <w:szCs w:val="32"/>
        </w:rPr>
        <w:t>Career summary</w:t>
      </w:r>
    </w:p>
    <w:p>
      <w:pPr>
        <w:widowControl w:val="0"/>
        <w:spacing w:line="240" w:lineRule="auto"/>
        <w:rPr>
          <w:rFonts w:hint="default" w:ascii="Cambria" w:hAnsi="Cambria" w:eastAsia="Cambria" w:cs="Cambria"/>
          <w:b/>
          <w:sz w:val="24"/>
          <w:szCs w:val="24"/>
          <w:lang w:val="en-US"/>
        </w:rPr>
      </w:pPr>
    </w:p>
    <w:p>
      <w:pPr>
        <w:widowControl w:val="0"/>
        <w:spacing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>2021 - 2022</w:t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>Angkasa Bahari - Freelancer Programmer</w:t>
      </w:r>
    </w:p>
    <w:p>
      <w:pPr>
        <w:widowControl w:val="0"/>
        <w:spacing w:line="240" w:lineRule="auto"/>
        <w:rPr>
          <w:rFonts w:hint="default" w:ascii="Cambria" w:hAnsi="Cambria" w:eastAsia="Cambria" w:cs="Cambria"/>
          <w:b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>2020</w:t>
      </w:r>
      <w:r>
        <w:rPr>
          <w:rFonts w:ascii="Cambria" w:hAnsi="Cambria" w:eastAsia="Cambria" w:cs="Cambria"/>
          <w:b/>
          <w:sz w:val="24"/>
          <w:szCs w:val="24"/>
        </w:rPr>
        <w:t xml:space="preserve"> - </w:t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>2022</w:t>
      </w:r>
      <w:r>
        <w:rPr>
          <w:rFonts w:ascii="Cambria" w:hAnsi="Cambria" w:eastAsia="Cambria" w:cs="Cambria"/>
          <w:b/>
          <w:sz w:val="24"/>
          <w:szCs w:val="24"/>
        </w:rPr>
        <w:t xml:space="preserve"> </w:t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>Politeknik Harapan Bersama Tegal - Staff IT Software</w:t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ab/>
      </w:r>
    </w:p>
    <w:p>
      <w:pPr>
        <w:widowControl w:val="0"/>
        <w:spacing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2018 - </w:t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>Now</w:t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>Freelancer Programmer</w:t>
      </w:r>
    </w:p>
    <w:p>
      <w:pPr>
        <w:widowControl w:val="0"/>
        <w:spacing w:line="240" w:lineRule="auto"/>
        <w:ind w:left="120" w:hanging="120" w:hangingChars="50"/>
        <w:rPr>
          <w:rFonts w:hint="default" w:ascii="Cambria" w:hAnsi="Cambria" w:eastAsia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>2017 - 2020</w:t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ab/>
      </w: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ab/>
      </w:r>
      <w:r>
        <w:rPr>
          <w:rFonts w:ascii="Cambria" w:hAnsi="Cambria" w:eastAsia="Cambria" w:cs="Cambria"/>
          <w:b/>
          <w:bCs/>
          <w:sz w:val="24"/>
          <w:szCs w:val="24"/>
        </w:rPr>
        <w:t xml:space="preserve">State Elementary School of </w:t>
      </w:r>
      <w:r>
        <w:rPr>
          <w:rFonts w:hint="default" w:ascii="Cambria" w:hAnsi="Cambria" w:eastAsia="Cambria" w:cs="Cambria"/>
          <w:b/>
          <w:bCs/>
          <w:sz w:val="24"/>
          <w:szCs w:val="24"/>
          <w:lang w:val="en-US"/>
        </w:rPr>
        <w:t>Pemaron 3</w:t>
      </w:r>
      <w:r>
        <w:rPr>
          <w:rFonts w:ascii="Cambria" w:hAnsi="Cambria" w:eastAsia="Cambria" w:cs="Cambria"/>
          <w:b/>
          <w:bCs/>
          <w:sz w:val="24"/>
          <w:szCs w:val="24"/>
        </w:rPr>
        <w:t xml:space="preserve">, </w:t>
      </w:r>
      <w:r>
        <w:rPr>
          <w:rFonts w:hint="default" w:ascii="Cambria" w:hAnsi="Cambria" w:eastAsia="Cambria" w:cs="Cambria"/>
          <w:b/>
          <w:bCs/>
          <w:sz w:val="24"/>
          <w:szCs w:val="24"/>
          <w:lang w:val="en-US"/>
        </w:rPr>
        <w:t>Brebes District -</w:t>
      </w:r>
    </w:p>
    <w:p>
      <w:pPr>
        <w:widowControl w:val="0"/>
        <w:spacing w:line="240" w:lineRule="auto"/>
        <w:ind w:left="2160" w:leftChars="0" w:firstLine="720" w:firstLineChars="0"/>
        <w:rPr>
          <w:rFonts w:hint="default" w:ascii="Cambria" w:hAnsi="Cambria" w:eastAsia="Cambria" w:cs="Cambria"/>
          <w:b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>Admin Staff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b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Programmer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Outline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eastAsia="Times New Roman" w:cs="Courier New"/>
          <w:color w:val="202124"/>
          <w:sz w:val="42"/>
          <w:szCs w:val="42"/>
          <w:lang w:val="en-US"/>
        </w:rPr>
      </w:pPr>
      <w:r>
        <w:rPr>
          <w:rFonts w:eastAsia="Times New Roman" w:cs="Courier New" w:asciiTheme="minorHAnsi" w:hAnsiTheme="minorHAnsi"/>
          <w:color w:val="202124"/>
          <w:sz w:val="24"/>
          <w:szCs w:val="24"/>
        </w:rPr>
        <w:t>collect data and analyze user requirements, then implement it into applications.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Key Responsibility: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Build application web and Internet of Things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Create a model from data and making decission support system run based from problem user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Key Achievements/Projects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lang w:val="en-US"/>
        </w:rPr>
        <w:t>Maju Tekno</w:t>
      </w:r>
      <w:r>
        <w:rPr>
          <w:rFonts w:ascii="Cambria" w:hAnsi="Cambria" w:eastAsia="Cambria" w:cs="Cambria"/>
          <w:sz w:val="24"/>
          <w:szCs w:val="24"/>
        </w:rPr>
        <w:t xml:space="preserve"> (</w:t>
      </w:r>
      <w:r>
        <w:rPr>
          <w:rFonts w:hint="default" w:ascii="Cambria" w:hAnsi="Cambria" w:eastAsia="Cambria" w:cs="Cambria"/>
          <w:sz w:val="24"/>
          <w:szCs w:val="24"/>
          <w:lang w:val="en-US"/>
        </w:rPr>
        <w:t>Angka Bahari</w:t>
      </w:r>
      <w:r>
        <w:rPr>
          <w:rFonts w:ascii="Cambria" w:hAnsi="Cambria" w:eastAsia="Cambria" w:cs="Cambria"/>
          <w:sz w:val="24"/>
          <w:szCs w:val="24"/>
        </w:rPr>
        <w:t>) - web based - 2021</w:t>
      </w:r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lang w:val="en-US"/>
        </w:rPr>
        <w:t xml:space="preserve">Backend </w:t>
      </w:r>
      <w:r>
        <w:rPr>
          <w:rFonts w:ascii="Cambria" w:hAnsi="Cambria" w:eastAsia="Cambria" w:cs="Cambria"/>
          <w:sz w:val="24"/>
          <w:szCs w:val="24"/>
        </w:rPr>
        <w:t>developer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Key Achievements/Projects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lang w:val="en-US"/>
        </w:rPr>
        <w:t>Paduka Kencana</w:t>
      </w:r>
      <w:r>
        <w:rPr>
          <w:rFonts w:ascii="Cambria" w:hAnsi="Cambria" w:eastAsia="Cambria" w:cs="Cambria"/>
          <w:sz w:val="24"/>
          <w:szCs w:val="24"/>
        </w:rPr>
        <w:t xml:space="preserve"> (</w:t>
      </w:r>
      <w:r>
        <w:rPr>
          <w:rFonts w:hint="default" w:ascii="Cambria" w:hAnsi="Cambria" w:eastAsia="Cambria" w:cs="Cambria"/>
          <w:sz w:val="24"/>
          <w:szCs w:val="24"/>
        </w:rPr>
        <w:t>Dinas Pengendalian Penduduk, Keluarga Berencana, Pemberdayaan Perempuan, dan Perlindungan Anak</w:t>
      </w:r>
      <w:r>
        <w:rPr>
          <w:rFonts w:ascii="Cambria" w:hAnsi="Cambria" w:eastAsia="Cambria" w:cs="Cambria"/>
          <w:sz w:val="24"/>
          <w:szCs w:val="24"/>
        </w:rPr>
        <w:t xml:space="preserve">, Tegal </w:t>
      </w:r>
      <w:r>
        <w:rPr>
          <w:rFonts w:hint="default" w:ascii="Cambria" w:hAnsi="Cambria" w:eastAsia="Cambria" w:cs="Cambria"/>
          <w:sz w:val="24"/>
          <w:szCs w:val="24"/>
          <w:lang w:val="en-US"/>
        </w:rPr>
        <w:t>City</w:t>
      </w:r>
      <w:r>
        <w:rPr>
          <w:rFonts w:ascii="Cambria" w:hAnsi="Cambria" w:eastAsia="Cambria" w:cs="Cambria"/>
          <w:sz w:val="24"/>
          <w:szCs w:val="24"/>
        </w:rPr>
        <w:t>) - web based - 2021</w:t>
      </w:r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Fullstack developer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Key Achievements/Projects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Catatan Ibadah Harian (State Elementary School of Kup</w:t>
      </w:r>
      <w:r>
        <w:rPr>
          <w:rFonts w:hint="default" w:ascii="Cambria" w:hAnsi="Cambria" w:eastAsia="Cambria" w:cs="Cambria"/>
          <w:sz w:val="24"/>
          <w:szCs w:val="24"/>
          <w:lang w:val="en-US"/>
        </w:rPr>
        <w:t>u</w:t>
      </w:r>
      <w:r>
        <w:rPr>
          <w:rFonts w:ascii="Cambria" w:hAnsi="Cambria" w:eastAsia="Cambria" w:cs="Cambria"/>
          <w:sz w:val="24"/>
          <w:szCs w:val="24"/>
        </w:rPr>
        <w:t xml:space="preserve"> 2, Tegal District) - web based - 2021</w:t>
      </w:r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Fullstack developer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Key Achievements/Projects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Kandela Library (State Elementary School of Tegalsari 1, Tegal City) - web based - 2021</w:t>
      </w:r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Fullstack developer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Key Achievements/Projects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Language Proficiency Test (Politecnic of harapan bersama) - web based - 2021</w:t>
      </w:r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Fullstack developer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Key Achievements/Projects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SYNCSELEKSI (Politecnic of harapan bersama) - web based - 2021</w:t>
      </w:r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Fullstack developer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Key Achievements/Projects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OASE (Politecnic of harapan bersama) - web based - 2021</w:t>
      </w:r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Fullstack developer</w:t>
      </w:r>
    </w:p>
    <w:p>
      <w:pPr>
        <w:widowControl w:val="0"/>
        <w:spacing w:line="240" w:lineRule="auto"/>
        <w:ind w:left="1440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Key Achievements/Projects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LAB HARDWARE (Politecnic of harapan bersama) </w:t>
      </w:r>
      <w:r>
        <w:rPr>
          <w:rFonts w:hint="default" w:ascii="Cambria" w:hAnsi="Cambria" w:eastAsia="Cambria" w:cs="Cambria"/>
          <w:sz w:val="24"/>
          <w:szCs w:val="24"/>
          <w:lang w:val="en-US"/>
        </w:rPr>
        <w:t>-</w:t>
      </w:r>
      <w:r>
        <w:rPr>
          <w:rFonts w:ascii="Cambria" w:hAnsi="Cambria" w:eastAsia="Cambria" w:cs="Cambria"/>
          <w:sz w:val="24"/>
          <w:szCs w:val="24"/>
        </w:rPr>
        <w:t xml:space="preserve"> web based - 2020</w:t>
      </w:r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Fullstack developer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Key Achievements/Projects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SIKAPTA (Politecnic of harapan bersama) - web based - 2020</w:t>
      </w:r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Fullstack developer</w:t>
      </w:r>
    </w:p>
    <w:p>
      <w:pPr>
        <w:widowControl w:val="0"/>
        <w:spacing w:line="240" w:lineRule="auto"/>
        <w:jc w:val="both"/>
        <w:rPr>
          <w:rFonts w:ascii="Cambria" w:hAnsi="Cambria" w:eastAsia="Cambria" w:cs="Cambria"/>
          <w:bCs/>
          <w:sz w:val="24"/>
          <w:szCs w:val="24"/>
        </w:rPr>
      </w:pPr>
    </w:p>
    <w:p>
      <w:pPr>
        <w:widowControl w:val="0"/>
        <w:pBdr>
          <w:bottom w:val="single" w:color="00000A" w:sz="4" w:space="0"/>
        </w:pBdr>
        <w:spacing w:before="180" w:after="120" w:line="240" w:lineRule="auto"/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sz w:val="32"/>
          <w:szCs w:val="32"/>
        </w:rPr>
        <w:t xml:space="preserve">Education &amp; qualifications </w:t>
      </w:r>
    </w:p>
    <w:p>
      <w:pPr>
        <w:widowControl w:val="0"/>
        <w:spacing w:line="240" w:lineRule="auto"/>
        <w:ind w:left="306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Politechnic of  Harapan Bersama, Tegal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3-year Diploma of  Computer Engineering 2016 - 2019</w:t>
      </w:r>
    </w:p>
    <w:p>
      <w:pPr>
        <w:widowControl w:val="0"/>
        <w:pBdr>
          <w:bottom w:val="single" w:color="00000A" w:sz="4" w:space="0"/>
        </w:pBdr>
        <w:spacing w:before="180" w:after="12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z w:val="32"/>
          <w:szCs w:val="32"/>
        </w:rPr>
        <w:t>Programming Language Skills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PHP</w:t>
      </w:r>
      <w:r>
        <w:rPr>
          <w:rFonts w:hint="default" w:ascii="Cambria" w:hAnsi="Cambria" w:eastAsia="Cambria" w:cs="Cambria"/>
          <w:lang w:val="en-US"/>
        </w:rPr>
        <w:t xml:space="preserve"> ( CodeIgniter, Laravel )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Javascript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ascii="Cambria" w:hAnsi="Cambria" w:eastAsia="Cambria" w:cs="Cambria"/>
        </w:rPr>
      </w:pPr>
      <w:r>
        <w:rPr>
          <w:rFonts w:hint="default" w:ascii="Cambria" w:hAnsi="Cambria" w:eastAsia="Cambria" w:cs="Cambria"/>
          <w:lang w:val="en-US"/>
        </w:rPr>
        <w:t>C++ for Microcontroller</w:t>
      </w:r>
      <w:bookmarkStart w:id="0" w:name="_GoBack"/>
      <w:bookmarkEnd w:id="0"/>
    </w:p>
    <w:p>
      <w:pPr>
        <w:widowControl w:val="0"/>
        <w:tabs>
          <w:tab w:val="left" w:pos="2115"/>
        </w:tabs>
        <w:spacing w:line="240" w:lineRule="auto"/>
        <w:jc w:val="both"/>
        <w:rPr>
          <w:rFonts w:ascii="Cambria" w:hAnsi="Cambria" w:eastAsia="Cambria" w:cs="Cambria"/>
        </w:rPr>
      </w:pPr>
    </w:p>
    <w:p>
      <w:pPr>
        <w:widowControl w:val="0"/>
        <w:pBdr>
          <w:bottom w:val="single" w:color="00000A" w:sz="4" w:space="0"/>
        </w:pBdr>
        <w:tabs>
          <w:tab w:val="left" w:pos="2115"/>
        </w:tabs>
        <w:spacing w:before="180" w:after="12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z w:val="32"/>
          <w:szCs w:val="32"/>
        </w:rPr>
        <w:t>Technologies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MySQL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Git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ascii="Cambria" w:hAnsi="Cambria" w:eastAsia="Cambria" w:cs="Cambria"/>
        </w:rPr>
      </w:pPr>
      <w:r>
        <w:rPr>
          <w:rFonts w:hint="default" w:ascii="Cambria" w:hAnsi="Cambria" w:eastAsia="Cambria" w:cs="Cambria"/>
          <w:lang w:val="en-US"/>
        </w:rPr>
        <w:t>Restful API</w:t>
      </w:r>
    </w:p>
    <w:sectPr>
      <w:pgSz w:w="11906" w:h="16838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inheri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Symbol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60B0D"/>
    <w:multiLevelType w:val="multilevel"/>
    <w:tmpl w:val="13460B0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7BD6B6C"/>
    <w:multiLevelType w:val="multilevel"/>
    <w:tmpl w:val="17BD6B6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96"/>
    <w:rsid w:val="00022E36"/>
    <w:rsid w:val="000C3096"/>
    <w:rsid w:val="00102FAF"/>
    <w:rsid w:val="002D1325"/>
    <w:rsid w:val="003A4E21"/>
    <w:rsid w:val="005B62D3"/>
    <w:rsid w:val="005C3912"/>
    <w:rsid w:val="005F4791"/>
    <w:rsid w:val="00601FA2"/>
    <w:rsid w:val="00667D13"/>
    <w:rsid w:val="00672134"/>
    <w:rsid w:val="007737D4"/>
    <w:rsid w:val="00835D92"/>
    <w:rsid w:val="00836429"/>
    <w:rsid w:val="00855232"/>
    <w:rsid w:val="0088386A"/>
    <w:rsid w:val="008F5D0C"/>
    <w:rsid w:val="009B7815"/>
    <w:rsid w:val="00A14E55"/>
    <w:rsid w:val="00A23A8E"/>
    <w:rsid w:val="00A76890"/>
    <w:rsid w:val="00BE3592"/>
    <w:rsid w:val="00C6752B"/>
    <w:rsid w:val="00D20E0C"/>
    <w:rsid w:val="00D901F3"/>
    <w:rsid w:val="00DD7C12"/>
    <w:rsid w:val="00DE42C3"/>
    <w:rsid w:val="00E32E45"/>
    <w:rsid w:val="00EE4A8A"/>
    <w:rsid w:val="00EE5821"/>
    <w:rsid w:val="00EF50E2"/>
    <w:rsid w:val="00F448DD"/>
    <w:rsid w:val="00FA6E9A"/>
    <w:rsid w:val="00FE5A87"/>
    <w:rsid w:val="9777F2A1"/>
    <w:rsid w:val="FF1FC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Plain Table 4"/>
    <w:basedOn w:val="9"/>
    <w:qFormat/>
    <w:uiPriority w:val="44"/>
    <w:pPr>
      <w:spacing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5">
    <w:name w:val="HTML Preformatted Char"/>
    <w:basedOn w:val="8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16">
    <w:name w:val="y2iqfc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1384</Characters>
  <Lines>11</Lines>
  <Paragraphs>3</Paragraphs>
  <TotalTime>11</TotalTime>
  <ScaleCrop>false</ScaleCrop>
  <LinksUpToDate>false</LinksUpToDate>
  <CharactersWithSpaces>1623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2020-02-10T17:24:00Z</dcterms:created>
  <dc:creator>sisfo</dc:creator>
  <cp:lastModifiedBy>sisfo</cp:lastModifiedBy>
  <cp:lastPrinted>2020-02-10T17:32:00Z</cp:lastPrinted>
  <dcterms:modified xsi:type="dcterms:W3CDTF">2022-06-04T18:37:07Z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