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ind w:right="133.937007874016"/>
        <w:jc w:val="center"/>
        <w:rPr>
          <w:rFonts w:ascii="Arial" w:cs="Arial" w:eastAsia="Arial" w:hAnsi="Arial"/>
          <w:sz w:val="22"/>
          <w:szCs w:val="22"/>
        </w:rPr>
      </w:pPr>
      <w:r w:rsidDel="00000000" w:rsidR="00000000" w:rsidRPr="00000000">
        <w:rPr>
          <w:rFonts w:ascii="Arial" w:cs="Arial" w:eastAsia="Arial" w:hAnsi="Arial"/>
          <w:b w:val="1"/>
          <w:bCs w:val="1"/>
          <w:color w:val="1a3a6b"/>
          <w:sz w:val="32"/>
          <w:szCs w:val="32"/>
          <w:rtl w:val="0"/>
        </w:rPr>
        <w:t xml:space="preserve">ESTADO DEL ARTE</w:t>
      </w:r>
      <w:r w:rsidDel="00000000" w:rsidR="00000000" w:rsidRPr="00000000">
        <w:rPr>
          <w:rtl w:val="0"/>
        </w:rPr>
      </w:r>
    </w:p>
    <w:p w:rsidR="00000000" w:rsidDel="00000000" w:rsidP="00000000" w:rsidRDefault="00000000" w:rsidRPr="00000000" w14:paraId="00000002">
      <w:pPr>
        <w:spacing w:after="200" w:line="360" w:lineRule="auto"/>
        <w:ind w:right="133.937007874016"/>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"Sistema de Monitoreo Inteligente de Huerto Doméstico mediante Redes Neuronales Convolucionales y Machine Learning para la Detección de Enfermedades y Predicción de Riego, Huancayo, 2026"</w:t>
      </w:r>
      <w:r w:rsidDel="00000000" w:rsidR="00000000" w:rsidRPr="00000000">
        <w:rPr>
          <w:rtl w:val="0"/>
        </w:rPr>
      </w:r>
    </w:p>
    <w:tbl>
      <w:tblPr>
        <w:tblStyle w:val="Table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7695"/>
        <w:tblGridChange w:id="0">
          <w:tblGrid>
            <w:gridCol w:w="2040"/>
            <w:gridCol w:w="7695"/>
          </w:tblGrid>
        </w:tblGridChange>
      </w:tblGrid>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0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Estudiante: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0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Apellidos Nombres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0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Carrera:</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0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Ingeniería de Sistemas e Informática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0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Asignatura:</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0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Taller de Investigación I</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0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Línea:</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0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Inteligencia Artificial y Machine Learning aplicados a Agricultura Urbana</w:t>
            </w:r>
            <w:r w:rsidDel="00000000" w:rsidR="00000000" w:rsidRPr="00000000">
              <w:rPr>
                <w:rtl w:val="0"/>
              </w:rPr>
            </w:r>
          </w:p>
        </w:tc>
      </w:tr>
    </w:tbl>
    <w:p w:rsidR="00000000" w:rsidDel="00000000" w:rsidP="00000000" w:rsidRDefault="00000000" w:rsidRPr="00000000" w14:paraId="0000000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01</w:t>
      </w:r>
      <w:r w:rsidDel="00000000" w:rsidR="00000000" w:rsidRPr="00000000">
        <w:rPr>
          <w:rtl w:val="0"/>
        </w:rPr>
      </w:r>
    </w:p>
    <w:tbl>
      <w:tblPr>
        <w:tblStyle w:val="Table2"/>
        <w:tblW w:w="10650.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5"/>
        <w:gridCol w:w="7365"/>
        <w:tblGridChange w:id="0">
          <w:tblGrid>
            <w:gridCol w:w="3285"/>
            <w:gridCol w:w="7365"/>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0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0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0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Mohanty, S. P., Hughes, D. P., &amp; </w:t>
            </w:r>
            <w:r w:rsidDel="00000000" w:rsidR="00000000" w:rsidRPr="00000000">
              <w:rPr>
                <w:rFonts w:ascii="Arial" w:cs="Arial" w:eastAsia="Arial" w:hAnsi="Arial"/>
                <w:rtl w:val="0"/>
              </w:rPr>
              <w:t xml:space="preserve">Salathé</w:t>
            </w:r>
            <w:r w:rsidDel="00000000" w:rsidR="00000000" w:rsidRPr="00000000">
              <w:rPr>
                <w:rFonts w:ascii="Arial" w:cs="Arial" w:eastAsia="Arial" w:hAnsi="Arial"/>
                <w:rtl w:val="0"/>
              </w:rPr>
              <w:t xml:space="preserve">, 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Using Deep Learning for Image-Based Plant Disease Detection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Frontiers in Plant 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1419 (2016)</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trabajos previos sobre detección de enfermedades en plantas mediante visión computacional. Mencionan estudios basados en procesamiento de imágenes con técnicas clásicas (SVM, extracción de características manuales) que presentan limitaciones de precisión y escalabilidad. También citan investigaciones previas con redes neuronales que utilizaban datasets pequeños y no generalizan bien en condiciones reales de campo.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los enfoques anteriores por depender de características extraídas manualmente, lo que limita la capacidad de generalización. Argumentan que los métodos clásicos requieren expertos para definir características relevantes y no escalan bien con la diversidad de enfermedades y cultivos. Justifican su propuesta señalando la necesidad de un sistema automatizado, escalable y con alta precisión.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el uso de redes neuronales convolucionales profundas (CNN) entrenadas sobre el dataset Plant Village, que contiene más de 54,000 imágenes de hojas sanas y enfermas de 26 cultivos diferentes, incluyendo 38 clases de enfermedades. El impacto en la sociedad es significativo: se estima que las enfermedades en cultivos generan pérdidas de entre el 20% y 40% de la producción agrícola global. Un sistema automático de detección temprana reduciría el uso indiscriminado de pesticidas y mejoraría la seguridad alimentaria en hogares urbanos de Huancayo,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1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utilizan el dataset Plant Village con imágenes de hojas bajo condiciones controladas (fondo blanco). Aplican una arquitectura CNN profunda (GoogleNet/Inception) con transfer learning a partir de pesos pre entrenados en ImageNet. El proceso incluye: (1) preprocesamiento de imágenes, (2) aumento de datos (data augmentation), (3) fine-tuning del modelo, y (4) evaluación comparativa con modelos baseline.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2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comparativos entrenando el modelo con diferentes configuraciones del dataset (imágenes con y sin segmentación del fondo). Realizan pruebas con validación cruzada y miden el rendimiento en imágenes capturadas en campo versus en laboratorio. Analizan las matrices de confusión para identificar clases de difícil clasificación.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2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modelo alcanza una precisión de 99.35% en el dataset Plant Village bajo condiciones controladas. Sin embargo, la precisión cae significativamente (~31%) cuando se aplica a imágenes tomadas en campo real (in-the-wild), lo que evidencia el problema de domain shift. Los autores reportan accuracy, precisión y recall por clase de enfermedad.</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2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fundamental para el proyecto de Huancayo porque establece la base metodológica de CNN + Plant Village para detección de enfermedades en cultivos. Su principal limitación, la caída de rendimiento en condiciones reales, es precisamente la brecha que se busca cerrar mediante transfer learning con fine-tuning en imágenes locales de la localidad de Huancayo, distrito de Chupaca, ciudad de Huancayo. Sería valioso complementar con técnicas de domain adaptation específicas para el entorno andino.</w:t>
            </w:r>
            <w:r w:rsidDel="00000000" w:rsidR="00000000" w:rsidRPr="00000000">
              <w:rPr>
                <w:rtl w:val="0"/>
              </w:rPr>
            </w:r>
          </w:p>
        </w:tc>
      </w:tr>
    </w:tbl>
    <w:p w:rsidR="00000000" w:rsidDel="00000000" w:rsidP="00000000" w:rsidRDefault="00000000" w:rsidRPr="00000000" w14:paraId="0000002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02</w:t>
      </w:r>
      <w:r w:rsidDel="00000000" w:rsidR="00000000" w:rsidRPr="00000000">
        <w:rPr>
          <w:rtl w:val="0"/>
        </w:rPr>
      </w:r>
    </w:p>
    <w:tbl>
      <w:tblPr>
        <w:tblStyle w:val="Table3"/>
        <w:tblW w:w="10650.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5"/>
        <w:gridCol w:w="7485"/>
        <w:tblGridChange w:id="0">
          <w:tblGrid>
            <w:gridCol w:w="3165"/>
            <w:gridCol w:w="7485"/>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2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02</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2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Ferentinos, K. P.</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2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Deep learning models for plant disease detection and diagnosis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2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Computers and Electronics in Agriculture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145</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311–318 (2018)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autor revisa trabajos previos que aplican deep learning a la detección de enfermedades en plantas, destacando las limitaciones de los enfoques de machine learning clásico (SVM, Random Forest) con características manuales. Cita estudios que demuestran la superioridad de las CNN en tareas de clasificación de imágenes agrícolas, aunque señala que la mayoría utiliza datasets limitados o condiciones controladas.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autor critica la falta de comparación sistemática entre diferentes arquitecturas CNN aplicadas al mismo dataset agrícola. Argumenta que no existe evidencia clara sobre qué arquitectura ofrece mejor rendimiento para detección de enfermedades en plantas, lo que dificulta la elección de la arquitectura óptima para implementaciones prácticas en contextos con recursos limitados.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realiza una comparación exhaustiva de múltiples arquitecturas CNN (AlexNet, VGG, GoogleNet) entrenadas sobre el dataset PlantVillage para la detección de enfermedades en plantas. El aporte es relevante para la sociedad agrícola ya que permite identificar qué arquitectura es más eficiente en términos de precisión y costo computacional, facilitando la implementación en dispositivos de bajo recurso como smartphones usados por propietarios de huertos de zonas rurales como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autor entrena y evalúa varias arquitecturas CNN con el mismo dataset PlantVillage. El proceso incluye: (1) preparación del dataset con 87,848 imágenes de 25 clases de plantas y 58 enfermedades, (2) entrenamiento de cada arquitectura desde cero y con transfer learning, (3) comparación de resultados en términos de accuracy y tiempo de inferencia.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Se realizan experimentos sistemáticos con cada arquitectura bajo las mismas condiciones de entrenamiento. Se divide el dataset en 80% entrenamiento y 20% prueba. Se evalúa el rendimiento con métricas estándar y se analiza el impacto del tamaño del dataset en la precisión del modelo.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3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Las arquitecturas evaluadas alcanzan entre 97% y 99.53% de accuracy en el dataset PlantVillage. </w:t>
            </w:r>
            <w:r w:rsidDel="00000000" w:rsidR="00000000" w:rsidRPr="00000000">
              <w:rPr>
                <w:rFonts w:ascii="Arial" w:cs="Arial" w:eastAsia="Arial" w:hAnsi="Arial"/>
                <w:rtl w:val="0"/>
              </w:rPr>
              <w:t xml:space="preserve">GoogLeNet</w:t>
            </w:r>
            <w:r w:rsidDel="00000000" w:rsidR="00000000" w:rsidRPr="00000000">
              <w:rPr>
                <w:rFonts w:ascii="Arial" w:cs="Arial" w:eastAsia="Arial" w:hAnsi="Arial"/>
                <w:rtl w:val="0"/>
              </w:rPr>
              <w:t xml:space="preserve"> con transfer learning obtiene el mejor rendimiento. El autor concluye que el transfer learning mejora significativamente los resultados, especialmente cuando el dataset de entrenamiento es limitado, situación típica de proyectos con recolección local como el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4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directamente aplicable al proyecto porque demuestra que el transfer learning con arquitecturas CNN profundas es la estrategia más efectiva para detección de enfermedades en plantas. Su comparativa sistemática orienta la selección arquitectural del proyecto. Una limitación es que no aborda la adaptación a cultivos específicos de regiones andinas como Junín, lo cual representa el aporte innovador del presente proyecto.</w:t>
            </w:r>
            <w:r w:rsidDel="00000000" w:rsidR="00000000" w:rsidRPr="00000000">
              <w:rPr>
                <w:rtl w:val="0"/>
              </w:rPr>
            </w:r>
          </w:p>
        </w:tc>
      </w:tr>
    </w:tbl>
    <w:p w:rsidR="00000000" w:rsidDel="00000000" w:rsidP="00000000" w:rsidRDefault="00000000" w:rsidRPr="00000000" w14:paraId="0000004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03</w:t>
      </w:r>
      <w:r w:rsidDel="00000000" w:rsidR="00000000" w:rsidRPr="00000000">
        <w:rPr>
          <w:rtl w:val="0"/>
        </w:rPr>
      </w:r>
    </w:p>
    <w:tbl>
      <w:tblPr>
        <w:tblStyle w:val="Table4"/>
        <w:tblW w:w="1083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5"/>
        <w:gridCol w:w="7395"/>
        <w:tblGridChange w:id="0">
          <w:tblGrid>
            <w:gridCol w:w="3435"/>
            <w:gridCol w:w="7395"/>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4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4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Too, E. C., Yujian, L., Njuki, S., &amp; Yingchun, 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4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 comparative study of fine-tuning deep learning models for plant disease identification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4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Computers and Electronics in Agriculture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4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161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4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272–279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la literatura sobre transferencia de aprendizaje aplicado a la clasificación de enfermedades en plantas. Destacan que los modelos pre entrenados en ImageNet han demostrado ser superiores a los modelos entrenados desde cero cuando el dataset agrícola es pequeño. Mencionan trabajos anteriores con VGG, ResNet e Inception que obtienen buenos resultados pero no realizan comparaciones sistemáticas de fine-tuning.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falta de estudios que comparen sistemáticamente diferentes estrategias de fine-tuning (cantidad de capas congeladas, tasa de aprendizaje) en modelos pre entrenados aplicados a enfermedades de plantas. Argumentan que no existe consenso sobre la mejor estrategia de ajuste fino para datasets agrícolas pequeños, lo cual es especialmente relevante para proyectos con datasets locales limitados.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compara diferentes estrategias de fine-tuning sobre modelos CNN pre entrenados (VGG 16, VGG 19, ResNet 50, Inception-V4) para clasificación de enfermedades en plantas del dataset PlantVillage. El aporte impacta directamente en la viabilidad de implementar sistemas de detección en contextos de recursos limitados (pocos datos etiquetados, bajo cómputo), como es el caso de comunidades agrícolas rurales andinas como Huancayo, Chupaca, donde la cantidad de imágenes etiquetadas disponibles será acotada.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carga de modelos pre entrenados en ImageNet, (2) modificación de las capas finales para adaptarlas al número de clases de enfermedades, (3) experimentación con diferentes cantidades de capas congeladas durante el fine-tuning, (4) optimización de hiper parámetros (learning rate, batch size), (5) evaluación en train/test split del dataset PlantVillage.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controlados variando la profundidad del fine-tuning (capas completamente congeladas o. parcialmente descongeladas). Utilizan técnicas de data augmentation (rotación, flip, zoom) para compensar el tamaño limitado del dataset. Comparan los resultados con modelos entrenados desde cero como baseline.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Inception-V4 con fine-tuning completo alcanza 99.76% de accuracy, superando a todos los demás modelos. ResTo 50 con fine-tuning parcial obtiene 99.48%. Los modelos entrenados desde cero alcanzan solo 95–97%, confirmando la superioridad del transfer learning para datasets agrícolas pequeños.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5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clave para el proyecto porque proporciona evidencia empírica sobre la estrategia óptima de fine-tuning para detección de enfermedades en cultivos. Su metodología es directamente replicable en el proyecto con adaptación al huerto doméstico en Huancayo, Junín. La limitación principal es que todos los experimentos se realizan en condiciones controladas (Plant Village), sin validación en campo real, lo que el proyecto propuesto busca resolver con imágenes recolectadas localmente en Huancayo.</w:t>
            </w:r>
            <w:r w:rsidDel="00000000" w:rsidR="00000000" w:rsidRPr="00000000">
              <w:rPr>
                <w:rtl w:val="0"/>
              </w:rPr>
            </w:r>
          </w:p>
        </w:tc>
      </w:tr>
    </w:tbl>
    <w:p w:rsidR="00000000" w:rsidDel="00000000" w:rsidP="00000000" w:rsidRDefault="00000000" w:rsidRPr="00000000" w14:paraId="0000005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04</w:t>
      </w:r>
      <w:r w:rsidDel="00000000" w:rsidR="00000000" w:rsidRPr="00000000">
        <w:rPr>
          <w:rtl w:val="0"/>
        </w:rPr>
      </w:r>
    </w:p>
    <w:tbl>
      <w:tblPr>
        <w:tblStyle w:val="Table5"/>
        <w:tblW w:w="108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7305"/>
        <w:tblGridChange w:id="0">
          <w:tblGrid>
            <w:gridCol w:w="3525"/>
            <w:gridCol w:w="7305"/>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6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04</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Rangarajan, A. K., Purushothaman, R., &amp; Ramesh, 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Tomato crop disease classification using pre-trained deep learning algorithm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Procedia Computer 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133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1040–1047 (2018)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estudios de clasificación de enfermedades en tomate y otras sustancias utilizando técnicas de procesamiento de imágenes y machine learning. Citan investigaciones con SVM, kNN y redes neuronales simples que presentan limitaciones de precisión en datasets con alta variabilidad visual. También mencionan trabajos con CNN que mejoran los resultados pero requieren grandes volúmenes de datos de entrenamiento.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6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justifican su investigación señalando que los métodos clásicos de clasificación requieren extracción manual de características, lo que es costoso y dependiente de expertos. Critican que los estudios previos con CNN no aprovechan el transfer learning, lo que limita su rendimiento cuando los datasets son pequeños, situación común en agricultura de pequeña escala.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7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aplicar modelos CNN pre entrenados (AlexNet y GGNet) con transfer learning para clasificar enfermedades en cultivos de tomate. El tomate y la papa son solanáceas con características visuales similares en sus enfermedades (mildiu, mancha foliar, manchas bacterianas), lo que hace este estudio directamente aplicable al proyecto en huerto doméstico en Huancayo, Junín. El impacto es relevante para reducir pérdidas en cultivos mediante detección temprana y oportuna.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7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recolección de imágenes de hojas de tomate del dataset Plant Village con 9 clases de enfermedades, (2) aplicación de transfer learning con AlexNet y GGNet pre entrenados, (3) ajuste de las capas de clasificación final, (4) entrenamiento con data augmentation para aumentar la diversidad del dataset, (5) evaluación comparativa entre ambas arquitecturas.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7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dividen el dataset en 70% entrenamiento, 15% validación y 15% prueba. Realizan pruebas con diferentes tasas de aprendizaje y comparan el rendimiento con y sin data augmentation. Analizan los casos de error mediante visualización de las imágenes mal clasificadas para identificar patrones de confusión entre clases de enfermedades.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7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VGGNet con transfer learning alcanza 91.2% de accuracy en el dataset de tomate. AlexNet obtiene 88.9%. La aplicación de data augmentation mejora en aproximadamente 3–4% la precisión en ambos modelos. Los autores reportan accuracy, precision, recall y F1-score por clase de enfermedad.</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7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valioso para el proyecto por su aplicación específica en solanáceas (familia a la que pertenece la papa). La metodología con GGNet + transfer learning es directamente transferible al caso en huerto doméstico en Huancayo. Una observación importante es que el modelo fue entrenado solo con imágenes de laboratorio; el proyecto propuesto añade valor al incluir imágenes de campo real de la ciudad de Huancayo, lo que representa un aporte innovador y de mayor aplicabilidad práctica para los propietarios de huertos de Chupaca.</w:t>
            </w:r>
            <w:r w:rsidDel="00000000" w:rsidR="00000000" w:rsidRPr="00000000">
              <w:rPr>
                <w:rtl w:val="0"/>
              </w:rPr>
            </w:r>
          </w:p>
        </w:tc>
      </w:tr>
    </w:tbl>
    <w:p w:rsidR="00000000" w:rsidDel="00000000" w:rsidP="00000000" w:rsidRDefault="00000000" w:rsidRPr="00000000" w14:paraId="0000007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05</w:t>
      </w:r>
      <w:r w:rsidDel="00000000" w:rsidR="00000000" w:rsidRPr="00000000">
        <w:rPr>
          <w:rtl w:val="0"/>
        </w:rPr>
      </w:r>
    </w:p>
    <w:tbl>
      <w:tblPr>
        <w:tblStyle w:val="Table6"/>
        <w:tblW w:w="10770.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7350"/>
        <w:tblGridChange w:id="0">
          <w:tblGrid>
            <w:gridCol w:w="3420"/>
            <w:gridCol w:w="7350"/>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7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05</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7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Kamilaris, A., &amp; Prenafeta-Boldú, F. X.</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Deep learning in agriculture: A survey</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Computers and Electronics in Agriculture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147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70–90 (2018)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una revisión sistemática de más de 40 estudios de deep learning aplicados a agricultura, cubriendo áreas como detección de enfermedades, clasificación de cultivos, estimación de rendimiento y análisis de suelos. Identifican que la mayoría de estudios utilizan CNN con datos de imágenes, mientras que un número menor emplea RNN para datos temporales. Señalan que las CNN han superado consistentemente a los métodos de aprendizaje clásico en tareas de visión agrícola.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fragmentación del campo: cada estudio aborda un cultivo o tarea específica sin una visión de conjunto. Señalan la falta de benchmarks estándar, la escasez de datasets públicos de calidad para agricultura, y la limitada validación en condiciones reales de campo. Argumentan que se necesitan revisiones comprehensivas para guiar a los investigadores hacia las mejores prácticas del área.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proporciona una taxonomía completa de aplicaciones de deep learning en agricultura, identificando los algoritmos más utilizados, los datasets disponibles y las métricas de evaluación más apropiadas para cada tarea. El impacto social es alto: la agricultura representa la principal fuente de ingresos para millones de familias en países en desarrollo como Perú, y la automatización de la detección de enfermedades puede reducir pérdidas significativas en comunidades andinas como Huancayo, Chupaca,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8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una revisión bibliográfica sistemática de literatura publicada entre 2006 y 2017 en bases de datos científicas (Scopus, Web of Science, Google Scholar). Clasifican los estudios por: (1) área de aplicación agrícola, (2) tipo de arquitectura de deep learning, (3) tipo de dato de entrada, (4) métricas de evaluación, (5) tamaño del dataset.</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9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de revisión sigue el protocolo PRISMA para revisiones sistemáticas. Los autores analizan la evolución del rendimiento de los modelos a lo largo del tiempo, identifican los factores que más influyen en el éxito de los modelos (tamaño del dataset, arquitectura, técnicas de regularización) y proponen una agenda de investigación futura relevante para el contexto andino.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9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87% de los estudios revisados reportan mejoras significativas respecto a métodos baseline. Las CNN son las arquitecturas más utilizadas (78% de estudios). El accuracy promedio en detección de enfermedades es de 94.3%, con rangos que van del 85% al 99%. Los datasets más utilizados son PlantVille (detección de enfermedades) y datasets de clasificación de semillas.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9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de revisión es esencial para el marco teórico del proyecto porque proporciona el contexto amplio del uso de deep learning en agricultura y justifica metodológicamente el uso de CNN con transfer learning para detección de enfermedades en plantas de huerto en Huancayo. La limitación es que no aborda específicamente el problema de adaptación local a cultivos de regiones andinas como Junín, lo cual representa el aporte innovador del proyecto propuesto.</w:t>
            </w:r>
            <w:r w:rsidDel="00000000" w:rsidR="00000000" w:rsidRPr="00000000">
              <w:rPr>
                <w:rtl w:val="0"/>
              </w:rPr>
            </w:r>
          </w:p>
        </w:tc>
      </w:tr>
    </w:tbl>
    <w:p w:rsidR="00000000" w:rsidDel="00000000" w:rsidP="00000000" w:rsidRDefault="00000000" w:rsidRPr="00000000" w14:paraId="0000009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06</w:t>
      </w:r>
      <w:r w:rsidDel="00000000" w:rsidR="00000000" w:rsidRPr="00000000">
        <w:rPr>
          <w:rtl w:val="0"/>
        </w:rPr>
      </w:r>
    </w:p>
    <w:tbl>
      <w:tblPr>
        <w:tblStyle w:val="Table7"/>
        <w:tblW w:w="10695.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7320"/>
        <w:tblGridChange w:id="0">
          <w:tblGrid>
            <w:gridCol w:w="3375"/>
            <w:gridCol w:w="7320"/>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9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06</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9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Ramcharan, A., Baranowski, K., McCloskey, P., Ahmed, B., Legg, J., Hughes, D. P.</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9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Deep Learning for Image-Based Cassava Disease Detection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9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Frontiers in Plant 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1852 (2017)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trabajos sobre detección de enfermedades en cultivos hortícolas (yuca) mediante visión computacional. Señalan que los métodos previos de diagnóstico se basaban en inspección visual de expertos y técnicas de imágenes satelitales, que son costosas, lentas e inaccesibles para pequeños propietarios de huertos subsistentes de África Subsahariana. Identifican que la literatura carece de sistemas automáticos y portables para detección de enfermedades en cultivos de subsistencia.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dependencia de expertos agrónomos y la imposibilidad de escalar el diagnóstico manual a millones de propietarios de huertos pequeños. Justifican el uso de CNN móviles porque permiten implementar el sistema en smartphones de bajo costo disponibles en zonas rurales, democratizando el acceso al diagnóstico fitosanitario, situación análoga a la de los propietarios de huertos de Huancayo, Chupaca,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desarrolla una CNN basada en Inception V3 con transfer learning para detectar cinco enfermedades de los cultivos hortícolas (mosaico, virus del rayado marrón, antracnosis, ácaros verdes y bacteriosis) usando imágenes de campo tomadas con smartphones. El sistema logra operar completamente offline, lo que es fundamental para zonas rurales sin conectividad continua como Huancayo. El impacto directo en propietarios de huertos de subsistencia es la reducción de pérdidas de hasta el 80% del rendimiento causadas por estas enfermedades cuando no se detectan a tiempo.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recolectaron 2,756 imágenes de campos de cultivos hortícolas en Uganda y Tanzania con smartphones de consumo masivo. El proceso incluye: (1) anotación por expertos agrónomos, (2) transfer learning desde Inception V3 pre entrenado en ImageNet, (3) data augmentation agresivo para compensar el tamaño limitado del dataset local, (4) optimización del modelo para inferencia offline en dispositivos móviles.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modelo en condiciones reales de campo, con imágenes tomadas bajo diferentes condiciones de iluminación, ángulos y estados de avance de la enfermedad. Realizan pruebas de validación cruzada y comparan el rendimiento del modelo con el de agrónomos expertos utilizando las mismas imágenes.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A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modelo alcanza 93% de accuracy en clasificación de cinco enfermedades de los cultivos hortícolas en condiciones de campo. En comparación con agrónomos expertos, el modelo supera a expertos novatos y es comparable a expertos con años de experiencia. Reportan accuracy, F1-score y matrices de confusión por clase de enfermedad.</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B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directamente relevante para el proyecto de Huancayo porque demuestra la viabilidad de aplicar CNN con transfer learning en condiciones de campo real y en zonas rurales de países en desarrollo, contexto directamente equiparable a la situación de los propietarios de huertos en huerto doméstico en Chupaca, Junín. Su metodología de recolección local de imágenes con smartphones es el modelo a seguir para la recolección del dataset local del proyecto. La limitación es que aborda cultivos hortícolas, no papa, pero las técnicas son completamente transferibles.</w:t>
            </w:r>
            <w:r w:rsidDel="00000000" w:rsidR="00000000" w:rsidRPr="00000000">
              <w:rPr>
                <w:rtl w:val="0"/>
              </w:rPr>
            </w:r>
          </w:p>
        </w:tc>
      </w:tr>
    </w:tbl>
    <w:p w:rsidR="00000000" w:rsidDel="00000000" w:rsidP="00000000" w:rsidRDefault="00000000" w:rsidRPr="00000000" w14:paraId="000000B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07</w:t>
      </w:r>
      <w:r w:rsidDel="00000000" w:rsidR="00000000" w:rsidRPr="00000000">
        <w:rPr>
          <w:rtl w:val="0"/>
        </w:rPr>
      </w:r>
    </w:p>
    <w:tbl>
      <w:tblPr>
        <w:tblStyle w:val="Table8"/>
        <w:tblW w:w="1066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5"/>
        <w:gridCol w:w="7350"/>
        <w:tblGridChange w:id="0">
          <w:tblGrid>
            <w:gridCol w:w="3315"/>
            <w:gridCol w:w="7350"/>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B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B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Tm, P., Pranathi, A., Sai Asshritha, K., Chittaragi, N. B., &amp; Kool Agudos. S. 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B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Tomato Leaf Disease Detection Using Convolutional Neural Networks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B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Proceedings of the 11th International Conference on Computing, Communication and Networking Technologies (ICCCNT)</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B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B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1–5 (2018)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enfoques tradicionales para detección de enfermedades en plantas de tomate, desde la inspección manual hasta los métodos de procesamiento de imágenes basados en segmentación de color y clasificadores SVM. Señalan las limitaciones de estos métodos en términos de precisión bajo condiciones variables de iluminación y la incapacidad de escalar a múltiples enfermedades simultáneamente sin pérdida de rendimiento.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métodos de segmentación de color existentes son sensibles a las variaciones de iluminación en campo, lo que reduce su utilidad práctica. Argumentan que se necesita un enfoque basado en aprendizaje profundo que sea robusto a estas variaciones y que pueda ser entrenado de forma end-to-end sin necesidad de ingeniería manual de características.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una arquitectura CNN personalizada (no basada en transfer learning) para la detección de 10 enfermedades en hojas de tomate del dataset PlantVillage. Aunque el tomate no es papa, ambos son cultivos solanáceos con enfermedades visuales similares (mildiu, manchas foliares), lo que hace aplicables las lecciones metodológicas al proyecto de Huancayo. El impacto es la reducción de la dependencia de expertos agrónomos para el diagnóstico temprano en cultivos de solanáceas.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selección de imágenes de 10 clases de enfermedades del dataset Plant Village, (2) diseño de arquitectura CNN con capas de convolución, pooling y fully-connected, (3) entrenamiento desde cero con optimizador Adam, (4) aplicación de dropout para regularización, (5) evaluación en split 80/20 de entrenamiento y prueba.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variando la arquitectura CNN (número de capas, filtros) y los hiper parámetros de entrenamiento. Aplican técnicas de data augmentation básicas (rotación horizontal y vertical). Analizan las curvas de aprendizaje para detectar sobreajuste y ajustan la regularización en consecuencia.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 CNN propuesta alcanza 91.2% de accuracy en la clasificación de 10 enfermedades de tomate del dataset PlantVillage. Los resultados son menores que los obtenidos con transfer learning (99%+), lo que evidencia la ventaja de utilizar modelos pre entrenados, especialmente cuando el dataset local es pequeño, como en el caso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C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proporciona evidencia comparativa importante para el proyecto: la ausencia de transfer learning resulta en un accuracy notablemente menor (91% vs. 99%+). Esto refuerza la decisión metodológica de usar transfer learning con fine-tuning para el modelo de detección de enfermedades en huerto doméstico en Huancayo. La limitación es el enfoque exclusivo en condiciones de laboratorio, sin validación en campo real en condiciones de huerto urbano.</w:t>
            </w:r>
            <w:r w:rsidDel="00000000" w:rsidR="00000000" w:rsidRPr="00000000">
              <w:rPr>
                <w:rtl w:val="0"/>
              </w:rPr>
            </w:r>
          </w:p>
        </w:tc>
      </w:tr>
    </w:tbl>
    <w:p w:rsidR="00000000" w:rsidDel="00000000" w:rsidP="00000000" w:rsidRDefault="00000000" w:rsidRPr="00000000" w14:paraId="000000C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08</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D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Fuentes, A., Yoon, S., Kim, S. C., &amp; Park, D. 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 Robust Deep-Learning-Based Detector for Real-Time Tomato Plant Diseases and Pests Recognition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Sensors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17(9)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2022 (2017)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la literatura sobre detección de enfermedades y plagas en plantas usando técnicas de visión computacional, desde algoritmos de umbralización de color hasta CNN modernas. Identifican que los enfoques previos se centran en clasificación de imágenes de hojas individuales en condiciones controladas, sin abordar la detección en tiempo real en imágenes de plantas completas en entornos de campo con fondos complejos.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D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sistemas existentes de detección de enfermedades en plantas no son apropiados para aplicaciones en tiempo real en campo, ya que requieren preprocesamiento de imágenes (segmentación de la hoja, eliminación del fondo) que no es factible en condiciones reales. Argumentan que se necesita un detector end-to-end que funcione directamente sobre imágenes naturales de campo, sin preprocesamiento.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E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tres arquitecturas de detección de objetos basadas en deep learning (Faster R-CNN, R-FCN, Multibox SSD) adaptadas para la detección simultánea de 9 enfermedades y plagas en tomate en imágenes de campo completo. A diferencia de los enfoques de clasificación (una hoja = una predicción), la detección de objetos permite localizar múltiples lesiones en una sola imagen, lo cual es especialmente útil para el monitoreo de campo en localidades como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E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construyeron un dataset propio de imágenes de tomate en campo (4,826 imágenes anotadas con bounding boxes). El proceso incluye: (1) recolección de imágenes de campo en condiciones reales, (2) anotación manual de las regiones afectadas con bounding boxes, (3) entrenamiento de tres arquitecturas de detección de objetos, (4) evaluación comparativa en términos de precisión y velocidad de inferencia.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E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las tres arquitecturas en un conjunto de prueba de imágenes de campo no vistas durante el entrenamiento. Comparan mAP (mean Average Precision), tiempo de inferencia y uso de memoria. Realizan análisis de robustez bajo diferentes condiciones de iluminación y fondos complejos de campo.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E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7">
            <w:pPr>
              <w:spacing w:after="100" w:line="360" w:lineRule="auto"/>
              <w:ind w:right="133.937007874016"/>
              <w:jc w:val="both"/>
              <w:rPr>
                <w:rFonts w:ascii="Arial" w:cs="Arial" w:eastAsia="Arial" w:hAnsi="Arial"/>
                <w:sz w:val="22"/>
                <w:szCs w:val="22"/>
              </w:rPr>
            </w:pPr>
            <w:sdt>
              <w:sdtPr>
                <w:id w:val="870251867"/>
                <w:tag w:val="goog_rdk_0"/>
              </w:sdtPr>
              <w:sdtContent>
                <w:r w:rsidDel="00000000" w:rsidR="00000000" w:rsidRPr="00000000">
                  <w:rPr>
                    <w:rFonts w:ascii="Arial Unicode MS" w:cs="Arial Unicode MS" w:eastAsia="Arial Unicode MS" w:hAnsi="Arial Unicode MS"/>
                    <w:rtl w:val="0"/>
                  </w:rPr>
                  <w:t xml:space="preserve">Faster R-CNN alcanza el mejor mAP (83.58%) para detección de enfermedades en tomate en imágenes de campo real. SSD es más rápido pero menos preciso (mAP = 77.12%). El sistema opera a velocidades adecuadas para tiempo real (≥10 FPS) en GPU. Reportan precision, recall y F1-score por clase de enfermedad y plaga.</w:t>
                </w:r>
              </w:sdtContent>
            </w:sdt>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E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representa un avance metodológico importante respecto al proyecto de Huancayo: la detección de objetos (object detection) es más aplicable en campo real que la simple clasificación de hojas individuales. Para futuras extensiones del proyecto, la metodología de Fuentes et al. podría adaptarse al contexto en huerto doméstico en Huancayo, permitiendo detectar múltiples lesiones en una sola fotografía del cultivo tomada por un propietario de huerto de Chupaca.</w:t>
            </w:r>
            <w:r w:rsidDel="00000000" w:rsidR="00000000" w:rsidRPr="00000000">
              <w:rPr>
                <w:rtl w:val="0"/>
              </w:rPr>
            </w:r>
          </w:p>
        </w:tc>
      </w:tr>
    </w:tbl>
    <w:p w:rsidR="00000000" w:rsidDel="00000000" w:rsidP="00000000" w:rsidRDefault="00000000" w:rsidRPr="00000000" w14:paraId="000000E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09</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0E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09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E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Lu, J., Tan, L., &amp; Jiang, H.</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Review on Convolutional Neural Network (CNN) Applied to Plant Leaf Disease Classification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Agriculture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707 (2021)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presentan una revisión exhaustiva de los trabajos publicados entre 2014 y 2021 sobre el uso de CNN para la clasificación de enfermedades en hojas de plantas. Identifican más de 80 estudios que utilizan CNN para este propósito, organizando la revisión por tipo de cultivo, arquitectura CNN utilizada, dataset empleado y métricas de evaluación reportadas.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la mayoría de los estudios revisados no validan sus modelos en condiciones de campo real, limitándose a datasets controlados como PlantVillage. Señalan que existe un gap significativo entre el rendimiento reportado en laboratorio (99%+) y el rendimiento real en campo (frecuentemente &lt;80%), lo que limita la aplicabilidad práctica de estos sistemas en contextos agrícolas reales como el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 revisión identifica las arquitecturas CNN más efectivas para clasificación de enfermedades en plantas por cultivo, las técnicas de data augmentation más utilizadas, y los principales desafíos no resueltos: domain shift, escasez de datasets locales, variabilidad de condiciones de campo. Este diagnóstico es directamente aplicable al proyecto de Huancayo, donde el domain shift desde PlantVillage hacia imágenes de campo de Junín es el problema central a resolver.</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0F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una búsqueda sistemática en Scopus, Web of Science y Google Scholar usando términos relacionados con CNN, plant disease, leaf classification y deep learning. Seleccionan 83 estudios que cumplen los criterios de inclusión (2014–2021, CNN, imágenes de hojas, métricas cuantificadas) y los organizan en tablas comparativas por cultivo y arquitectura.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0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analizan los patrones comunes en los estudios revisados: preprocesamiento de imágenes, estrategias de transfer learning, técnicas de data augmentation, y protocolos de validación. Identifican las limitaciones metodológicas más frecuentes y proponen una lista de recomendaciones para futuros estudios en el área.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0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accuracy promedio reportado en los estudios revisados es del 96.2%, con valores que van del 78% al 99.8%. Los modelos basados en transfer learning (ResNet, VGG, EfficientNet) superan consistentemente a los modelos entrenados desde cero. El 73% de los estudios usa PlantVillage como dataset, lo que evidencia la sobredependencia de este dataset controlado.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0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de revisión es fundamental para el marco teórico del proyecto de Huancayo porque sistematiza el estado actual del arte y evidencia que el problema del domain shift —central en el proyecto— es uno de los desafíos más reconocidos pero menos resueltos en el área. La elección de EfficientNet como una de las arquitecturas a evaluar está respaldada por los hallazgos de esta revisión, que la identifica como una de las de mejor rendimiento en los estudios más recientes.</w:t>
            </w:r>
            <w:r w:rsidDel="00000000" w:rsidR="00000000" w:rsidRPr="00000000">
              <w:rPr>
                <w:rtl w:val="0"/>
              </w:rPr>
            </w:r>
          </w:p>
        </w:tc>
      </w:tr>
    </w:tbl>
    <w:p w:rsidR="00000000" w:rsidDel="00000000" w:rsidP="00000000" w:rsidRDefault="00000000" w:rsidRPr="00000000" w14:paraId="0000010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10</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0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0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Tan, M., &amp; Le, Q. V.</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0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EfficientNet: Rethinking Model Scaling for Convolutional Neural Networks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0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Proceedings of the 36th International Conference on Machine Learning (ICML)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97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6105–6114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el estado del arte en escalado de modelos CNN, analizando los enfoques previos que escalan las redes aumentando la profundidad (número de capas), el ancho (número de filtros) o la resolución de la imagen de forma independiente. Citan trabajos como ResNet, DenseNet y NASNet y señalan que el escalado unidimensional produce mejoras marginales con costos computacionales crecientes.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falta de un principio de escalado sistemático que combine de forma óptima las tres dimensiones (profundidad, ancho, resolución). Argumentan que el escalado ad-hoc actual conduce a modelos sobredimensionados que consumen más recursos computacionales sin mejoras proporcionales en precisión, lo que limita su uso en dispositivos de recursos limitados como smartphones de propietarios de huertos.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el método de escalado compuesto (Compound Scaling) que escala simultáneamente profundidad, ancho y resolución mediante un coeficiente φ determinado por búsqueda de arquitectura neural (NAS). Esto produce la familia EfficientNet (B0 a B7), que logra accuracy state-of-the-art en ImageNet con menos parámetros y operaciones que modelos previos como ResNet50 o VGG19. EfficientNet es una de las tres arquitecturas candidatas en 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definición del problema de escalado mediante restricciones de recursos computacionales (FLOPs), (2) búsqueda de la arquitectura base EfficientNet-B0 mediante NAS (Neural Architecture Search), (3) determinación del coeficiente de escalado óptimo φ mediante búsqueda en cuadrícula, (4) entrenamiento de EfficientNet-B0 a B7 en ImageNet y evaluación comparativa con modelos de referencia.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de transfer learning evaluando EfficientNet en ocho datasets de clasificación de imágenes (CIFAR-10, CIFAR-100, Flowers, Cars, etc.) usando fine-tuning desde pesos pre entrenados en ImageNet. Comparan accuracy, tamaño del modelo y costo computacional (FLOPs) con ResNet, DenseNet, NASNet y otros modelos de referencia.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1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EfficientNet-B7 alcanza 84.4% de top-1 accuracy en ImageNet, superando a todos los modelos previos con 8.4 veces menos parámetros y 6.1 veces menos operaciones FLOPs que GPipe (el modelo previo de mejor rendimiento). EfficientNet-B0 es hasta 6.1 veces más eficiente en parámetros que ResNet50, lo cual es crucial para su implementación en dispositivos móviles.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2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justifica la selección de EfficientNet como una de las tres arquitecturas candidatas en el proyecto de Huancayo. Su ventaja en eficiencia computacional es especialmente relevante para la implementación del sistema de monitoreo inteligente de detección en dispositivos móviles de propietarios de huertos de bajos recursos en Chupaca, Junín. La hipótesis del proyecto (EfficientNet superará a ResNet50 y MobileNetV2) está fundamentada en los resultados de este estudio seminal.</w:t>
            </w:r>
            <w:r w:rsidDel="00000000" w:rsidR="00000000" w:rsidRPr="00000000">
              <w:rPr>
                <w:rtl w:val="0"/>
              </w:rPr>
            </w:r>
          </w:p>
        </w:tc>
      </w:tr>
    </w:tbl>
    <w:p w:rsidR="00000000" w:rsidDel="00000000" w:rsidP="00000000" w:rsidRDefault="00000000" w:rsidRPr="00000000" w14:paraId="0000012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11</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2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2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Howard, A. G., et 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2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MobileNets: Efficient Convolutional Neural Networks for Mobile Vision Applications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2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arXiv preprint</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2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arXiv:1704.04861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2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1–9 (2017)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las tendencias en arquitecturas CNN para aplicaciones de visión computacional en dispositivos móviles y sistemas embebidos. Identifican que los modelos de alta precisión como VGG e Inception requieren cientos de megabytes de almacenamiento y millones de operaciones por inferencia, lo que los hace impracticables para dispositivos con recursos limitados de memoria, procesamiento y batería.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las investigaciones existentes en CNN optimizadas para móviles no ofrecen un balance adecuado entre precisión y eficiencia. Argumentan que se necesita una familia de arquitecturas escalables que permitan ajustar el balance precisión-latencia según los recursos del dispositivo objetivo, especialmente relevante para aplicaciones agrícolas en smartphones de propietarios de huertos rurales.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la familia MobileNet basada en convoluciones separables en profundidad (depthwise separable convolutions) que reducen dramáticamente el costo computacional y el tamaño del modelo con mínima pérdida de precisión respecto a modelos convencionales. MobileNetV2 es una de las tres arquitecturas candidatas en el proyecto de Huancayo, lo que hace este artículo fundamental para entender sus características y limitaciones.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proponen descomponer las convoluciones estándar en dos operaciones: (1) convolución depthwise (aplica un filtro por canal de entrada) y (2) convolución 1×1 pointwise (combina las salidas). Este diseño reduce los cómputos en un factor de 1/k² (k = tamaño del filtro). Entrenan MobileNet en ImageNet y evalúan en múltiples tareas de visión.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de transfer learning en detección de objetos (COCO dataset) y clasificación de escenas (Stanford Cars, MNIST). Evalúan el impacto de dos hiper parámetros de escalado: el multiplicador de ancho (α) y el multiplicador de resolución (ρ) en el balance precisión-costo computacional.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MobileNet alcanza 70.6% de top-1 accuracy en ImageNet con 4.2M parámetros y 569M multiplicaciones-acumulaciones (MAdds). Comparado con VGG16 (138M parámetros, 72.7% accuracy), MobileNet es 32 veces más pequeño con 0.9% de diferencia en accuracy. La velocidad de inferencia en dispositivos móviles es hasta 10 veces mayor que VGG.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3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fundamenta la selección de MobileNetV2 como arquitectura candidata en el proyecto de Huancayo. Su eficiencia computacional la hace ideal para la implementación del sistema de monitoreo inteligente accesible desde smartphones de propietarios de huertos de Chupaca con conectividad limitada. La comparación con ResNet50 y EfficientNet en el dataset local de Huancayo determinará si las ventajas de eficiencia de MobileNetV2 compensan su menor capacidad de representación.</w:t>
            </w:r>
            <w:r w:rsidDel="00000000" w:rsidR="00000000" w:rsidRPr="00000000">
              <w:rPr>
                <w:rtl w:val="0"/>
              </w:rPr>
            </w:r>
          </w:p>
        </w:tc>
      </w:tr>
    </w:tbl>
    <w:p w:rsidR="00000000" w:rsidDel="00000000" w:rsidP="00000000" w:rsidRDefault="00000000" w:rsidRPr="00000000" w14:paraId="0000013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12</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4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12</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He, K., Zhang, X., Ren, S., &amp; Sun, J.</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Deep Residual Learning for Image Recognition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Proceedings of the IEEE Conference on Computer Vision and Pattern Recognition (CVPR)</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770–778 (2016)</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el problema de la degradación en el entrenamiento de redes neuronales profundas: a medida que la profundidad aumenta, la accuracy empieza a saturarse y luego se degrada. Identifican que este problema no se debe al sobreajuste (overfitting) sino a la dificultad de optimización de redes profundas, lo que constituye un límite fundamental para el rendimiento de CNN sin conexiones residuales.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4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enfoques existentes para entrenar redes muy profundas (dropout, batch normalization) no resuelven el problema fundamental de la degradación de accuracy con la profundidad. Proponen una solución arquitectural directa: en lugar de aprender una función directa H(x), aprender la función residual F(x) = H(x) - x, lo que facilita la optimización al poder el modelo aprender la identidad cuando sea óptimo.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5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las Redes Residuales (ResNets) con conexiones de salto (skip connections) que permiten entrenar redes extremadamente profundas (hasta 1,000 capas) sin degradación. ResNet50 es una de las tres arquitecturas candidatas del proyecto de Huancayo, lo que hace imprescindible entender su fundamento teórico y sus ventajas respecto a VGG e Inception. El impacto de ResNet en toda la investigación en visión computacional ha sido transformador desde su publicación.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5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proponen el bloque residual básico con conexión de identidad que se suma a la salida de dos capas de convolución. Para redes muy profundas (50+ capas), proponen el bloque 'bottleneck' con convoluciones 1×1 para reducir dimensionalidad. Entrenan ResNets de 18, 34, 50, 101 y 152 capas en ImageNet usando SGD con momentum.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5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ResNet en ImageNet (clasificación), COCO (detección de objetos) y segmentación semántica. Comparan accuracy y velocidad de convergencia con VGG16, GoogLeNet e Inception a igual número de épocas. Analizan el comportamiento de las conexiones residuales mediante visualización de activaciones.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5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ResNet de 152 capas logra 3.57% de error top-5 en ImageNet (primer lugar en ILSVRC 2015, superando la precisión humana). ResNet50 alcanza 76.1% de top-1 accuracy con 25M parámetros. Su eficiencia es notablemente superior a VGG16 (138M parámetros, 72.7% accuracy). Ganador del ILSVRC 2015 en clasificación, detección y segmentación.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5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el fundamento teórico de ResNet50, una de las arquitecturas candidatas del proyecto de Huancayo. Conocer las skip connections y el bloque bottleneck permite entender por qué ResNet50 suele ser un baseline sólido y competitivo en detección de enfermedades agrícolas. Su comparación con MobileNetV2 y EfficientNet en el dataset local de Huancayo es el núcleo experimental del proyecto propuesto.</w:t>
            </w:r>
            <w:r w:rsidDel="00000000" w:rsidR="00000000" w:rsidRPr="00000000">
              <w:rPr>
                <w:rtl w:val="0"/>
              </w:rPr>
            </w:r>
          </w:p>
        </w:tc>
      </w:tr>
    </w:tbl>
    <w:p w:rsidR="00000000" w:rsidDel="00000000" w:rsidP="00000000" w:rsidRDefault="00000000" w:rsidRPr="00000000" w14:paraId="0000015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13</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5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5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Shorten, C., &amp; Khoshgoftaar, T. 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 survey on Image Data Augmentation for Deep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Journal of Big Data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6(1)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60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más de 100 técnicas de data augmentation para deep learning en imágenes, organizándolas en: transformaciones geométricas (rotación, flip, zoom, traslación), transformaciones fotométricas (brillo, contraste, saturación), mezcla de datos (Mixup, CutMix), y augmentation basado en GAN. Identifican que el data augmentation es la técnica más efectiva para mitigar el sobreajuste cuando el dataset de entrenamiento es pequeño.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la elección de técnicas de data augmentation en la mayoría de estudios de deep learning agrícola es ad-hoc y no está respaldada por evidencia sistemática. Argumentan que diferentes técnicas son óptimas para diferentes tipos de imágenes y tareas, y que se necesita una guía de selección basada en evidencia para datasets de plantas en condiciones de campo real.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proporciona una guía exhaustiva para la selección de técnicas de data augmentation según el tipo de datos y la tarea. Para el proyecto de Huancayo, donde el dataset local de 500 imágenes es pequeño en comparación con los requerimientos de entrenamiento de CNN profundas, el data augmentation es crítico para evitar el sobreajuste y mejorar la generalización del modelo hacia nuevas imágenes de campo en Chupaca,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6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clasifican las técnicas de augmentation por categoría y analizan sus efectos en el rendimiento de clasificación para diferentes tipos de imágenes. Realizan una revisión sistemática de estudios que comparan el impacto de diferentes técnicas de augmentation en accuracy. Proponen criterios de selección basados en el tipo de variabilidad presente en el dataset objetivo.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7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analizan el impacto de cada técnica de augmentation en términos de: (1) mejora en accuracy en el conjunto de prueba, (2) efecto en el tiempo de entrenamiento, (3) riesgo de introducir patrones artificiales que confundan al modelo. También evalúan las técnicas basadas en GAN para generación de imágenes sintéticas de enfermedades.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7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Las técnicas de augmentation geométrico (rotación, flip, zoom) mejoran el accuracy en promedio un 4–8% cuando el dataset tiene menos de 5,000 imágenes. Las técnicas de color (brillo, saturación) son especialmente efectivas para imágenes de plantas donde la coloración es una característica diagnóstica clave. CutMix y Mixup mejoran la robustez pero su efectividad en datasets agrícolas es variable.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7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fundamental para el diseño del pipeline de preprocesamiento del proyecto de Huancayo. Las técnicas de augmentation recomendadas para datasets pequeños de imágenes de campo (rotación ±30°, flip horizontal, ajuste de brillo/contraste ±20%, zoom ±15%) serán la base del proceso de aumento de datos del dataset local de 500 imágenes de Chupaca. Es especialmente relevante para compensar las condiciones variables de iluminación andina.</w:t>
            </w:r>
            <w:r w:rsidDel="00000000" w:rsidR="00000000" w:rsidRPr="00000000">
              <w:rPr>
                <w:rtl w:val="0"/>
              </w:rPr>
            </w:r>
          </w:p>
        </w:tc>
      </w:tr>
    </w:tbl>
    <w:p w:rsidR="00000000" w:rsidDel="00000000" w:rsidP="00000000" w:rsidRDefault="00000000" w:rsidRPr="00000000" w14:paraId="0000017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14</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7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14</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7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Pan, S. J., &amp; Yang, Q.</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7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 Survey on Transfer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7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IEEE Transactions on Knowledge and Data Engineering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22(10)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1345–1359 (2010)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fundamentos teóricos y aplicaciones del transfer learning, clasificando los enfoques en: transfer inductivo (dominio fuente y objetivo con la misma tarea), transfer transductivo (dominio fuente y objetivo con datos no etiquetados en el objetivo) y transfer no supervisado. Identifican que el transfer learning inductivo es el más aplicable cuando se cuenta con un modelo preentrenado en una tarea general y se desea adaptarlo a una tarea específica con pocos datos etiquetados.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algoritmos de machine learning tradicionales asumen que los datos de entrenamiento y de prueba provienen de la misma distribución, lo que limita su aplicabilidad cuando se cambia de dominio. Argumentan que el transfer learning es la estrategia óptima cuando el dataset de la tarea objetivo es insuficiente para entrenar modelos desde cero, como es el caso del dataset local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establece los fundamentos teóricos del transfer learning que son la base de toda la metodología del proyecto de Huancayo: la transferencia de conocimiento desde modelos pre entrenados en ImageNet hacia la detección de enfermedades en plantas de huerto en condiciones de campo de la localidad de Huancayo, Chupaca, Junín. Este artículo seminal es la referencia canónica en la literatura de transfer learning con más de 16,000 citas.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formalizan el transfer learning mediante la definición de dominio (D = {X, P(X)}) y tarea (T = {Y, f(·)}). Proponen una taxonomía de situaciones de transfer learning basada en las diferencias entre el dominio fuente y objetivo. Analizan tres tipos de transfer según la disponibilidad de datos etiquetados en el dominio objetivo.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algoritmos de transfer learning más efectivos para cada categoría, incluyendo instance-based (re-weighting), feature-based (mapping) y model-based (fine-tuning) transfer. Analizan las condiciones de convergencia y los límites teóricos del transfer learning, identificando cuándo el transfer puede ser perjudicial (negative transfer).</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8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artículo no presenta experimentos propios sino una revisión sistemática de 40+ estudios de transfer learning. Los estudios revisados muestran mejoras promedio del 15–25% en accuracy cuando se aplica transfer learning frente a entrenamiento desde cero en datasets pequeños (&lt;10,000 ejemplos). El fine-tuning de las últimas capas es la estrategia más efectiva en la mayoría de estudios.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9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proporciona la fundamentación teórica canónica del transfer learning aplicado en el proyecto de Huancayo. La formalización de dominio y tarea permite entender con precisión el problema de domain shift que se busca resolver: el dominio fuente (PlantVillage, imágenes controladas) difiere del dominio objetivo (Huancayo, imágenes de campo andino) en distribución de datos P(X), lo que justifica el fine-tuning con imágenes locales como estrategia de adaptación.</w:t>
            </w:r>
            <w:r w:rsidDel="00000000" w:rsidR="00000000" w:rsidRPr="00000000">
              <w:rPr>
                <w:rtl w:val="0"/>
              </w:rPr>
            </w:r>
          </w:p>
        </w:tc>
      </w:tr>
    </w:tbl>
    <w:p w:rsidR="00000000" w:rsidDel="00000000" w:rsidP="00000000" w:rsidRDefault="00000000" w:rsidRPr="00000000" w14:paraId="0000019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15</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9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15</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9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Barbedo, J. G. 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9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Plant Disease Identification from Individual Lesions and Spots Using Deep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9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Biosystems Engineering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9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180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9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96–107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autor revisa la literatura sobre identificación de enfermedades en plantas a nivel de lesión individual, señalando que los estudios previos clasifican imágenes de hojas completas (nivel de hoja) sin localizar la región de interés (lesión). Critica que la clasificación a nivel de hoja es suficiente cuando la lesión ocupa una porción significativa de la imagen, pero resulta inadecuada para infecciones en estadios tempranos donde las lesiones son pequeñas.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autor critica que el uso de imágenes de hojas completas para entrenamiento ignora el contexto espacial de las lesiones y mezcla información de fondo (nervaduras, bordes) que no es diagnósticamente relevante. Argumenta que la detección a nivel de lesión individual mejora la sensibilidad del sistema para detección temprana, que es precisamente el objetivo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 enfoque de dos etapas: (1) detección y extracción de regiones de lesión mediante segmentación, y (2) clasificación de las lesiones extraídas con CNN. Este enfoque permite al sistema detectar infecciones en estadios tempranos antes de que la lesión se extienda a toda la hoja, lo que es especialmente relevante para el mildiu (Bremia lactucae) en plantas de huerto, que puede devastar un cultivo en 48–72 horas si no se detecta a tiempo en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recolección de imágenes de hojas con múltiples lesiones de diferentes enfermedades, (2) anotación manual de las regiones de lesión con bounding boxes, (3) extracción y normalización de parches de lesión, (4) entrenamiento de CNN para clasificación de parches extraídos, (5) evaluación comparativa con clasificación a nivel de hoja completa.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autor evalúa el sistema en 16 enfermedades de diferentes cultivos. Compara la clasificación a nivel de lesión con la clasificación a nivel de hoja usando las mismas arquitecturas CNN. Analiza el impacto del tamaño del parche extraído (32×32, 64×64, 128×128 píxeles) en la precisión de clasificación.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 clasificación a nivel de lesión individual logra accuracies entre 71% y 94% según la enfermedad, con desempeño superior a la clasificación de hoja completa en el 68% de las enfermedades evaluadas. La detección temprana (lesiones pequeñas) mejora significativamente al enfocarse en la región de la lesión. El F1-score promedio es 0.81.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A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introduce una perspectiva metodológica complementaria al proyecto de Huancayo: mientras el proyecto actual clasifica hojas completas, el enfoque de detección a nivel de lesión podría implementarse en una versión futura del sistema. Es especialmente relevante para mejorar la sensibilidad de detección del mildiu en estadios tempranos en los plantas de huerto doméstico de Chupaca, Junín, cuando las lesiones son aún pequeñas y localizadas.</w:t>
            </w:r>
            <w:r w:rsidDel="00000000" w:rsidR="00000000" w:rsidRPr="00000000">
              <w:rPr>
                <w:rtl w:val="0"/>
              </w:rPr>
            </w:r>
          </w:p>
        </w:tc>
      </w:tr>
    </w:tbl>
    <w:p w:rsidR="00000000" w:rsidDel="00000000" w:rsidP="00000000" w:rsidRDefault="00000000" w:rsidRPr="00000000" w14:paraId="000001A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16</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B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16</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Atila, Ü., Uçar, M., Akyol, K., &amp; Uçar, 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Plant Leaf Disease Classification Using EfficientNet Deep Learning Model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Ecological Informatics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61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101182 (2021)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la literatura sobre clasificación de enfermedades en hojas de plantas usando CNN, identificando que las arquitecturas más recientes (EfficientNet, DenseNet) superan a las arquitecturas clásicas (VGG, AlexNet) en el dataset PlantVillage. Señalan que EfficientNet ha emergido como la arquitectura de mayor rendimiento en benchmarks de clasificación de imágenes, pero pocos estudios la han evaluado específicamente en la tarea de detección de enfermedades en plantas.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B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la mayoría de estudios de detección de enfermedades en plantas utilizan arquitecturas CNN ya obsoletas (AlexNet, VGG16) cuando existen alternativas más eficientes como EfficientNet. Argumentan que la adopción de arquitecturas modernas permitirá lograr mayor precisión con menor costo computacional, facilitando la implementación en dispositivos móviles para propietarios de huertos de zonas rurales.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C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evalúa sistemáticamente las variantes de EfficientNet (B0 a B7) para clasificación de enfermedades en plantas del dataset PlantVillage, comparándolas con ResNet50, VGG16 y otras arquitecturas de referencia. Los resultados son directamente aplicables a la hipótesis del proyecto de Huancayo que predice que EfficientNet será la arquitectura de mejor rendimiento entre los tres modelos candidatos (ResNet50, MobileNetV2, EfficientNet).</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C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preparación del dataset PlantVillage con 38 clases de enfermedades (54,306 imágenes), (2) aplicación de transfer learning con fine-tuning para cada variante de EfficientNet y modelos de comparación, (3) entrenamiento con data augmentation estándar, (4) evaluación comparativa en términos de accuracy, F1-score, parámetros del modelo y tiempo de inferencia.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C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controlados bajo las mismas condiciones de entrenamiento para todos los modelos. Utilizan validación cruzada k-fold (k=5) para estimación robusta del rendimiento. Analizan las curvas ROC por clase de enfermedad y las matrices de confusión para identificar las clases de mayor dificultad de clasificación.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C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EfficientNet-B4 con transfer learning alcanza 99.89% de accuracy en PlantVillage, superando a ResNet50 (98.96%) y VGG16 (98.32%). EfficientNet-B0 logra 99.40% con 5.3M parámetros, siendo el modelo más eficiente. El F1-score macro promedio de EfficientNet-B4 es 0.9987.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C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valida directamente la hipótesis del proyecto de Huancayo sobre la superioridad de EfficientNet respecto a ResNet50. Los resultados en PlantVillage son consistentes con la hipótesis HE1 del proyecto. Sin embargo, la validación crítica será en el dataset local de Huancayo (campo real de Chupaca, Junín), donde el domain shift puede alterar el ranking de rendimiento entre arquitecturas, aspecto no abordado en este estudio.</w:t>
            </w:r>
            <w:r w:rsidDel="00000000" w:rsidR="00000000" w:rsidRPr="00000000">
              <w:rPr>
                <w:rtl w:val="0"/>
              </w:rPr>
            </w:r>
          </w:p>
        </w:tc>
      </w:tr>
    </w:tbl>
    <w:p w:rsidR="00000000" w:rsidDel="00000000" w:rsidP="00000000" w:rsidRDefault="00000000" w:rsidRPr="00000000" w14:paraId="000001C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17</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C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C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Jiang, P., Chen, Y., Liu, B., He, D., &amp; Liang, C.</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Real-Time Detection of Apple Leaf Diseases Using Deep Learning Approach Based on Improved Convolutional Neural Networks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IEEE Access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59069–59080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enfoques de detección de enfermedades en manzano mediante visión computacional, desde los métodos de segmentación de color hasta las CNN más recientes. Identifican que los sistemas existentes no satisfacen los requerimientos de tiempo real necesarios para el monitoreo continuo de cultivos en campo, con tiempos de inferencia superiores a 1 segundo por imagen que impiden su uso práctico en condiciones reales.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estudios previos de detección de enfermedades en plantas priorizan la precisión sobre la velocidad de inferencia, lo que produce modelos impracticables para uso en tiempo real en campo. Argumentan que la detección en tiempo real es imprescindible para el monitoreo continuo de cultivos y para la implementación en drones o sistemas automáticos de vigilancia.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una arquitectura CNN mejorada basada en MobileNetV2 para detección en tiempo real de cuatro enfermedades en manzano: mancha de la hoja alternaria, enfermedad de la mosca de la hoja, mancha negra y herrumbre. La arquitectura modificada agrega un módulo de atención que permite al modelo focalizar en las regiones de lesión, mejorando tanto la precisión como la velocidad de inferencia. El principio es aplicable al sistema de monitoreo inteligente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D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modifican MobileNetV2 incorporando un módulo de atención de canal (channel attention) y un bloque de fusión multi-escala para mejorar la detección de lesiones de diferentes tamaños. Construyen un dataset propio de 26,377 imágenes de hojas de manzano de campo. El proceso incluye anotación manual, data augmentation y entrenamiento con transfer learning desde MobileNetV2 preentrenado.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E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la arquitectura propuesta en términos de accuracy, F1-score y tiempo de inferencia (ms/imagen) en GPU y CPU. Comparan con VGG16, ResNet50, MobileNet y MobileNetV2 estándar. Realizan pruebas de velocidad en un dispositivo embebido (Raspberry Pi) para simular implementación en sistemas de campo de bajo costo.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E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 arquitectura propuesta alcanza 97.4% de accuracy en el dataset de manzano con un tiempo de inferencia de 23.8 ms/imagen en GPU (42 FPS). En Raspberry Pi, el tiempo de inferencia es de 380 ms/imagen, compatible con monitoreo en tiempo real. Supera a MobileNetV2 estándar en 2.3% de accuracy con igual velocidad de inferencia.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E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relevante para el diseño del sistema de monitoreo inteligente del proyecto de Huancayo porque demuestra que la optimización para tiempo real es compatible con alta precisión en detección de enfermedades agrícolas. El principio de módulo de atención podría aplicarse en versiones futuras del sistema para mejorar la localización de lesiones en imágenes en huerto doméstico tomadas por propietarios de huertos de Chupaca, Junín, especialmente para lesiones en estadios iniciales.</w:t>
            </w:r>
            <w:r w:rsidDel="00000000" w:rsidR="00000000" w:rsidRPr="00000000">
              <w:rPr>
                <w:rtl w:val="0"/>
              </w:rPr>
            </w:r>
          </w:p>
        </w:tc>
      </w:tr>
    </w:tbl>
    <w:p w:rsidR="00000000" w:rsidDel="00000000" w:rsidP="00000000" w:rsidRDefault="00000000" w:rsidRPr="00000000" w14:paraId="000001E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18</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1E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E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Picon, A., Alvarez-Gila, A., Seitz, M., Ortiz-Barredo, A., Echazarra, J., &amp; Johannes, 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E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Deep convolutional neural networks for mobile capture device-based crop disease classification in the wild</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E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Computers and Electronics in Agriculture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161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280–290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estudios de detección de enfermedades en plantas que utilizan imágenes tomadas con dispositivos móviles en condiciones reales de campo (in-the-wild), diferenciando estos trabajos de los que utilizan datasets controlados como PlantVillage. Identifican que el número de estudios con imágenes reales de campo es significativamente menor, a pesar de que son estas condiciones las más relevantes para la aplicación práctica.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resultados reportados con datasets controlados como PlantVillage no son representativos del rendimiento real en condiciones de campo, donde las imágenes presentan fondos complejos, variaciones de iluminación, oclusiones parciales y diferentes estadios de la enfermedad. Esta crítica es directamente aplicable a la motivación del proyecto de Huancayo, donde las condiciones de campo de Chupaca son muy diferentes a las del dataset PlantVillage.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evalúa el rendimiento de CNN (VGG16, ResNet50, GoogLeNet, MobileNetV2) en imágenes de campo real tomadas con smartphones para la detección de enfermedades en plantas de huerto (trigo, cebada). Aunque el cultivo es diferente a la papa, la metodología de captura con smartphones y la problemática del domain shift son idénticas a las del proyecto de Huancayo, Chupaca,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construyen el dataset FieldPlant con 3,000 imágenes de campo real de plantas de huerto con 5 tipos de enfermedad, capturadas con diferentes modelos de smartphone bajo condiciones variables de iluminación, orientación y fondo. El proceso incluye: (1) protocolo de captura estandarizado, (2) anotación por expertos agrónomos, (3) entrenamiento con transfer learning desde modelos pre entrenados en ImageNet.</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rendimiento en dos condiciones: (1) cross-validation en el dataset de campo propio y (2) transfer desde PlantVillage al dataset de campo (evaluando el domain shift). Comparan la degradación de rendimiento al pasar de condiciones controladas a condiciones de campo real.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1F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rendimiento en el dataset de campo real (F1-score = 0.72–0.81) es significativamente menor que en PlantVillage (F1-score &gt; 0.95 con el mismo modelo). La degradación por domain shift es de 14–23 puntos porcentuales en F1-score. MobileNetV2 presenta la menor degradación, lo que lo hace el más robusto al cambio de dominio.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0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proporciona evidencia cuantitativa del problema de domain shift que es el núcleo del proyecto de Huancayo: la degradación de 14–23 puntos porcentuales al pasar de PlantVillage a imágenes de campo es consistente con la caída de 31% reportada por Mohanty et al. (2016). El hallazgo de que MobileNetV2 es más robusto al domain shift es información valiosa para la interpretación de los resultados del proyecto en Huancayo, donde el domain shift desde PlantVillage hacia Chupaca es el desafío central.</w:t>
            </w:r>
            <w:r w:rsidDel="00000000" w:rsidR="00000000" w:rsidRPr="00000000">
              <w:rPr>
                <w:rtl w:val="0"/>
              </w:rPr>
            </w:r>
          </w:p>
        </w:tc>
      </w:tr>
    </w:tbl>
    <w:p w:rsidR="00000000" w:rsidDel="00000000" w:rsidP="00000000" w:rsidRDefault="00000000" w:rsidRPr="00000000" w14:paraId="0000020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19</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0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0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Wang, G., Sun, Y., &amp; Wang, J.</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0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Automatic Image-Based Plant Disease Severity Estimation Using Deep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0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Computational Intelligence and Neuroscience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0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2017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0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2917536 (2017)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trabajos de clasificación de enfermedades en plantas, identificando que la mayoría se limita a distinguir entre planta sana y enferma, o a clasificar el tipo de enfermedad, sin estimar la severidad de la infección. Señalan que la severidad (porcentaje de área foliar afectada) es la información más relevante para los propietarios de huertos en la toma de decisiones sobre el momento óptimo de aplicación de fungicidas.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sistemas de detección de enfermedades existentes no proporcionan información sobre la severidad de la infección, limitando su utilidad para la gestión agronómica. Argumentan que la estimación de severidad permite al propietario de huerto decidir si la infección requiere intervención inmediata o puede ser monitoreada, reduciendo el uso preventivo e indiscriminado de pesticidas, situación crítica en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 sistema CNN para la estimación del nivel de severidad de enfermedades en maíz, clasificando las imágenes en cuatro niveles de severidad (sano, leve, moderado, severo). La extensión de la detección binaria (sano/enfermo) a la estimación de severidad es directamente aplicable al sistema de monitoreo inteligente del proyecto de Huancayo, donde informar la severidad del mildiu o el mancha foliar sería de alto valor para los propietarios de huertos de Chupaca.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construyen un dataset de 5,000 imágenes de maíz con cuatro niveles de severidad, anotadas por agrónomos expertos. El proceso incluye: (1) anotación de severidad por expertos, (2) entrenamiento de CNN (AlexNet) con transfer learning, (3) comparación con clasificación binaria (sano/enfermo) como baseline, (4) evaluación del sistema en campo real con validación por agrónomos.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experimentos con diferentes definiciones de los niveles de severidad y analizan la concordancia entre las anotaciones de distintos expertos (fiabilidad inter-anotador). Evalúan el sistema en términos de accuracy de severidad y comparan con la evaluación visual de agrónomos expertos.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sistema alcanza 90.8% de accuracy en la clasificación de cuatro niveles de severidad en el conjunto de prueba. La concordancia con la evaluación de agrónomos expertos es del 85.3%. El sistema reduce el tiempo de diagnóstico de 15 minutos (inspección manual) a menos de 5 segundos por imagen.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1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relevante para la extensión futura del sistema de monitoreo inteligente del proyecto de Huancayo: la adición de estimación de severidad aumentaría significativamente el valor agronómico del sistema para los propietarios de huertos en huerto doméstico de Chupaca, Junín. La información de severidad permitiría al sistema recomendar no solo el tipo de enfermedad sino también la urgencia de la intervención fitosanitaria, adaptando las recomendaciones al contexto específico de las condiciones climáticas andinas.</w:t>
            </w:r>
            <w:r w:rsidDel="00000000" w:rsidR="00000000" w:rsidRPr="00000000">
              <w:rPr>
                <w:rtl w:val="0"/>
              </w:rPr>
            </w:r>
          </w:p>
        </w:tc>
      </w:tr>
    </w:tbl>
    <w:p w:rsidR="00000000" w:rsidDel="00000000" w:rsidP="00000000" w:rsidRDefault="00000000" w:rsidRPr="00000000" w14:paraId="0000021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20</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2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Saleem, M. H., Potgieter, J., &amp; Arif, K. 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Plant Disease Detection and Classification by Deep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Plants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8(11)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468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presentan una revisión de los estudios de detección de enfermedades en plantas mediante deep learning, organizando la literatura por: tipo de red utilizada (CNN, DCNN, RCNN), tipo de enfermedad detectada, cultivo objetivo y condiciones de evaluación (laboratorio vs. campo). Identifican que el 85% de los estudios revisados utilizan PlantVillage como dataset y que menos del 15% validan en condiciones de campo real.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2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sobredependencia de la comunidad de investigación en el dataset PlantVillage, que no refleja las condiciones reales de cultivo. Señalan tres limitaciones principales del dataset: (1) imágenes con fondo blanco que no existen en campo, (2) iluminación controlada no representativa de condiciones naturales, (3) ausencia de imágenes de enfermedades en estadios muy tempranos o muy avanzados. Estas limitaciones son idénticas a las motivaciones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3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 revisión identifica las mejores prácticas en detección de enfermedades en plantas con deep learning y propone una guía para investigadores que buscan desarrollar sistemas prácticos aplicables en campo real. La guía es directamente aplicable al diseño del proyecto de Huancayo, que busca precisamente desarrollar un sistema aplicable en las condiciones reales de campo de Chupaca, Junín, superando las limitaciones identificadas.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3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una búsqueda sistemática en IEEE Xplore, Scopus y Google Scholar con términos de búsqueda relacionados con plant disease detection y deep learning. Seleccionan 62 estudios publicados entre 2016 y 2019. Los organizan en tablas comparativas por: arquitectura CNN, dataset, cultivo, enfermedades detectadas, accuracy reportado y condición de evaluación.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3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analizan los patrones metodológicos en los estudios seleccionados, identificando las combinaciones de arquitectura, dataset y técnicas de entrenamiento que producen los mejores resultados. Proponen métricas estándar de evaluación y recomiendan protocolos de validación en campo para futuros estudios.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3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estudios revisados reportan accuracy promedio del 95.8% en condiciones controladas y del 78.3% en condiciones de campo real. El gap de 17.5 puntos porcentuales evidencia el problema de domain shift. Los modelos con transfer learning y fine-tuning local presentan el menor gap (8–10%), justificando la metodología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3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valida metodológicamente el proyecto de Huancayo al cuantificar el gap entre rendimiento en laboratorio y en campo real (17.5 puntos porcentuales promedio), y al demostrar que el fine-tuning local es la estrategia más efectiva para reducir este gap (hasta 8–10 puntos). Estos hallazgos fundamentan la hipótesis de que el modelo con fine-tuning en imágenes de Huancayo superará al modelo base en al menos 15 puntos porcentuales.</w:t>
            </w:r>
            <w:r w:rsidDel="00000000" w:rsidR="00000000" w:rsidRPr="00000000">
              <w:rPr>
                <w:rtl w:val="0"/>
              </w:rPr>
            </w:r>
          </w:p>
        </w:tc>
      </w:tr>
    </w:tbl>
    <w:p w:rsidR="00000000" w:rsidDel="00000000" w:rsidP="00000000" w:rsidRDefault="00000000" w:rsidRPr="00000000" w14:paraId="0000023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21</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3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3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Chen, J., Chen, J., Zhang, D., Sun, Y., &amp; Nanehkaran, Y. 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Using deep transfer learning for image-based plant disease identification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Computers and Electronics in Agriculture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173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105393 (2020)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trabajos de detección de enfermedades en plantas con transfer learning, identificando los factores clave que determinan el éxito del fine-tuning: similitud entre el dominio fuente (ImageNet) y el dominio objetivo (imágenes de plantas), tamaño del dataset objetivo y arquitectura CNN seleccionada. Señalan que los estudios previos no analizan sistemáticamente la relación entre estos factores y el rendimiento del modelo.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la literatura de transfer learning aplicado a enfermedades de plantas no proporciona guías prácticas sobre cuántos datos se necesitan para fine-tuning efectivo, ni qué porcentaje de capas debe descongelarse según el tamaño del dataset local. Esta información es crítica para el diseño experimental del proyecto de Huancayo, donde el dataset local tiene solo 500 imágenes.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analiza sistemáticamente el impacto del tamaño del dataset de fine-tuning (50, 100, 200, 500, 1000, 2000 imágenes) en el rendimiento del modelo, la estrategia de descongelamiento de capas óptima según el tamaño del dataset, y las arquitecturas más robustas cuando el dataset es muy pequeño. Los resultados son directamente aplicables a la planificación del fine-tuning del proyecto de Huancayo con 500 imágenes locales.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4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4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generan subconjuntos del dataset PlantVillage de diferentes tamaños (50–2000 imágenes por clase) y aplican fine-tuning con diferentes estrategias de descongelamiento de capas para tres arquitecturas (VGG16, ResNet50, InceptionV3). Esto produce una guía de referencia cruzada entre tamaño de dataset y estrategia de fine-tuning.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5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36 combinaciones (3 arquitecturas × 6 tamaños de dataset × 2 estrategias de fine-tuning) en términos de accuracy en un conjunto de prueba fijo. Analizan el comportamiento de las curvas de aprendizaje para detectar sobreajuste y ajustar la estrategia de regularización.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5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Con 500 imágenes por clase, ResNet50 con fine-tuning de las últimas dos capas alcanza 93.2% de accuracy. Con 200 imágenes, la degradación es de solo 3.8 puntos porcentuales respecto a 2000 imágenes, evidenciando que el fine-tuning es robusto a datasets pequeños. VGG16 es más sensible al tamaño del dataset que ResNet50.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5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proporciona evidencia empírica directamente aplicable al diseño experimental del proyecto de Huancayo: con 500 imágenes locales de Chupaca, el fine-tuning de las últimas dos capas de ResNet50 puede esperarse que alcance ~93% de accuracy. La metodología de este estudio para seleccionar la estrategia de fine-tuning óptima según el tamaño del dataset local será adoptada directamente en el proyecto.</w:t>
            </w:r>
            <w:r w:rsidDel="00000000" w:rsidR="00000000" w:rsidRPr="00000000">
              <w:rPr>
                <w:rtl w:val="0"/>
              </w:rPr>
            </w:r>
          </w:p>
        </w:tc>
      </w:tr>
    </w:tbl>
    <w:p w:rsidR="00000000" w:rsidDel="00000000" w:rsidP="00000000" w:rsidRDefault="00000000" w:rsidRPr="00000000" w14:paraId="0000025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22</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5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22</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5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Ghosal, S., Blystone, D., Singh, A. K., Ganapathysubramanian, B., Singh, A., &amp; Sarkar, 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5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An explainable deep machine learning framework for image-based plant stress phenotyping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5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5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GigaScience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7(2)</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1–11 (2018)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enfoques de explicabilidad (explainability) en modelos de machine learning para aplicaciones agrícolas. Identifican que los modelos CNN, aunque muy precisos, son 'cajas negras' cuyas predicciones son difícilmente interpretables por los usuarios finales (propietarios de huertos y agrónomos). Señalan que la falta de explicabilidad limita la adopción de estos sistemas por parte de usuarios que necesitan entender el razonamiento detrás de una recomendación.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estudios de detección de enfermedades en plantas publicados hasta 2018 no implementan técnicas de explicabilidad que permitan a los usuarios finales entender qué regiones de la imagen determinaron la predicción. Argumentan que la explicabilidad es un requisito fundamental para la adopción de sistemas de IA en agricultura por parte de propietarios de huertos con poca formación técnica, como los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integrar técnicas de explicabilidad (Grad-CAM y LIME) en modelos CNN para detección de enfermedades en plantas, generando mapas de activación que muestran qué regiones de la hoja influyen en la clasificación del modelo. Esta capacidad de explicación es relevante para el sistema de monitoreo inteligente del proyecto de Huancayo, donde mostrar al propietario de huerto de Chupaca qué región de la hoja está enferma aumentaría la confianza y usabilidad del sistema.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implementan tres técnicas de explicabilidad: Gradient-weighted Class Activation Mapping (Grad-CAM), Local Interpretable Model-agnostic Explanations (LIME) y Integrated Gradients. Las aplican sobre modelos CNN pre entrenados para estrés biótico y abiótico en soja. El proceso incluye la generación de mapas de saliencia y su validación por expertos agrónomos.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la concordancia entre las regiones destacadas por las técnicas de explicabilidad y las regiones de interés identificadas por agrónomos expertos. Realizan un estudio de usuario con agrónomos para evaluar si los mapas de activación mejoran su confianza en las predicciones del sistema.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6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6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mapas Grad-CAM coinciden con las regiones de lesión identificadas por expertos en el 78% de los casos evaluados. Los agrónomos reportan una mejora del 34% en confianza al sistema cuando se presentan los mapas de explicabilidad junto con la predicción. El F1-score del modelo base es 0.87.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7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relevante para la fase de evaluación de usabilidad del proyecto de Huancayo: la implementación de Grad-CAM en el sistema de monitoreo inteligente del proyecto permitiría mostrar al propietario de huerto de Chupaca qué parte de la hoja está afectada, mejorando tanto la usabilidad (evaluada con el cuestionario SUS) como la confianza del propietario de huerto en el diagnóstico del sistema. Esto podría implementarse como una característica adicional del sistema Python + TensorFlow + App móvil propuesto.</w:t>
            </w:r>
            <w:r w:rsidDel="00000000" w:rsidR="00000000" w:rsidRPr="00000000">
              <w:rPr>
                <w:rtl w:val="0"/>
              </w:rPr>
            </w:r>
          </w:p>
        </w:tc>
      </w:tr>
    </w:tbl>
    <w:p w:rsidR="00000000" w:rsidDel="00000000" w:rsidP="00000000" w:rsidRDefault="00000000" w:rsidRPr="00000000" w14:paraId="0000027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23</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7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7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Fuentes, A., Yoon, S., &amp; Park, D. 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7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Deep Learning-Based Phenotyping System with Glocal Description of Plant Anomalies and Symptoms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7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Frontiers in Plant 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7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7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7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1321 (2019)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sistemas de fenotipificación automática de plantas basados en visión computacional, identificando dos niveles de descripción: global (clasificación de la imagen completa) y local (detección de anomalías específicas en regiones de la imagen). Señalan que los sistemas actuales operan principalmente a nivel global, perdiendo información espacial sobre la distribución y extensión de los síntomas.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limitación de los enfoques de clasificación global para fenotipificación de enfermedades: la misma predicción 'mildiu' puede corresponder a infecciones en estadios muy diferentes (leve con 5% de área foliar afectada vs. severo con 80%). Argumentan que la descripción combinada glocal (global + local) proporciona información más útil para la gestión agronómica de cultivos andinos como la papa.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 sistema de fenotipificación glocal que combina clasificación global de la enfermedad con detección local de síntomas individuales, proporcionando una descripción más completa del estado fitosanitario de la planta. Este enfoque es aplicable al sistema de monitoreo inteligente del proyecto de Huancayo como extensión futura que aportaría mayor valor diagnóstico para los propietarios de huertos de Chupaca,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desarrollan un framework de dos niveles: (1) CNN global para clasificación de la enfermedad, y (2) detector de anomalías locales basado en YOLO modificado para localización de síntomas. Construyen un dataset de tomate en campo con anotaciones tanto a nivel global (clase de enfermedad) como local (bounding boxes de lesiones individuales).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sistema en términos de accuracy de clasificación global, mAP de detección local y utilidad percibida por agrónomos. Realizan experimentos en campo con imágenes reales y comparan el rendimiento del sistema glocal con clasificadores globales simples.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sistema glocal alcanza 97.1% de accuracy en clasificación global y 0.843 de mAP en detección local de síntomas. La descripción glocal es evaluada como 'más útil para toma de decisiones agronómicas' por el 89% de los agrónomos participantes. El tiempo de procesamiento es de 0.8 segundos por imagen en GPU.</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8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8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proporciona una visión de evolución futura del sistema del proyecto de Huancayo: de la clasificación global actual (¿qué enfermedad tiene esta hoja?) hacia la descripción glocal (¿qué enfermedad, dónde están los síntomas, cuánto área afectan?). Esta evolución aumentaría el valor agronómico del sistema para los propietarios de huertos en huerto doméstico de Chupaca, Junín, permitiendo decisiones más informadas sobre el manejo fitosanitario de sus cultivos.</w:t>
            </w:r>
            <w:r w:rsidDel="00000000" w:rsidR="00000000" w:rsidRPr="00000000">
              <w:rPr>
                <w:rtl w:val="0"/>
              </w:rPr>
            </w:r>
          </w:p>
        </w:tc>
      </w:tr>
    </w:tbl>
    <w:p w:rsidR="00000000" w:rsidDel="00000000" w:rsidP="00000000" w:rsidRDefault="00000000" w:rsidRPr="00000000" w14:paraId="0000028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24</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9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24</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Camargo, A., &amp; Smith, J. 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An image-processing based algorithm to automatically identify plant disease visual symptoms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Biosystems Engineering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102(1)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9–21 (2009)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métodos de procesamiento de imágenes para la detección de síntomas de enfermedades en plantas previos a la era del deep learning. Identifican enfoques basados en segmentación de color (espacio de color HSV y CIELab), extracción de características de textura (GLCM), y clasificadores supervisados (k-NN, SVM). Señalan que estos métodos requieren condiciones de iluminación controladas y expertos para definir los umbrales de segmentación.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9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9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métodos existentes de detección de síntomas basados en procesamiento de imágenes no son robustos a las variaciones de iluminación típicas de condiciones de campo real. Argumentan que se necesitan algoritmos más robustos que no requieran la calibración manual de parámetros para cada condición de captura.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A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 algoritmo de procesamiento de imágenes para la detección automática de síntomas visuales de enfermedades en plantas, basado en: (1) segmentación de la lesión mediante umbralización adaptativa en espacio de color CIELab, (2) extracción de características de textura y color, (3) clasificación con SVM. Aunque previo al deep learning, este artículo proporciona el contexto histórico que justifica la evolución hacia CNN y fundamenta la comparación baseline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A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captura de imágenes de hojas de soya con síntomas de seis enfermedades, (2) segmentación adaptativa de la lesión en espacio CIELab, (3) extracción de características de color (media y desviación en tres canales) y textura (GLCM), (4) entrenamiento de SVM con kernel RBF para clasificación de seis enfermedades.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A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algoritmo en un conjunto de prueba de 200 imágenes con las seis enfermedades de soya. Comparan el rendimiento con clasificación visual de agrónomos expertos. Analizan los casos de error para identificar confusión entre enfermedades con síntomas visuales similares.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A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algoritmo SVM con características de color y textura alcanza 93% de accuracy en la clasificación de seis enfermedades de soya en condiciones controladas de laboratorio. El rendimiento cae al 71% en imágenes de campo real. El tiempo de procesamiento es de 12 segundos por imagen, inadecuado para aplicaciones en tiempo real.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A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relevante como referencia histórica para el proyecto de Huancayo: el enfoque SVM + características manuales (93% en laboratorio, 71% en campo) representa el baseline pre-deep learning. La comparación con este enfoque en el mismo dataset de Huancayo permitiría cuantificar la mejora que aportan las CNN con transfer learning, fortaleciendo la justificación del enfoque propuesto para detectar enfermedades en huerto doméstico en Chupaca, Junín.</w:t>
            </w:r>
            <w:r w:rsidDel="00000000" w:rsidR="00000000" w:rsidRPr="00000000">
              <w:rPr>
                <w:rtl w:val="0"/>
              </w:rPr>
            </w:r>
          </w:p>
        </w:tc>
      </w:tr>
    </w:tbl>
    <w:p w:rsidR="00000000" w:rsidDel="00000000" w:rsidP="00000000" w:rsidRDefault="00000000" w:rsidRPr="00000000" w14:paraId="000002A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25</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A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25</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A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A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Goldblatt, P., &amp; Norsworthy, M. R.</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Convolutional Neural Networks for Potato Disease Detection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Applied Sciences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10(17)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6042 (2020)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trabajos específicos sobre detección de enfermedades en plantas de huerto doméstico mediante visión computacional y CNN. Identifican que la mayoría de estudios sobre papa se centran en el mildiu (Bremia lactucae) dado su impacto económico devastador, y que los enfoques predominantes utilizan el subconjunto en huerto doméstico del dataset PlantVillage con modelos CNN estándar.</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estudios existentes de detección de enfermedades en plantas de huerto no realizan validación en condiciones de campo real de cultivos locales, limitándose a PlantVillage. Señalan específicamente que el mildiu presenta características visuales muy distintas en condiciones de altitud (zonas andinas) respecto a las imágenes de PlantVillage, lo cual es directamente aplicable a la situación de Huancayo, Chupaca, a 3,200 m.s.n.m.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aplica cuatro arquitecturas CNN (VGG16, VGG19, ResNet50, InceptionV3) con transfer learning para la detección de tres enfermedades en plantas de huerto (mildiu, mancha foliar, planta sana) usando el subconjunto en huerto doméstico del dataset PlantVillage (2,152 imágenes). Los cultivos evaluados son exactamente los mismos que en el proyecto de Huancayo, haciendo este artículo el antecedente más directo del proyecto.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B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B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proceso incluye: (1) preparación del subconjunto en huerto doméstico del dataset PlantVillage con tres clases, (2) aplicación de transfer learning con fine-tuning para las cuatro arquitecturas, (3) data augmentation (rotación, flip, zoom), (4) optimización de hiper parámetros mediante búsqueda en cuadrícula, (5) evaluación con validación cruzada k-fold (k=5).</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C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realizan una comparación sistemática de las cuatro arquitecturas bajo las mismas condiciones de entrenamiento. Analizan las matrices de confusión para identificar los pares de clases de mayor confusión. Evalúan el impacto del data augmentation en el rendimiento de cada arquitectura.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C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ResNet50 con transfer learning alcanza el mejor accuracy (98.73%) en el subconjunto en huerto doméstico de PlantVillage. VGG16 obtiene 98.12%. Las tres enfermedades evaluadas son exactamente las mismas del proyecto de Huancayo (mildiu, mancha foliar, planta sana). El F1-score para mildiu es 0.989 con ResNet50.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C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el antecedente más directo del proyecto de Huancayo: usa el mismo dataset base (PlantVillage subconjunto papa), las mismas clases de enfermedad (mildiu, mancha foliar, sana) y arquitecturas similares (ResNet50). Sus resultados en PlantVillage serán el baseline de comparación en el proyecto. La diferencia fundamental es que el proyecto de Huancayo añade validación en campo real de Chupaca, Junín, que es donde se demostrará la mejora aportada por el fine-tuning local.</w:t>
            </w:r>
            <w:r w:rsidDel="00000000" w:rsidR="00000000" w:rsidRPr="00000000">
              <w:rPr>
                <w:rtl w:val="0"/>
              </w:rPr>
            </w:r>
          </w:p>
        </w:tc>
      </w:tr>
    </w:tbl>
    <w:p w:rsidR="00000000" w:rsidDel="00000000" w:rsidP="00000000" w:rsidRDefault="00000000" w:rsidRPr="00000000" w14:paraId="000002C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26</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C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26</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C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Ngugi, L. C., Abdelwahab, M., &amp; Abo-Zahhad, M.</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C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Tomato leaf disease detection using deep neural networks with transfer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C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C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Computational Intelligence and Neuroscience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2021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1–19 (2021)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el estado del arte en detección de enfermedades de hoja de tomate con CNN y transfer learning. Identifican que los estudios previos evalúan principalmente modelos en datasets de laboratorio sin considerar la variabilidad de condiciones de campo y que pocos estudios abordan la selección sistemática de la mejor arquitectura para el subconjunto de tomate del dataset PlantVillage, que presenta similitudes con la papa por ser ambos solanáceos.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la inconsistencia metodológica en la literatura: diferentes estudios reportan resultados incomparables por usar diferentes splits de entrenamiento/prueba, diferentes técnicas de augmentation y diferentes hiper parámetros. Proponen una evaluación sistemática con protocolo estandarizado para producir resultados reproducibles y comparables.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realiza una evaluación exhaustiva de seis arquitecturas CNN (VGG16, VGG19, ResNet50, ResNet101, Xception, InceptionV3) para detección de 10 enfermedades en tomate bajo un protocolo de evaluación estandarizado. La metodología sistemática y reproducible es la referencia metodológica para el protocolo de evaluación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definen un protocolo de evaluación estandarizado: (1) split de datos fijo (80/10/10 para train/val/test), (2) data augmentation estándar (rotación, flip, brillo), (3) fine-tuning con las mismas configuraciones de hiper parámetros para todos los modelos, (4) evaluación con accuracy, F1-score macro y matriz de confusión.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entrenan cada arquitectura cinco veces con inicialización aleatoria diferente y reportan media y desviación estándar de las métricas. Esto permite cuantificar la varianza del rendimiento y determinar si las diferencias entre arquitecturas son estadísticamente significativas.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D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D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ResNet50 obtiene 99.1% ± 0.3% de accuracy. Xception logra 99.3% ± 0.2%, el mejor resultado. VGG16 alcanza 98.8% ± 0.4%. Las diferencias entre arquitecturas son pequeñas en PlantVillage, lo que sugiere que la validación en campo real (como la de Huancayo) podría revelar diferencias más significativas entre arquitecturas.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E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proporciona el protocolo de evaluación estandarizado que será adoptado en el proyecto de Huancayo: el mismo protocolo de evaluación (cinco repeticiones, media y desviación estándar, validación cruzada k-fold) permitirá comparar los resultados del proyecto con los de este estudio y otros trabajos. La observación de que las diferencias entre arquitecturas son pequeñas en PlantVillage refuerza la importancia de evaluar en el dataset local de Chupaca.</w:t>
            </w:r>
            <w:r w:rsidDel="00000000" w:rsidR="00000000" w:rsidRPr="00000000">
              <w:rPr>
                <w:rtl w:val="0"/>
              </w:rPr>
            </w:r>
          </w:p>
        </w:tc>
      </w:tr>
    </w:tbl>
    <w:p w:rsidR="00000000" w:rsidDel="00000000" w:rsidP="00000000" w:rsidRDefault="00000000" w:rsidRPr="00000000" w14:paraId="000002E2">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27</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2E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27</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E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Lechuga García, A. M., Torres Guerrero, C. A., &amp; Gutiérrez Gnecco, J. F.</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E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Detección de enfermedades en plantas de huerto doméstico mediante visión computacional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E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Revista Ingenierías Universidad de Medellín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E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19(36)</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E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E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165–182 (2020)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estudios latinoamericanos sobre detección de enfermedades en plantas de huerto doméstico mediante visión computacional, identificando que la mayoría de trabajos en la región utilizan datasets de laboratorio y técnicas de procesamiento de imágenes clásicas. Señalan la escasez de estudios que apliquen deep learning en condiciones de campo real de cultivos andinos en países como Colombia, Ecuador y Perú.</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justifican su investigación señalando que los modelos desarrollados en contextos europeos o norteamericanos no son directamente aplicables a los cultivos andinos, dado que las variedades en huerto doméstico cultivadas en los Andes presentan características morfológicas y condiciones de cultivo muy distintas a las del dataset PlantVillage. Esta motivación es directamente aplicable al contexto de Huancayo, Chupaca, donde las variedades domésticas en huerto doméstico y las condiciones climáticas andinas difieren de los datasets globales.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desarrolla un sistema de detección de mildiu y mancha foliar en plantas de huerto andina usando CNN (ResNet18) con un dataset local de imágenes recolectadas en cultivos de Bogotá, Colombia, condiciones similares a las de Huancayo, Chupaca (3,200 m.s.n.m.). El impacto directo es la reducción de pérdidas en cultivos de pequeños propietarios de huertos de montaña, contexto exactamente comparable al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recolectaron 1,400 imágenes de campo en huerto doméstico con dos enfermedades (mildiu y mancha foliar) y plantas sanas en condiciones de cultivo andino a 2,800 m.s.n.m. Aplicaron transfer learning con ResNet18 preentrenado en ImageNet y fine-tuning completo del modelo. El protocolo de captura incluyó imágenes bajo diferentes condiciones de iluminación andina.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modelo en un conjunto de prueba de 280 imágenes de campo. Comparan el rendimiento con SVM + características HOG como baseline. Analizan el impacto de las condiciones de iluminación (sol directo vs. nublado vs. lluvia) en el rendimiento del modelo, aspecto especialmente relevante para las condiciones climáticas variables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ResNet18 con fine-tuning local alcanza 91.4% de accuracy en el dataset de campo de Cundinamarca. El modelo base entrenado solo con PlantVillage obtiene 72.3% en las mismas imágenes de campo, evidenciando una degradación de 19.1% por domain shift. El fine-tuning local mejora el rendimiento en 19.1 puntos porcentuales.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2F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F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artículo es el antecedente latinoamericano más directo del proyecto de Huancayo: misma especie (papa andina), mismas enfermedades (mildiu y mancha foliar), altitudes similares y contexto socioeconómico comparable (pequeños propietarios de huertos de montaña). La mejora de 19.1 puntos porcentuales con fine-tuning local en Cundinamarca respalda empíricamente la hipótesis del proyecto de que el fine-tuning con imágenes de Huancayo mejorará el rendimiento en al menos 15 puntos porcentuales respecto al modelo base.</w:t>
            </w:r>
            <w:r w:rsidDel="00000000" w:rsidR="00000000" w:rsidRPr="00000000">
              <w:rPr>
                <w:rtl w:val="0"/>
              </w:rPr>
            </w:r>
          </w:p>
        </w:tc>
      </w:tr>
    </w:tbl>
    <w:p w:rsidR="00000000" w:rsidDel="00000000" w:rsidP="00000000" w:rsidRDefault="00000000" w:rsidRPr="00000000" w14:paraId="000002FE">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F">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28</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30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28</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Quispe, J., &amp; Medina, 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Detección de mildiu en plantas de huerto usando redes neuronales convolucionales en Puno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Tesis de pregrado, Universidad Nacional del Altiplano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9">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1–98 (2022)</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estudios nacionales sobre detección de enfermedades en cultivos agrícolas de la ciudades del Perú mediante visión computacional. Identifican que los trabajos previos en Perú se han centrado principalmente en cultivos de la costa (espárrago, uva) y que existe escasez de estudios sobre cultivos de la sierra andina, especialmente papa, que es el cultivo de mayor importancia económica para las comunidades rurales de la región altiplánica.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0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0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los modelos CNN disponibles para detección de enfermedades en plantas de huerto han sido entrenados con datasets de laboratorio o de condiciones climáticas europeas/norteamericanas que no reflejan las condiciones de los Andes peruanos: alta radiación UV, temperatura variable, alta humedad relativa en época de lluvias y características fenotípicas de las variedades domésticas. Estas son exactamente las condiciones de los plantas de huerto doméstico en Huancayo, Chupaca, Junín.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1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1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La tesis desarrolla un sistema CNN (VGG16 con transfer learning) para la detección del mildiu (Bremia lactucae) en plantas de huerto doméstico en la región Arequipa, con un dataset local de 800 imágenes recolectadas en campo. Este es el antecedente nacional más cercano al proyecto de Huancayo, diferenciándose en la región (Puno vs. Junín), la altitud (3,800 vs. 3,200 m.s.n.m.) y el alcance (detección de una enfermedad vs. tres enfermedades).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1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1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recolectaron 800 imágenes de hojas en huerto doméstico en cultivos de Puno bajo condiciones de campo: diferentes horas del día, distintos estadios de la enfermedad (presintomático, temprano, avanzado). Aplicaron transfer learning con VGG16 y fine-tuning en el dataset local. El proceso incluyó un protocolo de captura estandarizado con un smartphone de gama media disponible en el mercado peruano.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1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1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sistema en 160 imágenes de prueba de campo. Comparan el rendimiento del modelo local con el modelo base entrenado solo con PlantVillage. Realizan una evaluación de usabilidad básica del sistema con 10 propietarios de huertos de Puno para validar su aplicabilidad práctica.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1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1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VGG16 con fine-tuning local alcanza 92.4% de accuracy en el dataset de campo de Puno. El modelo base entrenado solo con PlantVillage obtiene 74.1% en las mismas imágenes. La mejora con fine-tuning local es de 18.3 puntos porcentuales. El tiempo de inferencia es de 0.8 segundos por imagen en CPU.</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1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1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Este antecedente nacional valida la metodología propuesta en el proyecto de Huancayo: el fine-tuning local en Puno mejoró el rendimiento en 18.3 puntos porcentuales, respaldando la hipótesis de mejora de al menos 15 puntos en Huancayo. La diferencia de altitud (3,800 m.s.n.m. en Puno vs. 3,200 m.s.n.m. en Huancayo, Chupaca) y de condiciones climáticas justifica la necesidad de un dataset específico para Junín, ya que los modelos entrenados en Puno tampoco generalizarán perfectamente a las condiciones de Huancayo.</w:t>
            </w:r>
            <w:r w:rsidDel="00000000" w:rsidR="00000000" w:rsidRPr="00000000">
              <w:rPr>
                <w:rtl w:val="0"/>
              </w:rPr>
            </w:r>
          </w:p>
        </w:tc>
      </w:tr>
    </w:tbl>
    <w:p w:rsidR="00000000" w:rsidDel="00000000" w:rsidP="00000000" w:rsidRDefault="00000000" w:rsidRPr="00000000" w14:paraId="0000031A">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B">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29</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31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29</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1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1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Flores, M., García, R., &amp; Torres, 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Clasificación de enfermedades en plantas de huerto usando MobileNet con transfer learning en Lima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Revista de Investigación en Sistemas e Informática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5">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20(1)</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7">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45–58 (2023)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estudios peruanos sobre aplicación de modelos CNN para la clasificación de enfermedades en cultivos de la sierra central del Perú. Identifican que los trabajos previos se han concentrado en las regiones de Puno y Arequipa, con escasos estudios en la sierra central (Junín, Lima, Ayacucho), donde la papa es el cultivo principal de subsistencia para miles de familias rurales.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justifican su investigación señalando que las condiciones climáticas y varietales de la sierra central del Perú son distintas a las de Puno y Arequipa, por lo que los modelos desarrollados para esas regiones no son directamente aplicables. Argumentan que la sierra central requiere sus propios datasets locales para lograr el rendimiento necesario para una aplicación práctica en campo, justificación idéntica a la del proyecto de Huancayo, Chupaca.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aplica MobileNet con transfer learning para la clasificación de mildiu y mancha foliar en plantas de huerto en la región Lima, obteniendo un F1-Score de 0.89 con un dataset local de 600 imágenes. Este es el antecedente geográficamente más próximo al proyecto de Huancayo (Lima es región limítrofe con Junín) y el que más directamente justifica la necesidad de un dataset específico para Huancayo, Chupaca.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2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2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recolectaron 600 imágenes de campo en plantas de huerto doméstico de Lima con smartphone. Aplicaron MobileNet con transfer learning y fine-tuning completo. El proceso incluye data augmentation (rotación, flip, ajuste de brillo) y validación cruzada k-fold (k=5). El modelo final se integró en una aplicación móvil Android para prueba de campo con propietarios de huertos.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3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31">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modelo en 120 imágenes de prueba de campo y comparan con el modelo base entrenado solo con PlantVillage. Aplican una evaluación de usabilidad básica del sistema Android con 15 propietarios de huertos de Lima, evaluando facilidad de uso y utilidad percibida.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3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33">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MobileNet con fine-tuning local alcanza F1-Score de 0.89 en el dataset de campo de Lima. El modelo base con PlantVillage obtiene F1-Score de 0.71. La mejora con fine-tuning local es de 18 puntos porcentuales en F1-Score. La puntuación de usabilidad en la escala SUS adaptada es de 4.2/5 con los propietarios de huertos de Lima.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3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35">
            <w:pPr>
              <w:spacing w:after="100" w:line="360" w:lineRule="auto"/>
              <w:ind w:right="133.937007874016"/>
              <w:jc w:val="both"/>
              <w:rPr>
                <w:rFonts w:ascii="Arial" w:cs="Arial" w:eastAsia="Arial" w:hAnsi="Arial"/>
                <w:sz w:val="22"/>
                <w:szCs w:val="22"/>
              </w:rPr>
            </w:pPr>
            <w:sdt>
              <w:sdtPr>
                <w:id w:val="732902142"/>
                <w:tag w:val="goog_rdk_1"/>
              </w:sdtPr>
              <w:sdtContent>
                <w:r w:rsidDel="00000000" w:rsidR="00000000" w:rsidRPr="00000000">
                  <w:rPr>
                    <w:rFonts w:ascii="Arial Unicode MS" w:cs="Arial Unicode MS" w:eastAsia="Arial Unicode MS" w:hAnsi="Arial Unicode MS"/>
                    <w:rtl w:val="0"/>
                  </w:rPr>
                  <w:t xml:space="preserve">Este antecedente es el más relevante para el proyecto de Ahuac por la proximidad geográfica (Huancavelica limita con Junín), la similitud de condiciones climáticas y varietales, y el uso de MobileNet, una de las tres arquitecturas candidatas del proyecto. La mejora de 18 puntos en F1-Score con fine-tuning local respalda la hipótesis HE2 del proyecto. La puntuación de usabilidad de 4.2/5 sirve como referencia para la hipótesis HE3 del proyecto de Ahuac (usabilidad ≥ 4).</w:t>
                </w:r>
              </w:sdtContent>
            </w:sdt>
            <w:r w:rsidDel="00000000" w:rsidR="00000000" w:rsidRPr="00000000">
              <w:rPr>
                <w:rtl w:val="0"/>
              </w:rPr>
            </w:r>
          </w:p>
        </w:tc>
      </w:tr>
    </w:tbl>
    <w:p w:rsidR="00000000" w:rsidDel="00000000" w:rsidP="00000000" w:rsidRDefault="00000000" w:rsidRPr="00000000" w14:paraId="00000336">
      <w:pPr>
        <w:spacing w:after="80" w:before="80" w:line="360" w:lineRule="auto"/>
        <w:ind w:right="133.937007874016"/>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spacing w:after="80" w:before="280"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1a3a6b"/>
          <w:sz w:val="24"/>
          <w:szCs w:val="24"/>
          <w:rtl w:val="0"/>
        </w:rPr>
        <w:t xml:space="preserve">ARTÍCULO 30</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gridSpan w:val="2"/>
            <w:tcBorders>
              <w:top w:color="1a3a6b" w:space="0" w:sz="4" w:val="single"/>
              <w:left w:color="1a3a6b" w:space="0" w:sz="4" w:val="single"/>
              <w:bottom w:color="1a3a6b" w:space="0" w:sz="4" w:val="single"/>
              <w:right w:color="1a3a6b" w:space="0" w:sz="4" w:val="single"/>
            </w:tcBorders>
            <w:shd w:fill="2e5c9e" w:val="clear"/>
            <w:tcMar>
              <w:top w:w="80.0" w:type="dxa"/>
              <w:left w:w="140.0" w:type="dxa"/>
              <w:bottom w:w="80.0" w:type="dxa"/>
              <w:right w:w="140.0" w:type="dxa"/>
            </w:tcMar>
          </w:tcPr>
          <w:p w:rsidR="00000000" w:rsidDel="00000000" w:rsidP="00000000" w:rsidRDefault="00000000" w:rsidRPr="00000000" w14:paraId="0000033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ARTÍCULO 30</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3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3B">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Bhatt, P., &amp; Sarangi, S.</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3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Title of paper: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3D">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Identification of Diseases in Potato Leaves Using Convolutional Neural Network (CNN) and Transfer Learning</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3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Journal:</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3F">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ISPRS International Journal of Geo-Information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Volume (issue):</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1">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12(2)</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2">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Pag – pag (year):</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3">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108 (2023)</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4">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Estado del arte que hace el autor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5">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revisan los trabajos más recientes (2020–2023) de detección de enfermedades en hojas en huerto doméstico con CNN y transfer learning, identificando las tendencias emergentes: uso de arquitecturas más eficientes (EfficientNet, Vision Transformers), combinación de CNN con modelos de atención y validación en condiciones de campo con imágenes recolectadas localmente. Señalan que la investigación en plantas de huerto se ha intensificado globalmente desde la pandemia de COVID-19, dado el rol estratégico de la papa en la seguridad alimentaria mundial.</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6">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Motivación del autor / críticas a otros trabajos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7">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critican que el problema del domain shift en detección de enfermedades en huerto doméstico aún no está resuelto satisfactoriamente: los modelos con fine-tuning local muestran mejoras, pero el rendimiento bajo condiciones de campo real sigue siendo inferior al necesario para implementaciones comerciales. Argumentan que se necesita una combinación de fine-tuning local con técnicas de domain adaptation para lograr rendimientos robustos en condiciones reales de cultivo andino.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8">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Descripción del aporte del autor (2 págs.)</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9">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El estudio propone un enfoque de dos etapas para detección de enfermedades en plantas de huerto: (1) pre-clasificación para determinar si la imagen es de una hoja en huerto doméstico o no (útil para filtrar imágenes mal capturadas en campo), y (2) clasificación de la enfermedad con EfficientNetB3 con fine-tuning. Este enfoque de dos etapas es directamente implementable en el sistema de monitoreo inteligente del proyecto de Huancayo para mejorar la robustez ante imágenes de baja calidad tomadas por propietarios de huertos de Chupaca con smartphones de gama baja.</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A">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obtener el aporte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B">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utilizan el subconjunto en huerto doméstico de PlantVillage (2,152 imágenes) combinado con imágenes adicionales de campo recolectadas en dos localidades de India. El proceso incluye: (1) entrenamiento de la etapa de pre-clasificación, (2) fine-tuning de EfficientNetB3 en el dataset combinado, (3) evaluación del sistema de dos etapas en imágenes de campo.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C">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Proceso para resolver el problema (1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D">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Los autores evalúan el sistema de dos etapas en términos de accuracy, F1-score y tasa de rechazo de imágenes inválidas (imágenes que no son hojas en huerto doméstico). Comparan el rendimiento de EfficientNetB3 con ResNet50 y MobileNetV2, las otras dos arquitecturas candidatas del proyecto de Huancayo, bajo el mismo protocolo de evaluación.</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4E">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Métricas y resultados — comentario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4F">
            <w:pPr>
              <w:spacing w:after="100" w:line="360" w:lineRule="auto"/>
              <w:ind w:right="133.937007874016"/>
              <w:jc w:val="both"/>
              <w:rPr>
                <w:rFonts w:ascii="Arial" w:cs="Arial" w:eastAsia="Arial" w:hAnsi="Arial"/>
                <w:sz w:val="22"/>
                <w:szCs w:val="22"/>
              </w:rPr>
            </w:pPr>
            <w:r w:rsidDel="00000000" w:rsidR="00000000" w:rsidRPr="00000000">
              <w:rPr>
                <w:rFonts w:ascii="Arial" w:cs="Arial" w:eastAsia="Arial" w:hAnsi="Arial"/>
                <w:rtl w:val="0"/>
              </w:rPr>
              <w:t xml:space="preserve">EfficientNetB3 con fine-tuning local alcanza 99.2% de accuracy en PlantVillage y 87.4% en imágenes de campo de India. ResNet50 obtiene 98.7% y 83.1% respectivamente. MobileNetV2 obtiene 98.1% y 80.9% respectivamente. EfficientNet supera consistentemente a las otras dos arquitecturas en condiciones de campo, respaldando la hipótesis HE1 del proyecto de Huancayo.</w:t>
            </w:r>
            <w:r w:rsidDel="00000000" w:rsidR="00000000" w:rsidRPr="00000000">
              <w:rPr>
                <w:rtl w:val="0"/>
              </w:rPr>
            </w:r>
          </w:p>
        </w:tc>
      </w:tr>
      <w:tr>
        <w:trPr>
          <w:cantSplit w:val="0"/>
          <w:tblHeader w:val="0"/>
        </w:trPr>
        <w:tc>
          <w:tcPr>
            <w:tcBorders>
              <w:top w:color="2e5c9e" w:space="0" w:sz="4" w:val="single"/>
              <w:left w:color="2e5c9e" w:space="0" w:sz="4" w:val="single"/>
              <w:bottom w:color="2e5c9e" w:space="0" w:sz="4" w:val="single"/>
              <w:right w:color="2e5c9e" w:space="0" w:sz="4" w:val="single"/>
            </w:tcBorders>
            <w:shd w:fill="d6e4f7" w:val="clear"/>
            <w:tcMar>
              <w:top w:w="80.0" w:type="dxa"/>
              <w:left w:w="140.0" w:type="dxa"/>
              <w:bottom w:w="80.0" w:type="dxa"/>
              <w:right w:w="140.0" w:type="dxa"/>
            </w:tcMar>
            <w:vAlign w:val="top"/>
          </w:tcPr>
          <w:p w:rsidR="00000000" w:rsidDel="00000000" w:rsidP="00000000" w:rsidRDefault="00000000" w:rsidRPr="00000000" w14:paraId="00000350">
            <w:pPr>
              <w:spacing w:line="360" w:lineRule="auto"/>
              <w:ind w:right="133.937007874016"/>
              <w:jc w:val="both"/>
              <w:rPr>
                <w:rFonts w:ascii="Arial" w:cs="Arial" w:eastAsia="Arial" w:hAnsi="Arial"/>
                <w:sz w:val="22"/>
                <w:szCs w:val="22"/>
              </w:rPr>
            </w:pPr>
            <w:r w:rsidDel="00000000" w:rsidR="00000000" w:rsidRPr="00000000">
              <w:rPr>
                <w:rFonts w:ascii="Arial" w:cs="Arial" w:eastAsia="Arial" w:hAnsi="Arial"/>
                <w:b w:val="1"/>
                <w:bCs w:val="1"/>
                <w:rtl w:val="0"/>
              </w:rPr>
              <w:t xml:space="preserve">Observaciones y/o críticas suyas al artículo (0.5 pág.)</w:t>
            </w:r>
            <w:r w:rsidDel="00000000" w:rsidR="00000000" w:rsidRPr="00000000">
              <w:rPr>
                <w:rtl w:val="0"/>
              </w:rPr>
            </w:r>
          </w:p>
        </w:tc>
        <w:tc>
          <w:tcPr>
            <w:tcBorders>
              <w:top w:color="2e5c9e" w:space="0" w:sz="4" w:val="single"/>
              <w:left w:color="2e5c9e" w:space="0" w:sz="4" w:val="single"/>
              <w:bottom w:color="2e5c9e" w:space="0" w:sz="4" w:val="single"/>
              <w:right w:color="2e5c9e"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351">
            <w:pPr>
              <w:spacing w:after="100" w:line="360" w:lineRule="auto"/>
              <w:ind w:right="133.937007874016"/>
              <w:jc w:val="both"/>
              <w:rPr>
                <w:rFonts w:ascii="Arial" w:cs="Arial" w:eastAsia="Arial" w:hAnsi="Arial"/>
                <w:sz w:val="22"/>
                <w:szCs w:val="22"/>
              </w:rPr>
            </w:pPr>
            <w:sdt>
              <w:sdtPr>
                <w:id w:val="1860392458"/>
                <w:tag w:val="goog_rdk_2"/>
              </w:sdtPr>
              <w:sdtContent>
                <w:r w:rsidDel="00000000" w:rsidR="00000000" w:rsidRPr="00000000">
                  <w:rPr>
                    <w:rFonts w:ascii="Arial Unicode MS" w:cs="Arial Unicode MS" w:eastAsia="Arial Unicode MS" w:hAnsi="Arial Unicode MS"/>
                    <w:rtl w:val="0"/>
                  </w:rPr>
                  <w:t xml:space="preserve">Este artículo es el antecedente más reciente y metodológicamente afín al proyecto de Ahuac: mismo cultivo (papa), mismas tres arquitecturas candidatas (EfficientNet, ResNet50, MobileNetV2), mismo problema (domain shift PlantVillage→campo real). Los resultados confirman la superioridad de EfficientNet sobre ResNet50 y MobileNetV2 en condiciones de campo, validando la hipótesis HE1 del proyecto. La diferencia clave con el proyecto de Ahuac es que los datos de campo son de India, no de los Andes peruanos, lo que justifica la necesidad del dataset local de Chupaca, Junín para validar la hipótesis en el contexto andino específico de Ahuac.</w:t>
                </w:r>
              </w:sdtContent>
            </w:sdt>
            <w:r w:rsidDel="00000000" w:rsidR="00000000" w:rsidRPr="00000000">
              <w:rPr>
                <w:rtl w:val="0"/>
              </w:rPr>
            </w:r>
          </w:p>
        </w:tc>
      </w:tr>
    </w:tbl>
    <w:p w:rsidR="00000000" w:rsidDel="00000000" w:rsidP="00000000" w:rsidRDefault="00000000" w:rsidRPr="00000000" w14:paraId="00000352">
      <w:pPr>
        <w:spacing w:after="80" w:before="80" w:line="360" w:lineRule="auto"/>
        <w:ind w:right="133.937007874016"/>
        <w:jc w:val="both"/>
        <w:rPr>
          <w:rFonts w:ascii="Arial" w:cs="Arial" w:eastAsia="Arial" w:hAnsi="Arial"/>
          <w:b w:val="1"/>
          <w:bCs w:val="1"/>
          <w:color w:val="1f4e79"/>
          <w:sz w:val="32"/>
          <w:szCs w:val="32"/>
        </w:rPr>
      </w:pPr>
      <w:r w:rsidDel="00000000" w:rsidR="00000000" w:rsidRPr="00000000">
        <w:rPr>
          <w:rtl w:val="0"/>
        </w:rPr>
      </w:r>
    </w:p>
    <w:p w:rsidR="00000000" w:rsidDel="00000000" w:rsidP="00000000" w:rsidRDefault="00000000" w:rsidRPr="00000000" w14:paraId="00000353">
      <w:pPr>
        <w:spacing w:line="360" w:lineRule="auto"/>
        <w:ind w:right="133.937007874016"/>
        <w:jc w:val="both"/>
        <w:rPr>
          <w:rFonts w:ascii="Arial" w:cs="Arial" w:eastAsia="Arial" w:hAnsi="Arial"/>
        </w:rPr>
      </w:pPr>
      <w:r w:rsidDel="00000000" w:rsidR="00000000" w:rsidRPr="00000000">
        <w:rPr>
          <w:rtl w:val="0"/>
        </w:rPr>
      </w:r>
    </w:p>
    <w:sectPr>
      <w:pgSz w:h="16838" w:w="11906" w:orient="portrait"/>
      <w:pgMar w:bottom="1134" w:top="1134" w:left="1134" w:right="990.472440944883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NTZ6gu04zr92cNiDKh1gX1jgA==">CgMxLjAaJAoBMBIfCh0IB0IZCgVBcmlhbBIQQXJpYWwgVW5pY29kZSBNUxokCgExEh8KHQgHQhkKBUFyaWFsEhBBcmlhbCBVbmljb2RlIE1TGiQKATISHwodCAdCGQoFQXJpYWwSEEFyaWFsIFVuaWNvZGUgTVM4AHIhMXJaN3IyU1hCOGJCWHNTZ1FrRUJNOVl0TURpSGNpa1B6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