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Nombres: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Artículo 1 - Explainable person–job recommendations challenges, approaches, and comparative analysis</w:t>
        <w:br w:type="textWrapping"/>
        <w:t xml:space="preserve">Artículo 2- Platforms Disrupting Reputation: Precarity and Recognition Struggles in the Remote Gig Economy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Artículo 3 - Job recommender systems a systematic literature review, applications, open issues, and challenges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Artículo 4 - Toward an Approach for Job Recommender System Leveraging Hybrid Techniques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Artículo 5-Uncovering the Promises and Challenges of Social Media Use in the Low-Wage Labor Market: Insights from Employers.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Artículo 6-Can Reputation Discipline the Gig Economy? ExperimentalEvidence from an Online Labor Market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Artículo 7-Lessons from one future of work: opportunities to flip the gig economy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Artículo 8-COLLABORATIVE FILTERING ALGORITHMS FOR A JOB RECOMMENDATION SYSTEM BUILT WITH  A MICROSERVICE ARCHITECTURE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Artículo 9-Fairness and Bias in Algorithmic HiringA Multidisciplinary Survey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Artículo 10-Transformative dynamics of the gig economy: Technological impacts, worker well-being and global research trends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Artículo 11-Tight Competitive and Variance Analyses of Matching Policies in Gig Platforms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Artículo 12- A Comprehensive Review on IoT Marketplace Matchmaking:Approaches, Opportunities and Challenges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Artículo 13- The Coin of AI Has Two Sides: Matching Enhancement and Information Revelation Effects of AI on Gig-Economy Platforms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Articulo 14 - ZeroShot Resume-Job Matching with LLM via Structured Prompting and Semantic Embeddings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Articulo 15 - Enhancing Job Recommendation through LLM-based Generative Adversarial Networks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Articulo 16 - Application of LLM Agents in Recruitment A Novel Framework for Resume Screening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Articulo 17 - Knowledge graph construction and talent competency prediction for human resource management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Articulo 18 -Reducing AI bias in recruitment and selection an integrative grounded approach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Articulo 19 - Personalized Job Search with AI A Recommendation System Integrating Real Time Data and Skill Based Matching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Articulo 20 - Negociando la Ruta Informalidad y precariedad en el trabajo de plataformas peruano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cz4093CQFmB1KMTdjH5bxIP+sg==">CgMxLjA4AHIhMTB1WVItWFR4bVdYeDYyYnlkaHY2UG9DeEF6N0Y0X2la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