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1E4" w:rsidRDefault="005561E4" w:rsidP="00910051">
      <w:r>
        <w:t xml:space="preserve">Police de caractère : Google Font =&gt; </w:t>
      </w:r>
      <w:proofErr w:type="spellStart"/>
      <w:r>
        <w:t>Quicksand</w:t>
      </w:r>
      <w:proofErr w:type="spellEnd"/>
      <w:r>
        <w:t xml:space="preserve"> (</w:t>
      </w:r>
      <w:proofErr w:type="spellStart"/>
      <w:r>
        <w:t>regular</w:t>
      </w:r>
      <w:proofErr w:type="spellEnd"/>
      <w:r>
        <w:t xml:space="preserve"> 400 et </w:t>
      </w:r>
      <w:proofErr w:type="spellStart"/>
      <w:r>
        <w:t>bold</w:t>
      </w:r>
      <w:proofErr w:type="spellEnd"/>
      <w:r>
        <w:t xml:space="preserve"> 700)</w:t>
      </w:r>
      <w:r>
        <w:br/>
        <w:t xml:space="preserve">Couleur du fond : </w:t>
      </w:r>
      <w:r w:rsidRPr="005561E4">
        <w:t>#cc9933</w:t>
      </w:r>
      <w:r>
        <w:br/>
        <w:t>Taille par défaut du texte : 20px</w:t>
      </w:r>
      <w:r>
        <w:br/>
        <w:t>Taille du titre principal : 1.75em</w:t>
      </w:r>
      <w:r>
        <w:br/>
        <w:t>Couleur du</w:t>
      </w:r>
      <w:r>
        <w:t xml:space="preserve"> titre principal :</w:t>
      </w:r>
      <w:r>
        <w:t xml:space="preserve"> #</w:t>
      </w:r>
      <w:r w:rsidRPr="005561E4">
        <w:t>cc6633</w:t>
      </w:r>
      <w:r>
        <w:br/>
        <w:t>Taille du titre secondaire : 1.5em</w:t>
      </w:r>
      <w:r>
        <w:br/>
      </w:r>
      <w:r>
        <w:t>Couleur du titre</w:t>
      </w:r>
      <w:r>
        <w:t xml:space="preserve"> </w:t>
      </w:r>
      <w:r>
        <w:t>secondaire</w:t>
      </w:r>
      <w:r>
        <w:t xml:space="preserve"> : </w:t>
      </w:r>
      <w:r w:rsidRPr="005561E4">
        <w:t>#993300</w:t>
      </w:r>
      <w:r>
        <w:br/>
        <w:t>Largeur du site : 800px</w:t>
      </w:r>
      <w:r>
        <w:br/>
        <w:t>Couleur  des citations : #</w:t>
      </w:r>
      <w:r w:rsidRPr="005561E4">
        <w:t>996633</w:t>
      </w:r>
      <w:r>
        <w:br/>
        <w:t>Couleur du texte et du bord du menu : #</w:t>
      </w:r>
      <w:r w:rsidRPr="005561E4">
        <w:t>cc9933</w:t>
      </w:r>
      <w:r>
        <w:br/>
      </w:r>
      <w:r>
        <w:t xml:space="preserve">Couleur du texte et du bord </w:t>
      </w:r>
      <w:r>
        <w:t xml:space="preserve">du </w:t>
      </w:r>
      <w:r>
        <w:t>menu</w:t>
      </w:r>
      <w:r>
        <w:t xml:space="preserve"> au survol</w:t>
      </w:r>
      <w:r>
        <w:t> : #</w:t>
      </w:r>
      <w:r w:rsidRPr="005561E4">
        <w:t>993300</w:t>
      </w:r>
    </w:p>
    <w:p w:rsidR="005561E4" w:rsidRDefault="005561E4" w:rsidP="005561E4">
      <w:pPr>
        <w:pBdr>
          <w:bottom w:val="single" w:sz="4" w:space="1" w:color="auto"/>
        </w:pBdr>
      </w:pPr>
    </w:p>
    <w:p w:rsidR="00910051" w:rsidRDefault="00910051" w:rsidP="00910051">
      <w:bookmarkStart w:id="0" w:name="_GoBack"/>
      <w:bookmarkEnd w:id="0"/>
      <w:r>
        <w:t>MENU 01</w:t>
      </w:r>
    </w:p>
    <w:p w:rsidR="00910051" w:rsidRDefault="00910051" w:rsidP="00910051">
      <w:r>
        <w:t>MENU 02</w:t>
      </w:r>
    </w:p>
    <w:p w:rsidR="00910051" w:rsidRDefault="00910051" w:rsidP="00910051">
      <w:r>
        <w:t>MENU 03</w:t>
      </w:r>
    </w:p>
    <w:p w:rsidR="00910051" w:rsidRDefault="00910051" w:rsidP="00910051">
      <w:r>
        <w:t>MENU 04</w:t>
      </w:r>
    </w:p>
    <w:p w:rsidR="00910051" w:rsidRDefault="00910051" w:rsidP="00910051">
      <w:r>
        <w:t>MENU 05</w:t>
      </w:r>
    </w:p>
    <w:p w:rsidR="00910051" w:rsidRDefault="00910051" w:rsidP="00910051">
      <w:r>
        <w:t>Le Petit Prince par Antoine de Saint-Exupéry</w:t>
      </w:r>
    </w:p>
    <w:p w:rsidR="00910051" w:rsidRDefault="00910051" w:rsidP="00910051">
      <w:r>
        <w:t>Chapitre II</w:t>
      </w:r>
    </w:p>
    <w:p w:rsidR="00910051" w:rsidRDefault="00910051" w:rsidP="00910051">
      <w:r>
        <w:t>Antoine de Saint-Exupéry rencontre le petit prince</w:t>
      </w:r>
    </w:p>
    <w:p w:rsidR="00910051" w:rsidRDefault="00910051" w:rsidP="00910051">
      <w:r>
        <w:t>J'ai ainsi vécu seul, sans personne avec qui parler véritablement, jusqu'à une panne dans le désert du Sahara, il y a six ans. Quelque chose s'était cassé dans mon moteur, Et comme je n'avais avec moi ni mécanicien, ni passagers, je me préparai à essayer de réussir, tout seul, une réparation difficile. C'était pour moi une question de vie ou de mort. J'avais à peine de l'eau à boire pour huit jours.</w:t>
      </w:r>
    </w:p>
    <w:p w:rsidR="00910051" w:rsidRDefault="00910051" w:rsidP="00910051">
      <w:r>
        <w:t xml:space="preserve">Le premier soir je me suis donc endormi sur le sable à mille milles de toute terre habitée. J'étais bien plus isolé qu'un naufragé sur un radeau au milieu de l'océan. Alors vous imaginez ma surprise, au lever du jour, quand </w:t>
      </w:r>
      <w:proofErr w:type="gramStart"/>
      <w:r>
        <w:t>une</w:t>
      </w:r>
      <w:proofErr w:type="gramEnd"/>
      <w:r>
        <w:t xml:space="preserve"> drôle de petite voix m'a réveillé. Elle disait:</w:t>
      </w:r>
    </w:p>
    <w:p w:rsidR="00910051" w:rsidRDefault="00910051" w:rsidP="00910051">
      <w:r>
        <w:t>-S'il vous plaît...dessine-moi un mouton!</w:t>
      </w:r>
    </w:p>
    <w:p w:rsidR="00910051" w:rsidRDefault="00910051" w:rsidP="00910051">
      <w:r>
        <w:t>-Hein!</w:t>
      </w:r>
    </w:p>
    <w:p w:rsidR="00910051" w:rsidRDefault="00910051" w:rsidP="00910051">
      <w:r>
        <w:t>-Dessine-moi un mouton...</w:t>
      </w:r>
    </w:p>
    <w:p w:rsidR="00910051" w:rsidRDefault="00910051" w:rsidP="00910051">
      <w:r>
        <w:t xml:space="preserve">J'ai sauté sur mes pieds comme si j'avais été frappé par la foudre. J'ai bien frotté mes yeux. J'ai bien regardé. Et j'ai vu un petit bonhomme tout à fait extraordinaire qui me considérait gravement. Voilà le meilleur portrait que, plus tard, j'ai réussi à faire de lui. Mais mon dessin, bien sûr, est beaucoup moins ravissant que le modèle. Ce n'est pas de ma faute. J'avais été découragé dans ma carrière de </w:t>
      </w:r>
      <w:r>
        <w:lastRenderedPageBreak/>
        <w:t xml:space="preserve">peintre par les grandes personnes, à </w:t>
      </w:r>
      <w:proofErr w:type="spellStart"/>
      <w:r>
        <w:t>l'age</w:t>
      </w:r>
      <w:proofErr w:type="spellEnd"/>
      <w:r>
        <w:t xml:space="preserve"> de six ans, et je n'avais rien appris à dessiner, sauf les boas fermés et les boas ouverts.</w:t>
      </w:r>
    </w:p>
    <w:p w:rsidR="00910051" w:rsidRDefault="00910051" w:rsidP="00910051">
      <w:r>
        <w:t>Je regardai donc cette apparition avec des yeux tout ronds d'étonnement. N'oubliez pas que je me trouvais à mille milles de toute région habitée. Or mon petit bonhomme ne me semblait ni égaré, ni mort de fatigue, ni mort de faim, ni mort de soif, ni mort de peur. Il n'avait en rien l'apparence d'un enfant perdu au milieu du désert, à mille milles de toute région habitée. Quand je réussis enfin de parler, je lui dis:</w:t>
      </w:r>
    </w:p>
    <w:p w:rsidR="00910051" w:rsidRDefault="00910051" w:rsidP="00910051">
      <w:r>
        <w:t>-Mais qu'est-ce que tu fais là?</w:t>
      </w:r>
    </w:p>
    <w:p w:rsidR="00910051" w:rsidRDefault="00910051" w:rsidP="00910051">
      <w:r>
        <w:t>Et il me répéta alors, tout doucement, comme une chose très sérieuse:</w:t>
      </w:r>
    </w:p>
    <w:p w:rsidR="00910051" w:rsidRDefault="00910051" w:rsidP="00910051">
      <w:r>
        <w:t>-S'il vous plaît...dessine-moi un mouton...</w:t>
      </w:r>
    </w:p>
    <w:p w:rsidR="003034A9" w:rsidRDefault="003034A9"/>
    <w:sectPr w:rsidR="00303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51"/>
    <w:rsid w:val="003034A9"/>
    <w:rsid w:val="005561E4"/>
    <w:rsid w:val="009100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A44AB-0FFF-4144-9D90-8B4C219F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BUCHET</dc:creator>
  <cp:lastModifiedBy>David BUCHET</cp:lastModifiedBy>
  <cp:revision>2</cp:revision>
  <dcterms:created xsi:type="dcterms:W3CDTF">2019-12-16T15:14:00Z</dcterms:created>
  <dcterms:modified xsi:type="dcterms:W3CDTF">2019-12-16T15:28:00Z</dcterms:modified>
</cp:coreProperties>
</file>