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161" w14:textId="180FA3FB" w:rsidR="00A406F5" w:rsidRDefault="00CC155D" w:rsidP="002B28E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0000162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163" w14:textId="77777777" w:rsidR="00A406F5" w:rsidRDefault="00A406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4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5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166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7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 ПРАКТИКИ</w:t>
      </w:r>
    </w:p>
    <w:p w14:paraId="00000168" w14:textId="4DB5C817" w:rsidR="00A406F5" w:rsidRPr="00A177DA" w:rsidRDefault="00424E5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39686C79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2E35D4"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76163937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4D9DFC53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 01 Разработка модулей программного обеспечения для компьютерных систем</w:t>
      </w:r>
    </w:p>
    <w:p w14:paraId="40E5D40B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ПМ. 02 Осуществление интеграции программных модулей,</w:t>
      </w:r>
    </w:p>
    <w:p w14:paraId="4C04864F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 04 Сопровождение и обслуживание программного обеспечения компьютерных систем</w:t>
      </w:r>
    </w:p>
    <w:p w14:paraId="64A15625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C72B44B" w14:textId="77777777" w:rsidR="002E6B84" w:rsidRPr="002E35D4" w:rsidRDefault="002E6B84" w:rsidP="002E6B8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777B5578" w14:textId="77777777" w:rsidR="002E6B84" w:rsidRPr="002E35D4" w:rsidRDefault="002E6B84" w:rsidP="002E6B8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518ACD96" w14:textId="77777777" w:rsidR="002E6B84" w:rsidRPr="002E35D4" w:rsidRDefault="002E6B84" w:rsidP="002E6B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Курс  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4FDCA09" w14:textId="77777777" w:rsidR="002E6B84" w:rsidRPr="002E35D4" w:rsidRDefault="002E6B84" w:rsidP="002E6B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C8D3E" w14:textId="77777777" w:rsidR="002E6B84" w:rsidRPr="002E35D4" w:rsidRDefault="002E6B84" w:rsidP="002E6B8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Период практической подготовки с «_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26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апреля 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 20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г.   по «_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17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мая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 20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5903526C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DDD56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4AA11FDB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                         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__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преподаватель </w:t>
      </w:r>
      <w:proofErr w:type="spellStart"/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Жирнова</w:t>
      </w:r>
      <w:proofErr w:type="spellEnd"/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Ю.В.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224FF8E4" w14:textId="77777777" w:rsidR="002E6B84" w:rsidRPr="002E35D4" w:rsidRDefault="002E6B84" w:rsidP="002E6B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(должность, Ф.И.О.)</w:t>
      </w:r>
    </w:p>
    <w:p w14:paraId="710BFE9E" w14:textId="77777777" w:rsidR="002E6B84" w:rsidRPr="002E35D4" w:rsidRDefault="002E6B84" w:rsidP="002E6B8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433F1A6" w14:textId="77777777" w:rsidR="002E6B84" w:rsidRPr="002E35D4" w:rsidRDefault="002E6B84" w:rsidP="002E6B84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__</w:t>
      </w:r>
      <w:r w:rsidRPr="002E35D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преподаватель  Гришакова Т.Н. 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07CA700F" w14:textId="77777777" w:rsidR="002E6B84" w:rsidRPr="002E35D4" w:rsidRDefault="002E6B84" w:rsidP="002E6B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(должность, Ф.И.О.)</w:t>
      </w:r>
    </w:p>
    <w:p w14:paraId="7C39A193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</w:t>
      </w:r>
    </w:p>
    <w:p w14:paraId="49F87219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5B3DFFEC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организации                         _________________________ </w:t>
      </w:r>
    </w:p>
    <w:p w14:paraId="748FEE94" w14:textId="77777777" w:rsidR="002E6B84" w:rsidRPr="002E35D4" w:rsidRDefault="002E6B84" w:rsidP="002E6B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должность, ФИО</w:t>
      </w:r>
    </w:p>
    <w:p w14:paraId="50C0888B" w14:textId="669DEF1F" w:rsidR="002E6B84" w:rsidRPr="002E6B84" w:rsidRDefault="002E6B84" w:rsidP="002E6B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Люберцы 2022</w:t>
      </w:r>
    </w:p>
    <w:p w14:paraId="00000182" w14:textId="262324D2" w:rsidR="00A406F5" w:rsidRDefault="00CC155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1079FABA" w14:textId="77777777" w:rsidR="002E6B84" w:rsidRPr="002E35D4" w:rsidRDefault="002E6B84" w:rsidP="002E6B8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ab/>
        <w:t xml:space="preserve">Индивидуальное задание на производственную (преддипломную) практическую подготовку </w:t>
      </w:r>
      <w:r w:rsidRPr="002E35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94753B" w14:textId="77777777" w:rsidR="002E6B84" w:rsidRPr="002E35D4" w:rsidRDefault="002E6B84" w:rsidP="002E6B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2. Характеристика практиканта</w:t>
      </w:r>
    </w:p>
    <w:p w14:paraId="0462331A" w14:textId="77777777" w:rsidR="002E6B84" w:rsidRPr="002E35D4" w:rsidRDefault="002E6B84" w:rsidP="002E6B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3. Описание организации и подразделения</w:t>
      </w:r>
    </w:p>
    <w:p w14:paraId="464F17AE" w14:textId="77777777" w:rsidR="002E6B84" w:rsidRPr="002E35D4" w:rsidRDefault="002E6B84" w:rsidP="002E6B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4. Дневник прохождения практической подготовки</w:t>
      </w:r>
    </w:p>
    <w:p w14:paraId="634C40A1" w14:textId="77777777" w:rsidR="002E6B84" w:rsidRPr="002E35D4" w:rsidRDefault="002E6B84" w:rsidP="002E6B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>5. Текстовой отчет</w:t>
      </w:r>
    </w:p>
    <w:p w14:paraId="7F585932" w14:textId="77777777" w:rsidR="002E6B84" w:rsidRPr="002E35D4" w:rsidRDefault="002E6B84" w:rsidP="002E6B84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   6. Список литературы</w:t>
      </w:r>
    </w:p>
    <w:p w14:paraId="7B62C4E7" w14:textId="77777777" w:rsidR="002E6B84" w:rsidRPr="002E35D4" w:rsidRDefault="002E6B84" w:rsidP="002E6B84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5D4">
        <w:rPr>
          <w:rFonts w:ascii="Times New Roman" w:eastAsia="Times New Roman" w:hAnsi="Times New Roman" w:cs="Times New Roman"/>
          <w:sz w:val="28"/>
          <w:szCs w:val="28"/>
        </w:rPr>
        <w:t xml:space="preserve">     7. Приложения (при наличии)</w:t>
      </w:r>
    </w:p>
    <w:p w14:paraId="00000188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E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F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0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1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2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3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4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5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6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7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8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A0" w14:textId="77777777" w:rsidR="00A406F5" w:rsidRDefault="00A406F5" w:rsidP="00FA0D8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A1" w14:textId="77777777" w:rsidR="00A406F5" w:rsidRDefault="00CC155D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2.ХАРАКТЕРИСТИКА ПРАКТИКАНТА</w:t>
      </w:r>
    </w:p>
    <w:p w14:paraId="000001A2" w14:textId="24C6E1A3" w:rsidR="00A406F5" w:rsidRPr="00471899" w:rsidRDefault="00424E59" w:rsidP="00471899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000001A3" w14:textId="77777777" w:rsidR="00A406F5" w:rsidRDefault="00CC155D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000001A4" w14:textId="5502D446" w:rsidR="00A406F5" w:rsidRDefault="00CC155D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 </w:t>
      </w:r>
    </w:p>
    <w:p w14:paraId="689663A9" w14:textId="2A4609FE" w:rsidR="002C483E" w:rsidRPr="002C483E" w:rsidRDefault="002C483E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В должности практиканта</w:t>
      </w:r>
    </w:p>
    <w:p w14:paraId="000001A5" w14:textId="233A1ADF" w:rsidR="00A406F5" w:rsidRDefault="000F242C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(подразделение, должность</w:t>
      </w:r>
      <w:r w:rsidR="00CC15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сроки работы)</w:t>
      </w:r>
    </w:p>
    <w:p w14:paraId="000001A6" w14:textId="5F86CB70" w:rsidR="00A406F5" w:rsidRPr="000B57B7" w:rsidRDefault="000B57B7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</w:t>
      </w:r>
      <w:r w:rsidR="00424E59" w:rsidRPr="00424E59">
        <w:rPr>
          <w:rFonts w:ascii="Times New Roman" w:eastAsia="Times New Roman" w:hAnsi="Times New Roman" w:cs="Times New Roman"/>
          <w:sz w:val="28"/>
          <w:szCs w:val="28"/>
          <w:u w:val="single"/>
        </w:rPr>
        <w:t>МБОУ "Гимназия № 5"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 адресу: </w:t>
      </w:r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 xml:space="preserve">140093, Московская область, городской округ Дзержинский, </w:t>
      </w:r>
      <w:proofErr w:type="spellStart"/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>Томилинская</w:t>
      </w:r>
      <w:proofErr w:type="spellEnd"/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>, 9</w:t>
      </w:r>
    </w:p>
    <w:p w14:paraId="000001A7" w14:textId="5270B8B7" w:rsidR="00A406F5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выходов на работу</w:t>
      </w:r>
      <w:r w:rsidR="002C4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6B84">
        <w:rPr>
          <w:rFonts w:ascii="Times New Roman" w:eastAsia="Times New Roman" w:hAnsi="Times New Roman" w:cs="Times New Roman"/>
          <w:sz w:val="28"/>
          <w:szCs w:val="28"/>
          <w:u w:val="single"/>
        </w:rPr>
        <w:t>14</w:t>
      </w:r>
      <w:r w:rsidR="002C4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дней.</w:t>
      </w:r>
    </w:p>
    <w:p w14:paraId="364AA06A" w14:textId="09243543" w:rsidR="000F242C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0F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42C"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 w:rsidR="000F24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из них по неуважительной причине</w:t>
      </w:r>
    </w:p>
    <w:p w14:paraId="000001A8" w14:textId="13F1976B" w:rsidR="00A406F5" w:rsidRPr="002C483E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42C"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000001A9" w14:textId="77777777" w:rsidR="00A406F5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Прошел практику по </w:t>
      </w:r>
    </w:p>
    <w:p w14:paraId="27FB827A" w14:textId="1FBE48CD" w:rsidR="000F242C" w:rsidRDefault="00CC155D" w:rsidP="000F242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 w:rsidR="000F242C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</w:p>
    <w:p w14:paraId="000001AE" w14:textId="2139B0A6" w:rsidR="00A406F5" w:rsidRPr="005959A8" w:rsidRDefault="000B57B7" w:rsidP="000B57B7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Качество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>ачественное</w:t>
      </w:r>
    </w:p>
    <w:p w14:paraId="000001AF" w14:textId="77777777" w:rsidR="00A406F5" w:rsidRDefault="00A406F5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B0" w14:textId="77777777" w:rsidR="00A406F5" w:rsidRDefault="00CC155D">
      <w:pPr>
        <w:tabs>
          <w:tab w:val="left" w:pos="417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5CD922C1" w14:textId="21A9C833" w:rsidR="000F242C" w:rsidRPr="000F242C" w:rsidRDefault="00424E59" w:rsidP="000F242C">
      <w:pPr>
        <w:tabs>
          <w:tab w:val="left" w:pos="4170"/>
        </w:tabs>
        <w:spacing w:after="0" w:line="360" w:lineRule="auto"/>
        <w:ind w:left="4536" w:firstLine="99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Ковалева Н.А.</w:t>
      </w:r>
    </w:p>
    <w:p w14:paraId="000001B2" w14:textId="6F6DA829" w:rsidR="00A406F5" w:rsidRDefault="00CC155D">
      <w:pPr>
        <w:tabs>
          <w:tab w:val="left" w:pos="4170"/>
        </w:tabs>
        <w:spacing w:after="0" w:line="36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000001B3" w14:textId="77777777" w:rsidR="00A406F5" w:rsidRDefault="00A406F5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EECB20" w14:textId="72BE08F4" w:rsidR="007121E6" w:rsidRPr="002E6B84" w:rsidRDefault="00CC155D" w:rsidP="002E6B8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bookmarkStart w:id="0" w:name="_heading=h.lmzv4hyxjewq" w:colFirst="0" w:colLast="0"/>
      <w:bookmarkEnd w:id="0"/>
    </w:p>
    <w:p w14:paraId="000001C9" w14:textId="52242624" w:rsidR="00A406F5" w:rsidRDefault="00CC155D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организации</w:t>
      </w:r>
    </w:p>
    <w:p w14:paraId="5FEBD126" w14:textId="77777777" w:rsidR="009B7BA3" w:rsidRDefault="00424E59" w:rsidP="009B7BA3">
      <w:pPr>
        <w:jc w:val="bot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424E59">
        <w:rPr>
          <w:rFonts w:ascii="Times New Roman" w:hAnsi="Times New Roman" w:cs="Times New Roman"/>
          <w:sz w:val="28"/>
          <w:szCs w:val="28"/>
        </w:rPr>
        <w:t>Гимназия № 5 – самая большая в городе Дзержинский. Открывшись в 1989 году, школа в своём развитии прошла несколько этапов: общеобразовательная средняя школа; школа-гимназия; гимназия, имеющая статус «Федеральной экспериментальной площадки». Школа имеет Устав, гимн, флаг.</w:t>
      </w:r>
      <w:r w:rsidR="00C64414"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14:paraId="000001E1" w14:textId="0BD54E26" w:rsidR="00A406F5" w:rsidRPr="009B7BA3" w:rsidRDefault="00CC155D" w:rsidP="009B7BA3">
      <w:pPr>
        <w:jc w:val="center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подразделения,</w:t>
      </w:r>
      <w:r w:rsidR="009B7BA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 котором была пройдена практика</w:t>
      </w:r>
    </w:p>
    <w:p w14:paraId="000001E2" w14:textId="33E74EFD" w:rsidR="00A406F5" w:rsidRDefault="00F3467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МБОУ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Гимназия №5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="00CC15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155D">
        <w:rPr>
          <w:rFonts w:ascii="Times New Roman" w:eastAsia="Times New Roman" w:hAnsi="Times New Roman" w:cs="Times New Roman"/>
          <w:sz w:val="28"/>
          <w:szCs w:val="28"/>
        </w:rPr>
        <w:t>г.Дзержинский</w:t>
      </w:r>
      <w:proofErr w:type="spellEnd"/>
    </w:p>
    <w:p w14:paraId="000001E3" w14:textId="7471B3FB" w:rsidR="00A406F5" w:rsidRDefault="00471899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Руководитель подразделения</w:t>
      </w:r>
      <w:r w:rsidRPr="0047189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34676" w:rsidRPr="00F34676">
        <w:rPr>
          <w:rFonts w:ascii="Times New Roman" w:hAnsi="Times New Roman" w:cs="Times New Roman"/>
          <w:sz w:val="28"/>
          <w:szCs w:val="28"/>
        </w:rPr>
        <w:t>Викулова Наталья Абрамовна</w:t>
      </w:r>
    </w:p>
    <w:p w14:paraId="21088C90" w14:textId="45B41C11" w:rsidR="00471899" w:rsidRDefault="00471899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Куратор практики</w:t>
      </w:r>
      <w:r w:rsidR="00592226" w:rsidRPr="00592226">
        <w:rPr>
          <w:rFonts w:ascii="Times New Roman" w:eastAsia="Times New Roman" w:hAnsi="Times New Roman" w:cs="Times New Roman"/>
          <w:sz w:val="28"/>
          <w:szCs w:val="28"/>
        </w:rPr>
        <w:t>:</w:t>
      </w:r>
      <w:r w:rsidR="005922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76">
        <w:rPr>
          <w:rFonts w:ascii="Times New Roman" w:eastAsia="Times New Roman" w:hAnsi="Times New Roman" w:cs="Times New Roman"/>
          <w:sz w:val="28"/>
          <w:szCs w:val="28"/>
        </w:rPr>
        <w:t>Ковалева Наталья Александровна</w:t>
      </w:r>
    </w:p>
    <w:p w14:paraId="61131014" w14:textId="36896E51" w:rsidR="00302BF6" w:rsidRPr="00471899" w:rsidRDefault="00302BF6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34676" w:rsidRPr="00F34676">
        <w:rPr>
          <w:rFonts w:ascii="Times New Roman" w:eastAsia="Times New Roman" w:hAnsi="Times New Roman" w:cs="Times New Roman"/>
          <w:sz w:val="28"/>
          <w:szCs w:val="28"/>
        </w:rPr>
        <w:t>+7(495)551-00-26</w:t>
      </w:r>
    </w:p>
    <w:p w14:paraId="08E06549" w14:textId="035EDEA3" w:rsidR="00471899" w:rsidRDefault="00C64414" w:rsidP="00F3467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функция подразделения</w:t>
      </w:r>
      <w:r w:rsidR="00471899" w:rsidRPr="008F0055">
        <w:rPr>
          <w:rFonts w:ascii="Times New Roman" w:eastAsia="Times New Roman" w:hAnsi="Times New Roman" w:cs="Times New Roman"/>
          <w:sz w:val="28"/>
          <w:szCs w:val="28"/>
        </w:rPr>
        <w:t>:</w:t>
      </w:r>
      <w:r w:rsidR="008F0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76" w:rsidRPr="00F34676">
        <w:rPr>
          <w:rFonts w:ascii="Times New Roman" w:hAnsi="Times New Roman" w:cs="Times New Roman"/>
          <w:sz w:val="28"/>
          <w:szCs w:val="28"/>
        </w:rPr>
        <w:t>В 2019 – 2020  учебном году 31  педагог  и 3  руководящих работника гимназии подали заявление на аттестацию с целью установления квалификационной категории:</w:t>
      </w:r>
      <w:r w:rsidR="00F34676">
        <w:rPr>
          <w:rFonts w:ascii="Times New Roman" w:hAnsi="Times New Roman" w:cs="Times New Roman"/>
          <w:sz w:val="28"/>
          <w:szCs w:val="28"/>
        </w:rPr>
        <w:t xml:space="preserve"> </w:t>
      </w:r>
      <w:r w:rsidR="00F34676" w:rsidRPr="00F34676">
        <w:rPr>
          <w:rFonts w:ascii="Times New Roman" w:hAnsi="Times New Roman" w:cs="Times New Roman"/>
          <w:sz w:val="28"/>
          <w:szCs w:val="28"/>
        </w:rPr>
        <w:t>на первую квалификационную категорию – 8 человек на высшую квалификационную категорию – 16  человек Представлены к аттестации на соответствие занимаемой должности – 7  человек.</w:t>
      </w:r>
    </w:p>
    <w:p w14:paraId="698FCC28" w14:textId="77777777" w:rsidR="009B7BA3" w:rsidRDefault="009B7BA3" w:rsidP="009B7BA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1D79FF" w14:textId="77777777" w:rsidR="009B7BA3" w:rsidRDefault="009B7BA3" w:rsidP="009B7BA3">
      <w:pPr>
        <w:pStyle w:val="1"/>
        <w:widowControl w:val="0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61191538"/>
      <w:r>
        <w:rPr>
          <w:rFonts w:ascii="Times New Roman" w:hAnsi="Times New Roman" w:cs="Times New Roman"/>
          <w:sz w:val="28"/>
          <w:szCs w:val="28"/>
        </w:rPr>
        <w:t>Деятельность организации</w:t>
      </w:r>
      <w:bookmarkEnd w:id="1"/>
    </w:p>
    <w:p w14:paraId="5A61343A" w14:textId="2BDE1F2D" w:rsidR="009B7BA3" w:rsidRPr="00F34676" w:rsidRDefault="009B7BA3" w:rsidP="009B7BA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36381">
        <w:rPr>
          <w:rFonts w:ascii="Times New Roman" w:eastAsia="Times New Roman" w:hAnsi="Times New Roman" w:cs="Times New Roman"/>
          <w:sz w:val="28"/>
          <w:szCs w:val="28"/>
        </w:rPr>
        <w:t>Основная миссия </w:t>
      </w:r>
      <w:r w:rsidRPr="00836381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школы состоит в подготовке всесторонне образованного и физически развитого ребёнка для его дальнейшего совершенствования на следующих ступенях образования. При этом образовательные маршруты и траектории могу быть самыми разнообразными и всесторонне доступными и дифференцируется по отношению к различным субъектам</w:t>
      </w:r>
    </w:p>
    <w:p w14:paraId="2312A807" w14:textId="77777777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rb9cn9px2l79" w:colFirst="0" w:colLast="0"/>
      <w:bookmarkEnd w:id="2"/>
    </w:p>
    <w:p w14:paraId="02000DBA" w14:textId="77777777" w:rsidR="002E6B84" w:rsidRDefault="002E6B84" w:rsidP="002E6B84"/>
    <w:p w14:paraId="571B4261" w14:textId="77777777" w:rsidR="002E6B84" w:rsidRDefault="002E6B84" w:rsidP="002E6B84"/>
    <w:p w14:paraId="4BCE6AB7" w14:textId="77777777" w:rsidR="002E6B84" w:rsidRDefault="002E6B84" w:rsidP="002E6B84"/>
    <w:p w14:paraId="48E0D967" w14:textId="77777777" w:rsidR="002E6B84" w:rsidRDefault="002E6B84" w:rsidP="002E6B84"/>
    <w:p w14:paraId="750125F9" w14:textId="77777777" w:rsidR="002E6B84" w:rsidRDefault="002E6B84" w:rsidP="002E6B84"/>
    <w:p w14:paraId="481AAE54" w14:textId="77777777" w:rsidR="002E6B84" w:rsidRDefault="002E6B84" w:rsidP="002E6B84"/>
    <w:p w14:paraId="429EA382" w14:textId="77777777" w:rsidR="002E6B84" w:rsidRDefault="002E6B84" w:rsidP="002E6B84"/>
    <w:p w14:paraId="5AF387A5" w14:textId="77777777" w:rsidR="002E6B84" w:rsidRDefault="002E6B84" w:rsidP="002E6B84"/>
    <w:p w14:paraId="5DC8C3F8" w14:textId="77777777" w:rsidR="002E6B84" w:rsidRPr="002E6B84" w:rsidRDefault="002E6B84" w:rsidP="002E6B84"/>
    <w:p w14:paraId="6D086FD6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5. Отчет по практической подготовке (текстовой)  </w:t>
      </w:r>
    </w:p>
    <w:p w14:paraId="77B7677D" w14:textId="77777777" w:rsidR="002E6B84" w:rsidRPr="00D908A1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8A1">
        <w:rPr>
          <w:rFonts w:ascii="Times New Roman" w:eastAsia="Times New Roman" w:hAnsi="Times New Roman" w:cs="Times New Roman"/>
          <w:color w:val="000000"/>
          <w:sz w:val="28"/>
          <w:szCs w:val="28"/>
        </w:rPr>
        <w:t>Наша задача на сегодня</w:t>
      </w:r>
    </w:p>
    <w:p w14:paraId="520A2543" w14:textId="77777777" w:rsidR="002E6B84" w:rsidRPr="00D908A1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8A1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находить определенный объект на картинке</w:t>
      </w:r>
    </w:p>
    <w:p w14:paraId="6A44691C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8A1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Рассмотреть разные методы</w:t>
      </w:r>
    </w:p>
    <w:p w14:paraId="5D8134FB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A6AE8" w14:textId="77777777" w:rsidR="002E6B84" w:rsidRPr="00D908A1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8A1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Машинного Зрения</w:t>
      </w:r>
    </w:p>
    <w:p w14:paraId="16442B70" w14:textId="77777777" w:rsidR="002E6B84" w:rsidRPr="00F34A17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08A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 w:rsidRPr="00F34A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4A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OpenCV</w:t>
      </w:r>
      <w:proofErr w:type="spellEnd"/>
    </w:p>
    <w:p w14:paraId="50432368" w14:textId="77777777" w:rsidR="002E6B84" w:rsidRPr="00F34A17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4A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Template Matching</w:t>
      </w:r>
    </w:p>
    <w:p w14:paraId="3AB21DB4" w14:textId="77777777" w:rsidR="002E6B84" w:rsidRPr="00F34A17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4A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 Tracking</w:t>
      </w:r>
    </w:p>
    <w:p w14:paraId="5E2A62D2" w14:textId="77777777" w:rsidR="002E6B84" w:rsidRPr="00F34A17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1E09BA" w14:textId="77777777" w:rsidR="002E6B84" w:rsidRPr="00E1039B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Зачем нужно машинное зрение?</w:t>
      </w:r>
    </w:p>
    <w:p w14:paraId="6A67EC93" w14:textId="77777777" w:rsidR="002E6B84" w:rsidRPr="00E1039B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Находить объекты на фото и видео (</w:t>
      </w:r>
      <w:proofErr w:type="gramStart"/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поиска лиц, детектирования, обработки медицинских изображений и т.д.)</w:t>
      </w:r>
    </w:p>
    <w:p w14:paraId="2FEBB299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>Сегментировать изображения, строить трехмерную модель местности (</w:t>
      </w:r>
      <w:proofErr w:type="gramStart"/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E10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автономных автомобилях)</w:t>
      </w:r>
    </w:p>
    <w:p w14:paraId="002F6057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14:paraId="348FAB65" w14:textId="77777777" w:rsidR="002E6B84" w:rsidRDefault="002E6B84" w:rsidP="002E6B84">
      <w:pPr>
        <w:spacing w:after="0"/>
        <w:ind w:left="-284" w:firstLine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прохождения производственной (преддипломной) практической подготовки в ________________ мною было выполнено индивидуальное задание по производственной практике и достигнута цель по приобретению знаний, умений и навыков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</w:t>
      </w:r>
    </w:p>
    <w:p w14:paraId="06AF079B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C372DE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профессиональные компетенции:</w:t>
      </w:r>
    </w:p>
    <w:p w14:paraId="7C1A72E8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</w:t>
      </w:r>
    </w:p>
    <w:p w14:paraId="1DB71A55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,,,,,,,,,</w:t>
      </w:r>
    </w:p>
    <w:p w14:paraId="1479DFA9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,,,,,,,,,</w:t>
      </w:r>
    </w:p>
    <w:p w14:paraId="22861363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общие компетенции:</w:t>
      </w:r>
    </w:p>
    <w:p w14:paraId="0CA29143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,,,,,,,,,,</w:t>
      </w:r>
    </w:p>
    <w:p w14:paraId="53AB7814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,,,,,,,,,</w:t>
      </w:r>
    </w:p>
    <w:p w14:paraId="742A6EB4" w14:textId="77777777" w:rsidR="002E6B84" w:rsidRDefault="002E6B84" w:rsidP="002E6B84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,,,,,,,,,</w:t>
      </w:r>
    </w:p>
    <w:p w14:paraId="1AE5EE9F" w14:textId="77777777" w:rsidR="002E6B84" w:rsidRDefault="002E6B84" w:rsidP="002E6B8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Компетенции из характеристики и аттестационного листа </w:t>
      </w:r>
    </w:p>
    <w:p w14:paraId="381D7A1E" w14:textId="77777777" w:rsidR="009B7BA3" w:rsidRPr="00D94FBA" w:rsidRDefault="009B7BA3" w:rsidP="002E6B84">
      <w:pPr>
        <w:pStyle w:val="af4"/>
        <w:widowControl w:val="0"/>
        <w:spacing w:line="360" w:lineRule="auto"/>
        <w:jc w:val="left"/>
        <w:rPr>
          <w:rFonts w:ascii="Times New Roman" w:eastAsiaTheme="minorHAnsi" w:hAnsi="Times New Roman"/>
          <w:i w:val="0"/>
          <w:iCs/>
          <w:szCs w:val="28"/>
          <w:lang w:val="ru-RU" w:eastAsia="en-US"/>
        </w:rPr>
      </w:pPr>
    </w:p>
    <w:p w14:paraId="5DE2965B" w14:textId="77777777" w:rsidR="009B7BA3" w:rsidRPr="00377235" w:rsidRDefault="009B7BA3" w:rsidP="009B7B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511313423"/>
      <w:bookmarkStart w:id="4" w:name="_Toc532203997"/>
      <w:bookmarkStart w:id="5" w:name="_Toc25831665"/>
      <w:bookmarkStart w:id="6" w:name="_Toc28088188"/>
      <w:bookmarkStart w:id="7" w:name="_Toc61191542"/>
      <w:r w:rsidRPr="00377235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3"/>
      <w:bookmarkEnd w:id="4"/>
      <w:bookmarkEnd w:id="5"/>
      <w:bookmarkEnd w:id="6"/>
      <w:bookmarkEnd w:id="7"/>
    </w:p>
    <w:p w14:paraId="58AF098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Нуруллина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Е.Н.  Основы проектирования баз данных: Метод. Указания.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Нуруллина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Е.Н. – Казань: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2017.</w:t>
      </w:r>
    </w:p>
    <w:p w14:paraId="4E0CA20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Гринченко Н.Н. Проектирование баз данных. СУБД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. Учебник / Гринченко Н.Н. и. – М.: Горячая Линия Телеком, 2015. </w:t>
      </w:r>
    </w:p>
    <w:p w14:paraId="55B00223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Н. П. Базы данных: проектирование: учебник для академического бакалавриата / Н. П.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, В. В. Годин.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5C4EE9A1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Советов Б. Я. Базы данных: учебник для среднего профессионального образования / Б. Я. Советов, В. В.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, В. Д. Чертовской. – 3-е изд.,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. и доп.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5A65BB6D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Бекаревич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Ю., Пушкина Н. Самоучитель MS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2016. Самоучитель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Бекаревич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Ю., Пушкина Н. – М.: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2016.</w:t>
      </w:r>
    </w:p>
    <w:p w14:paraId="0BD41AB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Эрик, Уилсон Джим Р. Семь баз данных за семь недель. Введение в современные базы данных и идеологию SQL.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Эрик, Уилсон Джим Р. – М.: ДМК-Пресс, 2018.</w:t>
      </w:r>
    </w:p>
    <w:p w14:paraId="6310C6D3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Маркин А. В. Программирование на SQL: учебное пособие для среднего профессионального образования / А. В. Маркин.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15A87448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Бен Форта SQL за 10 минут. Учебное пособие / Форта Бен. – М.: Диалектика / Вильямс – М.: Академия, 2015.</w:t>
      </w:r>
    </w:p>
    <w:p w14:paraId="7A81A9A5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Дж. Р.,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П.Н.,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Оппелъ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Э. Дж. SQL. Полное руководство.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Дж. Р.,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П.Н.,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Оппелъ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Э. Дж. – М.: Академия, 2015.</w:t>
      </w:r>
    </w:p>
    <w:p w14:paraId="5B5627AF" w14:textId="655068B6" w:rsidR="009B7BA3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Мартин SQL для простых смертных.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Мартин – М.: Академия, 2015.</w:t>
      </w:r>
    </w:p>
    <w:p w14:paraId="58CDF930" w14:textId="68E61CCA" w:rsid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B5363" w14:textId="04EAED49" w:rsid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DC7B6" w14:textId="77777777" w:rsid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E391B" w14:textId="3C91A7D6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904"/>
      </w:tblGrid>
      <w:tr w:rsidR="00B9761D" w:rsidRPr="00575305" w14:paraId="6B37B1DD" w14:textId="77777777" w:rsidTr="002434AD">
        <w:trPr>
          <w:trHeight w:val="100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653F7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01487" w14:textId="77777777" w:rsidR="00B9761D" w:rsidRPr="00B41D96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41D96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ДНЕВНИК </w:t>
            </w:r>
          </w:p>
          <w:p w14:paraId="6EC06B29" w14:textId="77777777" w:rsidR="00B9761D" w:rsidRPr="00B41D96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41D9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 ПРОХОЖДЕНИЯ ПРОИЗВОДСТВЕННОЙ</w:t>
            </w:r>
            <w:r w:rsidRPr="00B41D96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 ПРАКТИКИ</w:t>
            </w:r>
          </w:p>
          <w:p w14:paraId="66DC0837" w14:textId="77777777" w:rsidR="00B9761D" w:rsidRPr="00575305" w:rsidRDefault="00B9761D" w:rsidP="002434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9E705" w14:textId="34851E5E" w:rsidR="00B9761D" w:rsidRDefault="00B9761D" w:rsidP="00B9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47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Фоменко Данилы Олеговича</w:t>
            </w:r>
          </w:p>
          <w:p w14:paraId="67FCC1F4" w14:textId="0778E99D" w:rsidR="00B9761D" w:rsidRPr="00575305" w:rsidRDefault="00B9761D" w:rsidP="00B9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ФИО</w:t>
            </w:r>
          </w:p>
          <w:p w14:paraId="7A609BC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62ABD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профессии/ специальность</w:t>
            </w:r>
          </w:p>
          <w:p w14:paraId="09E28D13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09.02.07 "Информационные системы и программирование"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534AC168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код, наименование</w:t>
            </w:r>
          </w:p>
          <w:p w14:paraId="75EA92C3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 __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18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5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</w:t>
            </w:r>
          </w:p>
          <w:p w14:paraId="430D36D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D43BF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 прохождения практики: </w:t>
            </w:r>
          </w:p>
          <w:p w14:paraId="4B1CE355" w14:textId="59AEBAA0" w:rsidR="00B9761D" w:rsidRPr="00575305" w:rsidRDefault="007B5C44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------------------------------------------------------------------</w:t>
            </w:r>
            <w:r w:rsidR="00B9761D"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</w:t>
            </w:r>
          </w:p>
          <w:p w14:paraId="2E4A11E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E1645" w14:textId="1D978FB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Адрес: _</w:t>
            </w:r>
            <w:r w:rsidR="007B5C4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--------------------------------------------------</w:t>
            </w:r>
            <w:bookmarkStart w:id="8" w:name="_GoBack"/>
            <w:bookmarkEnd w:id="8"/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  <w:p w14:paraId="4DC95438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________________________________________________________</w:t>
            </w:r>
          </w:p>
          <w:p w14:paraId="3FB0CB8D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99DD9" w14:textId="77777777" w:rsidR="00392B2A" w:rsidRPr="00A715C7" w:rsidRDefault="00392B2A" w:rsidP="0039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 xml:space="preserve">Время прохождения практической подготовки: </w:t>
            </w:r>
          </w:p>
          <w:p w14:paraId="0B393E9D" w14:textId="77777777" w:rsidR="00392B2A" w:rsidRPr="00A715C7" w:rsidRDefault="00392B2A" w:rsidP="0039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с 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20 апреля 2022 г.</w:t>
            </w: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 по 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17 мая 2022 г.</w:t>
            </w: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  <w:p w14:paraId="2E23CA07" w14:textId="77777777" w:rsidR="00392B2A" w:rsidRPr="00A715C7" w:rsidRDefault="00392B2A" w:rsidP="00392B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практической подготовки от организации:</w:t>
            </w:r>
          </w:p>
          <w:p w14:paraId="2E0A42D7" w14:textId="34EB2673" w:rsidR="00392B2A" w:rsidRPr="00A715C7" w:rsidRDefault="00392B2A" w:rsidP="00392B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</w:t>
            </w: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14:paraId="5AB2F2D8" w14:textId="77777777" w:rsidR="00392B2A" w:rsidRPr="00A715C7" w:rsidRDefault="00392B2A" w:rsidP="00392B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практической подготовки от техникума:</w:t>
            </w:r>
          </w:p>
          <w:p w14:paraId="1E1B1FEA" w14:textId="77777777" w:rsidR="00392B2A" w:rsidRPr="00A715C7" w:rsidRDefault="00392B2A" w:rsidP="00392B2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proofErr w:type="spellStart"/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Жирнова</w:t>
            </w:r>
            <w:proofErr w:type="spellEnd"/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Юлия Витальевна</w:t>
            </w: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  <w:p w14:paraId="11A40683" w14:textId="77777777" w:rsidR="00392B2A" w:rsidRPr="00A715C7" w:rsidRDefault="00392B2A" w:rsidP="00392B2A">
            <w:pPr>
              <w:jc w:val="center"/>
              <w:rPr>
                <w:rFonts w:ascii="Times New Roman" w:hAnsi="Times New Roman" w:cs="Times New Roman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Гришакова Татьяна Николаевна</w:t>
            </w:r>
            <w:r w:rsidRPr="00A715C7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14:paraId="5C9A9366" w14:textId="77777777" w:rsidR="00392B2A" w:rsidRDefault="00392B2A" w:rsidP="00392B2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</w:t>
            </w:r>
            <w:proofErr w:type="gramStart"/>
            <w:r>
              <w:rPr>
                <w:rFonts w:ascii="Times New Roman" w:hAnsi="Times New Roman" w:cs="Times New Roman"/>
              </w:rPr>
              <w:t>.Л</w:t>
            </w:r>
            <w:proofErr w:type="gramEnd"/>
            <w:r>
              <w:rPr>
                <w:rFonts w:ascii="Times New Roman" w:hAnsi="Times New Roman" w:cs="Times New Roman"/>
              </w:rPr>
              <w:t>юберцы</w:t>
            </w:r>
            <w:proofErr w:type="spellEnd"/>
          </w:p>
          <w:p w14:paraId="502D1DE5" w14:textId="311598A8" w:rsidR="00B9761D" w:rsidRPr="00EF00FA" w:rsidRDefault="00392B2A" w:rsidP="0039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2022г.</w:t>
            </w:r>
          </w:p>
          <w:p w14:paraId="6DE0A857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A6FCC0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3B485D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53DFDE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C01772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505B69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CFB3AB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2C8FDF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983574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77C02" w14:textId="77777777" w:rsidR="00B9761D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6D1C88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EC9C5F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DB7913" w14:textId="77777777" w:rsidR="005431E8" w:rsidRPr="00575305" w:rsidRDefault="005431E8" w:rsidP="00B97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"/>
        <w:gridCol w:w="3175"/>
        <w:gridCol w:w="1101"/>
        <w:gridCol w:w="1045"/>
        <w:gridCol w:w="1538"/>
        <w:gridCol w:w="426"/>
        <w:gridCol w:w="853"/>
        <w:gridCol w:w="3060"/>
        <w:gridCol w:w="1105"/>
        <w:gridCol w:w="1397"/>
        <w:gridCol w:w="1155"/>
      </w:tblGrid>
      <w:tr w:rsidR="00392B2A" w14:paraId="4B6845BB" w14:textId="77777777" w:rsidTr="00375273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1047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10" w:name="_Hlk103679332"/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2CE3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EA0B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491B58D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672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39B4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  <w:p w14:paraId="407895DE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9A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3A2C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6B8D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B13A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236BCFF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2506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3F6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392B2A" w14:paraId="5AF1222C" w14:textId="77777777" w:rsidTr="00375273">
        <w:trPr>
          <w:trHeight w:val="29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05AD" w14:textId="77777777" w:rsidR="00392B2A" w:rsidRPr="002649D6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A985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379F0">
              <w:rPr>
                <w:rFonts w:ascii="Times New Roman" w:hAnsi="Times New Roman" w:cs="Times New Roman"/>
                <w:color w:val="333333"/>
              </w:rPr>
              <w:t xml:space="preserve">Получение индивидуального задания. Изучение правил внутреннего трудового распорядка организации, правил охраны труда, техники безопасности. </w:t>
            </w:r>
            <w:r>
              <w:rPr>
                <w:rFonts w:ascii="Times New Roman" w:hAnsi="Times New Roman" w:cs="Times New Roman"/>
                <w:color w:val="333333"/>
              </w:rPr>
              <w:t>Вводный инструктаж по технике безопасности.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2DE8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E7E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AC3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7F69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AE0C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C01A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</w:rPr>
            </w:pPr>
            <w:r w:rsidRPr="00B379F0">
              <w:rPr>
                <w:rFonts w:ascii="Times New Roman" w:hAnsi="Times New Roman" w:cs="Times New Roman"/>
                <w:color w:val="333333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</w:p>
          <w:p w14:paraId="3F9972B2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FAEA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E49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1E0A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2B2A" w14:paraId="37B72724" w14:textId="77777777" w:rsidTr="00375273">
        <w:trPr>
          <w:trHeight w:val="265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E931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FCA1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/>
                <w:color w:val="333333"/>
              </w:rPr>
            </w:pPr>
            <w:r w:rsidRPr="00B379F0">
              <w:rPr>
                <w:rFonts w:ascii="Times New Roman" w:hAnsi="Times New Roman" w:cs="Times New Roman"/>
                <w:color w:val="333333"/>
              </w:rPr>
              <w:t xml:space="preserve">Написание и корректировка плана работы по практической подготовке. </w:t>
            </w:r>
          </w:p>
          <w:p w14:paraId="09A681D6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</w:t>
            </w:r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r w:rsidRPr="00B379F0">
              <w:rPr>
                <w:rFonts w:ascii="Times New Roman" w:hAnsi="Times New Roman" w:cs="Times New Roman"/>
                <w:color w:val="333333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</w:p>
          <w:p w14:paraId="53CF9DF2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3763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AF14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4B23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5263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68A5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6320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8CA8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CE32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FA6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2B2A" w14:paraId="159C2842" w14:textId="77777777" w:rsidTr="00375273">
        <w:trPr>
          <w:trHeight w:val="1543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A12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EDC9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4689092B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</w:rPr>
            </w:pPr>
            <w:r w:rsidRPr="00B379F0">
              <w:rPr>
                <w:rFonts w:ascii="Times New Roman" w:hAnsi="Times New Roman" w:cs="Times New Roman"/>
                <w:color w:val="333333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</w:p>
          <w:p w14:paraId="12318599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10DF034B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568E1D60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2509D081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0490BC89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3F9D74D0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16972D60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40B47F3C" w14:textId="77777777" w:rsidR="00392B2A" w:rsidRPr="00B379F0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5F3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1D5D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4B12235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11E2C76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4408A27E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1A4EA114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558645EB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1B35376B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639BBEB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68EF5654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40CFC00A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7D070C35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126C3F86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14:paraId="5DCDAB4E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AEF2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4B10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73C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D118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4C714ED9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31EABF76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E989" w14:textId="77777777" w:rsidR="00392B2A" w:rsidRPr="009E35BE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F42C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402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10"/>
      <w:tr w:rsidR="00392B2A" w14:paraId="1194FFDD" w14:textId="77777777" w:rsidTr="00375273">
        <w:tc>
          <w:tcPr>
            <w:tcW w:w="880" w:type="dxa"/>
          </w:tcPr>
          <w:p w14:paraId="22C12AC5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7928EC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75" w:type="dxa"/>
          </w:tcPr>
          <w:p w14:paraId="7C7C9496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Содержание работы</w:t>
            </w:r>
          </w:p>
        </w:tc>
        <w:tc>
          <w:tcPr>
            <w:tcW w:w="1101" w:type="dxa"/>
          </w:tcPr>
          <w:p w14:paraId="525D45A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5F46584F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часов</w:t>
            </w:r>
          </w:p>
        </w:tc>
        <w:tc>
          <w:tcPr>
            <w:tcW w:w="1045" w:type="dxa"/>
          </w:tcPr>
          <w:p w14:paraId="28B6A877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Оценка</w:t>
            </w:r>
          </w:p>
        </w:tc>
        <w:tc>
          <w:tcPr>
            <w:tcW w:w="1538" w:type="dxa"/>
          </w:tcPr>
          <w:p w14:paraId="0269A7F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2A5C595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33DC061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060" w:type="dxa"/>
          </w:tcPr>
          <w:p w14:paraId="1AE2AD0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5" w:type="dxa"/>
          </w:tcPr>
          <w:p w14:paraId="05138A28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59A7DA00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часов</w:t>
            </w:r>
          </w:p>
        </w:tc>
        <w:tc>
          <w:tcPr>
            <w:tcW w:w="1397" w:type="dxa"/>
          </w:tcPr>
          <w:p w14:paraId="1763180E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Оценка</w:t>
            </w:r>
          </w:p>
        </w:tc>
        <w:tc>
          <w:tcPr>
            <w:tcW w:w="1155" w:type="dxa"/>
          </w:tcPr>
          <w:p w14:paraId="4F9E93B2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392B2A" w14:paraId="170C174A" w14:textId="77777777" w:rsidTr="00375273">
        <w:trPr>
          <w:trHeight w:val="4582"/>
        </w:trPr>
        <w:tc>
          <w:tcPr>
            <w:tcW w:w="880" w:type="dxa"/>
          </w:tcPr>
          <w:p w14:paraId="1C287FD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28.04</w:t>
            </w:r>
          </w:p>
        </w:tc>
        <w:tc>
          <w:tcPr>
            <w:tcW w:w="3175" w:type="dxa"/>
          </w:tcPr>
          <w:p w14:paraId="58BD9B5F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7CFE68CB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4707396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</w:tcPr>
          <w:p w14:paraId="7B329981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5F37EFA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7FF2F64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26DFA6C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6D0D691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684B66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  <w:p w14:paraId="1C563F6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3CAE573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9D14BD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D58240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796A994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986FAE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1A536BA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D566879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6F2AC45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66C7A363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13D40261" w14:textId="77777777" w:rsidR="00392B2A" w:rsidRPr="00B379F0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  <w:p w14:paraId="476C0EE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17851262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671EF83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2A2636A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47461054" w14:textId="77777777" w:rsidTr="00375273">
        <w:trPr>
          <w:trHeight w:val="2769"/>
        </w:trPr>
        <w:tc>
          <w:tcPr>
            <w:tcW w:w="880" w:type="dxa"/>
          </w:tcPr>
          <w:p w14:paraId="45E62B3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29.04</w:t>
            </w:r>
          </w:p>
        </w:tc>
        <w:tc>
          <w:tcPr>
            <w:tcW w:w="3175" w:type="dxa"/>
          </w:tcPr>
          <w:p w14:paraId="2A144202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66351194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1CF0463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</w:tcPr>
          <w:p w14:paraId="48C27197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668C7DE0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36C5FA4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641F51F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2097E78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4.05</w:t>
            </w:r>
          </w:p>
          <w:p w14:paraId="7E997FA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61C4100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9A89478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13549FF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0891DB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1746F48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181F3469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02A6C6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768E41A0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A788186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0C0DD736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0A05EAD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  <w:p w14:paraId="200E103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5691FCD4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399D36D8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5F4DD089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45A106FE" w14:textId="77777777" w:rsidTr="00375273">
        <w:trPr>
          <w:trHeight w:val="834"/>
        </w:trPr>
        <w:tc>
          <w:tcPr>
            <w:tcW w:w="880" w:type="dxa"/>
          </w:tcPr>
          <w:p w14:paraId="65ED4A5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</w:tcPr>
          <w:p w14:paraId="5B490387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1" w:type="dxa"/>
          </w:tcPr>
          <w:p w14:paraId="1B1946C9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33BD4059" w14:textId="77777777" w:rsidR="00392B2A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45" w:type="dxa"/>
          </w:tcPr>
          <w:p w14:paraId="7E5A5A10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538" w:type="dxa"/>
          </w:tcPr>
          <w:p w14:paraId="6B3E1FCE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vMerge/>
          </w:tcPr>
          <w:p w14:paraId="495715C0" w14:textId="77777777" w:rsidR="00392B2A" w:rsidRDefault="00392B2A" w:rsidP="00375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2CEA409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060" w:type="dxa"/>
          </w:tcPr>
          <w:p w14:paraId="31BCB287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5" w:type="dxa"/>
          </w:tcPr>
          <w:p w14:paraId="2F19BE6F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09AB768E" w14:textId="77777777" w:rsidR="00392B2A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397" w:type="dxa"/>
          </w:tcPr>
          <w:p w14:paraId="11EFCAF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155" w:type="dxa"/>
          </w:tcPr>
          <w:p w14:paraId="374AA4C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392B2A" w14:paraId="1C740F58" w14:textId="77777777" w:rsidTr="00375273">
        <w:trPr>
          <w:trHeight w:val="4562"/>
        </w:trPr>
        <w:tc>
          <w:tcPr>
            <w:tcW w:w="880" w:type="dxa"/>
          </w:tcPr>
          <w:p w14:paraId="4D9612C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2.05</w:t>
            </w:r>
          </w:p>
        </w:tc>
        <w:tc>
          <w:tcPr>
            <w:tcW w:w="3175" w:type="dxa"/>
          </w:tcPr>
          <w:p w14:paraId="115BCB64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09968669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6EAF1DC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</w:tcPr>
          <w:p w14:paraId="4F15EE2D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175F057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3362A81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6AD8253E" w14:textId="77777777" w:rsidR="00392B2A" w:rsidRDefault="00392B2A" w:rsidP="00375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0119AB0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3060" w:type="dxa"/>
          </w:tcPr>
          <w:p w14:paraId="50C29D15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5511064C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092B647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5" w:type="dxa"/>
          </w:tcPr>
          <w:p w14:paraId="60BA987A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7178595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10809F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7547C8F0" w14:textId="77777777" w:rsidTr="00375273">
        <w:trPr>
          <w:trHeight w:val="70"/>
        </w:trPr>
        <w:tc>
          <w:tcPr>
            <w:tcW w:w="880" w:type="dxa"/>
          </w:tcPr>
          <w:p w14:paraId="2B7D740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6.05</w:t>
            </w:r>
          </w:p>
        </w:tc>
        <w:tc>
          <w:tcPr>
            <w:tcW w:w="3175" w:type="dxa"/>
          </w:tcPr>
          <w:p w14:paraId="06D99202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63C2F931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49DEBBE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</w:tcPr>
          <w:p w14:paraId="00DC0E87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1525F09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6B8B9663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5154EE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7D80208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76C882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11.05</w:t>
            </w:r>
          </w:p>
          <w:p w14:paraId="59B0012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50283B5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2791EB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6B9D4A5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C3909D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33ABBF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7F4ADF07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765B14F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F413203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2328598F" w14:textId="77777777" w:rsidR="00392B2A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</w:rPr>
              <w:t xml:space="preserve">Обработка и систематизация информации, обобщение полученного профессионального опыта. </w:t>
            </w:r>
            <w:r>
              <w:rPr>
                <w:rFonts w:ascii="Times New Roman" w:hAnsi="Times New Roman" w:cs="Times New Roman"/>
              </w:rPr>
              <w:t>Формулировка выводов.</w:t>
            </w:r>
          </w:p>
          <w:p w14:paraId="5E008CD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 Дневника. Написание разделов Отчета.</w:t>
            </w:r>
          </w:p>
          <w:p w14:paraId="56277E9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4430AEC4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1AAD605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856640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39691651" w14:textId="77777777" w:rsidTr="00375273">
        <w:trPr>
          <w:trHeight w:val="692"/>
        </w:trPr>
        <w:tc>
          <w:tcPr>
            <w:tcW w:w="880" w:type="dxa"/>
          </w:tcPr>
          <w:p w14:paraId="5DF4971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</w:tcPr>
          <w:p w14:paraId="0B547F5C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1" w:type="dxa"/>
          </w:tcPr>
          <w:p w14:paraId="43A69C87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69CFB20B" w14:textId="77777777" w:rsidR="00392B2A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45" w:type="dxa"/>
          </w:tcPr>
          <w:p w14:paraId="5FEE496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538" w:type="dxa"/>
          </w:tcPr>
          <w:p w14:paraId="5381F1F8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</w:tcPr>
          <w:p w14:paraId="3B2C87DE" w14:textId="77777777" w:rsidR="00392B2A" w:rsidRDefault="00392B2A" w:rsidP="00375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3665222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060" w:type="dxa"/>
          </w:tcPr>
          <w:p w14:paraId="60DBBEC1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05" w:type="dxa"/>
          </w:tcPr>
          <w:p w14:paraId="6931DFBB" w14:textId="77777777" w:rsidR="00392B2A" w:rsidRDefault="00392B2A" w:rsidP="00375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3960FF2C" w14:textId="77777777" w:rsidR="00392B2A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397" w:type="dxa"/>
          </w:tcPr>
          <w:p w14:paraId="592A069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155" w:type="dxa"/>
          </w:tcPr>
          <w:p w14:paraId="3C4B8CE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392B2A" w14:paraId="333F373F" w14:textId="77777777" w:rsidTr="00375273">
        <w:trPr>
          <w:trHeight w:val="2118"/>
        </w:trPr>
        <w:tc>
          <w:tcPr>
            <w:tcW w:w="880" w:type="dxa"/>
          </w:tcPr>
          <w:p w14:paraId="0F89F533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  <w:tc>
          <w:tcPr>
            <w:tcW w:w="3175" w:type="dxa"/>
          </w:tcPr>
          <w:p w14:paraId="3A905BDA" w14:textId="77777777" w:rsidR="00392B2A" w:rsidRPr="00A715C7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1" w:type="dxa"/>
          </w:tcPr>
          <w:p w14:paraId="4F20881F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2E12E38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25AEA85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387C5789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15370561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</w:t>
            </w:r>
          </w:p>
          <w:p w14:paraId="7AD60F36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0112749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3C0EB28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1AE37BF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2417D4B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  <w:p w14:paraId="4148B22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CE80A38" w14:textId="77777777" w:rsidR="00392B2A" w:rsidRPr="00A715C7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5" w:type="dxa"/>
          </w:tcPr>
          <w:p w14:paraId="0CDCBDB8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0B66F83D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84DFF13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0D4C3665" w14:textId="77777777" w:rsidTr="00375273">
        <w:trPr>
          <w:trHeight w:val="2107"/>
        </w:trPr>
        <w:tc>
          <w:tcPr>
            <w:tcW w:w="880" w:type="dxa"/>
          </w:tcPr>
          <w:p w14:paraId="1B374055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10.05</w:t>
            </w:r>
          </w:p>
        </w:tc>
        <w:tc>
          <w:tcPr>
            <w:tcW w:w="3175" w:type="dxa"/>
          </w:tcPr>
          <w:p w14:paraId="31ABCB8E" w14:textId="77777777" w:rsidR="00392B2A" w:rsidRPr="006C43E2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</w:t>
            </w:r>
            <w:r w:rsidRPr="006C43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01" w:type="dxa"/>
          </w:tcPr>
          <w:p w14:paraId="26ACD5C9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4F9259A2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3C857EF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686548EF" w14:textId="77777777" w:rsidR="00392B2A" w:rsidRDefault="00392B2A" w:rsidP="00375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10ABEC4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</w:t>
            </w:r>
          </w:p>
        </w:tc>
        <w:tc>
          <w:tcPr>
            <w:tcW w:w="3060" w:type="dxa"/>
          </w:tcPr>
          <w:p w14:paraId="2E94A934" w14:textId="77777777" w:rsidR="00392B2A" w:rsidRPr="00A715C7" w:rsidRDefault="00392B2A" w:rsidP="00375273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5" w:type="dxa"/>
          </w:tcPr>
          <w:p w14:paraId="182BECF6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7" w:type="dxa"/>
          </w:tcPr>
          <w:p w14:paraId="682E4E44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537D69AF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  <w:tr w:rsidR="00392B2A" w14:paraId="5CB25681" w14:textId="77777777" w:rsidTr="00375273">
        <w:trPr>
          <w:trHeight w:val="2721"/>
        </w:trPr>
        <w:tc>
          <w:tcPr>
            <w:tcW w:w="880" w:type="dxa"/>
          </w:tcPr>
          <w:p w14:paraId="3FCF6FA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</w:t>
            </w:r>
          </w:p>
        </w:tc>
        <w:tc>
          <w:tcPr>
            <w:tcW w:w="3175" w:type="dxa"/>
          </w:tcPr>
          <w:p w14:paraId="13FBEF0E" w14:textId="77777777" w:rsidR="00392B2A" w:rsidRPr="00B379F0" w:rsidRDefault="00392B2A" w:rsidP="00375273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/>
                <w:highlight w:val="yellow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>Подготовка и оформление Отчета по практической подготовке.</w:t>
            </w:r>
          </w:p>
          <w:p w14:paraId="430EB032" w14:textId="77777777" w:rsidR="00392B2A" w:rsidRDefault="00392B2A" w:rsidP="00375273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  <w:color w:val="333333"/>
              </w:rPr>
              <w:t xml:space="preserve">Оформление Дневника практической подготовки и его визирование руководителем практической подготовки от организации. </w:t>
            </w:r>
            <w:r>
              <w:rPr>
                <w:rFonts w:ascii="Times New Roman" w:hAnsi="Times New Roman" w:cs="Times New Roman"/>
                <w:color w:val="333333"/>
              </w:rPr>
              <w:t>Получение характеристики и аттестационного листа.</w:t>
            </w:r>
          </w:p>
        </w:tc>
        <w:tc>
          <w:tcPr>
            <w:tcW w:w="1101" w:type="dxa"/>
          </w:tcPr>
          <w:p w14:paraId="258A4C47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5" w:type="dxa"/>
          </w:tcPr>
          <w:p w14:paraId="459CF8AA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14:paraId="31FC666E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3AF2472E" w14:textId="77777777" w:rsidR="00392B2A" w:rsidRDefault="00392B2A" w:rsidP="00375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7BA1728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17.05</w:t>
            </w:r>
          </w:p>
        </w:tc>
        <w:tc>
          <w:tcPr>
            <w:tcW w:w="3060" w:type="dxa"/>
          </w:tcPr>
          <w:p w14:paraId="7BB43F98" w14:textId="77777777" w:rsidR="00392B2A" w:rsidRPr="00B379F0" w:rsidRDefault="00392B2A" w:rsidP="00375273">
            <w:pPr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</w:rPr>
              <w:t>Защита Отчета о выполнении преддипломной практической подготовки практики у руководителя преддипломной практической подготовки от техникума.</w:t>
            </w:r>
          </w:p>
        </w:tc>
        <w:tc>
          <w:tcPr>
            <w:tcW w:w="1105" w:type="dxa"/>
          </w:tcPr>
          <w:p w14:paraId="4CF8A939" w14:textId="77777777" w:rsidR="00392B2A" w:rsidRPr="009E35BE" w:rsidRDefault="00392B2A" w:rsidP="00375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97" w:type="dxa"/>
          </w:tcPr>
          <w:p w14:paraId="7A80C50C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914594B" w14:textId="77777777" w:rsidR="00392B2A" w:rsidRDefault="00392B2A" w:rsidP="00375273">
            <w:pPr>
              <w:rPr>
                <w:rFonts w:ascii="Times New Roman" w:hAnsi="Times New Roman" w:cs="Times New Roman"/>
              </w:rPr>
            </w:pPr>
          </w:p>
        </w:tc>
      </w:tr>
    </w:tbl>
    <w:p w14:paraId="6D05C70C" w14:textId="219A1733" w:rsidR="00B9761D" w:rsidRPr="00EF00FA" w:rsidRDefault="00B9761D" w:rsidP="00B9761D">
      <w:pPr>
        <w:rPr>
          <w:rFonts w:ascii="Times New Roman" w:hAnsi="Times New Roman" w:cs="Times New Roman"/>
        </w:rPr>
      </w:pPr>
      <w:r w:rsidRPr="00EF00FA">
        <w:rPr>
          <w:rFonts w:ascii="Times New Roman" w:eastAsia="Times New Roman" w:hAnsi="Times New Roman" w:cs="Times New Roman"/>
          <w:sz w:val="24"/>
          <w:szCs w:val="24"/>
        </w:rPr>
        <w:br/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              ____________________     /</w:t>
      </w:r>
      <w:r w:rsidR="003F4714">
        <w:rPr>
          <w:rFonts w:ascii="Times New Roman" w:eastAsia="Times New Roman" w:hAnsi="Times New Roman" w:cs="Times New Roman"/>
          <w:sz w:val="28"/>
          <w:szCs w:val="28"/>
        </w:rPr>
        <w:t>Ковалева Н.А.</w:t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EF00FA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</w:t>
      </w:r>
    </w:p>
    <w:p w14:paraId="3AE08D37" w14:textId="77777777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00F6A5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2E472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2AE59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76A5E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8706A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D6B4D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A25D0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98948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47E7F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D5CB30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0F6B6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56AC7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E12C8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36F3A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D3FA3" w14:textId="77777777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EB817" w14:textId="77777777" w:rsidR="00392B2A" w:rsidRDefault="00392B2A" w:rsidP="00392B2A">
      <w:pPr>
        <w:spacing w:line="240" w:lineRule="auto"/>
        <w:ind w:left="-1" w:hanging="2"/>
        <w:jc w:val="center"/>
        <w:rPr>
          <w:color w:val="000000"/>
          <w:sz w:val="24"/>
          <w:szCs w:val="24"/>
        </w:rPr>
      </w:pPr>
    </w:p>
    <w:p w14:paraId="487934FA" w14:textId="77777777" w:rsidR="00392B2A" w:rsidRDefault="00392B2A" w:rsidP="00392B2A">
      <w:pPr>
        <w:ind w:left="3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АТТЕСТАЦИОННЫЙ ЛИСТ</w:t>
      </w:r>
    </w:p>
    <w:p w14:paraId="6CF246DD" w14:textId="77777777" w:rsidR="00392B2A" w:rsidRDefault="00392B2A" w:rsidP="00392B2A">
      <w:pPr>
        <w:ind w:left="3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студента </w:t>
      </w:r>
    </w:p>
    <w:p w14:paraId="259589A4" w14:textId="77777777" w:rsidR="00392B2A" w:rsidRDefault="00392B2A" w:rsidP="00392B2A">
      <w:pPr>
        <w:ind w:left="-1" w:hanging="2"/>
        <w:rPr>
          <w:color w:val="000000"/>
          <w:sz w:val="24"/>
          <w:szCs w:val="24"/>
        </w:rPr>
      </w:pPr>
    </w:p>
    <w:p w14:paraId="74CE2E12" w14:textId="499A076A" w:rsidR="00392B2A" w:rsidRDefault="00392B2A" w:rsidP="00392B2A">
      <w:pPr>
        <w:ind w:left="3" w:hanging="3"/>
        <w:rPr>
          <w:color w:val="000000"/>
          <w:sz w:val="28"/>
          <w:szCs w:val="28"/>
        </w:rPr>
      </w:pPr>
      <w:r>
        <w:rPr>
          <w:color w:val="000000"/>
          <w:szCs w:val="28"/>
        </w:rPr>
        <w:t>______________________</w:t>
      </w:r>
      <w:r w:rsidR="007B5C44">
        <w:rPr>
          <w:color w:val="000000"/>
          <w:szCs w:val="28"/>
          <w:u w:val="single"/>
        </w:rPr>
        <w:t xml:space="preserve">Фоменко Данила Олегович                                                     </w:t>
      </w:r>
      <w:r>
        <w:rPr>
          <w:color w:val="000000"/>
          <w:szCs w:val="28"/>
        </w:rPr>
        <w:t>________________</w:t>
      </w:r>
    </w:p>
    <w:p w14:paraId="24CA4C0C" w14:textId="77777777" w:rsidR="00392B2A" w:rsidRDefault="00392B2A" w:rsidP="00392B2A">
      <w:pPr>
        <w:ind w:left="-1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 студента)</w:t>
      </w:r>
    </w:p>
    <w:p w14:paraId="7FD42439" w14:textId="77777777" w:rsidR="00392B2A" w:rsidRDefault="00392B2A" w:rsidP="00392B2A">
      <w:pPr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>_</w:t>
      </w:r>
      <w:r>
        <w:rPr>
          <w:color w:val="000000"/>
          <w:szCs w:val="28"/>
        </w:rPr>
        <w:t xml:space="preserve">  </w:t>
      </w:r>
    </w:p>
    <w:p w14:paraId="087EA3EF" w14:textId="77777777" w:rsidR="00392B2A" w:rsidRDefault="00392B2A" w:rsidP="00392B2A">
      <w:pPr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___</w:t>
      </w:r>
      <w:r>
        <w:rPr>
          <w:i/>
          <w:color w:val="000000"/>
          <w:sz w:val="24"/>
          <w:szCs w:val="24"/>
          <w:u w:val="single"/>
        </w:rPr>
        <w:t>185</w:t>
      </w:r>
      <w:r>
        <w:rPr>
          <w:color w:val="000000"/>
          <w:sz w:val="24"/>
          <w:szCs w:val="24"/>
        </w:rPr>
        <w:t>______________        курс __</w:t>
      </w:r>
      <w:r>
        <w:rPr>
          <w:i/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color w:val="000000"/>
          <w:sz w:val="24"/>
          <w:szCs w:val="24"/>
        </w:rPr>
        <w:t>_________</w:t>
      </w:r>
    </w:p>
    <w:p w14:paraId="7D63B9CC" w14:textId="77777777" w:rsidR="00392B2A" w:rsidRDefault="00392B2A" w:rsidP="00392B2A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 xml:space="preserve">апреля 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14:paraId="75DBCD3A" w14:textId="77777777" w:rsidR="00392B2A" w:rsidRDefault="00392B2A" w:rsidP="00392B2A">
      <w:pPr>
        <w:ind w:hanging="2"/>
        <w:rPr>
          <w:color w:val="000000"/>
          <w:sz w:val="24"/>
          <w:szCs w:val="24"/>
        </w:rPr>
      </w:pPr>
    </w:p>
    <w:p w14:paraId="0C5D2FAC" w14:textId="77777777" w:rsidR="00392B2A" w:rsidRDefault="00392B2A" w:rsidP="00392B2A">
      <w:pPr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прошел   _____</w:t>
      </w:r>
      <w:proofErr w:type="spellStart"/>
      <w:r>
        <w:rPr>
          <w:i/>
          <w:sz w:val="24"/>
          <w:szCs w:val="24"/>
          <w:u w:val="single"/>
        </w:rPr>
        <w:t>преддипломную</w:t>
      </w:r>
      <w:r>
        <w:rPr>
          <w:color w:val="000000"/>
          <w:sz w:val="24"/>
          <w:szCs w:val="24"/>
        </w:rPr>
        <w:t>__________________________практическую</w:t>
      </w:r>
      <w:proofErr w:type="spellEnd"/>
      <w:r>
        <w:rPr>
          <w:color w:val="000000"/>
          <w:sz w:val="24"/>
          <w:szCs w:val="24"/>
        </w:rPr>
        <w:t xml:space="preserve"> подготовку</w:t>
      </w:r>
    </w:p>
    <w:p w14:paraId="6DFA87DD" w14:textId="77777777" w:rsidR="00392B2A" w:rsidRDefault="00392B2A" w:rsidP="00392B2A">
      <w:pPr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(вид практической подготовки: </w:t>
      </w:r>
      <w:proofErr w:type="gramStart"/>
      <w:r>
        <w:rPr>
          <w:color w:val="000000"/>
          <w:sz w:val="16"/>
          <w:szCs w:val="16"/>
        </w:rPr>
        <w:t>учебная</w:t>
      </w:r>
      <w:proofErr w:type="gramEnd"/>
      <w:r>
        <w:rPr>
          <w:color w:val="000000"/>
          <w:sz w:val="16"/>
          <w:szCs w:val="16"/>
        </w:rPr>
        <w:t xml:space="preserve"> / производственная / преддипломная)</w:t>
      </w:r>
    </w:p>
    <w:p w14:paraId="3F3B13D5" w14:textId="77777777" w:rsidR="00392B2A" w:rsidRDefault="00392B2A" w:rsidP="00392B2A">
      <w:pPr>
        <w:ind w:hanging="2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компьютерных систем; ПМ. 02 Осуществление интеграции программных модулей, ПМ. 04 Сопровождение и обслуживание программного обеспечения компьютерных систем</w:t>
      </w:r>
      <w:r>
        <w:rPr>
          <w:i/>
          <w:sz w:val="24"/>
          <w:szCs w:val="24"/>
        </w:rPr>
        <w:t>______________________________________________________________________</w:t>
      </w:r>
    </w:p>
    <w:p w14:paraId="5874B79B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0B49E5C" w14:textId="04996FB6" w:rsidR="00392B2A" w:rsidRDefault="00392B2A" w:rsidP="00392B2A">
      <w:pPr>
        <w:ind w:hanging="2"/>
        <w:rPr>
          <w:sz w:val="28"/>
          <w:szCs w:val="28"/>
          <w:u w:val="single"/>
        </w:rPr>
      </w:pPr>
      <w:r>
        <w:rPr>
          <w:color w:val="000000"/>
          <w:sz w:val="24"/>
          <w:szCs w:val="24"/>
        </w:rPr>
        <w:t xml:space="preserve">в техникуме / </w:t>
      </w:r>
      <w:r>
        <w:rPr>
          <w:color w:val="000000"/>
          <w:sz w:val="24"/>
          <w:szCs w:val="24"/>
          <w:u w:val="single"/>
        </w:rPr>
        <w:t>в организации</w:t>
      </w:r>
      <w:r>
        <w:rPr>
          <w:color w:val="000000"/>
          <w:sz w:val="24"/>
          <w:szCs w:val="24"/>
        </w:rPr>
        <w:t xml:space="preserve"> </w:t>
      </w:r>
      <w:r w:rsidR="007B5C44">
        <w:rPr>
          <w:color w:val="000000"/>
          <w:szCs w:val="28"/>
          <w:u w:val="single"/>
        </w:rPr>
        <w:t>---------------------------------------</w:t>
      </w:r>
    </w:p>
    <w:p w14:paraId="7C2BFC38" w14:textId="77777777" w:rsidR="00392B2A" w:rsidRDefault="00392B2A" w:rsidP="00392B2A">
      <w:pPr>
        <w:ind w:left="-1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организации, предприятия, юридический адрес, телефон)</w:t>
      </w:r>
    </w:p>
    <w:p w14:paraId="3E77F784" w14:textId="27F7B232" w:rsidR="00392B2A" w:rsidRDefault="00392B2A" w:rsidP="00392B2A">
      <w:pPr>
        <w:ind w:hanging="2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под руководством</w:t>
      </w:r>
      <w:r>
        <w:rPr>
          <w:color w:val="000000"/>
          <w:szCs w:val="28"/>
        </w:rPr>
        <w:t xml:space="preserve"> </w:t>
      </w:r>
      <w:r w:rsidR="007B5C44">
        <w:rPr>
          <w:szCs w:val="28"/>
          <w:u w:val="single"/>
        </w:rPr>
        <w:t>-------------------------------------------</w:t>
      </w:r>
      <w:r>
        <w:rPr>
          <w:szCs w:val="28"/>
        </w:rPr>
        <w:t xml:space="preserve"> </w:t>
      </w:r>
    </w:p>
    <w:p w14:paraId="1B5F5082" w14:textId="77777777" w:rsidR="00392B2A" w:rsidRDefault="00392B2A" w:rsidP="00392B2A">
      <w:pPr>
        <w:ind w:left="-1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отчество, должность руководителя практической подготовки)</w:t>
      </w:r>
    </w:p>
    <w:p w14:paraId="32A03EA1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</w:p>
    <w:p w14:paraId="488F7131" w14:textId="77777777" w:rsidR="00392B2A" w:rsidRDefault="00392B2A" w:rsidP="00392B2A">
      <w:pPr>
        <w:numPr>
          <w:ilvl w:val="0"/>
          <w:numId w:val="29"/>
        </w:numPr>
        <w:tabs>
          <w:tab w:val="left" w:pos="426"/>
        </w:tabs>
        <w:suppressAutoHyphens/>
        <w:spacing w:after="0" w:line="240" w:lineRule="auto"/>
        <w:ind w:leftChars="-1" w:left="0" w:hangingChars="1" w:hanging="2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выполнены следующие виды работ:</w:t>
      </w:r>
    </w:p>
    <w:p w14:paraId="41F64250" w14:textId="77777777" w:rsidR="00392B2A" w:rsidRDefault="00392B2A" w:rsidP="00392B2A">
      <w:pP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5312"/>
        <w:gridCol w:w="1559"/>
        <w:gridCol w:w="1134"/>
        <w:gridCol w:w="950"/>
      </w:tblGrid>
      <w:tr w:rsidR="00392B2A" w14:paraId="57621131" w14:textId="77777777" w:rsidTr="00392B2A">
        <w:trPr>
          <w:cantSplit/>
        </w:trPr>
        <w:tc>
          <w:tcPr>
            <w:tcW w:w="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AC4EA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11447" w14:textId="77777777" w:rsidR="00392B2A" w:rsidRDefault="00392B2A">
            <w:pPr>
              <w:spacing w:line="240" w:lineRule="auto"/>
              <w:ind w:right="102" w:hanging="2"/>
              <w:jc w:val="center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Виды работ, </w:t>
            </w:r>
          </w:p>
          <w:p w14:paraId="73B3EEBC" w14:textId="77777777" w:rsidR="00392B2A" w:rsidRDefault="00392B2A" w:rsidP="00392B2A">
            <w:pPr>
              <w:suppressAutoHyphens/>
              <w:spacing w:line="240" w:lineRule="auto"/>
              <w:ind w:leftChars="-1" w:right="102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выполненных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обучающимся во время практики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AA7B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работ*</w:t>
            </w:r>
          </w:p>
        </w:tc>
      </w:tr>
      <w:tr w:rsidR="00392B2A" w14:paraId="5D630AAD" w14:textId="77777777" w:rsidTr="00392B2A">
        <w:trPr>
          <w:cantSplit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A7797" w14:textId="77777777" w:rsidR="00392B2A" w:rsidRDefault="00392B2A">
            <w:pPr>
              <w:spacing w:line="240" w:lineRule="auto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AC030" w14:textId="77777777" w:rsidR="00392B2A" w:rsidRDefault="00392B2A">
            <w:pPr>
              <w:spacing w:line="240" w:lineRule="auto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BAD3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18852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7B476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низкое</w:t>
            </w:r>
          </w:p>
        </w:tc>
      </w:tr>
      <w:tr w:rsidR="00392B2A" w14:paraId="2A1D6450" w14:textId="77777777" w:rsidTr="00392B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79B2" w14:textId="77777777" w:rsidR="00392B2A" w:rsidRDefault="00392B2A" w:rsidP="00392B2A">
            <w:pPr>
              <w:numPr>
                <w:ilvl w:val="0"/>
                <w:numId w:val="30"/>
              </w:numPr>
              <w:suppressAutoHyphens/>
              <w:spacing w:after="0" w:line="240" w:lineRule="auto"/>
              <w:ind w:leftChars="-1" w:left="0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27C41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  <w:rPr>
                <w:color w:val="333333"/>
                <w:position w:val="-1"/>
              </w:rPr>
            </w:pPr>
            <w:r>
              <w:rPr>
                <w:color w:val="333333"/>
              </w:rPr>
              <w:t xml:space="preserve">Получение индивидуального задания. Изучение правил внутреннего трудового распорядка организации, правил охраны труда, техники безопасности. Вводный инструктаж по технике безопасности. Написание и корректировка плана </w:t>
            </w:r>
            <w:r>
              <w:rPr>
                <w:color w:val="333333"/>
              </w:rPr>
              <w:lastRenderedPageBreak/>
              <w:t xml:space="preserve">работы по практической подготовке. </w:t>
            </w:r>
          </w:p>
          <w:p w14:paraId="2E75943E" w14:textId="77777777" w:rsidR="00392B2A" w:rsidRDefault="00392B2A" w:rsidP="00392B2A">
            <w:pPr>
              <w:widowControl w:val="0"/>
              <w:tabs>
                <w:tab w:val="left" w:pos="601"/>
              </w:tabs>
              <w:suppressAutoHyphens/>
              <w:ind w:leftChars="-1" w:hangingChars="1" w:hanging="2"/>
              <w:jc w:val="both"/>
              <w:outlineLvl w:val="0"/>
              <w:rPr>
                <w:position w:val="-1"/>
                <w:highlight w:val="yellow"/>
              </w:rPr>
            </w:pPr>
            <w:r>
              <w:rPr>
                <w:color w:val="424242"/>
                <w:highlight w:val="white"/>
              </w:rPr>
              <w:t>Заполнение Дневника.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4E510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F25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73DB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363A55A7" w14:textId="77777777" w:rsidTr="00392B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1D0A" w14:textId="77777777" w:rsidR="00392B2A" w:rsidRDefault="00392B2A" w:rsidP="00392B2A">
            <w:pPr>
              <w:numPr>
                <w:ilvl w:val="0"/>
                <w:numId w:val="30"/>
              </w:numPr>
              <w:suppressAutoHyphens/>
              <w:spacing w:after="0" w:line="240" w:lineRule="auto"/>
              <w:ind w:leftChars="-1" w:left="0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CE985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  <w:rPr>
                <w:color w:val="424242"/>
                <w:position w:val="-1"/>
                <w:highlight w:val="white"/>
              </w:rPr>
            </w:pPr>
            <w:r>
              <w:rPr>
                <w:color w:val="333333"/>
              </w:rPr>
              <w:t xml:space="preserve">Ознакомление с историей, </w:t>
            </w:r>
            <w:r>
              <w:rPr>
                <w:color w:val="424242"/>
                <w:highlight w:val="white"/>
              </w:rPr>
              <w:t xml:space="preserve">целями и задачами, видами деятельности, структурой организации </w:t>
            </w:r>
            <w:r>
              <w:rPr>
                <w:color w:val="333333"/>
              </w:rPr>
              <w:t>– базой практической подготовки</w:t>
            </w:r>
            <w:r>
              <w:rPr>
                <w:color w:val="424242"/>
                <w:highlight w:val="white"/>
              </w:rPr>
              <w:t xml:space="preserve">. </w:t>
            </w:r>
          </w:p>
          <w:p w14:paraId="50274179" w14:textId="77777777" w:rsidR="00392B2A" w:rsidRDefault="00392B2A" w:rsidP="00392B2A">
            <w:pPr>
              <w:widowControl w:val="0"/>
              <w:tabs>
                <w:tab w:val="left" w:pos="601"/>
              </w:tabs>
              <w:suppressAutoHyphens/>
              <w:ind w:leftChars="-1" w:hangingChars="1" w:hanging="2"/>
              <w:jc w:val="both"/>
              <w:outlineLvl w:val="0"/>
              <w:rPr>
                <w:position w:val="-1"/>
                <w:highlight w:val="yellow"/>
              </w:rPr>
            </w:pPr>
            <w:r>
              <w:rPr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7949B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AE7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C363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148EC383" w14:textId="77777777" w:rsidTr="00392B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B358" w14:textId="77777777" w:rsidR="00392B2A" w:rsidRDefault="00392B2A" w:rsidP="00392B2A">
            <w:pPr>
              <w:numPr>
                <w:ilvl w:val="0"/>
                <w:numId w:val="30"/>
              </w:numPr>
              <w:suppressAutoHyphens/>
              <w:spacing w:after="0" w:line="240" w:lineRule="auto"/>
              <w:ind w:leftChars="-1" w:left="0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2258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  <w:rPr>
                <w:position w:val="-1"/>
              </w:rPr>
            </w:pPr>
            <w: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6EDF48AE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</w:pPr>
            <w:r>
              <w:t>Обработка и систематизация информации, обобщение полученного профессионального опыта. Формулировка выводов.</w:t>
            </w:r>
          </w:p>
          <w:p w14:paraId="06F43CB1" w14:textId="77777777" w:rsidR="00392B2A" w:rsidRDefault="00392B2A" w:rsidP="00392B2A">
            <w:pPr>
              <w:widowControl w:val="0"/>
              <w:tabs>
                <w:tab w:val="left" w:pos="601"/>
              </w:tabs>
              <w:suppressAutoHyphens/>
              <w:ind w:leftChars="-1" w:hangingChars="1" w:hanging="2"/>
              <w:jc w:val="both"/>
              <w:outlineLvl w:val="0"/>
              <w:rPr>
                <w:position w:val="-1"/>
                <w:highlight w:val="yellow"/>
              </w:rPr>
            </w:pPr>
            <w:r>
              <w:rPr>
                <w:color w:val="42424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C900FB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7D3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881D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26DA13B3" w14:textId="77777777" w:rsidTr="00392B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3F8C" w14:textId="77777777" w:rsidR="00392B2A" w:rsidRDefault="00392B2A" w:rsidP="00392B2A">
            <w:pPr>
              <w:numPr>
                <w:ilvl w:val="0"/>
                <w:numId w:val="30"/>
              </w:numPr>
              <w:suppressAutoHyphens/>
              <w:spacing w:after="0" w:line="240" w:lineRule="auto"/>
              <w:ind w:leftChars="-1" w:left="0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5B839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  <w:rPr>
                <w:position w:val="-1"/>
                <w:highlight w:val="yellow"/>
              </w:rPr>
            </w:pPr>
            <w:r>
              <w:rPr>
                <w:color w:val="424242"/>
                <w:highlight w:val="white"/>
              </w:rPr>
              <w:t>Подготовка и оформление Отчета по практической подготовке.</w:t>
            </w:r>
          </w:p>
          <w:p w14:paraId="75593ECA" w14:textId="77777777" w:rsidR="00392B2A" w:rsidRDefault="00392B2A">
            <w:pPr>
              <w:widowControl w:val="0"/>
              <w:tabs>
                <w:tab w:val="left" w:pos="601"/>
              </w:tabs>
              <w:ind w:hanging="2"/>
              <w:jc w:val="both"/>
              <w:rPr>
                <w:highlight w:val="yellow"/>
              </w:rPr>
            </w:pPr>
            <w:r>
              <w:rPr>
                <w:color w:val="333333"/>
              </w:rPr>
              <w:t>Оформление Дневника практической подготовки и его визирование руководителем практической подготовки от организации. Получение характеристики и аттестационного листа.</w:t>
            </w:r>
          </w:p>
          <w:p w14:paraId="7BCAD4A6" w14:textId="77777777" w:rsidR="00392B2A" w:rsidRDefault="00392B2A" w:rsidP="00392B2A">
            <w:pPr>
              <w:widowControl w:val="0"/>
              <w:tabs>
                <w:tab w:val="left" w:pos="601"/>
              </w:tabs>
              <w:suppressAutoHyphens/>
              <w:ind w:leftChars="-1" w:hangingChars="1" w:hanging="2"/>
              <w:jc w:val="both"/>
              <w:outlineLvl w:val="0"/>
              <w:rPr>
                <w:position w:val="-1"/>
                <w:highlight w:val="yellow"/>
              </w:rPr>
            </w:pPr>
            <w:r>
              <w:rPr>
                <w:color w:val="424242"/>
                <w:highlight w:val="white"/>
              </w:rPr>
              <w:t>Защита Отчета о выполнении преддипломной практической подготовки практики у руководителя преддипломной практической подготовки от техникума.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4CDB84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307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2DF0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</w:tbl>
    <w:p w14:paraId="173286C2" w14:textId="77777777" w:rsidR="00392B2A" w:rsidRDefault="00392B2A" w:rsidP="00392B2A">
      <w:pPr>
        <w:spacing w:line="240" w:lineRule="auto"/>
        <w:ind w:hanging="2"/>
        <w:rPr>
          <w:color w:val="000000"/>
          <w:position w:val="-1"/>
          <w:sz w:val="20"/>
          <w:szCs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14:paraId="086873F5" w14:textId="77777777" w:rsidR="00392B2A" w:rsidRDefault="00392B2A" w:rsidP="00392B2A">
      <w:pPr>
        <w:spacing w:line="240" w:lineRule="auto"/>
        <w:ind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За время прохождения практической подготовки у обучающегося были сформированы профессиональные компетенции (элементы компетенций): </w:t>
      </w:r>
      <w:proofErr w:type="gramEnd"/>
    </w:p>
    <w:p w14:paraId="2A352950" w14:textId="77777777" w:rsidR="00392B2A" w:rsidRDefault="00392B2A" w:rsidP="00392B2A">
      <w:pPr>
        <w:tabs>
          <w:tab w:val="left" w:pos="426"/>
        </w:tabs>
        <w:ind w:hanging="2"/>
        <w:jc w:val="both"/>
        <w:rPr>
          <w:color w:val="000000"/>
          <w:sz w:val="24"/>
          <w:szCs w:val="24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4"/>
        <w:gridCol w:w="1257"/>
        <w:gridCol w:w="1257"/>
        <w:gridCol w:w="1257"/>
      </w:tblGrid>
      <w:tr w:rsidR="00392B2A" w14:paraId="5CC224E6" w14:textId="77777777" w:rsidTr="00392B2A">
        <w:trPr>
          <w:cantSplit/>
        </w:trPr>
        <w:tc>
          <w:tcPr>
            <w:tcW w:w="5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EBB73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A1F5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Сформированность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компетенции (элемента компетенции)*</w:t>
            </w:r>
          </w:p>
        </w:tc>
      </w:tr>
      <w:tr w:rsidR="00392B2A" w14:paraId="1473D2D2" w14:textId="77777777" w:rsidTr="00392B2A">
        <w:trPr>
          <w:cantSplit/>
        </w:trPr>
        <w:tc>
          <w:tcPr>
            <w:tcW w:w="5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E7DE6" w14:textId="77777777" w:rsidR="00392B2A" w:rsidRDefault="00392B2A">
            <w:pPr>
              <w:spacing w:line="240" w:lineRule="auto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09B14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сформиро-вана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полностью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9FC6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590E1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сформиро-вана</w:t>
            </w:r>
            <w:proofErr w:type="spellEnd"/>
            <w:proofErr w:type="gramEnd"/>
          </w:p>
        </w:tc>
      </w:tr>
      <w:tr w:rsidR="00392B2A" w14:paraId="1632FE74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75EA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ПК 1.1</w:t>
            </w:r>
            <w:proofErr w:type="gramStart"/>
            <w:r>
              <w:rPr>
                <w:sz w:val="24"/>
                <w:szCs w:val="24"/>
              </w:rPr>
              <w:t xml:space="preserve"> Ф</w:t>
            </w:r>
            <w:proofErr w:type="gramEnd"/>
            <w:r>
              <w:rPr>
                <w:sz w:val="24"/>
                <w:szCs w:val="24"/>
              </w:rPr>
              <w:t xml:space="preserve">ормировать алгоритмы разработки программных модулей в соответствии с </w:t>
            </w:r>
            <w:r>
              <w:rPr>
                <w:sz w:val="24"/>
                <w:szCs w:val="24"/>
              </w:rPr>
              <w:lastRenderedPageBreak/>
              <w:t>техническим заданием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719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8B8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48D6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50A6CE54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87145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 1.2</w:t>
            </w:r>
            <w:proofErr w:type="gramStart"/>
            <w:r>
              <w:rPr>
                <w:sz w:val="24"/>
                <w:szCs w:val="24"/>
              </w:rPr>
              <w:t xml:space="preserve"> Р</w:t>
            </w:r>
            <w:proofErr w:type="gramEnd"/>
            <w:r>
              <w:rPr>
                <w:sz w:val="24"/>
                <w:szCs w:val="24"/>
              </w:rPr>
              <w:t>азрабатывать программные модули в соответствии с техническим заданием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48B3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AC55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049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6814B638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6563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ПК 1.3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>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4750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AA26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1E5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603A43A3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61CA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ПК 1.4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>ыполнять тестирование программных модулей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8308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C577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2DD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29665BD7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A1A7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ПК 1.5</w:t>
            </w:r>
            <w:proofErr w:type="gramStart"/>
            <w:r>
              <w:rPr>
                <w:sz w:val="24"/>
                <w:szCs w:val="24"/>
              </w:rPr>
              <w:t xml:space="preserve"> О</w:t>
            </w:r>
            <w:proofErr w:type="gramEnd"/>
            <w:r>
              <w:rPr>
                <w:sz w:val="24"/>
                <w:szCs w:val="24"/>
              </w:rPr>
              <w:t xml:space="preserve">существлять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  <w:r>
              <w:rPr>
                <w:sz w:val="24"/>
                <w:szCs w:val="24"/>
              </w:rPr>
              <w:t xml:space="preserve"> и оптимизацию программного кода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4A8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69E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4B9B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392B2A" w14:paraId="4E512855" w14:textId="77777777" w:rsidTr="00392B2A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1B79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ПК 1.6</w:t>
            </w:r>
            <w:proofErr w:type="gramStart"/>
            <w:r>
              <w:rPr>
                <w:sz w:val="24"/>
                <w:szCs w:val="24"/>
              </w:rPr>
              <w:t xml:space="preserve"> Р</w:t>
            </w:r>
            <w:proofErr w:type="gramEnd"/>
            <w:r>
              <w:rPr>
                <w:sz w:val="24"/>
                <w:szCs w:val="24"/>
              </w:rPr>
              <w:t>азрабатывать модули программного обеспечения для мобильных платформ.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DF07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E2DC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1187" w14:textId="77777777" w:rsidR="00392B2A" w:rsidRDefault="00392B2A" w:rsidP="00392B2A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</w:tbl>
    <w:p w14:paraId="1A8518E0" w14:textId="77777777" w:rsidR="00392B2A" w:rsidRDefault="00392B2A" w:rsidP="00392B2A">
      <w:pPr>
        <w:spacing w:line="240" w:lineRule="auto"/>
        <w:ind w:hanging="2"/>
        <w:rPr>
          <w:color w:val="000000"/>
          <w:position w:val="-1"/>
          <w:sz w:val="20"/>
          <w:szCs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14:paraId="7F181499" w14:textId="77777777" w:rsidR="00392B2A" w:rsidRDefault="00392B2A" w:rsidP="00392B2A">
      <w:pP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59DB3FDF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практической подготовки: ___</w:t>
      </w:r>
      <w:r>
        <w:rPr>
          <w:i/>
          <w:color w:val="000000"/>
          <w:sz w:val="24"/>
          <w:szCs w:val="24"/>
          <w:u w:val="single"/>
        </w:rPr>
        <w:t>Программа практической подготовки выполнена в полном объеме</w:t>
      </w:r>
    </w:p>
    <w:p w14:paraId="4B2E2574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</w:p>
    <w:p w14:paraId="445FAC01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14:paraId="25568C8A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</w:p>
    <w:p w14:paraId="045A4C60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практической подготовки</w:t>
      </w:r>
    </w:p>
    <w:p w14:paraId="1730A1DF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техникума________________________   __</w:t>
      </w:r>
      <w:r>
        <w:rPr>
          <w:i/>
          <w:color w:val="000000"/>
          <w:sz w:val="24"/>
          <w:szCs w:val="24"/>
          <w:u w:val="single"/>
        </w:rPr>
        <w:t xml:space="preserve">преподаватель </w:t>
      </w:r>
      <w:proofErr w:type="spellStart"/>
      <w:r>
        <w:rPr>
          <w:i/>
          <w:color w:val="000000"/>
          <w:sz w:val="24"/>
          <w:szCs w:val="24"/>
          <w:u w:val="single"/>
        </w:rPr>
        <w:t>Жирнова</w:t>
      </w:r>
      <w:proofErr w:type="spellEnd"/>
      <w:r>
        <w:rPr>
          <w:i/>
          <w:color w:val="000000"/>
          <w:sz w:val="24"/>
          <w:szCs w:val="24"/>
          <w:u w:val="single"/>
        </w:rPr>
        <w:t xml:space="preserve"> Ю.В.</w:t>
      </w:r>
      <w:r>
        <w:rPr>
          <w:color w:val="000000"/>
          <w:sz w:val="24"/>
          <w:szCs w:val="24"/>
        </w:rPr>
        <w:t>___</w:t>
      </w:r>
    </w:p>
    <w:p w14:paraId="3FBE94D2" w14:textId="77777777" w:rsidR="00392B2A" w:rsidRDefault="00392B2A" w:rsidP="00392B2A">
      <w:pP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0D600798" w14:textId="77777777" w:rsidR="00392B2A" w:rsidRDefault="00392B2A" w:rsidP="00392B2A">
      <w:pPr>
        <w:ind w:hanging="2"/>
      </w:pPr>
    </w:p>
    <w:p w14:paraId="38101AC0" w14:textId="77777777" w:rsidR="00392B2A" w:rsidRDefault="00392B2A" w:rsidP="00392B2A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   __</w:t>
      </w:r>
      <w:r>
        <w:rPr>
          <w:i/>
          <w:sz w:val="24"/>
          <w:szCs w:val="24"/>
          <w:u w:val="single"/>
        </w:rPr>
        <w:t xml:space="preserve">преподаватель  Гришакова Т.Н. </w:t>
      </w:r>
      <w:r>
        <w:rPr>
          <w:sz w:val="24"/>
          <w:szCs w:val="24"/>
        </w:rPr>
        <w:t>___</w:t>
      </w:r>
    </w:p>
    <w:p w14:paraId="5CDF0AFE" w14:textId="77777777" w:rsidR="00392B2A" w:rsidRDefault="00392B2A" w:rsidP="00392B2A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0E62C815" w14:textId="1B6A710E" w:rsidR="00392B2A" w:rsidRDefault="00392B2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              ____________________     /</w:t>
      </w:r>
      <w:r>
        <w:rPr>
          <w:rFonts w:ascii="Times New Roman" w:eastAsia="Times New Roman" w:hAnsi="Times New Roman" w:cs="Times New Roman"/>
          <w:sz w:val="28"/>
          <w:szCs w:val="28"/>
        </w:rPr>
        <w:t>Ковалева Н.А.</w:t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EF00FA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</w:t>
      </w:r>
    </w:p>
    <w:p w14:paraId="620DB8B7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3742DAE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B0946F3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DF3B0D9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8D41CC5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C608449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DBFD2BC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3047DEB" w14:textId="77777777" w:rsid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05DE6A4" w14:textId="77777777" w:rsidR="007B5C44" w:rsidRDefault="007B5C44" w:rsidP="007B5C44">
      <w:pPr>
        <w:spacing w:line="240" w:lineRule="auto"/>
        <w:ind w:left="-1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ХАРАКТЕРИСТИКА</w:t>
      </w:r>
    </w:p>
    <w:p w14:paraId="1D65E3BE" w14:textId="77777777" w:rsidR="007B5C44" w:rsidRDefault="007B5C44" w:rsidP="007B5C44">
      <w:pP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</w:p>
    <w:p w14:paraId="68DEB268" w14:textId="3C9ED4A9" w:rsidR="007B5C44" w:rsidRDefault="007B5C44" w:rsidP="007B5C44">
      <w:pPr>
        <w:ind w:left="3" w:hanging="3"/>
        <w:rPr>
          <w:sz w:val="28"/>
          <w:szCs w:val="28"/>
        </w:rPr>
      </w:pPr>
      <w:r>
        <w:rPr>
          <w:szCs w:val="28"/>
        </w:rPr>
        <w:t>_____________________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Фоменко Данила Олегович                                                      </w:t>
      </w:r>
      <w:r>
        <w:rPr>
          <w:szCs w:val="28"/>
        </w:rPr>
        <w:t>________________</w:t>
      </w:r>
    </w:p>
    <w:p w14:paraId="426F3D70" w14:textId="77777777" w:rsidR="007B5C44" w:rsidRDefault="007B5C44" w:rsidP="007B5C44">
      <w:pPr>
        <w:ind w:left="-1"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4094BC9E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 xml:space="preserve">_  </w:t>
      </w:r>
    </w:p>
    <w:p w14:paraId="2514C574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185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28E7B4A1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 xml:space="preserve">апреля 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14:paraId="5C0954E3" w14:textId="77777777" w:rsidR="007B5C44" w:rsidRDefault="007B5C44" w:rsidP="007B5C44">
      <w:pPr>
        <w:ind w:hanging="2"/>
        <w:rPr>
          <w:sz w:val="24"/>
          <w:szCs w:val="24"/>
        </w:rPr>
      </w:pPr>
    </w:p>
    <w:p w14:paraId="6D0A5E7B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прошел   _____</w:t>
      </w:r>
      <w:proofErr w:type="spellStart"/>
      <w:r>
        <w:rPr>
          <w:i/>
          <w:sz w:val="24"/>
          <w:szCs w:val="24"/>
          <w:u w:val="single"/>
        </w:rPr>
        <w:t>преддипломную</w:t>
      </w:r>
      <w:r>
        <w:rPr>
          <w:sz w:val="24"/>
          <w:szCs w:val="24"/>
        </w:rPr>
        <w:t>__________________________практическую</w:t>
      </w:r>
      <w:proofErr w:type="spellEnd"/>
      <w:r>
        <w:rPr>
          <w:sz w:val="24"/>
          <w:szCs w:val="24"/>
        </w:rPr>
        <w:t xml:space="preserve"> подготовку</w:t>
      </w:r>
    </w:p>
    <w:p w14:paraId="41D7829B" w14:textId="77777777" w:rsidR="007B5C44" w:rsidRDefault="007B5C44" w:rsidP="007B5C44">
      <w:pPr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(вид практической подготовки: </w:t>
      </w:r>
      <w:proofErr w:type="gramStart"/>
      <w:r>
        <w:rPr>
          <w:sz w:val="16"/>
          <w:szCs w:val="16"/>
        </w:rPr>
        <w:t>учебная</w:t>
      </w:r>
      <w:proofErr w:type="gramEnd"/>
      <w:r>
        <w:rPr>
          <w:sz w:val="16"/>
          <w:szCs w:val="16"/>
        </w:rPr>
        <w:t xml:space="preserve"> / производственная / преддипломная)</w:t>
      </w:r>
    </w:p>
    <w:p w14:paraId="03BA39C5" w14:textId="77777777" w:rsidR="007B5C44" w:rsidRDefault="007B5C44" w:rsidP="007B5C44">
      <w:pPr>
        <w:ind w:hanging="2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компьютерных систем; ПМ. 02 Осуществление интеграции программных модулей, ПМ. 04 Сопровождение и обслуживание программного обеспечения компьютерных систем</w:t>
      </w:r>
      <w:r>
        <w:rPr>
          <w:i/>
          <w:sz w:val="24"/>
          <w:szCs w:val="24"/>
        </w:rPr>
        <w:t>______________________________________________________________________</w:t>
      </w:r>
    </w:p>
    <w:p w14:paraId="1A46FCA8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577473" w14:textId="04EA9F0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в техникуме / </w:t>
      </w:r>
      <w:r>
        <w:rPr>
          <w:sz w:val="24"/>
          <w:szCs w:val="24"/>
          <w:u w:val="single"/>
        </w:rPr>
        <w:t>в организации</w:t>
      </w:r>
      <w:r>
        <w:rPr>
          <w:sz w:val="24"/>
          <w:szCs w:val="24"/>
        </w:rPr>
        <w:t xml:space="preserve"> </w:t>
      </w:r>
      <w:r w:rsidRPr="007B5C44">
        <w:rPr>
          <w:color w:val="000000"/>
          <w:szCs w:val="28"/>
          <w:highlight w:val="yellow"/>
          <w:u w:val="single"/>
        </w:rPr>
        <w:t>-----------------------</w:t>
      </w:r>
    </w:p>
    <w:p w14:paraId="261B3B31" w14:textId="77777777" w:rsidR="007B5C44" w:rsidRDefault="007B5C44" w:rsidP="007B5C44">
      <w:pPr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7DBA915A" w14:textId="30E948AD" w:rsidR="007B5C44" w:rsidRDefault="007B5C44" w:rsidP="007B5C44">
      <w:pPr>
        <w:ind w:hanging="2"/>
        <w:rPr>
          <w:sz w:val="28"/>
          <w:szCs w:val="28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</w:t>
      </w:r>
      <w:r w:rsidRPr="007B5C44">
        <w:rPr>
          <w:szCs w:val="28"/>
          <w:highlight w:val="yellow"/>
          <w:u w:val="single"/>
        </w:rPr>
        <w:t>-------------------------------------------</w:t>
      </w:r>
    </w:p>
    <w:p w14:paraId="79671FA1" w14:textId="77777777" w:rsidR="007B5C44" w:rsidRDefault="007B5C44" w:rsidP="007B5C44">
      <w:pPr>
        <w:ind w:left="-1"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руководителя практической подготовки)</w:t>
      </w:r>
    </w:p>
    <w:p w14:paraId="04356019" w14:textId="77777777" w:rsidR="007B5C44" w:rsidRDefault="007B5C44" w:rsidP="007B5C44">
      <w:pP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обучающийся прояви</w:t>
      </w:r>
      <w:proofErr w:type="gramStart"/>
      <w:r>
        <w:rPr>
          <w:color w:val="000000"/>
          <w:sz w:val="24"/>
          <w:szCs w:val="24"/>
        </w:rPr>
        <w:t>л(</w:t>
      </w:r>
      <w:proofErr w:type="gramEnd"/>
      <w:r>
        <w:rPr>
          <w:color w:val="000000"/>
          <w:sz w:val="24"/>
          <w:szCs w:val="24"/>
        </w:rPr>
        <w:t>а) личностные, деловые качества и продемонстрировал (-а) способности:</w:t>
      </w:r>
    </w:p>
    <w:p w14:paraId="0EB45542" w14:textId="77777777" w:rsidR="007B5C44" w:rsidRDefault="007B5C44" w:rsidP="007B5C44">
      <w:pP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W w:w="978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5510"/>
        <w:gridCol w:w="1276"/>
        <w:gridCol w:w="1276"/>
        <w:gridCol w:w="1276"/>
      </w:tblGrid>
      <w:tr w:rsidR="007B5C44" w14:paraId="1EC187BB" w14:textId="77777777" w:rsidTr="007B5C44">
        <w:trPr>
          <w:cantSplit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784F7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4D637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AD7B2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Степень проявления* </w:t>
            </w:r>
          </w:p>
        </w:tc>
      </w:tr>
      <w:tr w:rsidR="007B5C44" w14:paraId="243B1B8F" w14:textId="77777777" w:rsidTr="007B5C44">
        <w:trPr>
          <w:cantSplit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0D007" w14:textId="77777777" w:rsidR="007B5C44" w:rsidRDefault="007B5C44">
            <w:pPr>
              <w:spacing w:line="240" w:lineRule="auto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94DC5" w14:textId="77777777" w:rsidR="007B5C44" w:rsidRDefault="007B5C44">
            <w:pPr>
              <w:spacing w:line="240" w:lineRule="auto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9655E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</w:t>
            </w:r>
            <w:proofErr w:type="gramStart"/>
            <w:r>
              <w:rPr>
                <w:color w:val="000000"/>
                <w:sz w:val="24"/>
                <w:szCs w:val="24"/>
              </w:rPr>
              <w:t>л(</w:t>
            </w:r>
            <w:proofErr w:type="gramEnd"/>
            <w:r>
              <w:rPr>
                <w:color w:val="000000"/>
                <w:sz w:val="24"/>
                <w:szCs w:val="24"/>
              </w:rPr>
              <w:t>а) регулярно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2B48B" w14:textId="77777777" w:rsidR="007B5C44" w:rsidRDefault="007B5C44">
            <w:pPr>
              <w:spacing w:line="240" w:lineRule="auto"/>
              <w:ind w:hanging="2"/>
              <w:jc w:val="center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</w:t>
            </w:r>
            <w:proofErr w:type="gramStart"/>
            <w:r>
              <w:rPr>
                <w:color w:val="000000"/>
                <w:sz w:val="24"/>
                <w:szCs w:val="24"/>
              </w:rPr>
              <w:t>л(</w:t>
            </w:r>
            <w:proofErr w:type="gramEnd"/>
            <w:r>
              <w:rPr>
                <w:color w:val="000000"/>
                <w:sz w:val="24"/>
                <w:szCs w:val="24"/>
              </w:rPr>
              <w:t>а)</w:t>
            </w:r>
          </w:p>
          <w:p w14:paraId="483519D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B1FB" w14:textId="77777777" w:rsidR="007B5C44" w:rsidRDefault="007B5C44">
            <w:pPr>
              <w:spacing w:line="240" w:lineRule="auto"/>
              <w:ind w:hanging="2"/>
              <w:jc w:val="center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проявлял</w:t>
            </w:r>
          </w:p>
          <w:p w14:paraId="25B4CD77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center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(а)</w:t>
            </w:r>
          </w:p>
        </w:tc>
      </w:tr>
      <w:tr w:rsidR="007B5C44" w14:paraId="24F93836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01D0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B394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1. Выбирать  способы  решения  задач  профессиональной  деятельности, 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C216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C4C5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A04A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325D119A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6E1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BFF3F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2. Осуществлять поиск, анализ и интерпретацию информации, необходимой для выполнения задач профессиональной </w:t>
            </w:r>
            <w:r>
              <w:rPr>
                <w:sz w:val="24"/>
                <w:szCs w:val="24"/>
              </w:rPr>
              <w:lastRenderedPageBreak/>
              <w:t>деятельности.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05DA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6099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B6B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6DF80CA3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FE50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113D6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CB3E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BC7A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5B93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52CE1014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BB2E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EB830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F987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A60E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4438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4344E247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B34B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30E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833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3CB4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A4ED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37E68825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90E3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3F2A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ОК</w:t>
            </w:r>
            <w:proofErr w:type="gramEnd"/>
            <w:r>
              <w:rPr>
                <w:sz w:val="24"/>
                <w:szCs w:val="24"/>
              </w:rPr>
              <w:t xml:space="preserve">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AE8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8F85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90E6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53A2E70E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CF3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7106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ОК 7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  <w:r>
              <w:rPr>
                <w:sz w:val="24"/>
                <w:szCs w:val="24"/>
              </w:rPr>
              <w:t>одействовать   сохранению   окружающей   среды,  ресурсосбережению, эффективно действовать в чрезвычайных ситуациях.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B63F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31CE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780B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34CE017C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F29B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FB13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ОК 8</w:t>
            </w:r>
            <w:proofErr w:type="gramStart"/>
            <w:r>
              <w:rPr>
                <w:sz w:val="24"/>
                <w:szCs w:val="24"/>
              </w:rPr>
              <w:t xml:space="preserve"> И</w:t>
            </w:r>
            <w:proofErr w:type="gramEnd"/>
            <w:r>
              <w:rPr>
                <w:sz w:val="24"/>
                <w:szCs w:val="24"/>
              </w:rPr>
              <w:t>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EEC8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3145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E9E5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1B0081E1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BF4C" w14:textId="77777777" w:rsidR="007B5C44" w:rsidRDefault="007B5C44" w:rsidP="007B5C44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Chars="-1" w:left="0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6AADC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ОК 9</w:t>
            </w:r>
            <w:proofErr w:type="gramStart"/>
            <w:r>
              <w:rPr>
                <w:sz w:val="24"/>
                <w:szCs w:val="24"/>
              </w:rPr>
              <w:t xml:space="preserve"> И</w:t>
            </w:r>
            <w:proofErr w:type="gramEnd"/>
            <w:r>
              <w:rPr>
                <w:sz w:val="24"/>
                <w:szCs w:val="24"/>
              </w:rPr>
              <w:t>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B78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ECF7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209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29F8DD73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4776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8755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ОК 10</w:t>
            </w:r>
            <w:proofErr w:type="gramStart"/>
            <w:r>
              <w:rPr>
                <w:sz w:val="24"/>
                <w:szCs w:val="24"/>
              </w:rPr>
              <w:t xml:space="preserve"> П</w:t>
            </w:r>
            <w:proofErr w:type="gramEnd"/>
            <w:r>
              <w:rPr>
                <w:sz w:val="24"/>
                <w:szCs w:val="24"/>
              </w:rPr>
              <w:t>ользоваться  профессиональной  документацией  на  государственном  и иностранном языке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9F51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E5A8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1FD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  <w:tr w:rsidR="007B5C44" w14:paraId="289845DC" w14:textId="77777777" w:rsidTr="007B5C44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4460A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FCF7C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jc w:val="both"/>
              <w:outlineLvl w:val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ОК 11</w:t>
            </w:r>
            <w:proofErr w:type="gramStart"/>
            <w:r>
              <w:rPr>
                <w:sz w:val="24"/>
                <w:szCs w:val="24"/>
              </w:rPr>
              <w:t xml:space="preserve"> И</w:t>
            </w:r>
            <w:proofErr w:type="gramEnd"/>
            <w:r>
              <w:rPr>
                <w:sz w:val="24"/>
                <w:szCs w:val="24"/>
              </w:rPr>
              <w:t>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D0CB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C240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0E89" w14:textId="77777777" w:rsidR="007B5C44" w:rsidRDefault="007B5C44" w:rsidP="007B5C44">
            <w:pPr>
              <w:suppressAutoHyphens/>
              <w:spacing w:line="240" w:lineRule="auto"/>
              <w:ind w:leftChars="-1" w:hangingChars="1" w:hanging="2"/>
              <w:outlineLvl w:val="0"/>
              <w:rPr>
                <w:color w:val="000000"/>
                <w:position w:val="-1"/>
                <w:sz w:val="24"/>
                <w:szCs w:val="24"/>
              </w:rPr>
            </w:pPr>
          </w:p>
        </w:tc>
      </w:tr>
    </w:tbl>
    <w:p w14:paraId="74BCC337" w14:textId="77777777" w:rsidR="007B5C44" w:rsidRDefault="007B5C44" w:rsidP="007B5C44">
      <w:pPr>
        <w:spacing w:line="240" w:lineRule="auto"/>
        <w:ind w:hanging="2"/>
        <w:rPr>
          <w:color w:val="000000"/>
          <w:position w:val="-1"/>
          <w:sz w:val="24"/>
          <w:szCs w:val="24"/>
        </w:rPr>
      </w:pPr>
      <w:r>
        <w:rPr>
          <w:b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отметить знаком «+» в нужной графе</w:t>
      </w:r>
    </w:p>
    <w:p w14:paraId="0899FAF6" w14:textId="77777777" w:rsidR="007B5C44" w:rsidRDefault="007B5C44" w:rsidP="007B5C44">
      <w:pPr>
        <w:spacing w:line="240" w:lineRule="auto"/>
        <w:ind w:hanging="2"/>
        <w:rPr>
          <w:color w:val="000000"/>
          <w:sz w:val="24"/>
          <w:szCs w:val="24"/>
        </w:rPr>
      </w:pPr>
    </w:p>
    <w:p w14:paraId="163D6B17" w14:textId="77777777" w:rsidR="007B5C44" w:rsidRDefault="007B5C44" w:rsidP="007B5C44">
      <w:pPr>
        <w:numPr>
          <w:ilvl w:val="0"/>
          <w:numId w:val="32"/>
        </w:numPr>
        <w:tabs>
          <w:tab w:val="left" w:pos="0"/>
          <w:tab w:val="left" w:pos="567"/>
        </w:tabs>
        <w:suppressAutoHyphens/>
        <w:spacing w:after="0" w:line="240" w:lineRule="auto"/>
        <w:ind w:leftChars="-1" w:left="0" w:hangingChars="1" w:hanging="2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характеристика студента:</w:t>
      </w:r>
    </w:p>
    <w:p w14:paraId="4D41FBEA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1.1 Отношение к работе</w:t>
      </w:r>
    </w:p>
    <w:p w14:paraId="776A2070" w14:textId="60272FA4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</w:t>
      </w:r>
    </w:p>
    <w:p w14:paraId="3D6B6020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B5373C8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B8D966D" w14:textId="77777777" w:rsidR="007B5C44" w:rsidRDefault="007B5C44" w:rsidP="007B5C44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71D0941C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1.2 Выполнение правил трудового распорядка</w:t>
      </w:r>
    </w:p>
    <w:p w14:paraId="69CEDF12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________________________________________</w:t>
      </w:r>
    </w:p>
    <w:p w14:paraId="40509AC4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F4E3A40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71D9C6B" w14:textId="77777777" w:rsidR="007B5C44" w:rsidRDefault="007B5C44" w:rsidP="007B5C44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36066F64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1.3 Соблюдение правил техники безопасности</w:t>
      </w:r>
    </w:p>
    <w:p w14:paraId="2FEC23D9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_________________________________________</w:t>
      </w:r>
    </w:p>
    <w:p w14:paraId="49334066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E3A630B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0F67C9B" w14:textId="77777777" w:rsidR="007B5C44" w:rsidRDefault="007B5C44" w:rsidP="007B5C44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7B171774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1.4 Проявление инициативы и заинтересованности при выполнении основной работы и дополнительных поручений</w:t>
      </w:r>
    </w:p>
    <w:p w14:paraId="3FEBB27B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14:paraId="502ADD8B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sz w:val="24"/>
          <w:szCs w:val="24"/>
        </w:rPr>
        <w:t>____________________________________________________</w:t>
      </w:r>
    </w:p>
    <w:p w14:paraId="6F9014B2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0576EF72" w14:textId="77777777" w:rsidR="007B5C44" w:rsidRDefault="007B5C44" w:rsidP="007B5C44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3ECCA8C7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1.5 Взаимоотношение с коллегами по работе, готовность к поддержанию партнерских отношений</w:t>
      </w:r>
    </w:p>
    <w:p w14:paraId="4C73B541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</w:t>
      </w:r>
      <w:proofErr w:type="gramStart"/>
      <w:r>
        <w:rPr>
          <w:i/>
          <w:sz w:val="24"/>
          <w:szCs w:val="24"/>
          <w:u w:val="single"/>
        </w:rPr>
        <w:t>Хорошие</w:t>
      </w:r>
      <w:proofErr w:type="gramEnd"/>
      <w:r>
        <w:rPr>
          <w:i/>
          <w:sz w:val="24"/>
          <w:szCs w:val="24"/>
          <w:u w:val="single"/>
        </w:rPr>
        <w:t xml:space="preserve"> взаимоотношение с коллегами по работе, проявлял готовность к</w:t>
      </w:r>
      <w:r>
        <w:rPr>
          <w:sz w:val="24"/>
          <w:szCs w:val="24"/>
        </w:rPr>
        <w:t>___________</w:t>
      </w:r>
    </w:p>
    <w:p w14:paraId="0DFD6C16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___________________________________________</w:t>
      </w:r>
    </w:p>
    <w:p w14:paraId="4E2849EE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AA9034D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0F0AAFE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BDC9C3A" w14:textId="77777777" w:rsidR="007B5C44" w:rsidRDefault="007B5C44" w:rsidP="007B5C44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14:paraId="096241A1" w14:textId="77777777" w:rsidR="007B5C44" w:rsidRDefault="007B5C44" w:rsidP="007B5C44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1.6 </w:t>
      </w:r>
      <w:proofErr w:type="spellStart"/>
      <w:r>
        <w:rPr>
          <w:sz w:val="24"/>
          <w:szCs w:val="24"/>
        </w:rPr>
        <w:t>Сформированность</w:t>
      </w:r>
      <w:proofErr w:type="spellEnd"/>
      <w:r>
        <w:rPr>
          <w:sz w:val="24"/>
          <w:szCs w:val="24"/>
        </w:rPr>
        <w:t xml:space="preserve"> профессиональных компетенций</w:t>
      </w:r>
    </w:p>
    <w:p w14:paraId="197C67FA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lastRenderedPageBreak/>
        <w:t>_____</w:t>
      </w:r>
      <w:r>
        <w:rPr>
          <w:i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________________</w:t>
      </w:r>
    </w:p>
    <w:p w14:paraId="2236F6EE" w14:textId="77777777" w:rsidR="007B5C44" w:rsidRDefault="007B5C44" w:rsidP="007B5C44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1ABD018" w14:textId="77777777" w:rsidR="007B5C44" w:rsidRDefault="007B5C44" w:rsidP="007B5C44">
      <w:pP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sz w:val="24"/>
          <w:szCs w:val="24"/>
        </w:rPr>
      </w:pPr>
    </w:p>
    <w:p w14:paraId="275AF513" w14:textId="77777777" w:rsidR="007B5C44" w:rsidRDefault="007B5C44" w:rsidP="007B5C44">
      <w:pP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color w:val="000000"/>
          <w:sz w:val="24"/>
          <w:szCs w:val="24"/>
        </w:rPr>
        <w:t>Дополнительно (при необходимости)</w:t>
      </w:r>
    </w:p>
    <w:p w14:paraId="677890E6" w14:textId="77777777" w:rsidR="007B5C44" w:rsidRDefault="007B5C44" w:rsidP="007B5C44">
      <w:pP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Отношение к клиентам компании, готовность к компромиссу с потребителем</w:t>
      </w:r>
    </w:p>
    <w:p w14:paraId="175BADD6" w14:textId="77777777" w:rsidR="007B5C44" w:rsidRDefault="007B5C44" w:rsidP="007B5C44">
      <w:pP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33289BE5" w14:textId="77777777" w:rsidR="007B5C44" w:rsidRDefault="007B5C44" w:rsidP="007B5C44">
      <w:pP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37F18007" w14:textId="77777777" w:rsidR="007B5C44" w:rsidRDefault="007B5C44" w:rsidP="007B5C44">
      <w:pP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46C94C3B" w14:textId="77777777" w:rsidR="007B5C44" w:rsidRDefault="007B5C44" w:rsidP="007B5C44">
      <w:pP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Д) Другое</w:t>
      </w:r>
    </w:p>
    <w:p w14:paraId="11ABEDFB" w14:textId="405AE45B" w:rsidR="007B5C44" w:rsidRDefault="007B5C44" w:rsidP="007B5C44">
      <w:pP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BD574C1" w14:textId="77777777" w:rsidR="007B5C44" w:rsidRDefault="007B5C44" w:rsidP="007B5C44">
      <w:pP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16ECB6EE" w14:textId="77777777" w:rsidR="007B5C44" w:rsidRDefault="007B5C44" w:rsidP="007B5C44">
      <w:pP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12327F63" w14:textId="77777777" w:rsidR="007B5C44" w:rsidRDefault="007B5C44" w:rsidP="007B5C44">
      <w:pP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Результат практической </w:t>
      </w:r>
      <w:proofErr w:type="spellStart"/>
      <w:r>
        <w:rPr>
          <w:color w:val="000000"/>
          <w:sz w:val="24"/>
          <w:szCs w:val="24"/>
        </w:rPr>
        <w:t>подготовки:__</w:t>
      </w:r>
      <w:r>
        <w:rPr>
          <w:i/>
          <w:color w:val="000000"/>
          <w:sz w:val="24"/>
          <w:szCs w:val="24"/>
          <w:u w:val="single"/>
        </w:rPr>
        <w:t>Программа</w:t>
      </w:r>
      <w:proofErr w:type="spellEnd"/>
      <w:r>
        <w:rPr>
          <w:i/>
          <w:color w:val="000000"/>
          <w:sz w:val="24"/>
          <w:szCs w:val="24"/>
          <w:u w:val="single"/>
        </w:rPr>
        <w:t xml:space="preserve"> практической  подготовки выполнена успешно в полном объеме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_______________________________________________________</w:t>
      </w:r>
    </w:p>
    <w:p w14:paraId="364DB1E9" w14:textId="77777777" w:rsidR="007B5C44" w:rsidRDefault="007B5C44" w:rsidP="007B5C44">
      <w:pPr>
        <w:spacing w:line="240" w:lineRule="auto"/>
        <w:ind w:hanging="2"/>
        <w:jc w:val="both"/>
        <w:rPr>
          <w:sz w:val="24"/>
          <w:szCs w:val="24"/>
        </w:rPr>
      </w:pPr>
    </w:p>
    <w:p w14:paraId="5DAF1348" w14:textId="77777777" w:rsidR="007B5C44" w:rsidRDefault="007B5C44" w:rsidP="007B5C44">
      <w:pPr>
        <w:spacing w:line="240" w:lineRule="auto"/>
        <w:ind w:hanging="2"/>
        <w:jc w:val="both"/>
        <w:rPr>
          <w:sz w:val="24"/>
          <w:szCs w:val="24"/>
        </w:rPr>
      </w:pPr>
    </w:p>
    <w:p w14:paraId="2083909E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14:paraId="724FC09B" w14:textId="77777777" w:rsidR="007B5C44" w:rsidRDefault="007B5C44" w:rsidP="007B5C44">
      <w:pPr>
        <w:ind w:hanging="2"/>
        <w:jc w:val="both"/>
        <w:rPr>
          <w:sz w:val="24"/>
          <w:szCs w:val="24"/>
        </w:rPr>
      </w:pPr>
    </w:p>
    <w:p w14:paraId="789CF7E3" w14:textId="77777777" w:rsidR="007B5C44" w:rsidRDefault="007B5C44" w:rsidP="007B5C44">
      <w:pPr>
        <w:ind w:hanging="2"/>
        <w:jc w:val="both"/>
        <w:rPr>
          <w:sz w:val="24"/>
          <w:szCs w:val="24"/>
        </w:rPr>
      </w:pPr>
    </w:p>
    <w:p w14:paraId="38DEA9CA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51247AA1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от техникума________________________   __</w:t>
      </w:r>
      <w:r>
        <w:rPr>
          <w:i/>
          <w:sz w:val="24"/>
          <w:szCs w:val="24"/>
          <w:u w:val="single"/>
        </w:rPr>
        <w:t xml:space="preserve">преподаватель </w:t>
      </w:r>
      <w:proofErr w:type="spellStart"/>
      <w:r>
        <w:rPr>
          <w:i/>
          <w:sz w:val="24"/>
          <w:szCs w:val="24"/>
          <w:u w:val="single"/>
        </w:rPr>
        <w:t>Жирнова</w:t>
      </w:r>
      <w:proofErr w:type="spellEnd"/>
      <w:r>
        <w:rPr>
          <w:i/>
          <w:sz w:val="24"/>
          <w:szCs w:val="24"/>
          <w:u w:val="single"/>
        </w:rPr>
        <w:t xml:space="preserve"> Ю.В.</w:t>
      </w:r>
      <w:r>
        <w:rPr>
          <w:sz w:val="24"/>
          <w:szCs w:val="24"/>
        </w:rPr>
        <w:t>___</w:t>
      </w:r>
    </w:p>
    <w:p w14:paraId="7F8160EE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217080A0" w14:textId="77777777" w:rsidR="007B5C44" w:rsidRDefault="007B5C44" w:rsidP="007B5C44">
      <w:pPr>
        <w:ind w:hanging="2"/>
      </w:pPr>
    </w:p>
    <w:p w14:paraId="74033ED5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   __</w:t>
      </w:r>
      <w:r>
        <w:rPr>
          <w:i/>
          <w:sz w:val="24"/>
          <w:szCs w:val="24"/>
          <w:u w:val="single"/>
        </w:rPr>
        <w:t xml:space="preserve">преподаватель  Гришакова Т.Н. </w:t>
      </w:r>
      <w:r>
        <w:rPr>
          <w:sz w:val="24"/>
          <w:szCs w:val="24"/>
        </w:rPr>
        <w:t>___</w:t>
      </w:r>
    </w:p>
    <w:p w14:paraId="3B8E60DF" w14:textId="77777777" w:rsidR="007B5C44" w:rsidRDefault="007B5C44" w:rsidP="007B5C44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1E5F7185" w14:textId="79F75012" w:rsidR="007B5C44" w:rsidRPr="007B5C44" w:rsidRDefault="007B5C44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              ____________________     /</w:t>
      </w:r>
      <w:r>
        <w:rPr>
          <w:rFonts w:ascii="Times New Roman" w:eastAsia="Times New Roman" w:hAnsi="Times New Roman" w:cs="Times New Roman"/>
          <w:sz w:val="28"/>
          <w:szCs w:val="28"/>
        </w:rPr>
        <w:t>Ковалева Н.А.</w:t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EF00FA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</w:t>
      </w:r>
    </w:p>
    <w:sectPr w:rsidR="007B5C44" w:rsidRPr="007B5C44">
      <w:footerReference w:type="default" r:id="rId9"/>
      <w:footerReference w:type="first" r:id="rId10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14499" w14:textId="77777777" w:rsidR="00DB5D48" w:rsidRDefault="00DB5D48">
      <w:pPr>
        <w:spacing w:after="0" w:line="240" w:lineRule="auto"/>
      </w:pPr>
      <w:r>
        <w:separator/>
      </w:r>
    </w:p>
  </w:endnote>
  <w:endnote w:type="continuationSeparator" w:id="0">
    <w:p w14:paraId="7264D746" w14:textId="77777777" w:rsidR="00DB5D48" w:rsidRDefault="00DB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EE" w14:textId="740E11F0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C44">
      <w:rPr>
        <w:noProof/>
        <w:color w:val="000000"/>
      </w:rPr>
      <w:t>7</w:t>
    </w:r>
    <w:r>
      <w:rPr>
        <w:color w:val="000000"/>
      </w:rPr>
      <w:fldChar w:fldCharType="end"/>
    </w:r>
  </w:p>
  <w:p w14:paraId="000002EF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EC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00002ED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BAB52" w14:textId="77777777" w:rsidR="00DB5D48" w:rsidRDefault="00DB5D48">
      <w:pPr>
        <w:spacing w:after="0" w:line="240" w:lineRule="auto"/>
      </w:pPr>
      <w:r>
        <w:separator/>
      </w:r>
    </w:p>
  </w:footnote>
  <w:footnote w:type="continuationSeparator" w:id="0">
    <w:p w14:paraId="2F9789B4" w14:textId="77777777" w:rsidR="00DB5D48" w:rsidRDefault="00DB5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6E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26A1"/>
    <w:multiLevelType w:val="multilevel"/>
    <w:tmpl w:val="6C208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13AB9"/>
    <w:multiLevelType w:val="hybridMultilevel"/>
    <w:tmpl w:val="F20C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13F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41B82"/>
    <w:multiLevelType w:val="multilevel"/>
    <w:tmpl w:val="EA42643C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EA32A6A"/>
    <w:multiLevelType w:val="hybridMultilevel"/>
    <w:tmpl w:val="D7BCE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B328CA"/>
    <w:multiLevelType w:val="multilevel"/>
    <w:tmpl w:val="EFFE7CA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nsid w:val="126145FF"/>
    <w:multiLevelType w:val="multilevel"/>
    <w:tmpl w:val="2E5031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nsid w:val="19BB5F9C"/>
    <w:multiLevelType w:val="multilevel"/>
    <w:tmpl w:val="6F8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D20362"/>
    <w:multiLevelType w:val="hybridMultilevel"/>
    <w:tmpl w:val="4F888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604CCB"/>
    <w:multiLevelType w:val="multilevel"/>
    <w:tmpl w:val="AEE07A5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28A51CF"/>
    <w:multiLevelType w:val="multilevel"/>
    <w:tmpl w:val="4DECA7C2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E85507D"/>
    <w:multiLevelType w:val="multilevel"/>
    <w:tmpl w:val="06484D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2EDB5398"/>
    <w:multiLevelType w:val="multilevel"/>
    <w:tmpl w:val="D71E5A3A"/>
    <w:lvl w:ilvl="0">
      <w:start w:val="1"/>
      <w:numFmt w:val="decimal"/>
      <w:lvlText w:val="%1."/>
      <w:lvlJc w:val="left"/>
      <w:pPr>
        <w:ind w:left="144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7451F08"/>
    <w:multiLevelType w:val="hybridMultilevel"/>
    <w:tmpl w:val="54DA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F7FAB"/>
    <w:multiLevelType w:val="multilevel"/>
    <w:tmpl w:val="3CA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E417C"/>
    <w:multiLevelType w:val="hybridMultilevel"/>
    <w:tmpl w:val="D4008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6A01A3"/>
    <w:multiLevelType w:val="multilevel"/>
    <w:tmpl w:val="DE44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8B32F6D"/>
    <w:multiLevelType w:val="multilevel"/>
    <w:tmpl w:val="6BFC37B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0D1204B"/>
    <w:multiLevelType w:val="multilevel"/>
    <w:tmpl w:val="181C636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C16743F"/>
    <w:multiLevelType w:val="multilevel"/>
    <w:tmpl w:val="A84873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A0D2C"/>
    <w:multiLevelType w:val="multilevel"/>
    <w:tmpl w:val="1E24A6CA"/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2160" w:hanging="1800"/>
      </w:pPr>
      <w:rPr>
        <w:vertAlign w:val="baseline"/>
      </w:rPr>
    </w:lvl>
  </w:abstractNum>
  <w:abstractNum w:abstractNumId="22">
    <w:nsid w:val="5D542AE4"/>
    <w:multiLevelType w:val="hybridMultilevel"/>
    <w:tmpl w:val="2FC03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C7313E"/>
    <w:multiLevelType w:val="multilevel"/>
    <w:tmpl w:val="9FCA8D2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1F6748F"/>
    <w:multiLevelType w:val="multilevel"/>
    <w:tmpl w:val="C428E4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C7BD4"/>
    <w:multiLevelType w:val="multilevel"/>
    <w:tmpl w:val="8CD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732306C"/>
    <w:multiLevelType w:val="multilevel"/>
    <w:tmpl w:val="D1089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B492FA3"/>
    <w:multiLevelType w:val="multilevel"/>
    <w:tmpl w:val="5B8ECC7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4773D48"/>
    <w:multiLevelType w:val="multilevel"/>
    <w:tmpl w:val="421A4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5C37CC8"/>
    <w:multiLevelType w:val="multilevel"/>
    <w:tmpl w:val="CA802FB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B2C098D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12BAF"/>
    <w:multiLevelType w:val="hybridMultilevel"/>
    <w:tmpl w:val="3932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6"/>
  </w:num>
  <w:num w:numId="4">
    <w:abstractNumId w:val="28"/>
  </w:num>
  <w:num w:numId="5">
    <w:abstractNumId w:val="24"/>
  </w:num>
  <w:num w:numId="6">
    <w:abstractNumId w:val="4"/>
  </w:num>
  <w:num w:numId="7">
    <w:abstractNumId w:val="27"/>
  </w:num>
  <w:num w:numId="8">
    <w:abstractNumId w:val="17"/>
  </w:num>
  <w:num w:numId="9">
    <w:abstractNumId w:val="30"/>
  </w:num>
  <w:num w:numId="10">
    <w:abstractNumId w:val="1"/>
  </w:num>
  <w:num w:numId="11">
    <w:abstractNumId w:val="19"/>
  </w:num>
  <w:num w:numId="12">
    <w:abstractNumId w:val="13"/>
  </w:num>
  <w:num w:numId="13">
    <w:abstractNumId w:val="18"/>
  </w:num>
  <w:num w:numId="14">
    <w:abstractNumId w:val="20"/>
  </w:num>
  <w:num w:numId="15">
    <w:abstractNumId w:val="29"/>
  </w:num>
  <w:num w:numId="16">
    <w:abstractNumId w:val="23"/>
  </w:num>
  <w:num w:numId="17">
    <w:abstractNumId w:val="16"/>
  </w:num>
  <w:num w:numId="18">
    <w:abstractNumId w:val="2"/>
  </w:num>
  <w:num w:numId="19">
    <w:abstractNumId w:val="22"/>
  </w:num>
  <w:num w:numId="20">
    <w:abstractNumId w:val="31"/>
  </w:num>
  <w:num w:numId="21">
    <w:abstractNumId w:val="14"/>
  </w:num>
  <w:num w:numId="22">
    <w:abstractNumId w:val="25"/>
  </w:num>
  <w:num w:numId="2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25">
    <w:abstractNumId w:val="0"/>
  </w:num>
  <w:num w:numId="26">
    <w:abstractNumId w:val="9"/>
  </w:num>
  <w:num w:numId="27">
    <w:abstractNumId w:val="5"/>
  </w:num>
  <w:num w:numId="28">
    <w:abstractNumId w:val="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F5"/>
    <w:rsid w:val="00012052"/>
    <w:rsid w:val="00021F83"/>
    <w:rsid w:val="00066AF9"/>
    <w:rsid w:val="000A0F1C"/>
    <w:rsid w:val="000B57B7"/>
    <w:rsid w:val="000F242C"/>
    <w:rsid w:val="00132538"/>
    <w:rsid w:val="00133953"/>
    <w:rsid w:val="0016591C"/>
    <w:rsid w:val="001A43FE"/>
    <w:rsid w:val="001A54C9"/>
    <w:rsid w:val="001C69BB"/>
    <w:rsid w:val="001D4B07"/>
    <w:rsid w:val="0023600E"/>
    <w:rsid w:val="00261B70"/>
    <w:rsid w:val="002A1F11"/>
    <w:rsid w:val="002A5354"/>
    <w:rsid w:val="002A7C65"/>
    <w:rsid w:val="002B28EF"/>
    <w:rsid w:val="002C1CF1"/>
    <w:rsid w:val="002C483E"/>
    <w:rsid w:val="002E6B84"/>
    <w:rsid w:val="00302BF6"/>
    <w:rsid w:val="003366E4"/>
    <w:rsid w:val="0033773E"/>
    <w:rsid w:val="00392B2A"/>
    <w:rsid w:val="00396EF4"/>
    <w:rsid w:val="003B4F05"/>
    <w:rsid w:val="003C672F"/>
    <w:rsid w:val="003F4714"/>
    <w:rsid w:val="003F77D4"/>
    <w:rsid w:val="00424E59"/>
    <w:rsid w:val="00471899"/>
    <w:rsid w:val="00472952"/>
    <w:rsid w:val="00485E70"/>
    <w:rsid w:val="0048675A"/>
    <w:rsid w:val="004F3854"/>
    <w:rsid w:val="004F764B"/>
    <w:rsid w:val="00532D86"/>
    <w:rsid w:val="005360B4"/>
    <w:rsid w:val="00540642"/>
    <w:rsid w:val="005431E8"/>
    <w:rsid w:val="00545805"/>
    <w:rsid w:val="00564893"/>
    <w:rsid w:val="00565DDB"/>
    <w:rsid w:val="005714AA"/>
    <w:rsid w:val="00575E80"/>
    <w:rsid w:val="00592226"/>
    <w:rsid w:val="005959A8"/>
    <w:rsid w:val="005D4FA9"/>
    <w:rsid w:val="005F3F07"/>
    <w:rsid w:val="0064027C"/>
    <w:rsid w:val="00657370"/>
    <w:rsid w:val="006716EC"/>
    <w:rsid w:val="006B4EAD"/>
    <w:rsid w:val="006C32B0"/>
    <w:rsid w:val="006C7110"/>
    <w:rsid w:val="006D50C0"/>
    <w:rsid w:val="007026E2"/>
    <w:rsid w:val="007121E6"/>
    <w:rsid w:val="00722CBA"/>
    <w:rsid w:val="00746495"/>
    <w:rsid w:val="007557CE"/>
    <w:rsid w:val="00760542"/>
    <w:rsid w:val="0079094C"/>
    <w:rsid w:val="007A5099"/>
    <w:rsid w:val="007B5C44"/>
    <w:rsid w:val="007F450C"/>
    <w:rsid w:val="007F5DE7"/>
    <w:rsid w:val="0086677B"/>
    <w:rsid w:val="008F0055"/>
    <w:rsid w:val="00913D9C"/>
    <w:rsid w:val="00946C62"/>
    <w:rsid w:val="009513AC"/>
    <w:rsid w:val="0096065F"/>
    <w:rsid w:val="009659D9"/>
    <w:rsid w:val="009B7BA3"/>
    <w:rsid w:val="009C358D"/>
    <w:rsid w:val="009E0F46"/>
    <w:rsid w:val="00A177DA"/>
    <w:rsid w:val="00A2510A"/>
    <w:rsid w:val="00A406F5"/>
    <w:rsid w:val="00A537AC"/>
    <w:rsid w:val="00A60194"/>
    <w:rsid w:val="00A77F6D"/>
    <w:rsid w:val="00AF3090"/>
    <w:rsid w:val="00AF6B2C"/>
    <w:rsid w:val="00B3389C"/>
    <w:rsid w:val="00B60756"/>
    <w:rsid w:val="00B74ECE"/>
    <w:rsid w:val="00B9761D"/>
    <w:rsid w:val="00BD2FFA"/>
    <w:rsid w:val="00BE5797"/>
    <w:rsid w:val="00C44D45"/>
    <w:rsid w:val="00C57F25"/>
    <w:rsid w:val="00C64414"/>
    <w:rsid w:val="00C66EFE"/>
    <w:rsid w:val="00C8478F"/>
    <w:rsid w:val="00CA6A9E"/>
    <w:rsid w:val="00CC155D"/>
    <w:rsid w:val="00CF07C2"/>
    <w:rsid w:val="00CF663B"/>
    <w:rsid w:val="00D1225B"/>
    <w:rsid w:val="00D349DE"/>
    <w:rsid w:val="00D40DF0"/>
    <w:rsid w:val="00D72430"/>
    <w:rsid w:val="00D76E55"/>
    <w:rsid w:val="00DA2429"/>
    <w:rsid w:val="00DA563D"/>
    <w:rsid w:val="00DB5D48"/>
    <w:rsid w:val="00DB6617"/>
    <w:rsid w:val="00DE457D"/>
    <w:rsid w:val="00DF531A"/>
    <w:rsid w:val="00E54C96"/>
    <w:rsid w:val="00E614BD"/>
    <w:rsid w:val="00E70DE7"/>
    <w:rsid w:val="00E71F26"/>
    <w:rsid w:val="00EC0871"/>
    <w:rsid w:val="00ED579A"/>
    <w:rsid w:val="00EE13A2"/>
    <w:rsid w:val="00EE4551"/>
    <w:rsid w:val="00EE48E0"/>
    <w:rsid w:val="00F34676"/>
    <w:rsid w:val="00F45BDA"/>
    <w:rsid w:val="00F5428B"/>
    <w:rsid w:val="00F84BA3"/>
    <w:rsid w:val="00F96DBB"/>
    <w:rsid w:val="00FA0D8A"/>
    <w:rsid w:val="00FB129F"/>
    <w:rsid w:val="00FD3755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A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47189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A0F1C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C44D45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4D4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C5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57F25"/>
    <w:rPr>
      <w:b/>
      <w:bCs/>
    </w:rPr>
  </w:style>
  <w:style w:type="character" w:styleId="af0">
    <w:name w:val="Emphasis"/>
    <w:basedOn w:val="a0"/>
    <w:uiPriority w:val="20"/>
    <w:qFormat/>
    <w:rsid w:val="00C57F25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F346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2">
    <w:name w:val="Body Text Indent"/>
    <w:basedOn w:val="a"/>
    <w:link w:val="af3"/>
    <w:rsid w:val="009B7BA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Основной текст с отступом Знак"/>
    <w:basedOn w:val="a0"/>
    <w:link w:val="af2"/>
    <w:rsid w:val="009B7BA3"/>
    <w:rPr>
      <w:rFonts w:ascii="Times New Roman" w:eastAsia="Times New Roman" w:hAnsi="Times New Roman" w:cs="Times New Roman"/>
      <w:sz w:val="24"/>
      <w:szCs w:val="24"/>
    </w:rPr>
  </w:style>
  <w:style w:type="paragraph" w:customStyle="1" w:styleId="af4">
    <w:name w:val="Чертежный"/>
    <w:uiPriority w:val="99"/>
    <w:rsid w:val="009B7B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f5">
    <w:name w:val="Balloon Text"/>
    <w:basedOn w:val="a"/>
    <w:link w:val="af6"/>
    <w:uiPriority w:val="99"/>
    <w:semiHidden/>
    <w:unhideWhenUsed/>
    <w:rsid w:val="002E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E6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47189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A0F1C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C44D45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4D4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C5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57F25"/>
    <w:rPr>
      <w:b/>
      <w:bCs/>
    </w:rPr>
  </w:style>
  <w:style w:type="character" w:styleId="af0">
    <w:name w:val="Emphasis"/>
    <w:basedOn w:val="a0"/>
    <w:uiPriority w:val="20"/>
    <w:qFormat/>
    <w:rsid w:val="00C57F25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F346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2">
    <w:name w:val="Body Text Indent"/>
    <w:basedOn w:val="a"/>
    <w:link w:val="af3"/>
    <w:rsid w:val="009B7BA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Основной текст с отступом Знак"/>
    <w:basedOn w:val="a0"/>
    <w:link w:val="af2"/>
    <w:rsid w:val="009B7BA3"/>
    <w:rPr>
      <w:rFonts w:ascii="Times New Roman" w:eastAsia="Times New Roman" w:hAnsi="Times New Roman" w:cs="Times New Roman"/>
      <w:sz w:val="24"/>
      <w:szCs w:val="24"/>
    </w:rPr>
  </w:style>
  <w:style w:type="paragraph" w:customStyle="1" w:styleId="af4">
    <w:name w:val="Чертежный"/>
    <w:uiPriority w:val="99"/>
    <w:rsid w:val="009B7B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f5">
    <w:name w:val="Balloon Text"/>
    <w:basedOn w:val="a"/>
    <w:link w:val="af6"/>
    <w:uiPriority w:val="99"/>
    <w:semiHidden/>
    <w:unhideWhenUsed/>
    <w:rsid w:val="002E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E6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495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AGKncOu/gllUBbYvHXH4FNTfg==">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RePack by Diakov</cp:lastModifiedBy>
  <cp:revision>55</cp:revision>
  <cp:lastPrinted>2021-12-20T11:13:00Z</cp:lastPrinted>
  <dcterms:created xsi:type="dcterms:W3CDTF">2021-12-18T15:30:00Z</dcterms:created>
  <dcterms:modified xsi:type="dcterms:W3CDTF">2022-05-30T13:05:00Z</dcterms:modified>
</cp:coreProperties>
</file>