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A6F14" w14:textId="6790D65F" w:rsidR="000412C8" w:rsidRPr="005367CB" w:rsidRDefault="18BFB774" w:rsidP="00600A0F">
      <w:pPr>
        <w:shd w:val="clear" w:color="auto" w:fill="FFFFFF" w:themeFill="background1"/>
        <w:spacing w:before="240" w:after="0"/>
        <w:jc w:val="center"/>
        <w:rPr>
          <w:sz w:val="28"/>
          <w:szCs w:val="28"/>
        </w:rPr>
      </w:pPr>
      <w:r w:rsidRPr="005367CB">
        <w:rPr>
          <w:rFonts w:eastAsia="Nunito" w:cs="Nunito"/>
          <w:color w:val="000000" w:themeColor="text1"/>
          <w:sz w:val="28"/>
          <w:szCs w:val="28"/>
        </w:rPr>
        <w:t>UNIVERSIDAD DEL VALLE DE GUATEMALA</w:t>
      </w:r>
    </w:p>
    <w:p w14:paraId="7C319474" w14:textId="3A7CF206" w:rsidR="000412C8" w:rsidRPr="005367CB" w:rsidRDefault="18BFB774" w:rsidP="00600A0F">
      <w:pPr>
        <w:shd w:val="clear" w:color="auto" w:fill="FFFFFF" w:themeFill="background1"/>
        <w:spacing w:after="0"/>
        <w:jc w:val="center"/>
        <w:rPr>
          <w:sz w:val="28"/>
          <w:szCs w:val="28"/>
        </w:rPr>
      </w:pPr>
      <w:r w:rsidRPr="005367CB">
        <w:rPr>
          <w:rFonts w:eastAsia="Nunito" w:cs="Nunito"/>
          <w:i/>
          <w:iCs/>
          <w:color w:val="000000" w:themeColor="text1"/>
          <w:sz w:val="28"/>
          <w:szCs w:val="28"/>
        </w:rPr>
        <w:t>Departamento de Ingeniería en Ciencias de la Computación</w:t>
      </w:r>
    </w:p>
    <w:p w14:paraId="18266C4A" w14:textId="30AF863E" w:rsidR="000412C8" w:rsidRPr="005367CB" w:rsidRDefault="18BFB774" w:rsidP="00600A0F">
      <w:pPr>
        <w:shd w:val="clear" w:color="auto" w:fill="FFFFFF" w:themeFill="background1"/>
        <w:spacing w:after="0"/>
        <w:jc w:val="center"/>
        <w:rPr>
          <w:sz w:val="28"/>
          <w:szCs w:val="28"/>
        </w:rPr>
      </w:pPr>
      <w:r w:rsidRPr="005367CB">
        <w:rPr>
          <w:rFonts w:eastAsia="Nunito" w:cs="Nunito"/>
          <w:i/>
          <w:iCs/>
          <w:color w:val="000000" w:themeColor="text1"/>
          <w:sz w:val="28"/>
          <w:szCs w:val="28"/>
        </w:rPr>
        <w:t>y Tecnologías de la Información</w:t>
      </w:r>
    </w:p>
    <w:p w14:paraId="5AC64280" w14:textId="58BDC1A7" w:rsidR="000412C8" w:rsidRPr="005367CB" w:rsidRDefault="18BFB774" w:rsidP="00600A0F">
      <w:pPr>
        <w:shd w:val="clear" w:color="auto" w:fill="FFFFFF" w:themeFill="background1"/>
        <w:spacing w:after="0"/>
        <w:jc w:val="center"/>
        <w:rPr>
          <w:rFonts w:eastAsia="Nunito" w:cs="Nunito"/>
          <w:color w:val="000000" w:themeColor="text1"/>
          <w:sz w:val="28"/>
          <w:szCs w:val="28"/>
        </w:rPr>
      </w:pPr>
      <w:r w:rsidRPr="005367CB">
        <w:rPr>
          <w:rFonts w:eastAsia="Nunito" w:cs="Nunito"/>
          <w:color w:val="000000" w:themeColor="text1"/>
          <w:sz w:val="28"/>
          <w:szCs w:val="28"/>
        </w:rPr>
        <w:t>Ing. Kimberly Marisol Barrera González</w:t>
      </w:r>
    </w:p>
    <w:p w14:paraId="53A96112" w14:textId="77777777" w:rsidR="00753A3A" w:rsidRPr="005367CB" w:rsidRDefault="00753A3A" w:rsidP="00600A0F">
      <w:pPr>
        <w:shd w:val="clear" w:color="auto" w:fill="FFFFFF" w:themeFill="background1"/>
        <w:spacing w:after="0"/>
        <w:jc w:val="center"/>
        <w:rPr>
          <w:rFonts w:eastAsia="Nunito" w:cs="Nunito"/>
          <w:color w:val="000000" w:themeColor="text1"/>
        </w:rPr>
      </w:pPr>
    </w:p>
    <w:p w14:paraId="5D53BB2E" w14:textId="77777777" w:rsidR="00753A3A" w:rsidRDefault="00753A3A" w:rsidP="00600A0F">
      <w:pPr>
        <w:shd w:val="clear" w:color="auto" w:fill="FFFFFF" w:themeFill="background1"/>
        <w:spacing w:after="0"/>
        <w:jc w:val="center"/>
        <w:rPr>
          <w:rFonts w:ascii="Nunito" w:eastAsia="Nunito" w:hAnsi="Nunito" w:cs="Nunito"/>
          <w:color w:val="000000" w:themeColor="text1"/>
        </w:rPr>
      </w:pPr>
    </w:p>
    <w:p w14:paraId="6192D94F" w14:textId="77777777" w:rsidR="00753A3A" w:rsidRDefault="00753A3A" w:rsidP="005367CB">
      <w:pPr>
        <w:shd w:val="clear" w:color="auto" w:fill="FFFFFF" w:themeFill="background1"/>
        <w:spacing w:after="0"/>
      </w:pPr>
    </w:p>
    <w:p w14:paraId="18B770F1" w14:textId="3765EA5A" w:rsidR="000412C8" w:rsidRDefault="000412C8" w:rsidP="00600A0F">
      <w:pPr>
        <w:shd w:val="clear" w:color="auto" w:fill="FFFFFF" w:themeFill="background1"/>
        <w:spacing w:after="0"/>
        <w:jc w:val="center"/>
      </w:pPr>
    </w:p>
    <w:p w14:paraId="786210B7" w14:textId="799AF32A" w:rsidR="000412C8" w:rsidRDefault="000412C8" w:rsidP="00600A0F">
      <w:pPr>
        <w:shd w:val="clear" w:color="auto" w:fill="FFFFFF" w:themeFill="background1"/>
        <w:spacing w:after="0"/>
        <w:jc w:val="center"/>
      </w:pPr>
    </w:p>
    <w:p w14:paraId="551A66FF" w14:textId="10F66EC0" w:rsidR="000412C8" w:rsidRDefault="18BFB774" w:rsidP="00600A0F">
      <w:pPr>
        <w:pStyle w:val="Heading1"/>
        <w:shd w:val="clear" w:color="auto" w:fill="FFFFFF" w:themeFill="background1"/>
        <w:spacing w:before="0" w:after="0"/>
        <w:jc w:val="center"/>
      </w:pPr>
      <w:r>
        <w:rPr>
          <w:noProof/>
        </w:rPr>
        <w:drawing>
          <wp:inline distT="0" distB="0" distL="0" distR="0" wp14:anchorId="795F195A" wp14:editId="591FA2A0">
            <wp:extent cx="1823789" cy="2693963"/>
            <wp:effectExtent l="0" t="0" r="5080" b="0"/>
            <wp:docPr id="225356772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84A27BE5-A864-4DCF-8E84-351F926722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567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489" cy="26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F357" w14:textId="77777777" w:rsidR="00600A0F" w:rsidRDefault="00600A0F" w:rsidP="00600A0F">
      <w:pPr>
        <w:shd w:val="clear" w:color="auto" w:fill="FFFFFF" w:themeFill="background1"/>
        <w:spacing w:after="0"/>
        <w:jc w:val="center"/>
      </w:pPr>
    </w:p>
    <w:p w14:paraId="7EF6BD50" w14:textId="77777777" w:rsidR="00600A0F" w:rsidRDefault="00600A0F" w:rsidP="00600A0F">
      <w:pPr>
        <w:shd w:val="clear" w:color="auto" w:fill="FFFFFF" w:themeFill="background1"/>
        <w:spacing w:after="0"/>
        <w:jc w:val="center"/>
      </w:pPr>
    </w:p>
    <w:p w14:paraId="4C417037" w14:textId="77777777" w:rsidR="00600A0F" w:rsidRDefault="00600A0F" w:rsidP="00600A0F">
      <w:pPr>
        <w:shd w:val="clear" w:color="auto" w:fill="FFFFFF" w:themeFill="background1"/>
        <w:spacing w:after="0"/>
        <w:jc w:val="center"/>
      </w:pPr>
    </w:p>
    <w:p w14:paraId="16A44A05" w14:textId="273F8E43" w:rsidR="000412C8" w:rsidRPr="005367CB" w:rsidRDefault="00451BF1" w:rsidP="00600A0F">
      <w:pPr>
        <w:shd w:val="clear" w:color="auto" w:fill="FFFFFF" w:themeFill="background1"/>
        <w:spacing w:after="0"/>
        <w:jc w:val="center"/>
        <w:rPr>
          <w:rFonts w:eastAsia="Nunito" w:cs="Nunito"/>
          <w:b/>
          <w:bCs/>
          <w:color w:val="000000" w:themeColor="text1"/>
          <w:sz w:val="52"/>
          <w:szCs w:val="52"/>
        </w:rPr>
      </w:pPr>
      <w:r>
        <w:br/>
      </w:r>
      <w:r w:rsidR="18BFB774" w:rsidRPr="005367CB">
        <w:rPr>
          <w:rFonts w:eastAsia="Nunito" w:cs="Nunito"/>
          <w:b/>
          <w:bCs/>
          <w:color w:val="000000" w:themeColor="text1"/>
          <w:sz w:val="52"/>
          <w:szCs w:val="52"/>
        </w:rPr>
        <w:t>Proyecto 1</w:t>
      </w:r>
    </w:p>
    <w:p w14:paraId="2FB2998C" w14:textId="5C3A2346" w:rsidR="000412C8" w:rsidRPr="005367CB" w:rsidRDefault="6BF3EB30" w:rsidP="00600A0F">
      <w:pPr>
        <w:shd w:val="clear" w:color="auto" w:fill="FFFFFF" w:themeFill="background1"/>
        <w:spacing w:after="0"/>
        <w:jc w:val="center"/>
        <w:rPr>
          <w:rFonts w:eastAsia="Nunito" w:cs="Nunito"/>
          <w:b/>
          <w:bCs/>
          <w:color w:val="000000" w:themeColor="text1"/>
          <w:sz w:val="52"/>
          <w:szCs w:val="52"/>
        </w:rPr>
      </w:pPr>
      <w:r w:rsidRPr="005367CB">
        <w:rPr>
          <w:rFonts w:eastAsia="Nunito" w:cs="Nunito"/>
          <w:b/>
          <w:bCs/>
          <w:color w:val="000000" w:themeColor="text1"/>
          <w:sz w:val="52"/>
          <w:szCs w:val="52"/>
        </w:rPr>
        <w:t>Snake</w:t>
      </w:r>
    </w:p>
    <w:p w14:paraId="6E92B8CC" w14:textId="788095C8" w:rsidR="000412C8" w:rsidRPr="005367CB" w:rsidRDefault="18BFB774" w:rsidP="00600A0F">
      <w:pPr>
        <w:shd w:val="clear" w:color="auto" w:fill="FFFFFF" w:themeFill="background1"/>
        <w:spacing w:after="0"/>
        <w:jc w:val="center"/>
        <w:rPr>
          <w:sz w:val="28"/>
          <w:szCs w:val="28"/>
        </w:rPr>
      </w:pPr>
      <w:r w:rsidRPr="005367CB">
        <w:rPr>
          <w:rFonts w:eastAsia="Nunito" w:cs="Nunito"/>
          <w:color w:val="000000" w:themeColor="text1"/>
          <w:sz w:val="28"/>
          <w:szCs w:val="28"/>
        </w:rPr>
        <w:t>Integrantes:</w:t>
      </w:r>
    </w:p>
    <w:p w14:paraId="2277AEA8" w14:textId="17D3B64B" w:rsidR="000412C8" w:rsidRPr="005367CB" w:rsidRDefault="18BFB774" w:rsidP="00600A0F">
      <w:pPr>
        <w:shd w:val="clear" w:color="auto" w:fill="FFFFFF" w:themeFill="background1"/>
        <w:spacing w:after="0"/>
        <w:jc w:val="center"/>
        <w:rPr>
          <w:sz w:val="28"/>
          <w:szCs w:val="28"/>
        </w:rPr>
      </w:pPr>
      <w:r w:rsidRPr="005367CB">
        <w:rPr>
          <w:rFonts w:eastAsia="Nunito" w:cs="Nunito"/>
          <w:color w:val="000000" w:themeColor="text1"/>
          <w:sz w:val="28"/>
          <w:szCs w:val="28"/>
        </w:rPr>
        <w:t>Adriana Martínez - 24086</w:t>
      </w:r>
    </w:p>
    <w:p w14:paraId="45272986" w14:textId="6433B087" w:rsidR="000412C8" w:rsidRPr="005367CB" w:rsidRDefault="18BFB774" w:rsidP="00600A0F">
      <w:pPr>
        <w:shd w:val="clear" w:color="auto" w:fill="FFFFFF" w:themeFill="background1"/>
        <w:spacing w:after="0"/>
        <w:jc w:val="center"/>
        <w:rPr>
          <w:sz w:val="28"/>
          <w:szCs w:val="28"/>
        </w:rPr>
      </w:pPr>
      <w:r w:rsidRPr="005367CB">
        <w:rPr>
          <w:rFonts w:eastAsia="Nunito" w:cs="Nunito"/>
          <w:color w:val="000000" w:themeColor="text1"/>
          <w:sz w:val="28"/>
          <w:szCs w:val="28"/>
        </w:rPr>
        <w:t>Mishell Ciprian -231169</w:t>
      </w:r>
    </w:p>
    <w:p w14:paraId="026AFE7C" w14:textId="39EFFF4E" w:rsidR="000412C8" w:rsidRPr="005367CB" w:rsidRDefault="18BFB774" w:rsidP="00600A0F">
      <w:pPr>
        <w:shd w:val="clear" w:color="auto" w:fill="FFFFFF" w:themeFill="background1"/>
        <w:spacing w:after="0"/>
        <w:jc w:val="center"/>
        <w:rPr>
          <w:sz w:val="28"/>
          <w:szCs w:val="28"/>
        </w:rPr>
      </w:pPr>
      <w:r w:rsidRPr="005367CB">
        <w:rPr>
          <w:rFonts w:eastAsia="Nunito" w:cs="Nunito"/>
          <w:color w:val="000000" w:themeColor="text1"/>
          <w:sz w:val="28"/>
          <w:szCs w:val="28"/>
        </w:rPr>
        <w:t>Belén Monterroso - 231497</w:t>
      </w:r>
    </w:p>
    <w:p w14:paraId="400EDC13" w14:textId="5E62A67F" w:rsidR="000412C8" w:rsidRPr="005367CB" w:rsidRDefault="18BFB774" w:rsidP="00600A0F">
      <w:pPr>
        <w:shd w:val="clear" w:color="auto" w:fill="FFFFFF" w:themeFill="background1"/>
        <w:spacing w:after="0"/>
        <w:jc w:val="center"/>
        <w:rPr>
          <w:sz w:val="28"/>
          <w:szCs w:val="28"/>
        </w:rPr>
      </w:pPr>
      <w:r w:rsidRPr="005367CB">
        <w:rPr>
          <w:rFonts w:eastAsia="Nunito" w:cs="Nunito"/>
          <w:color w:val="000000" w:themeColor="text1"/>
          <w:sz w:val="28"/>
          <w:szCs w:val="28"/>
        </w:rPr>
        <w:t>Pablo Andrés Cabrera Argüello - 231156</w:t>
      </w:r>
    </w:p>
    <w:p w14:paraId="6BB290CA" w14:textId="5AB00462" w:rsidR="000412C8" w:rsidRDefault="000412C8" w:rsidP="00600A0F">
      <w:pPr>
        <w:shd w:val="clear" w:color="auto" w:fill="FFFFFF" w:themeFill="background1"/>
        <w:spacing w:after="0"/>
        <w:jc w:val="center"/>
        <w:rPr>
          <w:rFonts w:ascii="Nunito" w:eastAsia="Nunito" w:hAnsi="Nunito" w:cs="Nunito"/>
          <w:color w:val="000000" w:themeColor="text1"/>
        </w:rPr>
      </w:pPr>
    </w:p>
    <w:p w14:paraId="3B7FCE61" w14:textId="551004FD" w:rsidR="000412C8" w:rsidRDefault="000412C8" w:rsidP="737DC353">
      <w:pPr>
        <w:shd w:val="clear" w:color="auto" w:fill="FFFFFF" w:themeFill="background1"/>
        <w:spacing w:after="0"/>
        <w:jc w:val="center"/>
        <w:rPr>
          <w:rFonts w:ascii="Nunito" w:eastAsia="Nunito" w:hAnsi="Nunito" w:cs="Nunito"/>
          <w:color w:val="000000" w:themeColor="text1"/>
        </w:rPr>
      </w:pPr>
    </w:p>
    <w:p w14:paraId="6BC18172" w14:textId="77777777" w:rsidR="00983C89" w:rsidRDefault="00983C89" w:rsidP="6ECFA892">
      <w:pPr>
        <w:spacing w:after="0"/>
        <w:rPr>
          <w:rFonts w:ascii="Nunito" w:eastAsia="Nunito" w:hAnsi="Nunito" w:cs="Nunito"/>
          <w:color w:val="000000" w:themeColor="text1"/>
        </w:rPr>
      </w:pPr>
    </w:p>
    <w:p w14:paraId="17950C51" w14:textId="7ED9097A" w:rsidR="000412C8" w:rsidRPr="00F1567E" w:rsidRDefault="14B8F7C1" w:rsidP="00F1567E">
      <w:pPr>
        <w:spacing w:after="0"/>
        <w:jc w:val="center"/>
        <w:rPr>
          <w:rFonts w:ascii="Nunito" w:eastAsia="Nunito" w:hAnsi="Nunito" w:cs="Nunito"/>
          <w:b/>
          <w:bCs/>
          <w:color w:val="000000" w:themeColor="text1"/>
          <w:sz w:val="32"/>
          <w:szCs w:val="32"/>
        </w:rPr>
      </w:pPr>
      <w:r w:rsidRPr="00F1567E">
        <w:rPr>
          <w:rFonts w:ascii="Nunito" w:eastAsia="Nunito" w:hAnsi="Nunito" w:cs="Nunito"/>
          <w:b/>
          <w:bCs/>
          <w:color w:val="000000" w:themeColor="text1"/>
          <w:sz w:val="32"/>
          <w:szCs w:val="32"/>
        </w:rPr>
        <w:t xml:space="preserve">Fase 1: </w:t>
      </w:r>
      <w:r w:rsidR="00E80118" w:rsidRPr="00F1567E">
        <w:rPr>
          <w:rFonts w:ascii="Nunito" w:eastAsia="Nunito" w:hAnsi="Nunito" w:cs="Nunito"/>
          <w:b/>
          <w:bCs/>
          <w:color w:val="000000" w:themeColor="text1"/>
          <w:sz w:val="32"/>
          <w:szCs w:val="32"/>
        </w:rPr>
        <w:t>Análisis</w:t>
      </w:r>
      <w:r w:rsidRPr="00F1567E">
        <w:rPr>
          <w:rFonts w:ascii="Nunito" w:eastAsia="Nunito" w:hAnsi="Nunito" w:cs="Nunito"/>
          <w:b/>
          <w:bCs/>
          <w:color w:val="000000" w:themeColor="text1"/>
          <w:sz w:val="32"/>
          <w:szCs w:val="32"/>
        </w:rPr>
        <w:t xml:space="preserve"> del Juego Snake</w:t>
      </w:r>
    </w:p>
    <w:p w14:paraId="185DA1A7" w14:textId="44F50A55" w:rsidR="000412C8" w:rsidRDefault="000412C8" w:rsidP="737DC353">
      <w:pPr>
        <w:shd w:val="clear" w:color="auto" w:fill="FFFFFF" w:themeFill="background1"/>
        <w:spacing w:after="0"/>
        <w:rPr>
          <w:rFonts w:ascii="Nunito" w:eastAsia="Nunito" w:hAnsi="Nunito" w:cs="Nunito"/>
          <w:color w:val="000000" w:themeColor="text1"/>
        </w:rPr>
      </w:pPr>
    </w:p>
    <w:p w14:paraId="35AFF0C0" w14:textId="3216468A" w:rsidR="000412C8" w:rsidRPr="00A96BDD" w:rsidRDefault="14B8F7C1" w:rsidP="00D920E9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jc w:val="both"/>
        <w:rPr>
          <w:rFonts w:ascii="Nunito" w:eastAsia="Nunito" w:hAnsi="Nunito" w:cs="Nunito"/>
          <w:b/>
          <w:bCs/>
          <w:color w:val="000000" w:themeColor="text1"/>
          <w:sz w:val="26"/>
          <w:szCs w:val="26"/>
        </w:rPr>
      </w:pPr>
      <w:r w:rsidRPr="00A96BDD">
        <w:rPr>
          <w:rFonts w:ascii="Nunito" w:eastAsia="Nunito" w:hAnsi="Nunito" w:cs="Nunito"/>
          <w:b/>
          <w:bCs/>
          <w:color w:val="000000" w:themeColor="text1"/>
          <w:sz w:val="26"/>
          <w:szCs w:val="26"/>
        </w:rPr>
        <w:t xml:space="preserve">Funcionamiento general de juego: </w:t>
      </w:r>
    </w:p>
    <w:p w14:paraId="2F9DBB93" w14:textId="56DDEB1D" w:rsidR="000412C8" w:rsidRDefault="14B8F7C1" w:rsidP="00D920E9">
      <w:pPr>
        <w:pStyle w:val="ListParagraph"/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  <w:r w:rsidRPr="737DC353">
        <w:rPr>
          <w:rFonts w:ascii="Nunito" w:eastAsia="Nunito" w:hAnsi="Nunito" w:cs="Nunito"/>
          <w:color w:val="000000" w:themeColor="text1"/>
        </w:rPr>
        <w:t xml:space="preserve">Al ejecutar el programa lo primero que aparecerá será un menú con las principales opciones para el jugador. Este menú incluirá: </w:t>
      </w:r>
    </w:p>
    <w:p w14:paraId="1CDBADED" w14:textId="757522CE" w:rsidR="000412C8" w:rsidRDefault="14B8F7C1" w:rsidP="00D920E9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  <w:r w:rsidRPr="737DC353">
        <w:rPr>
          <w:rFonts w:ascii="Nunito" w:eastAsia="Nunito" w:hAnsi="Nunito" w:cs="Nunito"/>
          <w:color w:val="000000" w:themeColor="text1"/>
        </w:rPr>
        <w:t>Nombre del juego</w:t>
      </w:r>
    </w:p>
    <w:p w14:paraId="6CBF4494" w14:textId="3743DF89" w:rsidR="000412C8" w:rsidRDefault="14B8F7C1" w:rsidP="00D920E9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  <w:r w:rsidRPr="737DC353">
        <w:rPr>
          <w:rFonts w:ascii="Nunito" w:eastAsia="Nunito" w:hAnsi="Nunito" w:cs="Nunito"/>
          <w:color w:val="000000" w:themeColor="text1"/>
        </w:rPr>
        <w:t xml:space="preserve">Modo de juego (1 jugador o 2) </w:t>
      </w:r>
    </w:p>
    <w:p w14:paraId="416E1E0A" w14:textId="2AEF9D70" w:rsidR="000412C8" w:rsidRDefault="14B8F7C1" w:rsidP="00D920E9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  <w:r w:rsidRPr="737DC353">
        <w:rPr>
          <w:rFonts w:ascii="Nunito" w:eastAsia="Nunito" w:hAnsi="Nunito" w:cs="Nunito"/>
          <w:color w:val="000000" w:themeColor="text1"/>
        </w:rPr>
        <w:t xml:space="preserve">Selección de nivel de dificultad. </w:t>
      </w:r>
    </w:p>
    <w:p w14:paraId="19D134BD" w14:textId="661DD9CA" w:rsidR="000412C8" w:rsidRDefault="14B8F7C1" w:rsidP="00D920E9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  <w:r w:rsidRPr="737DC353">
        <w:rPr>
          <w:rFonts w:ascii="Nunito" w:eastAsia="Nunito" w:hAnsi="Nunito" w:cs="Nunito"/>
          <w:color w:val="000000" w:themeColor="text1"/>
        </w:rPr>
        <w:t xml:space="preserve">Salir del juego. </w:t>
      </w:r>
    </w:p>
    <w:p w14:paraId="6E1BC6F6" w14:textId="77777777" w:rsidR="00D920E9" w:rsidRDefault="00D920E9" w:rsidP="00D920E9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Nunito" w:eastAsia="Nunito" w:hAnsi="Nunito" w:cs="Nunito"/>
          <w:color w:val="000000" w:themeColor="text1"/>
        </w:rPr>
      </w:pPr>
    </w:p>
    <w:p w14:paraId="20D8D84C" w14:textId="7591C235" w:rsidR="000412C8" w:rsidRDefault="14B8F7C1" w:rsidP="00D920E9">
      <w:p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  <w:r w:rsidRPr="737DC353">
        <w:rPr>
          <w:rFonts w:ascii="Nunito" w:eastAsia="Nunito" w:hAnsi="Nunito" w:cs="Nunito"/>
          <w:color w:val="000000" w:themeColor="text1"/>
        </w:rPr>
        <w:t xml:space="preserve">Al elegir un modo de juego se mostrarán también </w:t>
      </w:r>
      <w:r w:rsidR="543570DA" w:rsidRPr="1E4AE88C">
        <w:rPr>
          <w:rFonts w:ascii="Nunito" w:eastAsia="Nunito" w:hAnsi="Nunito" w:cs="Nunito"/>
          <w:color w:val="000000" w:themeColor="text1"/>
        </w:rPr>
        <w:t>unas</w:t>
      </w:r>
      <w:r w:rsidRPr="737DC353">
        <w:rPr>
          <w:rFonts w:ascii="Nunito" w:eastAsia="Nunito" w:hAnsi="Nunito" w:cs="Nunito"/>
          <w:color w:val="000000" w:themeColor="text1"/>
        </w:rPr>
        <w:t xml:space="preserve"> breves instrucciones donde se explica </w:t>
      </w:r>
      <w:r w:rsidR="00A96BDD" w:rsidRPr="737DC353">
        <w:rPr>
          <w:rFonts w:ascii="Nunito" w:eastAsia="Nunito" w:hAnsi="Nunito" w:cs="Nunito"/>
          <w:color w:val="000000" w:themeColor="text1"/>
        </w:rPr>
        <w:t>cómo</w:t>
      </w:r>
      <w:r w:rsidRPr="737DC353">
        <w:rPr>
          <w:rFonts w:ascii="Nunito" w:eastAsia="Nunito" w:hAnsi="Nunito" w:cs="Nunito"/>
          <w:color w:val="000000" w:themeColor="text1"/>
        </w:rPr>
        <w:t xml:space="preserve"> se controla la serpiente y en que consiste la </w:t>
      </w:r>
      <w:r w:rsidR="00750347" w:rsidRPr="737DC353">
        <w:rPr>
          <w:rFonts w:ascii="Nunito" w:eastAsia="Nunito" w:hAnsi="Nunito" w:cs="Nunito"/>
          <w:color w:val="000000" w:themeColor="text1"/>
        </w:rPr>
        <w:t>dinámica</w:t>
      </w:r>
      <w:r w:rsidRPr="737DC353">
        <w:rPr>
          <w:rFonts w:ascii="Nunito" w:eastAsia="Nunito" w:hAnsi="Nunito" w:cs="Nunito"/>
          <w:color w:val="000000" w:themeColor="text1"/>
        </w:rPr>
        <w:t>. Antes de comenzar la partida, el sistema hará u</w:t>
      </w:r>
      <w:r w:rsidR="32E73D2C" w:rsidRPr="737DC353">
        <w:rPr>
          <w:rFonts w:ascii="Nunito" w:eastAsia="Nunito" w:hAnsi="Nunito" w:cs="Nunito"/>
          <w:color w:val="000000" w:themeColor="text1"/>
        </w:rPr>
        <w:t xml:space="preserve">na pausa corta, ya sea usando un temporizador o esperando a que el jugador presione una tecla para confirmar que </w:t>
      </w:r>
      <w:r w:rsidR="00A96BDD" w:rsidRPr="737DC353">
        <w:rPr>
          <w:rFonts w:ascii="Nunito" w:eastAsia="Nunito" w:hAnsi="Nunito" w:cs="Nunito"/>
          <w:color w:val="000000" w:themeColor="text1"/>
        </w:rPr>
        <w:t>está</w:t>
      </w:r>
      <w:r w:rsidR="32E73D2C" w:rsidRPr="737DC353">
        <w:rPr>
          <w:rFonts w:ascii="Nunito" w:eastAsia="Nunito" w:hAnsi="Nunito" w:cs="Nunito"/>
          <w:color w:val="000000" w:themeColor="text1"/>
        </w:rPr>
        <w:t xml:space="preserve"> listo para iniciar le juego. </w:t>
      </w:r>
    </w:p>
    <w:p w14:paraId="48CD9073" w14:textId="5B2793BF" w:rsidR="000412C8" w:rsidRDefault="000412C8" w:rsidP="00D920E9">
      <w:p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</w:p>
    <w:p w14:paraId="71B39F6B" w14:textId="5C287182" w:rsidR="000412C8" w:rsidRDefault="32E73D2C" w:rsidP="00D920E9">
      <w:p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  <w:r w:rsidRPr="737DC353">
        <w:rPr>
          <w:rFonts w:ascii="Nunito" w:eastAsia="Nunito" w:hAnsi="Nunito" w:cs="Nunito"/>
          <w:color w:val="000000" w:themeColor="text1"/>
        </w:rPr>
        <w:t xml:space="preserve">Una vez </w:t>
      </w:r>
      <w:r w:rsidR="68DCD270" w:rsidRPr="737DC353">
        <w:rPr>
          <w:rFonts w:ascii="Nunito" w:eastAsia="Nunito" w:hAnsi="Nunito" w:cs="Nunito"/>
          <w:color w:val="000000" w:themeColor="text1"/>
        </w:rPr>
        <w:t>iniciada</w:t>
      </w:r>
      <w:r w:rsidRPr="737DC353">
        <w:rPr>
          <w:rFonts w:ascii="Nunito" w:eastAsia="Nunito" w:hAnsi="Nunito" w:cs="Nunito"/>
          <w:color w:val="000000" w:themeColor="text1"/>
        </w:rPr>
        <w:t xml:space="preserve"> la partida, la serpiente aparecerá en el centro del tablero. Durante la partida se </w:t>
      </w:r>
      <w:r w:rsidR="00A96BDD" w:rsidRPr="737DC353">
        <w:rPr>
          <w:rFonts w:ascii="Nunito" w:eastAsia="Nunito" w:hAnsi="Nunito" w:cs="Nunito"/>
          <w:color w:val="000000" w:themeColor="text1"/>
        </w:rPr>
        <w:t>irán</w:t>
      </w:r>
      <w:r w:rsidRPr="737DC353">
        <w:rPr>
          <w:rFonts w:ascii="Nunito" w:eastAsia="Nunito" w:hAnsi="Nunito" w:cs="Nunito"/>
          <w:color w:val="000000" w:themeColor="text1"/>
        </w:rPr>
        <w:t xml:space="preserve"> generando pelotas (puntos de comida) que la serpiente podrá recolectar para alarga</w:t>
      </w:r>
      <w:r w:rsidR="28F10119" w:rsidRPr="737DC353">
        <w:rPr>
          <w:rFonts w:ascii="Nunito" w:eastAsia="Nunito" w:hAnsi="Nunito" w:cs="Nunito"/>
          <w:color w:val="000000" w:themeColor="text1"/>
        </w:rPr>
        <w:t xml:space="preserve">rse y sumar su puntaje. </w:t>
      </w:r>
      <w:r w:rsidR="00A96BDD">
        <w:rPr>
          <w:rFonts w:ascii="Nunito" w:eastAsia="Nunito" w:hAnsi="Nunito" w:cs="Nunito"/>
          <w:color w:val="000000" w:themeColor="text1"/>
        </w:rPr>
        <w:t>T</w:t>
      </w:r>
      <w:r w:rsidR="00A96BDD" w:rsidRPr="737DC353">
        <w:rPr>
          <w:rFonts w:ascii="Nunito" w:eastAsia="Nunito" w:hAnsi="Nunito" w:cs="Nunito"/>
          <w:color w:val="000000" w:themeColor="text1"/>
        </w:rPr>
        <w:t>ambién</w:t>
      </w:r>
      <w:r w:rsidR="28F10119" w:rsidRPr="737DC353">
        <w:rPr>
          <w:rFonts w:ascii="Nunito" w:eastAsia="Nunito" w:hAnsi="Nunito" w:cs="Nunito"/>
          <w:color w:val="000000" w:themeColor="text1"/>
        </w:rPr>
        <w:t xml:space="preserve"> </w:t>
      </w:r>
      <w:r w:rsidR="00A96BDD" w:rsidRPr="737DC353">
        <w:rPr>
          <w:rFonts w:ascii="Nunito" w:eastAsia="Nunito" w:hAnsi="Nunito" w:cs="Nunito"/>
          <w:color w:val="000000" w:themeColor="text1"/>
        </w:rPr>
        <w:t>existirán</w:t>
      </w:r>
      <w:r w:rsidR="28F10119" w:rsidRPr="737DC353">
        <w:rPr>
          <w:rFonts w:ascii="Nunito" w:eastAsia="Nunito" w:hAnsi="Nunito" w:cs="Nunito"/>
          <w:color w:val="000000" w:themeColor="text1"/>
        </w:rPr>
        <w:t xml:space="preserve"> trampas que si, son tocadas, terminaran la partid </w:t>
      </w:r>
      <w:r w:rsidR="00A96BDD" w:rsidRPr="737DC353">
        <w:rPr>
          <w:rFonts w:ascii="Nunito" w:eastAsia="Nunito" w:hAnsi="Nunito" w:cs="Nunito"/>
          <w:color w:val="000000" w:themeColor="text1"/>
        </w:rPr>
        <w:t>inmediatamente</w:t>
      </w:r>
      <w:r w:rsidR="28F10119" w:rsidRPr="737DC353">
        <w:rPr>
          <w:rFonts w:ascii="Nunito" w:eastAsia="Nunito" w:hAnsi="Nunito" w:cs="Nunito"/>
          <w:color w:val="000000" w:themeColor="text1"/>
        </w:rPr>
        <w:t xml:space="preserve">. El jugador pierde cuando la serpiente choca </w:t>
      </w:r>
      <w:r w:rsidR="00A96BDD" w:rsidRPr="737DC353">
        <w:rPr>
          <w:rFonts w:ascii="Nunito" w:eastAsia="Nunito" w:hAnsi="Nunito" w:cs="Nunito"/>
          <w:color w:val="000000" w:themeColor="text1"/>
        </w:rPr>
        <w:t>con</w:t>
      </w:r>
      <w:r w:rsidR="28F10119" w:rsidRPr="737DC353">
        <w:rPr>
          <w:rFonts w:ascii="Nunito" w:eastAsia="Nunito" w:hAnsi="Nunito" w:cs="Nunito"/>
          <w:color w:val="000000" w:themeColor="text1"/>
        </w:rPr>
        <w:t xml:space="preserve"> si misma o contra las paredes u </w:t>
      </w:r>
      <w:r w:rsidR="15DED893" w:rsidRPr="737DC353">
        <w:rPr>
          <w:rFonts w:ascii="Nunito" w:eastAsia="Nunito" w:hAnsi="Nunito" w:cs="Nunito"/>
          <w:color w:val="000000" w:themeColor="text1"/>
        </w:rPr>
        <w:t>obstáculos</w:t>
      </w:r>
      <w:r w:rsidR="28F10119" w:rsidRPr="737DC353">
        <w:rPr>
          <w:rFonts w:ascii="Nunito" w:eastAsia="Nunito" w:hAnsi="Nunito" w:cs="Nunito"/>
          <w:color w:val="000000" w:themeColor="text1"/>
        </w:rPr>
        <w:t xml:space="preserve">. </w:t>
      </w:r>
    </w:p>
    <w:p w14:paraId="4A025822" w14:textId="046C5217" w:rsidR="000412C8" w:rsidRDefault="000412C8" w:rsidP="00D920E9">
      <w:p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</w:p>
    <w:p w14:paraId="7C5747A9" w14:textId="1DC6C320" w:rsidR="000412C8" w:rsidRDefault="000412C8" w:rsidP="00D920E9">
      <w:p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</w:p>
    <w:p w14:paraId="3E71CF42" w14:textId="1E1B0B13" w:rsidR="000412C8" w:rsidRPr="00A96BDD" w:rsidRDefault="3E8EA5D0" w:rsidP="00D920E9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Nunito" w:eastAsia="Nunito" w:hAnsi="Nunito" w:cs="Nunito"/>
          <w:b/>
          <w:bCs/>
          <w:color w:val="000000" w:themeColor="text1"/>
          <w:sz w:val="26"/>
          <w:szCs w:val="26"/>
        </w:rPr>
      </w:pPr>
      <w:r w:rsidRPr="00A96BDD">
        <w:rPr>
          <w:rFonts w:ascii="Nunito" w:eastAsia="Nunito" w:hAnsi="Nunito" w:cs="Nunito"/>
          <w:b/>
          <w:bCs/>
          <w:color w:val="000000" w:themeColor="text1"/>
          <w:sz w:val="26"/>
          <w:szCs w:val="26"/>
        </w:rPr>
        <w:t xml:space="preserve">Elementos principales del juego: </w:t>
      </w:r>
    </w:p>
    <w:p w14:paraId="24A12933" w14:textId="5036F368" w:rsidR="000412C8" w:rsidRDefault="3E8EA5D0" w:rsidP="00D920E9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  <w:r w:rsidRPr="737DC353">
        <w:rPr>
          <w:rFonts w:ascii="Nunito" w:eastAsia="Nunito" w:hAnsi="Nunito" w:cs="Nunito"/>
          <w:color w:val="000000" w:themeColor="text1"/>
        </w:rPr>
        <w:t xml:space="preserve">1 o 2 serpientes, según la modalidad elegida por el usuario. </w:t>
      </w:r>
    </w:p>
    <w:p w14:paraId="7E7C8D22" w14:textId="6D1436CA" w:rsidR="000412C8" w:rsidRDefault="3E8EA5D0" w:rsidP="00D920E9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  <w:r w:rsidRPr="737DC353">
        <w:rPr>
          <w:rFonts w:ascii="Nunito" w:eastAsia="Nunito" w:hAnsi="Nunito" w:cs="Nunito"/>
          <w:color w:val="000000" w:themeColor="text1"/>
        </w:rPr>
        <w:t xml:space="preserve">Pelotas de comida, que aumentan la </w:t>
      </w:r>
      <w:r w:rsidR="00A96BDD" w:rsidRPr="737DC353">
        <w:rPr>
          <w:rFonts w:ascii="Nunito" w:eastAsia="Nunito" w:hAnsi="Nunito" w:cs="Nunito"/>
          <w:color w:val="000000" w:themeColor="text1"/>
        </w:rPr>
        <w:t>longitud</w:t>
      </w:r>
      <w:r w:rsidRPr="737DC353">
        <w:rPr>
          <w:rFonts w:ascii="Nunito" w:eastAsia="Nunito" w:hAnsi="Nunito" w:cs="Nunito"/>
          <w:color w:val="000000" w:themeColor="text1"/>
        </w:rPr>
        <w:t xml:space="preserve"> de la serpiente y suman puntos. </w:t>
      </w:r>
    </w:p>
    <w:p w14:paraId="54BFB17E" w14:textId="3C2CD8D6" w:rsidR="000412C8" w:rsidRDefault="3E8EA5D0" w:rsidP="00D920E9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  <w:r w:rsidRPr="737DC353">
        <w:rPr>
          <w:rFonts w:ascii="Nunito" w:eastAsia="Nunito" w:hAnsi="Nunito" w:cs="Nunito"/>
          <w:color w:val="000000" w:themeColor="text1"/>
        </w:rPr>
        <w:t xml:space="preserve">Parades que delimitan el </w:t>
      </w:r>
      <w:r w:rsidR="00A96BDD" w:rsidRPr="737DC353">
        <w:rPr>
          <w:rFonts w:ascii="Nunito" w:eastAsia="Nunito" w:hAnsi="Nunito" w:cs="Nunito"/>
          <w:color w:val="000000" w:themeColor="text1"/>
        </w:rPr>
        <w:t>área</w:t>
      </w:r>
      <w:r w:rsidRPr="737DC353">
        <w:rPr>
          <w:rFonts w:ascii="Nunito" w:eastAsia="Nunito" w:hAnsi="Nunito" w:cs="Nunito"/>
          <w:color w:val="000000" w:themeColor="text1"/>
        </w:rPr>
        <w:t xml:space="preserve"> del tablero. </w:t>
      </w:r>
    </w:p>
    <w:p w14:paraId="0B198784" w14:textId="4DC207B1" w:rsidR="000412C8" w:rsidRDefault="3E8EA5D0" w:rsidP="00D920E9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  <w:r w:rsidRPr="737DC353">
        <w:rPr>
          <w:rFonts w:ascii="Nunito" w:eastAsia="Nunito" w:hAnsi="Nunito" w:cs="Nunito"/>
          <w:color w:val="000000" w:themeColor="text1"/>
        </w:rPr>
        <w:t xml:space="preserve">Trampas que al ser tocadas, finaliza la partida. </w:t>
      </w:r>
    </w:p>
    <w:p w14:paraId="7141A4C4" w14:textId="40ECCA8A" w:rsidR="000412C8" w:rsidRDefault="3E8EA5D0" w:rsidP="00D920E9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  <w:r w:rsidRPr="737DC353">
        <w:rPr>
          <w:rFonts w:ascii="Nunito" w:eastAsia="Nunito" w:hAnsi="Nunito" w:cs="Nunito"/>
          <w:color w:val="000000" w:themeColor="text1"/>
        </w:rPr>
        <w:t xml:space="preserve">Un tablero donde indica el nivel de juego y el tiempo que queda para cada partida. </w:t>
      </w:r>
    </w:p>
    <w:p w14:paraId="56DC8E04" w14:textId="77777777" w:rsidR="004F3380" w:rsidRDefault="004F3380" w:rsidP="00D920E9">
      <w:p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</w:p>
    <w:p w14:paraId="431F1207" w14:textId="77777777" w:rsidR="004F3380" w:rsidRDefault="004F3380" w:rsidP="00D920E9">
      <w:p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</w:p>
    <w:p w14:paraId="0E888D78" w14:textId="77777777" w:rsidR="004F3380" w:rsidRDefault="004F3380" w:rsidP="00D920E9">
      <w:p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</w:p>
    <w:p w14:paraId="71D4B14F" w14:textId="77777777" w:rsidR="004F3380" w:rsidRDefault="004F3380" w:rsidP="00D920E9">
      <w:p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</w:p>
    <w:p w14:paraId="1699FE34" w14:textId="77777777" w:rsidR="004F3380" w:rsidRPr="004F3380" w:rsidRDefault="004F3380" w:rsidP="00D920E9">
      <w:p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</w:p>
    <w:p w14:paraId="015BD5E2" w14:textId="77777777" w:rsidR="00007D2D" w:rsidRDefault="00007D2D" w:rsidP="00D920E9">
      <w:pPr>
        <w:pStyle w:val="ListParagraph"/>
        <w:shd w:val="clear" w:color="auto" w:fill="FFFFFF" w:themeFill="background1"/>
        <w:spacing w:after="0"/>
        <w:ind w:left="1080"/>
        <w:jc w:val="both"/>
        <w:rPr>
          <w:rFonts w:ascii="Nunito" w:eastAsia="Nunito" w:hAnsi="Nunito" w:cs="Nunito"/>
          <w:color w:val="000000" w:themeColor="text1"/>
        </w:rPr>
      </w:pPr>
    </w:p>
    <w:p w14:paraId="015AF4DF" w14:textId="2AC83696" w:rsidR="000412C8" w:rsidRPr="00A96BDD" w:rsidRDefault="3E8EA5D0" w:rsidP="00D920E9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eastAsia="Nunito" w:cs="Nunito"/>
          <w:b/>
          <w:bCs/>
          <w:color w:val="000000" w:themeColor="text1"/>
          <w:sz w:val="26"/>
          <w:szCs w:val="26"/>
        </w:rPr>
      </w:pPr>
      <w:r w:rsidRPr="00A96BDD">
        <w:rPr>
          <w:rFonts w:eastAsia="Nunito" w:cs="Nunito"/>
          <w:b/>
          <w:bCs/>
          <w:color w:val="000000" w:themeColor="text1"/>
          <w:sz w:val="26"/>
          <w:szCs w:val="26"/>
        </w:rPr>
        <w:t xml:space="preserve">Interacción y controles: </w:t>
      </w:r>
    </w:p>
    <w:p w14:paraId="532C0A44" w14:textId="0B16F2D9" w:rsidR="000412C8" w:rsidRDefault="000412C8" w:rsidP="00D920E9">
      <w:pPr>
        <w:shd w:val="clear" w:color="auto" w:fill="FFFFFF" w:themeFill="background1"/>
        <w:spacing w:after="0"/>
        <w:jc w:val="both"/>
        <w:rPr>
          <w:rFonts w:ascii="Nunito" w:eastAsia="Nunito" w:hAnsi="Nunito" w:cs="Nunito"/>
          <w:color w:val="000000" w:themeColor="text1"/>
        </w:rPr>
      </w:pPr>
    </w:p>
    <w:p w14:paraId="54A5C73F" w14:textId="408C61BD" w:rsidR="000412C8" w:rsidRDefault="3E8EA5D0" w:rsidP="00D920E9">
      <w:pPr>
        <w:spacing w:before="180" w:after="180"/>
        <w:jc w:val="both"/>
      </w:pPr>
      <w:r w:rsidRPr="737DC353">
        <w:rPr>
          <w:rFonts w:ascii="Aptos" w:eastAsia="Aptos" w:hAnsi="Aptos" w:cs="Aptos"/>
        </w:rPr>
        <w:t xml:space="preserve">Al inicio, el jugador debe seleccionar si jugará solo o con un compañero. Para hacerlo, puede presionar la tecla </w:t>
      </w:r>
      <w:r w:rsidRPr="737DC353">
        <w:rPr>
          <w:rFonts w:ascii="Aptos" w:eastAsia="Aptos" w:hAnsi="Aptos" w:cs="Aptos"/>
          <w:b/>
          <w:bCs/>
        </w:rPr>
        <w:t>1</w:t>
      </w:r>
      <w:r w:rsidRPr="737DC353">
        <w:rPr>
          <w:rFonts w:ascii="Aptos" w:eastAsia="Aptos" w:hAnsi="Aptos" w:cs="Aptos"/>
        </w:rPr>
        <w:t xml:space="preserve"> (un jugador), </w:t>
      </w:r>
      <w:r w:rsidRPr="737DC353">
        <w:rPr>
          <w:rFonts w:ascii="Aptos" w:eastAsia="Aptos" w:hAnsi="Aptos" w:cs="Aptos"/>
          <w:b/>
          <w:bCs/>
        </w:rPr>
        <w:t>2</w:t>
      </w:r>
      <w:r w:rsidRPr="737DC353">
        <w:rPr>
          <w:rFonts w:ascii="Aptos" w:eastAsia="Aptos" w:hAnsi="Aptos" w:cs="Aptos"/>
        </w:rPr>
        <w:t xml:space="preserve"> (dos jugadores) o </w:t>
      </w:r>
      <w:r w:rsidRPr="737DC353">
        <w:rPr>
          <w:rFonts w:ascii="Aptos" w:eastAsia="Aptos" w:hAnsi="Aptos" w:cs="Aptos"/>
          <w:b/>
          <w:bCs/>
        </w:rPr>
        <w:t>3</w:t>
      </w:r>
      <w:r w:rsidRPr="737DC353">
        <w:rPr>
          <w:rFonts w:ascii="Aptos" w:eastAsia="Aptos" w:hAnsi="Aptos" w:cs="Aptos"/>
        </w:rPr>
        <w:t xml:space="preserve"> (salir del juego).</w:t>
      </w:r>
    </w:p>
    <w:p w14:paraId="1DE64F07" w14:textId="5E2D2DD4" w:rsidR="000412C8" w:rsidRDefault="3E8EA5D0" w:rsidP="00A96BDD">
      <w:pPr>
        <w:spacing w:before="180" w:after="180"/>
        <w:jc w:val="both"/>
      </w:pPr>
      <w:r w:rsidRPr="737DC353">
        <w:rPr>
          <w:rFonts w:ascii="Aptos" w:eastAsia="Aptos" w:hAnsi="Aptos" w:cs="Aptos"/>
        </w:rPr>
        <w:t>Después, seleccionará el nivel de dificultad, lo cual define la velocidad de la serpiente y la cantidad de obstáculos que aparecerán.</w:t>
      </w:r>
    </w:p>
    <w:p w14:paraId="77417666" w14:textId="684EFFE9" w:rsidR="000412C8" w:rsidRDefault="3E8EA5D0" w:rsidP="00D920E9">
      <w:pPr>
        <w:pStyle w:val="ListParagraph"/>
        <w:numPr>
          <w:ilvl w:val="0"/>
          <w:numId w:val="7"/>
        </w:numPr>
        <w:spacing w:before="180" w:after="180"/>
        <w:jc w:val="both"/>
        <w:rPr>
          <w:rFonts w:ascii="Aptos" w:eastAsia="Aptos" w:hAnsi="Aptos" w:cs="Aptos"/>
        </w:rPr>
      </w:pPr>
      <w:r w:rsidRPr="737DC353">
        <w:rPr>
          <w:rFonts w:ascii="Aptos" w:eastAsia="Aptos" w:hAnsi="Aptos" w:cs="Aptos"/>
        </w:rPr>
        <w:t xml:space="preserve">En el </w:t>
      </w:r>
      <w:r w:rsidRPr="737DC353">
        <w:rPr>
          <w:rFonts w:ascii="Aptos" w:eastAsia="Aptos" w:hAnsi="Aptos" w:cs="Aptos"/>
          <w:b/>
          <w:bCs/>
        </w:rPr>
        <w:t>modo de un jugador</w:t>
      </w:r>
      <w:r w:rsidRPr="737DC353">
        <w:rPr>
          <w:rFonts w:ascii="Aptos" w:eastAsia="Aptos" w:hAnsi="Aptos" w:cs="Aptos"/>
        </w:rPr>
        <w:t>, los controles son:</w:t>
      </w:r>
    </w:p>
    <w:p w14:paraId="2AFFB417" w14:textId="19314575" w:rsidR="000412C8" w:rsidRDefault="3E8EA5D0" w:rsidP="00D920E9">
      <w:pPr>
        <w:pStyle w:val="ListParagraph"/>
        <w:numPr>
          <w:ilvl w:val="1"/>
          <w:numId w:val="7"/>
        </w:numPr>
        <w:spacing w:before="180" w:after="180"/>
        <w:jc w:val="both"/>
        <w:rPr>
          <w:rFonts w:ascii="Aptos" w:eastAsia="Aptos" w:hAnsi="Aptos" w:cs="Aptos"/>
        </w:rPr>
      </w:pPr>
      <w:r w:rsidRPr="737DC353">
        <w:rPr>
          <w:rFonts w:ascii="Aptos" w:eastAsia="Aptos" w:hAnsi="Aptos" w:cs="Aptos"/>
          <w:b/>
          <w:bCs/>
        </w:rPr>
        <w:t>W</w:t>
      </w:r>
      <w:r w:rsidRPr="737DC353">
        <w:rPr>
          <w:rFonts w:ascii="Aptos" w:eastAsia="Aptos" w:hAnsi="Aptos" w:cs="Aptos"/>
        </w:rPr>
        <w:t xml:space="preserve"> → arriba</w:t>
      </w:r>
    </w:p>
    <w:p w14:paraId="6113F5FF" w14:textId="1F73DE81" w:rsidR="000412C8" w:rsidRDefault="3E8EA5D0" w:rsidP="00D920E9">
      <w:pPr>
        <w:pStyle w:val="ListParagraph"/>
        <w:numPr>
          <w:ilvl w:val="1"/>
          <w:numId w:val="7"/>
        </w:numPr>
        <w:spacing w:before="180" w:after="180"/>
        <w:jc w:val="both"/>
        <w:rPr>
          <w:rFonts w:ascii="Aptos" w:eastAsia="Aptos" w:hAnsi="Aptos" w:cs="Aptos"/>
        </w:rPr>
      </w:pPr>
      <w:r w:rsidRPr="737DC353">
        <w:rPr>
          <w:rFonts w:ascii="Aptos" w:eastAsia="Aptos" w:hAnsi="Aptos" w:cs="Aptos"/>
          <w:b/>
          <w:bCs/>
        </w:rPr>
        <w:t>A</w:t>
      </w:r>
      <w:r w:rsidRPr="737DC353">
        <w:rPr>
          <w:rFonts w:ascii="Aptos" w:eastAsia="Aptos" w:hAnsi="Aptos" w:cs="Aptos"/>
        </w:rPr>
        <w:t xml:space="preserve"> → izquierda</w:t>
      </w:r>
    </w:p>
    <w:p w14:paraId="5B5E8A0B" w14:textId="69F3302B" w:rsidR="000412C8" w:rsidRDefault="3E8EA5D0" w:rsidP="00D920E9">
      <w:pPr>
        <w:pStyle w:val="ListParagraph"/>
        <w:numPr>
          <w:ilvl w:val="1"/>
          <w:numId w:val="7"/>
        </w:numPr>
        <w:spacing w:before="180" w:after="180"/>
        <w:jc w:val="both"/>
        <w:rPr>
          <w:rFonts w:ascii="Aptos" w:eastAsia="Aptos" w:hAnsi="Aptos" w:cs="Aptos"/>
        </w:rPr>
      </w:pPr>
      <w:r w:rsidRPr="737DC353">
        <w:rPr>
          <w:rFonts w:ascii="Aptos" w:eastAsia="Aptos" w:hAnsi="Aptos" w:cs="Aptos"/>
          <w:b/>
          <w:bCs/>
        </w:rPr>
        <w:t>S</w:t>
      </w:r>
      <w:r w:rsidRPr="737DC353">
        <w:rPr>
          <w:rFonts w:ascii="Aptos" w:eastAsia="Aptos" w:hAnsi="Aptos" w:cs="Aptos"/>
        </w:rPr>
        <w:t xml:space="preserve"> → abajo</w:t>
      </w:r>
    </w:p>
    <w:p w14:paraId="71B1141D" w14:textId="02A5803C" w:rsidR="000412C8" w:rsidRDefault="3E8EA5D0" w:rsidP="00D920E9">
      <w:pPr>
        <w:pStyle w:val="ListParagraph"/>
        <w:numPr>
          <w:ilvl w:val="1"/>
          <w:numId w:val="7"/>
        </w:numPr>
        <w:spacing w:before="180" w:after="180"/>
        <w:jc w:val="both"/>
        <w:rPr>
          <w:rFonts w:ascii="Aptos" w:eastAsia="Aptos" w:hAnsi="Aptos" w:cs="Aptos"/>
        </w:rPr>
      </w:pPr>
      <w:r w:rsidRPr="737DC353">
        <w:rPr>
          <w:rFonts w:ascii="Aptos" w:eastAsia="Aptos" w:hAnsi="Aptos" w:cs="Aptos"/>
          <w:b/>
          <w:bCs/>
        </w:rPr>
        <w:t>D</w:t>
      </w:r>
      <w:r w:rsidRPr="737DC353">
        <w:rPr>
          <w:rFonts w:ascii="Aptos" w:eastAsia="Aptos" w:hAnsi="Aptos" w:cs="Aptos"/>
        </w:rPr>
        <w:t xml:space="preserve"> → derecha</w:t>
      </w:r>
    </w:p>
    <w:p w14:paraId="4F2A7F7C" w14:textId="343EEF9F" w:rsidR="000412C8" w:rsidRDefault="3E8EA5D0" w:rsidP="00D920E9">
      <w:pPr>
        <w:pStyle w:val="ListParagraph"/>
        <w:numPr>
          <w:ilvl w:val="0"/>
          <w:numId w:val="7"/>
        </w:numPr>
        <w:spacing w:before="180" w:after="180"/>
        <w:jc w:val="both"/>
        <w:rPr>
          <w:rFonts w:ascii="Aptos" w:eastAsia="Aptos" w:hAnsi="Aptos" w:cs="Aptos"/>
        </w:rPr>
      </w:pPr>
      <w:r w:rsidRPr="737DC353">
        <w:rPr>
          <w:rFonts w:ascii="Aptos" w:eastAsia="Aptos" w:hAnsi="Aptos" w:cs="Aptos"/>
        </w:rPr>
        <w:t xml:space="preserve">En el </w:t>
      </w:r>
      <w:r w:rsidRPr="737DC353">
        <w:rPr>
          <w:rFonts w:ascii="Aptos" w:eastAsia="Aptos" w:hAnsi="Aptos" w:cs="Aptos"/>
          <w:b/>
          <w:bCs/>
        </w:rPr>
        <w:t>modo de dos jugadores</w:t>
      </w:r>
      <w:r w:rsidRPr="737DC353">
        <w:rPr>
          <w:rFonts w:ascii="Aptos" w:eastAsia="Aptos" w:hAnsi="Aptos" w:cs="Aptos"/>
        </w:rPr>
        <w:t>:</w:t>
      </w:r>
    </w:p>
    <w:p w14:paraId="135FEE2F" w14:textId="3A702FF7" w:rsidR="000412C8" w:rsidRDefault="3E8EA5D0" w:rsidP="00D920E9">
      <w:pPr>
        <w:pStyle w:val="ListParagraph"/>
        <w:numPr>
          <w:ilvl w:val="1"/>
          <w:numId w:val="7"/>
        </w:numPr>
        <w:spacing w:before="180" w:after="180"/>
        <w:jc w:val="both"/>
        <w:rPr>
          <w:rFonts w:ascii="Aptos" w:eastAsia="Aptos" w:hAnsi="Aptos" w:cs="Aptos"/>
        </w:rPr>
      </w:pPr>
      <w:r w:rsidRPr="737DC353">
        <w:rPr>
          <w:rFonts w:ascii="Aptos" w:eastAsia="Aptos" w:hAnsi="Aptos" w:cs="Aptos"/>
        </w:rPr>
        <w:t xml:space="preserve">El </w:t>
      </w:r>
      <w:r w:rsidRPr="737DC353">
        <w:rPr>
          <w:rFonts w:ascii="Aptos" w:eastAsia="Aptos" w:hAnsi="Aptos" w:cs="Aptos"/>
          <w:b/>
          <w:bCs/>
        </w:rPr>
        <w:t>jugador 1</w:t>
      </w:r>
      <w:r w:rsidRPr="737DC353">
        <w:rPr>
          <w:rFonts w:ascii="Aptos" w:eastAsia="Aptos" w:hAnsi="Aptos" w:cs="Aptos"/>
        </w:rPr>
        <w:t xml:space="preserve"> usará las teclas </w:t>
      </w:r>
      <w:r w:rsidRPr="737DC353">
        <w:rPr>
          <w:rFonts w:ascii="Aptos" w:eastAsia="Aptos" w:hAnsi="Aptos" w:cs="Aptos"/>
          <w:b/>
          <w:bCs/>
        </w:rPr>
        <w:t>WASD</w:t>
      </w:r>
      <w:r w:rsidRPr="737DC353">
        <w:rPr>
          <w:rFonts w:ascii="Aptos" w:eastAsia="Aptos" w:hAnsi="Aptos" w:cs="Aptos"/>
        </w:rPr>
        <w:t>.</w:t>
      </w:r>
    </w:p>
    <w:p w14:paraId="020B8D3C" w14:textId="1D88F54F" w:rsidR="000412C8" w:rsidRDefault="3E8EA5D0" w:rsidP="00D920E9">
      <w:pPr>
        <w:pStyle w:val="ListParagraph"/>
        <w:numPr>
          <w:ilvl w:val="1"/>
          <w:numId w:val="7"/>
        </w:numPr>
        <w:spacing w:before="180" w:after="180"/>
        <w:jc w:val="both"/>
        <w:rPr>
          <w:rFonts w:ascii="Aptos" w:eastAsia="Aptos" w:hAnsi="Aptos" w:cs="Aptos"/>
        </w:rPr>
      </w:pPr>
      <w:r w:rsidRPr="737DC353">
        <w:rPr>
          <w:rFonts w:ascii="Aptos" w:eastAsia="Aptos" w:hAnsi="Aptos" w:cs="Aptos"/>
        </w:rPr>
        <w:t xml:space="preserve">El </w:t>
      </w:r>
      <w:r w:rsidRPr="737DC353">
        <w:rPr>
          <w:rFonts w:ascii="Aptos" w:eastAsia="Aptos" w:hAnsi="Aptos" w:cs="Aptos"/>
          <w:b/>
          <w:bCs/>
        </w:rPr>
        <w:t>jugador 2</w:t>
      </w:r>
      <w:r w:rsidRPr="737DC353">
        <w:rPr>
          <w:rFonts w:ascii="Aptos" w:eastAsia="Aptos" w:hAnsi="Aptos" w:cs="Aptos"/>
        </w:rPr>
        <w:t xml:space="preserve"> usará las </w:t>
      </w:r>
      <w:r w:rsidRPr="737DC353">
        <w:rPr>
          <w:rFonts w:ascii="Aptos" w:eastAsia="Aptos" w:hAnsi="Aptos" w:cs="Aptos"/>
          <w:b/>
          <w:bCs/>
        </w:rPr>
        <w:t>flechas de dirección</w:t>
      </w:r>
      <w:r w:rsidRPr="737DC353">
        <w:rPr>
          <w:rFonts w:ascii="Aptos" w:eastAsia="Aptos" w:hAnsi="Aptos" w:cs="Aptos"/>
        </w:rPr>
        <w:t xml:space="preserve"> (← ↑ ↓ →).</w:t>
      </w:r>
    </w:p>
    <w:p w14:paraId="214FB43B" w14:textId="0522ED71" w:rsidR="000412C8" w:rsidRDefault="3E8EA5D0" w:rsidP="00D920E9">
      <w:pPr>
        <w:spacing w:before="180" w:after="180"/>
        <w:jc w:val="both"/>
      </w:pPr>
      <w:r w:rsidRPr="737DC353">
        <w:rPr>
          <w:rFonts w:ascii="Aptos" w:eastAsia="Aptos" w:hAnsi="Aptos" w:cs="Aptos"/>
        </w:rPr>
        <w:t xml:space="preserve">Cuando el jugador pierde, en pantalla se mostrará un mensaje de </w:t>
      </w:r>
      <w:r w:rsidRPr="737DC353">
        <w:rPr>
          <w:rFonts w:ascii="Aptos" w:eastAsia="Aptos" w:hAnsi="Aptos" w:cs="Aptos"/>
          <w:b/>
          <w:bCs/>
        </w:rPr>
        <w:t>“GAME OVER”</w:t>
      </w:r>
      <w:r w:rsidRPr="737DC353">
        <w:rPr>
          <w:rFonts w:ascii="Aptos" w:eastAsia="Aptos" w:hAnsi="Aptos" w:cs="Aptos"/>
        </w:rPr>
        <w:t>.</w:t>
      </w:r>
    </w:p>
    <w:p w14:paraId="53CE52ED" w14:textId="58FF65EA" w:rsidR="000412C8" w:rsidRDefault="000412C8" w:rsidP="00D920E9">
      <w:pPr>
        <w:spacing w:before="180" w:after="180"/>
        <w:jc w:val="both"/>
        <w:rPr>
          <w:rFonts w:ascii="Aptos" w:eastAsia="Aptos" w:hAnsi="Aptos" w:cs="Aptos"/>
        </w:rPr>
      </w:pPr>
    </w:p>
    <w:p w14:paraId="0363890E" w14:textId="2ACB70A9" w:rsidR="000412C8" w:rsidRPr="00A96BDD" w:rsidRDefault="05034DF5" w:rsidP="00D920E9">
      <w:pPr>
        <w:pStyle w:val="ListParagraph"/>
        <w:numPr>
          <w:ilvl w:val="0"/>
          <w:numId w:val="6"/>
        </w:numPr>
        <w:spacing w:before="180" w:after="180"/>
        <w:jc w:val="both"/>
        <w:rPr>
          <w:rFonts w:ascii="Aptos" w:eastAsia="Aptos" w:hAnsi="Aptos" w:cs="Aptos"/>
          <w:b/>
          <w:bCs/>
          <w:sz w:val="26"/>
          <w:szCs w:val="26"/>
        </w:rPr>
      </w:pPr>
      <w:r w:rsidRPr="00A96BDD">
        <w:rPr>
          <w:rFonts w:ascii="Aptos" w:eastAsia="Aptos" w:hAnsi="Aptos" w:cs="Aptos"/>
          <w:b/>
          <w:bCs/>
          <w:sz w:val="26"/>
          <w:szCs w:val="26"/>
        </w:rPr>
        <w:t>Cálculos</w:t>
      </w:r>
      <w:r w:rsidR="3E8EA5D0" w:rsidRPr="00A96BDD">
        <w:rPr>
          <w:rFonts w:ascii="Aptos" w:eastAsia="Aptos" w:hAnsi="Aptos" w:cs="Aptos"/>
          <w:b/>
          <w:bCs/>
          <w:sz w:val="26"/>
          <w:szCs w:val="26"/>
        </w:rPr>
        <w:t xml:space="preserve"> necesarios: </w:t>
      </w:r>
    </w:p>
    <w:p w14:paraId="517831B3" w14:textId="02518551" w:rsidR="000412C8" w:rsidRDefault="3E8EA5D0" w:rsidP="00D920E9">
      <w:pPr>
        <w:spacing w:before="180" w:after="180"/>
        <w:jc w:val="both"/>
      </w:pPr>
      <w:r w:rsidRPr="737DC353">
        <w:t>Para garantizar que el juego funcione correctamente, deben realizarse algunos cálculos:</w:t>
      </w:r>
    </w:p>
    <w:p w14:paraId="335437A1" w14:textId="135D7411" w:rsidR="000412C8" w:rsidRDefault="3E8EA5D0" w:rsidP="00D920E9">
      <w:pPr>
        <w:pStyle w:val="ListParagraph"/>
        <w:numPr>
          <w:ilvl w:val="0"/>
          <w:numId w:val="8"/>
        </w:numPr>
        <w:spacing w:before="180" w:after="180"/>
        <w:jc w:val="both"/>
      </w:pPr>
      <w:r w:rsidRPr="737DC353">
        <w:t>Determinar posiciones válidas para que la comida y las trampas no aparezcan demasiado cerca de la serpiente al inicio.</w:t>
      </w:r>
    </w:p>
    <w:p w14:paraId="4CAA1959" w14:textId="2A347908" w:rsidR="000412C8" w:rsidRDefault="3E8EA5D0" w:rsidP="00D920E9">
      <w:pPr>
        <w:pStyle w:val="ListParagraph"/>
        <w:numPr>
          <w:ilvl w:val="0"/>
          <w:numId w:val="8"/>
        </w:numPr>
        <w:spacing w:before="180" w:after="180"/>
        <w:jc w:val="both"/>
      </w:pPr>
      <w:r w:rsidRPr="737DC353">
        <w:t>Calcular la nueva longitud de la serpiente cada vez que coma una pelota.</w:t>
      </w:r>
    </w:p>
    <w:p w14:paraId="17633762" w14:textId="152849A8" w:rsidR="000412C8" w:rsidRDefault="3E8EA5D0" w:rsidP="00D920E9">
      <w:pPr>
        <w:pStyle w:val="ListParagraph"/>
        <w:numPr>
          <w:ilvl w:val="0"/>
          <w:numId w:val="8"/>
        </w:numPr>
        <w:spacing w:before="180" w:after="180"/>
        <w:jc w:val="both"/>
      </w:pPr>
      <w:r w:rsidRPr="737DC353">
        <w:t>Llevar un puntaje acumulado de la cantidad de pelotas comidas.</w:t>
      </w:r>
    </w:p>
    <w:p w14:paraId="7225B76D" w14:textId="5D5B2286" w:rsidR="000412C8" w:rsidRDefault="3E8EA5D0" w:rsidP="00D920E9">
      <w:pPr>
        <w:pStyle w:val="ListParagraph"/>
        <w:numPr>
          <w:ilvl w:val="0"/>
          <w:numId w:val="8"/>
        </w:numPr>
        <w:spacing w:before="180" w:after="180"/>
        <w:jc w:val="both"/>
      </w:pPr>
      <w:r w:rsidRPr="737DC353">
        <w:t>Verificar en cada movimiento la posición de la serpiente para evitar que atraviese las paredes o se choque consigo misma.</w:t>
      </w:r>
    </w:p>
    <w:p w14:paraId="4B8EADF0" w14:textId="77777777" w:rsidR="00F86551" w:rsidRPr="00F86551" w:rsidRDefault="00F86551" w:rsidP="00D920E9">
      <w:pPr>
        <w:pStyle w:val="ListParagraph"/>
        <w:spacing w:before="180" w:after="180"/>
        <w:jc w:val="both"/>
      </w:pPr>
    </w:p>
    <w:p w14:paraId="2EB6CB54" w14:textId="20B49A50" w:rsidR="000412C8" w:rsidRPr="00A96BDD" w:rsidRDefault="3E8EA5D0" w:rsidP="00D920E9">
      <w:pPr>
        <w:pStyle w:val="ListParagraph"/>
        <w:numPr>
          <w:ilvl w:val="0"/>
          <w:numId w:val="8"/>
        </w:numPr>
        <w:spacing w:before="180" w:after="180"/>
        <w:jc w:val="both"/>
        <w:rPr>
          <w:rFonts w:ascii="Aptos" w:eastAsia="Aptos" w:hAnsi="Aptos" w:cs="Aptos"/>
          <w:b/>
          <w:bCs/>
          <w:sz w:val="26"/>
          <w:szCs w:val="26"/>
        </w:rPr>
      </w:pPr>
      <w:r w:rsidRPr="00A96BDD">
        <w:rPr>
          <w:rFonts w:ascii="Aptos" w:eastAsia="Aptos" w:hAnsi="Aptos" w:cs="Aptos"/>
          <w:b/>
          <w:bCs/>
          <w:sz w:val="26"/>
          <w:szCs w:val="26"/>
        </w:rPr>
        <w:t xml:space="preserve">Representación visual: </w:t>
      </w:r>
    </w:p>
    <w:p w14:paraId="75A14D50" w14:textId="2DAA6CD0" w:rsidR="000412C8" w:rsidRDefault="3E8EA5D0" w:rsidP="00D920E9">
      <w:pPr>
        <w:spacing w:before="180" w:after="180"/>
        <w:jc w:val="both"/>
      </w:pPr>
      <w:r w:rsidRPr="737DC353">
        <w:t>Los elementos se mostrarán en la consola utilizando caracteres ASCII:</w:t>
      </w:r>
    </w:p>
    <w:p w14:paraId="0BB4B4D8" w14:textId="5168132C" w:rsidR="000412C8" w:rsidRDefault="3E8EA5D0" w:rsidP="00D920E9">
      <w:pPr>
        <w:pStyle w:val="ListParagraph"/>
        <w:numPr>
          <w:ilvl w:val="0"/>
          <w:numId w:val="2"/>
        </w:numPr>
        <w:spacing w:before="180" w:after="180"/>
        <w:jc w:val="both"/>
      </w:pPr>
      <w:r w:rsidRPr="737DC353">
        <w:t xml:space="preserve">La </w:t>
      </w:r>
      <w:r w:rsidRPr="00A96BDD">
        <w:t>serpiente</w:t>
      </w:r>
      <w:r w:rsidRPr="737DC353">
        <w:t xml:space="preserve"> estará formada por bloques rectangulares consecutivos.</w:t>
      </w:r>
    </w:p>
    <w:p w14:paraId="00E87F91" w14:textId="762C1764" w:rsidR="000412C8" w:rsidRDefault="3E8EA5D0" w:rsidP="00D920E9">
      <w:pPr>
        <w:pStyle w:val="ListParagraph"/>
        <w:numPr>
          <w:ilvl w:val="0"/>
          <w:numId w:val="2"/>
        </w:numPr>
        <w:spacing w:before="180" w:after="180"/>
        <w:jc w:val="both"/>
      </w:pPr>
      <w:r w:rsidRPr="737DC353">
        <w:t xml:space="preserve">Las </w:t>
      </w:r>
      <w:r w:rsidRPr="00A96BDD">
        <w:t>pelotas de comida</w:t>
      </w:r>
      <w:r w:rsidRPr="737DC353">
        <w:t xml:space="preserve"> se mostrarán como puntos o círculos rellenos.</w:t>
      </w:r>
    </w:p>
    <w:p w14:paraId="7598A43F" w14:textId="42D05A6E" w:rsidR="000412C8" w:rsidRDefault="3E8EA5D0" w:rsidP="00D920E9">
      <w:pPr>
        <w:pStyle w:val="ListParagraph"/>
        <w:numPr>
          <w:ilvl w:val="0"/>
          <w:numId w:val="2"/>
        </w:numPr>
        <w:spacing w:before="180" w:after="180"/>
        <w:jc w:val="both"/>
      </w:pPr>
      <w:r w:rsidRPr="737DC353">
        <w:t xml:space="preserve">Las </w:t>
      </w:r>
      <w:r w:rsidRPr="00A96BDD">
        <w:t>trampas</w:t>
      </w:r>
      <w:r w:rsidRPr="737DC353">
        <w:t xml:space="preserve"> serán círculos huecos o algún símbolo que confunda al jugador.</w:t>
      </w:r>
    </w:p>
    <w:p w14:paraId="3060F99E" w14:textId="4E63B909" w:rsidR="000412C8" w:rsidRPr="000F3CAC" w:rsidRDefault="3E8EA5D0" w:rsidP="00D920E9">
      <w:pPr>
        <w:pStyle w:val="ListParagraph"/>
        <w:numPr>
          <w:ilvl w:val="0"/>
          <w:numId w:val="2"/>
        </w:numPr>
        <w:spacing w:before="180" w:after="180"/>
        <w:jc w:val="both"/>
      </w:pPr>
      <w:r w:rsidRPr="737DC353">
        <w:t xml:space="preserve">Las </w:t>
      </w:r>
      <w:r w:rsidRPr="00A96BDD">
        <w:t>paredes</w:t>
      </w:r>
      <w:r w:rsidRPr="737DC353">
        <w:t xml:space="preserve"> estarán dibujadas como líneas rectangulares que delimitan el campo de juego.</w:t>
      </w:r>
    </w:p>
    <w:p w14:paraId="4E09A568" w14:textId="77777777" w:rsidR="005A7CFC" w:rsidRPr="00A96BDD" w:rsidRDefault="005A7CFC" w:rsidP="005A7CFC">
      <w:pPr>
        <w:pStyle w:val="ListParagraph"/>
        <w:spacing w:before="180" w:after="180"/>
        <w:jc w:val="both"/>
      </w:pPr>
    </w:p>
    <w:p w14:paraId="59ACA364" w14:textId="014B040D" w:rsidR="000412C8" w:rsidRPr="00E16B21" w:rsidRDefault="3E8EA5D0" w:rsidP="00D920E9">
      <w:pPr>
        <w:pStyle w:val="ListParagraph"/>
        <w:numPr>
          <w:ilvl w:val="0"/>
          <w:numId w:val="2"/>
        </w:numPr>
        <w:spacing w:before="180" w:after="180"/>
        <w:jc w:val="both"/>
        <w:rPr>
          <w:rFonts w:ascii="Aptos" w:eastAsia="Aptos" w:hAnsi="Aptos" w:cs="Aptos"/>
          <w:b/>
          <w:bCs/>
          <w:sz w:val="26"/>
          <w:szCs w:val="26"/>
        </w:rPr>
      </w:pPr>
      <w:r w:rsidRPr="00E16B21">
        <w:rPr>
          <w:rFonts w:ascii="Aptos" w:eastAsia="Aptos" w:hAnsi="Aptos" w:cs="Aptos"/>
          <w:b/>
          <w:bCs/>
          <w:sz w:val="26"/>
          <w:szCs w:val="26"/>
        </w:rPr>
        <w:t xml:space="preserve">Requisitos funcionales </w:t>
      </w:r>
    </w:p>
    <w:p w14:paraId="1CB5E532" w14:textId="5D524166" w:rsidR="000412C8" w:rsidRDefault="3E8EA5D0" w:rsidP="00D920E9">
      <w:pPr>
        <w:pStyle w:val="ListParagraph"/>
        <w:spacing w:before="180" w:after="180"/>
        <w:jc w:val="both"/>
        <w:rPr>
          <w:rFonts w:ascii="Aptos" w:eastAsia="Aptos" w:hAnsi="Aptos" w:cs="Aptos"/>
        </w:rPr>
      </w:pPr>
      <w:r w:rsidRPr="737DC353">
        <w:rPr>
          <w:rFonts w:ascii="Aptos" w:eastAsia="Aptos" w:hAnsi="Aptos" w:cs="Aptos"/>
        </w:rPr>
        <w:t xml:space="preserve">El programa debe cumplir con los siguientes requisitos: </w:t>
      </w:r>
    </w:p>
    <w:p w14:paraId="792A554F" w14:textId="034C19BE" w:rsidR="000412C8" w:rsidRDefault="3E8EA5D0" w:rsidP="00D920E9">
      <w:pPr>
        <w:pStyle w:val="ListParagraph"/>
        <w:numPr>
          <w:ilvl w:val="0"/>
          <w:numId w:val="10"/>
        </w:numPr>
        <w:spacing w:before="180" w:after="180"/>
        <w:jc w:val="both"/>
      </w:pPr>
      <w:r w:rsidRPr="737DC353">
        <w:t>Mostrar correctamente el menú principal al iniciar.</w:t>
      </w:r>
    </w:p>
    <w:p w14:paraId="624A77C3" w14:textId="7259F1A8" w:rsidR="000412C8" w:rsidRDefault="3E8EA5D0" w:rsidP="00D920E9">
      <w:pPr>
        <w:pStyle w:val="ListParagraph"/>
        <w:numPr>
          <w:ilvl w:val="0"/>
          <w:numId w:val="10"/>
        </w:numPr>
        <w:spacing w:before="180" w:after="180"/>
        <w:jc w:val="both"/>
      </w:pPr>
      <w:r w:rsidRPr="737DC353">
        <w:t>Permitir seleccionar entre uno o dos jugadores.</w:t>
      </w:r>
    </w:p>
    <w:p w14:paraId="73FF4324" w14:textId="00F45C48" w:rsidR="000412C8" w:rsidRDefault="3E8EA5D0" w:rsidP="00D920E9">
      <w:pPr>
        <w:pStyle w:val="ListParagraph"/>
        <w:numPr>
          <w:ilvl w:val="0"/>
          <w:numId w:val="10"/>
        </w:numPr>
        <w:spacing w:before="180" w:after="180"/>
        <w:jc w:val="both"/>
      </w:pPr>
      <w:r w:rsidRPr="737DC353">
        <w:t>Gestionar el movimiento de la serpiente y la generación de comida/trampas.</w:t>
      </w:r>
    </w:p>
    <w:p w14:paraId="0E9B492E" w14:textId="2F9D181D" w:rsidR="000412C8" w:rsidRDefault="3E8EA5D0" w:rsidP="00D920E9">
      <w:pPr>
        <w:pStyle w:val="ListParagraph"/>
        <w:numPr>
          <w:ilvl w:val="0"/>
          <w:numId w:val="10"/>
        </w:numPr>
        <w:spacing w:before="180" w:after="180"/>
        <w:jc w:val="both"/>
      </w:pPr>
      <w:r w:rsidRPr="737DC353">
        <w:t>Mostrar el puntaje y la cantidad de vidas disponibles.</w:t>
      </w:r>
    </w:p>
    <w:p w14:paraId="789446EA" w14:textId="3730A0E5" w:rsidR="000412C8" w:rsidRDefault="3E8EA5D0" w:rsidP="00D920E9">
      <w:pPr>
        <w:pStyle w:val="ListParagraph"/>
        <w:numPr>
          <w:ilvl w:val="0"/>
          <w:numId w:val="10"/>
        </w:numPr>
        <w:spacing w:before="180" w:after="180"/>
        <w:jc w:val="both"/>
      </w:pPr>
      <w:r w:rsidRPr="737DC353">
        <w:t xml:space="preserve">Finalizar la partida y mostrar un mensaje de </w:t>
      </w:r>
      <w:r w:rsidRPr="00A96BDD">
        <w:t>“GAME OVER”</w:t>
      </w:r>
      <w:r w:rsidRPr="737DC353">
        <w:t xml:space="preserve"> cuando corresponda.</w:t>
      </w:r>
    </w:p>
    <w:p w14:paraId="5C1A07E2" w14:textId="198B4261" w:rsidR="000412C8" w:rsidRDefault="000412C8" w:rsidP="00D920E9">
      <w:pPr>
        <w:spacing w:before="180" w:after="180"/>
        <w:ind w:left="708"/>
        <w:jc w:val="both"/>
        <w:rPr>
          <w:rFonts w:ascii="Aptos" w:eastAsia="Aptos" w:hAnsi="Aptos" w:cs="Aptos"/>
        </w:rPr>
      </w:pPr>
    </w:p>
    <w:p w14:paraId="5E501FB8" w14:textId="7647130E" w:rsidR="2C1519AF" w:rsidRPr="00E16B21" w:rsidRDefault="2C1519AF" w:rsidP="00D920E9">
      <w:pPr>
        <w:pStyle w:val="ListParagraph"/>
        <w:numPr>
          <w:ilvl w:val="0"/>
          <w:numId w:val="10"/>
        </w:numPr>
        <w:jc w:val="both"/>
        <w:rPr>
          <w:b/>
          <w:bCs/>
          <w:sz w:val="26"/>
          <w:szCs w:val="26"/>
        </w:rPr>
      </w:pPr>
      <w:r w:rsidRPr="00E16B21">
        <w:rPr>
          <w:b/>
          <w:bCs/>
          <w:sz w:val="26"/>
          <w:szCs w:val="26"/>
        </w:rPr>
        <w:t xml:space="preserve">Investigación </w:t>
      </w:r>
      <w:r w:rsidR="7541292D" w:rsidRPr="00E16B21">
        <w:rPr>
          <w:b/>
          <w:bCs/>
          <w:sz w:val="26"/>
          <w:szCs w:val="26"/>
        </w:rPr>
        <w:t>técnica</w:t>
      </w:r>
    </w:p>
    <w:p w14:paraId="120A71CA" w14:textId="77777777" w:rsidR="00D920E9" w:rsidRDefault="3BFFC81D" w:rsidP="00D920E9">
      <w:pPr>
        <w:ind w:left="720"/>
        <w:jc w:val="both"/>
        <w:rPr>
          <w:rFonts w:ascii="Aptos" w:eastAsia="Aptos" w:hAnsi="Aptos"/>
        </w:rPr>
      </w:pPr>
      <w:r w:rsidRPr="6C7F350D">
        <w:rPr>
          <w:rFonts w:ascii="Aptos" w:eastAsia="Aptos" w:hAnsi="Aptos"/>
        </w:rPr>
        <w:t xml:space="preserve">Para capturar las teclas en tiempo real, usaremos </w:t>
      </w:r>
      <w:r w:rsidRPr="00A96BDD">
        <w:rPr>
          <w:rFonts w:ascii="Aptos" w:eastAsia="Aptos" w:hAnsi="Aptos"/>
        </w:rPr>
        <w:t>ncurses</w:t>
      </w:r>
      <w:r w:rsidRPr="6C7F350D">
        <w:rPr>
          <w:rFonts w:ascii="Aptos" w:eastAsia="Aptos" w:hAnsi="Aptos"/>
        </w:rPr>
        <w:t xml:space="preserve">, una librería de consola disponible en Linux/WSL que nos da: (1) </w:t>
      </w:r>
      <w:r w:rsidRPr="00A96BDD">
        <w:rPr>
          <w:rFonts w:ascii="Aptos" w:eastAsia="Aptos" w:hAnsi="Aptos"/>
        </w:rPr>
        <w:t>control de pantalla</w:t>
      </w:r>
      <w:r w:rsidRPr="6C7F350D">
        <w:rPr>
          <w:rFonts w:ascii="Aptos" w:eastAsia="Aptos" w:hAnsi="Aptos"/>
        </w:rPr>
        <w:t xml:space="preserve"> para dibujar en posiciones exactas sin parpadeo y (2) </w:t>
      </w:r>
      <w:r w:rsidRPr="00A96BDD">
        <w:rPr>
          <w:rFonts w:ascii="Aptos" w:eastAsia="Aptos" w:hAnsi="Aptos"/>
        </w:rPr>
        <w:t>entrada no bloqueante</w:t>
      </w:r>
      <w:r w:rsidRPr="6C7F350D">
        <w:rPr>
          <w:rFonts w:ascii="Aptos" w:eastAsia="Aptos" w:hAnsi="Aptos"/>
        </w:rPr>
        <w:t xml:space="preserve">. Al iniciar, configuramos la terminal con initscr(); cbreak(); noecho(); keypad(stdscr, TRUE); nodelay(stdscr, TRUE);. Con esto, getch() devuelve ERR si no hay tecla y, cuando sí hay, entrega el carácter ('w', 'a', 's', 'd') o un código especial para flechas (KEY_UP, KEY_DOWN, etc.). </w:t>
      </w:r>
    </w:p>
    <w:p w14:paraId="35ED7DCB" w14:textId="3AACCB92" w:rsidR="3BFFC81D" w:rsidRDefault="3BFFC81D" w:rsidP="00D920E9">
      <w:pPr>
        <w:ind w:left="720"/>
        <w:jc w:val="both"/>
      </w:pPr>
      <w:r w:rsidRPr="6C7F350D">
        <w:rPr>
          <w:rFonts w:ascii="Aptos" w:eastAsia="Aptos" w:hAnsi="Aptos"/>
        </w:rPr>
        <w:t xml:space="preserve">Tendremos un </w:t>
      </w:r>
      <w:r w:rsidRPr="00A96BDD">
        <w:rPr>
          <w:rFonts w:ascii="Aptos" w:eastAsia="Aptos" w:hAnsi="Aptos"/>
        </w:rPr>
        <w:t>hilo de entrada</w:t>
      </w:r>
      <w:r w:rsidRPr="6C7F350D">
        <w:rPr>
          <w:rFonts w:ascii="Aptos" w:eastAsia="Aptos" w:hAnsi="Aptos"/>
        </w:rPr>
        <w:t xml:space="preserve"> dedicado que corre en bucle leyendo getch(), mapea la tecla a una </w:t>
      </w:r>
      <w:r w:rsidRPr="00A96BDD">
        <w:rPr>
          <w:rFonts w:ascii="Aptos" w:eastAsia="Aptos" w:hAnsi="Aptos"/>
        </w:rPr>
        <w:t>dirección</w:t>
      </w:r>
      <w:r w:rsidRPr="6C7F350D">
        <w:rPr>
          <w:rFonts w:ascii="Aptos" w:eastAsia="Aptos" w:hAnsi="Aptos"/>
        </w:rPr>
        <w:t xml:space="preserve"> válida y la guarda en el estado del juego. Esa dirección se </w:t>
      </w:r>
      <w:r w:rsidRPr="00A96BDD">
        <w:rPr>
          <w:rFonts w:ascii="Aptos" w:eastAsia="Aptos" w:hAnsi="Aptos"/>
        </w:rPr>
        <w:t>protege con un mutex de estado</w:t>
      </w:r>
      <w:r w:rsidRPr="6C7F350D">
        <w:rPr>
          <w:rFonts w:ascii="Aptos" w:eastAsia="Aptos" w:hAnsi="Aptos"/>
        </w:rPr>
        <w:t xml:space="preserve"> (pthread_mutex_t) para evitar condiciones de carrera con los hilos de la(s) serpiente(s) que la leen en cada “tick”. Además, como </w:t>
      </w:r>
      <w:r w:rsidRPr="00A96BDD">
        <w:rPr>
          <w:rFonts w:ascii="Aptos" w:eastAsia="Aptos" w:hAnsi="Aptos"/>
        </w:rPr>
        <w:t>ncurses no es thread-safe</w:t>
      </w:r>
      <w:r w:rsidRPr="6C7F350D">
        <w:rPr>
          <w:rFonts w:ascii="Aptos" w:eastAsia="Aptos" w:hAnsi="Aptos"/>
        </w:rPr>
        <w:t xml:space="preserve">, usamos un </w:t>
      </w:r>
      <w:r w:rsidRPr="00A96BDD">
        <w:rPr>
          <w:rFonts w:ascii="Aptos" w:eastAsia="Aptos" w:hAnsi="Aptos"/>
        </w:rPr>
        <w:t>segundo mutex de pantalla</w:t>
      </w:r>
      <w:r w:rsidRPr="6C7F350D">
        <w:rPr>
          <w:rFonts w:ascii="Aptos" w:eastAsia="Aptos" w:hAnsi="Aptos"/>
        </w:rPr>
        <w:t xml:space="preserve"> alrededor de llamadas a getch(), mvaddch/mvprintw y refresh, de modo que nunca dibujen/lean dos hilos a la vez. Con este esquema el juego no se congela esperando teclado, el render es estable y los movimientos son consistentes (incluimos lógica para </w:t>
      </w:r>
      <w:r w:rsidRPr="00A96BDD">
        <w:rPr>
          <w:rFonts w:ascii="Aptos" w:eastAsia="Aptos" w:hAnsi="Aptos"/>
        </w:rPr>
        <w:t>rechazar giros de 180°</w:t>
      </w:r>
      <w:r w:rsidRPr="6C7F350D">
        <w:rPr>
          <w:rFonts w:ascii="Aptos" w:eastAsia="Aptos" w:hAnsi="Aptos"/>
        </w:rPr>
        <w:t>).</w:t>
      </w:r>
      <w:r w:rsidR="6C1D3A29" w:rsidRPr="6C7F350D">
        <w:t xml:space="preserve"> </w:t>
      </w:r>
    </w:p>
    <w:p w14:paraId="41B92C39" w14:textId="6A5AD513" w:rsidR="6C7F350D" w:rsidRDefault="6C7F350D" w:rsidP="6C7F350D">
      <w:pPr>
        <w:ind w:left="720"/>
      </w:pPr>
    </w:p>
    <w:p w14:paraId="78C93687" w14:textId="77777777" w:rsidR="003F268D" w:rsidRDefault="003F268D" w:rsidP="6C7F350D">
      <w:pPr>
        <w:ind w:left="720"/>
      </w:pPr>
    </w:p>
    <w:p w14:paraId="0DC1E5E2" w14:textId="77777777" w:rsidR="003F268D" w:rsidRDefault="003F268D" w:rsidP="6C7F350D">
      <w:pPr>
        <w:ind w:left="720"/>
      </w:pPr>
    </w:p>
    <w:p w14:paraId="3129AD3A" w14:textId="77777777" w:rsidR="003F268D" w:rsidRDefault="003F268D" w:rsidP="6C7F350D">
      <w:pPr>
        <w:ind w:left="720"/>
      </w:pPr>
    </w:p>
    <w:p w14:paraId="12A0B978" w14:textId="77777777" w:rsidR="003F268D" w:rsidRDefault="003F268D" w:rsidP="6C7F350D">
      <w:pPr>
        <w:ind w:left="720"/>
      </w:pPr>
    </w:p>
    <w:p w14:paraId="5BCD88F1" w14:textId="77777777" w:rsidR="00345FB8" w:rsidRDefault="00345FB8" w:rsidP="6C7F350D">
      <w:pPr>
        <w:ind w:left="720"/>
      </w:pPr>
    </w:p>
    <w:p w14:paraId="7279764F" w14:textId="77777777" w:rsidR="003F268D" w:rsidRDefault="003F268D" w:rsidP="005A7CFC"/>
    <w:p w14:paraId="29019D32" w14:textId="179BF9B9" w:rsidR="7F23B7A5" w:rsidRPr="000A6659" w:rsidRDefault="39AD7B15" w:rsidP="000A6659">
      <w:pPr>
        <w:pStyle w:val="ListParagraph"/>
        <w:numPr>
          <w:ilvl w:val="0"/>
          <w:numId w:val="1"/>
        </w:numPr>
        <w:rPr>
          <w:b/>
          <w:bCs/>
        </w:rPr>
      </w:pPr>
      <w:r w:rsidRPr="00E16B21">
        <w:rPr>
          <w:b/>
          <w:bCs/>
          <w:sz w:val="26"/>
          <w:szCs w:val="26"/>
        </w:rPr>
        <w:t>Lista de funciones</w:t>
      </w:r>
      <w:r>
        <w:rPr>
          <w:b/>
          <w:bCs/>
          <w:sz w:val="26"/>
          <w:szCs w:val="26"/>
        </w:rPr>
        <w:t xml:space="preserve"> </w:t>
      </w:r>
      <w:r w:rsidR="000A6659">
        <w:rPr>
          <w:b/>
          <w:bCs/>
        </w:rPr>
        <w:t xml:space="preserve"> </w:t>
      </w:r>
      <w:r w:rsidR="7F23B7A5">
        <w:t xml:space="preserve">&lt;ncurses.h&gt; </w:t>
      </w:r>
    </w:p>
    <w:tbl>
      <w:tblPr>
        <w:tblStyle w:val="GridTable4"/>
        <w:tblW w:w="8905" w:type="dxa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3375"/>
      </w:tblGrid>
      <w:tr w:rsidR="70B92BB7" w14:paraId="5AFD9872" w14:textId="77777777" w:rsidTr="00B24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05A192" w14:textId="5A589077" w:rsidR="7F23B7A5" w:rsidRDefault="7F23B7A5" w:rsidP="008E1638">
            <w:pPr>
              <w:jc w:val="center"/>
            </w:pPr>
            <w:r>
              <w:t>Función</w:t>
            </w:r>
          </w:p>
        </w:tc>
        <w:tc>
          <w:tcPr>
            <w:tcW w:w="2765" w:type="dxa"/>
          </w:tcPr>
          <w:p w14:paraId="61913E36" w14:textId="59448F9D" w:rsidR="7F23B7A5" w:rsidRDefault="7F23B7A5" w:rsidP="008E1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 Qué hace?</w:t>
            </w:r>
          </w:p>
        </w:tc>
        <w:tc>
          <w:tcPr>
            <w:tcW w:w="3375" w:type="dxa"/>
          </w:tcPr>
          <w:p w14:paraId="116AF790" w14:textId="12AB0EE2" w:rsidR="7F23B7A5" w:rsidRDefault="7F23B7A5" w:rsidP="008E1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en el juego</w:t>
            </w:r>
          </w:p>
        </w:tc>
      </w:tr>
      <w:tr w:rsidR="70B92BB7" w14:paraId="4EA30F0F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FDC160" w14:textId="7563E3BF" w:rsidR="7F23B7A5" w:rsidRDefault="7F23B7A5" w:rsidP="008E1638">
            <w:pPr>
              <w:jc w:val="center"/>
            </w:pPr>
            <w:r>
              <w:t>Initscr()</w:t>
            </w:r>
          </w:p>
        </w:tc>
        <w:tc>
          <w:tcPr>
            <w:tcW w:w="2765" w:type="dxa"/>
          </w:tcPr>
          <w:p w14:paraId="14CE2E51" w14:textId="4766ABEC" w:rsidR="7F23B7A5" w:rsidRDefault="7F23B7A5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Inicializa ncruses y toma control de la terminal</w:t>
            </w:r>
          </w:p>
        </w:tc>
        <w:tc>
          <w:tcPr>
            <w:tcW w:w="3375" w:type="dxa"/>
          </w:tcPr>
          <w:p w14:paraId="5C72C7CC" w14:textId="48DE62F0" w:rsidR="7F23B7A5" w:rsidRDefault="7F23B7A5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 del modo consola para dibujar/leer teclas.</w:t>
            </w:r>
          </w:p>
        </w:tc>
      </w:tr>
      <w:tr w:rsidR="70B92BB7" w14:paraId="5432E1F5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54C53C" w14:textId="7CAB12B2" w:rsidR="043AE850" w:rsidRDefault="043AE850" w:rsidP="008E1638">
            <w:pPr>
              <w:jc w:val="center"/>
            </w:pPr>
            <w:r>
              <w:t>Endwin()</w:t>
            </w:r>
          </w:p>
        </w:tc>
        <w:tc>
          <w:tcPr>
            <w:tcW w:w="2765" w:type="dxa"/>
          </w:tcPr>
          <w:p w14:paraId="2CA572EC" w14:textId="168661BD" w:rsidR="043AE850" w:rsidRDefault="043AE850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Cierra </w:t>
            </w:r>
            <w:r w:rsidR="6EBC351A">
              <w:t>ncurses y restaura la terminal.</w:t>
            </w:r>
          </w:p>
        </w:tc>
        <w:tc>
          <w:tcPr>
            <w:tcW w:w="3375" w:type="dxa"/>
          </w:tcPr>
          <w:p w14:paraId="02D4DD1F" w14:textId="3C604D40" w:rsidR="6EBC351A" w:rsidRDefault="6EBC351A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Evita que la consola se trabe.</w:t>
            </w:r>
          </w:p>
        </w:tc>
      </w:tr>
      <w:tr w:rsidR="70B92BB7" w14:paraId="104A02A9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43F6A6" w14:textId="558075ED" w:rsidR="6EBC351A" w:rsidRDefault="6EBC351A" w:rsidP="008E1638">
            <w:pPr>
              <w:jc w:val="center"/>
            </w:pPr>
            <w:r>
              <w:t>Cbreak ()</w:t>
            </w:r>
          </w:p>
        </w:tc>
        <w:tc>
          <w:tcPr>
            <w:tcW w:w="2765" w:type="dxa"/>
          </w:tcPr>
          <w:p w14:paraId="6C59DEAA" w14:textId="3C38F198" w:rsidR="6EBC351A" w:rsidRDefault="6EBC351A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evitar usar enter al usar cada tecla</w:t>
            </w:r>
          </w:p>
        </w:tc>
        <w:tc>
          <w:tcPr>
            <w:tcW w:w="3375" w:type="dxa"/>
          </w:tcPr>
          <w:p w14:paraId="0146255A" w14:textId="1AC24250" w:rsidR="6EBC351A" w:rsidRDefault="6EBC351A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responsivo en el tiempo real.</w:t>
            </w:r>
          </w:p>
        </w:tc>
      </w:tr>
      <w:tr w:rsidR="70B92BB7" w14:paraId="3EEF942E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A45C57" w14:textId="68CDF76F" w:rsidR="6EBC351A" w:rsidRDefault="6EBC351A" w:rsidP="008E1638">
            <w:pPr>
              <w:jc w:val="center"/>
            </w:pPr>
            <w:r>
              <w:t>Noecho()</w:t>
            </w:r>
          </w:p>
        </w:tc>
        <w:tc>
          <w:tcPr>
            <w:tcW w:w="2765" w:type="dxa"/>
          </w:tcPr>
          <w:p w14:paraId="311BB8B6" w14:textId="6F992EA8" w:rsidR="6EBC351A" w:rsidRDefault="6EBC351A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Evita que las teclas se impriman en pantalla</w:t>
            </w:r>
          </w:p>
        </w:tc>
        <w:tc>
          <w:tcPr>
            <w:tcW w:w="3375" w:type="dxa"/>
          </w:tcPr>
          <w:p w14:paraId="255F7EE1" w14:textId="6CB4C6D0" w:rsidR="70B92BB7" w:rsidRDefault="7FA96A84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HUD no se ensucie con el input.</w:t>
            </w:r>
          </w:p>
        </w:tc>
      </w:tr>
      <w:tr w:rsidR="37010E09" w14:paraId="72CB7082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588B70B" w14:textId="4C17869D" w:rsidR="4721AAA3" w:rsidRDefault="4721AAA3" w:rsidP="008E1638">
            <w:pPr>
              <w:jc w:val="center"/>
            </w:pPr>
            <w:r>
              <w:t>keypad(stdscr, TRUE)</w:t>
            </w:r>
          </w:p>
          <w:p w14:paraId="5D7AEDB3" w14:textId="26740E63" w:rsidR="37010E09" w:rsidRDefault="37010E09" w:rsidP="008E1638">
            <w:pPr>
              <w:jc w:val="center"/>
            </w:pPr>
          </w:p>
        </w:tc>
        <w:tc>
          <w:tcPr>
            <w:tcW w:w="2765" w:type="dxa"/>
          </w:tcPr>
          <w:p w14:paraId="1E037FB8" w14:textId="281FCCE4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 que getch() retorne códigos de flechas (KEY_*).</w:t>
            </w:r>
          </w:p>
        </w:tc>
        <w:tc>
          <w:tcPr>
            <w:tcW w:w="3375" w:type="dxa"/>
          </w:tcPr>
          <w:p w14:paraId="016EBFEA" w14:textId="303486AB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Soportar flechas para el Jugador 2.</w:t>
            </w:r>
          </w:p>
        </w:tc>
      </w:tr>
      <w:tr w:rsidR="37010E09" w14:paraId="608FEB93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AEFA979" w14:textId="1EC5972D" w:rsidR="4721AAA3" w:rsidRDefault="4721AAA3" w:rsidP="008E1638">
            <w:pPr>
              <w:jc w:val="center"/>
            </w:pPr>
            <w:r>
              <w:t>nodelay(stdscr, TRUE)</w:t>
            </w:r>
          </w:p>
        </w:tc>
        <w:tc>
          <w:tcPr>
            <w:tcW w:w="2765" w:type="dxa"/>
          </w:tcPr>
          <w:p w14:paraId="173D138D" w14:textId="7E6285D0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Vuelve no bloqueante a getch().</w:t>
            </w:r>
          </w:p>
        </w:tc>
        <w:tc>
          <w:tcPr>
            <w:tcW w:w="3375" w:type="dxa"/>
          </w:tcPr>
          <w:p w14:paraId="6BC07BE0" w14:textId="1DA9D8CE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no hay tecla, el juego sigue (ERR).</w:t>
            </w:r>
          </w:p>
        </w:tc>
      </w:tr>
      <w:tr w:rsidR="37010E09" w14:paraId="6EB799FF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517294" w14:textId="69C22CC7" w:rsidR="4721AAA3" w:rsidRDefault="4721AAA3" w:rsidP="008E1638">
            <w:pPr>
              <w:jc w:val="center"/>
            </w:pPr>
            <w:r>
              <w:t>timeout(ms)</w:t>
            </w:r>
          </w:p>
        </w:tc>
        <w:tc>
          <w:tcPr>
            <w:tcW w:w="2765" w:type="dxa"/>
          </w:tcPr>
          <w:p w14:paraId="75BDC7CA" w14:textId="5714DACB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Límite de espera para getch().</w:t>
            </w:r>
          </w:p>
        </w:tc>
        <w:tc>
          <w:tcPr>
            <w:tcW w:w="3375" w:type="dxa"/>
          </w:tcPr>
          <w:p w14:paraId="07943C0D" w14:textId="15FCF1B1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Alternativa a nodelay para polling con timeout.</w:t>
            </w:r>
          </w:p>
        </w:tc>
      </w:tr>
      <w:tr w:rsidR="37010E09" w14:paraId="10692E0B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577E9A" w14:textId="68157C37" w:rsidR="4721AAA3" w:rsidRDefault="4721AAA3" w:rsidP="008E1638">
            <w:pPr>
              <w:jc w:val="center"/>
            </w:pPr>
            <w:r>
              <w:t>getch()</w:t>
            </w:r>
          </w:p>
        </w:tc>
        <w:tc>
          <w:tcPr>
            <w:tcW w:w="2765" w:type="dxa"/>
          </w:tcPr>
          <w:p w14:paraId="74D06CCF" w14:textId="47F5DE16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 la tecla: letra (w/a/s/d) o KEY_*; ERR si no hay.</w:t>
            </w:r>
          </w:p>
        </w:tc>
        <w:tc>
          <w:tcPr>
            <w:tcW w:w="3375" w:type="dxa"/>
          </w:tcPr>
          <w:p w14:paraId="187A59B8" w14:textId="54E96F7F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Hilo de entrada: captura y mapea dirección.</w:t>
            </w:r>
          </w:p>
        </w:tc>
      </w:tr>
      <w:tr w:rsidR="37010E09" w14:paraId="42B4D516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52EC8F" w14:textId="62269781" w:rsidR="4721AAA3" w:rsidRDefault="4721AAA3" w:rsidP="008E1638">
            <w:pPr>
              <w:jc w:val="center"/>
            </w:pPr>
            <w:r>
              <w:t>mvaddch(y,x,ch)</w:t>
            </w:r>
          </w:p>
        </w:tc>
        <w:tc>
          <w:tcPr>
            <w:tcW w:w="2765" w:type="dxa"/>
          </w:tcPr>
          <w:p w14:paraId="64F36CBD" w14:textId="4700CB5B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Dibuja un carácter en (y,x).</w:t>
            </w:r>
          </w:p>
        </w:tc>
        <w:tc>
          <w:tcPr>
            <w:tcW w:w="3375" w:type="dxa"/>
          </w:tcPr>
          <w:p w14:paraId="5E14EABB" w14:textId="3D26441B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Render de cabeza/cuerpo/comida/trampas.</w:t>
            </w:r>
          </w:p>
        </w:tc>
      </w:tr>
      <w:tr w:rsidR="37010E09" w14:paraId="238BED91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862BD9" w14:textId="00AEF080" w:rsidR="4721AAA3" w:rsidRDefault="4721AAA3" w:rsidP="008E1638">
            <w:pPr>
              <w:jc w:val="center"/>
            </w:pPr>
            <w:r>
              <w:t>mvprintw(y,x,fmt,...)</w:t>
            </w:r>
          </w:p>
        </w:tc>
        <w:tc>
          <w:tcPr>
            <w:tcW w:w="2765" w:type="dxa"/>
          </w:tcPr>
          <w:p w14:paraId="5D2F197E" w14:textId="234F6840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Imprime texto formateado en (y,x).</w:t>
            </w:r>
          </w:p>
        </w:tc>
        <w:tc>
          <w:tcPr>
            <w:tcW w:w="3375" w:type="dxa"/>
          </w:tcPr>
          <w:p w14:paraId="4F2992BD" w14:textId="31DCF077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Puntajes, tiempo restante, mensajes.</w:t>
            </w:r>
          </w:p>
        </w:tc>
      </w:tr>
      <w:tr w:rsidR="37010E09" w14:paraId="0AA114B8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725A4F" w14:textId="4B283975" w:rsidR="4721AAA3" w:rsidRDefault="4721AAA3" w:rsidP="008E1638">
            <w:pPr>
              <w:jc w:val="center"/>
            </w:pPr>
            <w:r>
              <w:t>refresh()</w:t>
            </w:r>
          </w:p>
        </w:tc>
        <w:tc>
          <w:tcPr>
            <w:tcW w:w="2765" w:type="dxa"/>
          </w:tcPr>
          <w:p w14:paraId="17A850CB" w14:textId="1E1EC914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Refresca la pantalla con lo dibujado.</w:t>
            </w:r>
          </w:p>
        </w:tc>
        <w:tc>
          <w:tcPr>
            <w:tcW w:w="3375" w:type="dxa"/>
          </w:tcPr>
          <w:p w14:paraId="717706CC" w14:textId="691AA099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cada frame en consola.</w:t>
            </w:r>
          </w:p>
        </w:tc>
      </w:tr>
      <w:tr w:rsidR="37010E09" w14:paraId="20667B98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8A2DC7" w14:textId="52468C68" w:rsidR="4721AAA3" w:rsidRDefault="4721AAA3" w:rsidP="008E1638">
            <w:pPr>
              <w:jc w:val="center"/>
            </w:pPr>
            <w:r>
              <w:t>clear()</w:t>
            </w:r>
          </w:p>
        </w:tc>
        <w:tc>
          <w:tcPr>
            <w:tcW w:w="2765" w:type="dxa"/>
          </w:tcPr>
          <w:p w14:paraId="5FABE322" w14:textId="0A8F6E68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Limpia toda la pantalla.</w:t>
            </w:r>
          </w:p>
          <w:p w14:paraId="1FA77450" w14:textId="541A9B54" w:rsidR="37010E09" w:rsidRDefault="37010E09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5" w:type="dxa"/>
          </w:tcPr>
          <w:p w14:paraId="2C6C86B1" w14:textId="5ECCDEB1" w:rsidR="4721AAA3" w:rsidRDefault="4721AAA3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Pantallas como Game Over/reinicio.</w:t>
            </w:r>
          </w:p>
        </w:tc>
      </w:tr>
      <w:tr w:rsidR="37010E09" w14:paraId="41AE9A6A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912DFD" w14:textId="018F8C4D" w:rsidR="5DC7FBBA" w:rsidRDefault="5DC7FBBA" w:rsidP="008E1638">
            <w:pPr>
              <w:jc w:val="center"/>
            </w:pPr>
            <w:r>
              <w:t>pthread_create(...)</w:t>
            </w:r>
          </w:p>
        </w:tc>
        <w:tc>
          <w:tcPr>
            <w:tcW w:w="2765" w:type="dxa"/>
          </w:tcPr>
          <w:p w14:paraId="02A63843" w14:textId="7C8D5AAA" w:rsidR="5DC7FBBA" w:rsidRDefault="5DC7FBBA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un nuevo hilo POSIX.</w:t>
            </w:r>
          </w:p>
        </w:tc>
        <w:tc>
          <w:tcPr>
            <w:tcW w:w="3375" w:type="dxa"/>
          </w:tcPr>
          <w:p w14:paraId="13D47F31" w14:textId="5B61932D" w:rsidR="5DC7FBBA" w:rsidRDefault="5DC7FBBA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Hilos: serpiente(s), entrada, comida, temporizador, trampas.</w:t>
            </w:r>
          </w:p>
        </w:tc>
      </w:tr>
      <w:tr w:rsidR="37010E09" w14:paraId="67AE7E2F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13D85C" w14:textId="6E931A25" w:rsidR="5DC7FBBA" w:rsidRDefault="5DC7FBBA" w:rsidP="008E1638">
            <w:pPr>
              <w:jc w:val="center"/>
            </w:pPr>
            <w:r>
              <w:t>pthread_join(...)</w:t>
            </w:r>
          </w:p>
        </w:tc>
        <w:tc>
          <w:tcPr>
            <w:tcW w:w="2765" w:type="dxa"/>
          </w:tcPr>
          <w:p w14:paraId="59B5E8D9" w14:textId="20EFD5B4" w:rsidR="5DC7FBBA" w:rsidRDefault="5DC7FBBA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Espera la finalización de un hilo.</w:t>
            </w:r>
          </w:p>
        </w:tc>
        <w:tc>
          <w:tcPr>
            <w:tcW w:w="3375" w:type="dxa"/>
          </w:tcPr>
          <w:p w14:paraId="433929A9" w14:textId="05133AD7" w:rsidR="5DC7FBBA" w:rsidRDefault="5DC7FBBA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Cierre ordenado al terminar la partida.</w:t>
            </w:r>
          </w:p>
        </w:tc>
      </w:tr>
      <w:tr w:rsidR="37010E09" w14:paraId="5D91153A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ECC5C2" w14:textId="4BFADBAA" w:rsidR="7947F0FC" w:rsidRDefault="7947F0FC" w:rsidP="008E1638">
            <w:pPr>
              <w:jc w:val="center"/>
            </w:pPr>
            <w:r>
              <w:t>pthread_mutex_lock(...)</w:t>
            </w:r>
          </w:p>
        </w:tc>
        <w:tc>
          <w:tcPr>
            <w:tcW w:w="2765" w:type="dxa"/>
          </w:tcPr>
          <w:p w14:paraId="3948D5C0" w14:textId="2A26F394" w:rsidR="7947F0FC" w:rsidRDefault="7947F0FC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Bloquea el mutex.</w:t>
            </w:r>
          </w:p>
        </w:tc>
        <w:tc>
          <w:tcPr>
            <w:tcW w:w="3375" w:type="dxa"/>
          </w:tcPr>
          <w:p w14:paraId="0725D545" w14:textId="16532E98" w:rsidR="7947F0FC" w:rsidRDefault="7947F0FC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Bloquea el mutex.</w:t>
            </w:r>
          </w:p>
        </w:tc>
      </w:tr>
      <w:tr w:rsidR="37010E09" w14:paraId="3D37A6FB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1AC498" w14:textId="106D1C81" w:rsidR="7947F0FC" w:rsidRDefault="7947F0FC" w:rsidP="008E1638">
            <w:pPr>
              <w:jc w:val="center"/>
            </w:pPr>
            <w:r>
              <w:t>pthread_mutex_unlock(...)</w:t>
            </w:r>
          </w:p>
        </w:tc>
        <w:tc>
          <w:tcPr>
            <w:tcW w:w="2765" w:type="dxa"/>
          </w:tcPr>
          <w:p w14:paraId="40F1153C" w14:textId="4DCD7E79" w:rsidR="7947F0FC" w:rsidRDefault="7947F0FC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Desbloquea el mutex.</w:t>
            </w:r>
          </w:p>
        </w:tc>
        <w:tc>
          <w:tcPr>
            <w:tcW w:w="3375" w:type="dxa"/>
          </w:tcPr>
          <w:p w14:paraId="6934344E" w14:textId="0748C9BB" w:rsidR="7947F0FC" w:rsidRDefault="7947F0FC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Liberar acceso compartido tras actualizar/leer.</w:t>
            </w:r>
          </w:p>
        </w:tc>
      </w:tr>
      <w:tr w:rsidR="37010E09" w14:paraId="01F1F775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BF5B627" w14:textId="7CB7A84A" w:rsidR="2800AFE9" w:rsidRDefault="2800AFE9" w:rsidP="008E1638">
            <w:pPr>
              <w:jc w:val="center"/>
            </w:pPr>
            <w:r>
              <w:t>pthread_mutex_destroy(...)</w:t>
            </w:r>
          </w:p>
        </w:tc>
        <w:tc>
          <w:tcPr>
            <w:tcW w:w="2765" w:type="dxa"/>
          </w:tcPr>
          <w:p w14:paraId="0C5778D2" w14:textId="5460DFA8" w:rsidR="2800AFE9" w:rsidRDefault="2800AFE9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Destruye el mutex.</w:t>
            </w:r>
          </w:p>
        </w:tc>
        <w:tc>
          <w:tcPr>
            <w:tcW w:w="3375" w:type="dxa"/>
          </w:tcPr>
          <w:p w14:paraId="695E6331" w14:textId="1A18191A" w:rsidR="2800AFE9" w:rsidRDefault="2800AFE9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Limpieza al salir.</w:t>
            </w:r>
          </w:p>
          <w:p w14:paraId="5ECD297B" w14:textId="2080C33F" w:rsidR="37010E09" w:rsidRDefault="37010E09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7010E09" w14:paraId="1F1CF3FB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BF833D" w14:textId="548F6ACC" w:rsidR="2800AFE9" w:rsidRDefault="2800AFE9" w:rsidP="008E1638">
            <w:pPr>
              <w:jc w:val="center"/>
            </w:pPr>
            <w:r>
              <w:t>usleep(microseg)</w:t>
            </w:r>
          </w:p>
        </w:tc>
        <w:tc>
          <w:tcPr>
            <w:tcW w:w="2765" w:type="dxa"/>
          </w:tcPr>
          <w:p w14:paraId="75A709E2" w14:textId="4A267BF0" w:rsidR="2800AFE9" w:rsidRDefault="2800AFE9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Suspende el hilo en microsegundos.</w:t>
            </w:r>
          </w:p>
        </w:tc>
        <w:tc>
          <w:tcPr>
            <w:tcW w:w="3375" w:type="dxa"/>
          </w:tcPr>
          <w:p w14:paraId="66B820A3" w14:textId="3A082204" w:rsidR="2800AFE9" w:rsidRDefault="2800AFE9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velocidad y polling sin bloquear el juego.</w:t>
            </w:r>
          </w:p>
        </w:tc>
      </w:tr>
      <w:tr w:rsidR="37010E09" w14:paraId="43F2FE78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80A357" w14:textId="17DA76EB" w:rsidR="2800AFE9" w:rsidRDefault="2800AFE9" w:rsidP="008E1638">
            <w:pPr>
              <w:jc w:val="center"/>
              <w:rPr>
                <w:rFonts w:ascii="Aptos" w:eastAsia="Aptos" w:hAnsi="Aptos"/>
              </w:rPr>
            </w:pPr>
            <w:r w:rsidRPr="37010E09">
              <w:rPr>
                <w:rFonts w:ascii="Aptos" w:eastAsia="Aptos" w:hAnsi="Aptos"/>
              </w:rPr>
              <w:t>rand()/srand()</w:t>
            </w:r>
          </w:p>
        </w:tc>
        <w:tc>
          <w:tcPr>
            <w:tcW w:w="2765" w:type="dxa"/>
          </w:tcPr>
          <w:p w14:paraId="0A651946" w14:textId="20125359" w:rsidR="2800AFE9" w:rsidRDefault="2800AFE9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Aleatorios e inicialización de semilla.</w:t>
            </w:r>
          </w:p>
        </w:tc>
        <w:tc>
          <w:tcPr>
            <w:tcW w:w="3375" w:type="dxa"/>
          </w:tcPr>
          <w:p w14:paraId="78E8F025" w14:textId="4955C17A" w:rsidR="2800AFE9" w:rsidRDefault="2800AFE9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Posicionar comida/trampas en celdas libres.</w:t>
            </w:r>
          </w:p>
        </w:tc>
      </w:tr>
      <w:tr w:rsidR="37010E09" w14:paraId="7B1F47CD" w14:textId="77777777" w:rsidTr="00B24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FEF5DB" w14:textId="0586C812" w:rsidR="2800AFE9" w:rsidRDefault="2800AFE9" w:rsidP="008E1638">
            <w:pPr>
              <w:jc w:val="center"/>
              <w:rPr>
                <w:rFonts w:ascii="Aptos" w:eastAsia="Aptos" w:hAnsi="Aptos"/>
              </w:rPr>
            </w:pPr>
            <w:r w:rsidRPr="37010E09">
              <w:rPr>
                <w:rFonts w:ascii="Aptos" w:eastAsia="Aptos" w:hAnsi="Aptos"/>
              </w:rPr>
              <w:t>time(nullptr)</w:t>
            </w:r>
          </w:p>
        </w:tc>
        <w:tc>
          <w:tcPr>
            <w:tcW w:w="2765" w:type="dxa"/>
          </w:tcPr>
          <w:p w14:paraId="241E42AA" w14:textId="2EB7FCBE" w:rsidR="2800AFE9" w:rsidRDefault="2800AFE9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 de tiempo para la semilla.</w:t>
            </w:r>
          </w:p>
        </w:tc>
        <w:tc>
          <w:tcPr>
            <w:tcW w:w="3375" w:type="dxa"/>
          </w:tcPr>
          <w:p w14:paraId="3DB7B5A6" w14:textId="74EF3823" w:rsidR="37010E09" w:rsidRDefault="37010E09" w:rsidP="006971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37010E09">
              <w:rPr>
                <w:rFonts w:ascii="Aptos" w:eastAsia="Aptos" w:hAnsi="Aptos"/>
              </w:rPr>
              <w:t>srand(time(nullptr)) al iniciar.</w:t>
            </w:r>
          </w:p>
        </w:tc>
      </w:tr>
    </w:tbl>
    <w:p w14:paraId="3602F736" w14:textId="7262FEE8" w:rsidR="6ECFA892" w:rsidRPr="00A96BDD" w:rsidRDefault="2C1519AF" w:rsidP="6ECFA892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A96BDD">
        <w:rPr>
          <w:b/>
          <w:bCs/>
          <w:sz w:val="26"/>
          <w:szCs w:val="26"/>
        </w:rPr>
        <w:t xml:space="preserve">Calendarización: </w:t>
      </w:r>
    </w:p>
    <w:tbl>
      <w:tblPr>
        <w:tblStyle w:val="GridTable4"/>
        <w:tblW w:w="9445" w:type="dxa"/>
        <w:tblLayout w:type="fixed"/>
        <w:tblLook w:val="06A0" w:firstRow="1" w:lastRow="0" w:firstColumn="1" w:lastColumn="0" w:noHBand="1" w:noVBand="1"/>
      </w:tblPr>
      <w:tblGrid>
        <w:gridCol w:w="2325"/>
        <w:gridCol w:w="1990"/>
        <w:gridCol w:w="720"/>
        <w:gridCol w:w="2160"/>
        <w:gridCol w:w="2250"/>
      </w:tblGrid>
      <w:tr w:rsidR="6ECFA892" w:rsidRPr="0023456B" w14:paraId="1B368B44" w14:textId="77777777" w:rsidTr="00B91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3B8B325" w14:textId="5E1CBCC0" w:rsidR="6ECFA892" w:rsidRPr="0023456B" w:rsidRDefault="6ECFA892" w:rsidP="0086421A">
            <w:pPr>
              <w:jc w:val="center"/>
            </w:pPr>
            <w:r w:rsidRPr="0023456B">
              <w:t>Actividad</w:t>
            </w:r>
          </w:p>
        </w:tc>
        <w:tc>
          <w:tcPr>
            <w:tcW w:w="1990" w:type="dxa"/>
          </w:tcPr>
          <w:p w14:paraId="7CA7BAEB" w14:textId="3C641E5C" w:rsidR="6ECFA892" w:rsidRPr="0023456B" w:rsidRDefault="6ECFA892" w:rsidP="00864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Responsable</w:t>
            </w:r>
          </w:p>
        </w:tc>
        <w:tc>
          <w:tcPr>
            <w:tcW w:w="720" w:type="dxa"/>
          </w:tcPr>
          <w:p w14:paraId="57A6DFD6" w14:textId="5E649079" w:rsidR="6ECFA892" w:rsidRPr="0023456B" w:rsidRDefault="6ECFA892" w:rsidP="00864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Tiempo estimado</w:t>
            </w:r>
          </w:p>
        </w:tc>
        <w:tc>
          <w:tcPr>
            <w:tcW w:w="2160" w:type="dxa"/>
          </w:tcPr>
          <w:p w14:paraId="5116FF75" w14:textId="3302E468" w:rsidR="6ECFA892" w:rsidRPr="0023456B" w:rsidRDefault="6ECFA892" w:rsidP="00864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Fecha de inicio</w:t>
            </w:r>
          </w:p>
        </w:tc>
        <w:tc>
          <w:tcPr>
            <w:tcW w:w="2250" w:type="dxa"/>
          </w:tcPr>
          <w:p w14:paraId="69E0783B" w14:textId="293422C4" w:rsidR="6ECFA892" w:rsidRPr="0023456B" w:rsidRDefault="6ECFA892" w:rsidP="00864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Fecha de finalización</w:t>
            </w:r>
          </w:p>
        </w:tc>
      </w:tr>
      <w:tr w:rsidR="6ECFA892" w:rsidRPr="0023456B" w14:paraId="18A6480A" w14:textId="77777777" w:rsidTr="00B911EC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0B29658" w14:textId="5DE9C6A4" w:rsidR="6ECFA892" w:rsidRPr="0023456B" w:rsidRDefault="6ECFA892" w:rsidP="6ECFA892">
            <w:pPr>
              <w:jc w:val="both"/>
            </w:pPr>
            <w:r w:rsidRPr="0023456B">
              <w:t>Diseño del menú de inicio funcional</w:t>
            </w:r>
          </w:p>
        </w:tc>
        <w:tc>
          <w:tcPr>
            <w:tcW w:w="1990" w:type="dxa"/>
          </w:tcPr>
          <w:p w14:paraId="7D4137FD" w14:textId="406BFFEF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Adriana Martínez / Mishell Ciprian</w:t>
            </w:r>
          </w:p>
        </w:tc>
        <w:tc>
          <w:tcPr>
            <w:tcW w:w="720" w:type="dxa"/>
          </w:tcPr>
          <w:p w14:paraId="0CB250AC" w14:textId="35653C3D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4 h</w:t>
            </w:r>
          </w:p>
        </w:tc>
        <w:tc>
          <w:tcPr>
            <w:tcW w:w="2160" w:type="dxa"/>
          </w:tcPr>
          <w:p w14:paraId="44F9DC26" w14:textId="526BE2C1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8 de sept de 2025</w:t>
            </w:r>
          </w:p>
        </w:tc>
        <w:tc>
          <w:tcPr>
            <w:tcW w:w="2250" w:type="dxa"/>
          </w:tcPr>
          <w:p w14:paraId="2D343D1A" w14:textId="4C0767D6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8 de sept de 2025</w:t>
            </w:r>
          </w:p>
        </w:tc>
      </w:tr>
      <w:tr w:rsidR="6ECFA892" w:rsidRPr="0023456B" w14:paraId="00270C08" w14:textId="77777777" w:rsidTr="00B911EC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72642C9" w14:textId="2C403704" w:rsidR="6ECFA892" w:rsidRPr="0023456B" w:rsidRDefault="6ECFA892" w:rsidP="6ECFA892">
            <w:pPr>
              <w:jc w:val="both"/>
            </w:pPr>
            <w:r w:rsidRPr="0023456B">
              <w:t>Diseño de pantalla de instrucciones</w:t>
            </w:r>
          </w:p>
        </w:tc>
        <w:tc>
          <w:tcPr>
            <w:tcW w:w="1990" w:type="dxa"/>
          </w:tcPr>
          <w:p w14:paraId="019202BC" w14:textId="175D18B1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Pablo Andrés Cabrera / Belén Monterroso</w:t>
            </w:r>
          </w:p>
        </w:tc>
        <w:tc>
          <w:tcPr>
            <w:tcW w:w="720" w:type="dxa"/>
          </w:tcPr>
          <w:p w14:paraId="74A5C8F1" w14:textId="089E8767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4 h</w:t>
            </w:r>
          </w:p>
        </w:tc>
        <w:tc>
          <w:tcPr>
            <w:tcW w:w="2160" w:type="dxa"/>
          </w:tcPr>
          <w:p w14:paraId="197FDF86" w14:textId="59CC440D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8 de sept de 2025</w:t>
            </w:r>
          </w:p>
        </w:tc>
        <w:tc>
          <w:tcPr>
            <w:tcW w:w="2250" w:type="dxa"/>
          </w:tcPr>
          <w:p w14:paraId="73D2D8E7" w14:textId="5DAF5C5E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9 de sept de 2025</w:t>
            </w:r>
          </w:p>
        </w:tc>
      </w:tr>
      <w:tr w:rsidR="6ECFA892" w:rsidRPr="0023456B" w14:paraId="0AF07125" w14:textId="77777777" w:rsidTr="00B911E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A097652" w14:textId="4491CC40" w:rsidR="6ECFA892" w:rsidRPr="0023456B" w:rsidRDefault="6ECFA892" w:rsidP="6ECFA892">
            <w:pPr>
              <w:jc w:val="both"/>
            </w:pPr>
            <w:r w:rsidRPr="0023456B">
              <w:t>Representación gráfica de jugadores y objetos en ASCII (serpiente, comida, trampas, tablero)</w:t>
            </w:r>
          </w:p>
        </w:tc>
        <w:tc>
          <w:tcPr>
            <w:tcW w:w="1990" w:type="dxa"/>
          </w:tcPr>
          <w:p w14:paraId="2A12AC8B" w14:textId="54334C4B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rPr>
                <w:b/>
                <w:bCs/>
              </w:rPr>
              <w:t>Todos</w:t>
            </w:r>
          </w:p>
        </w:tc>
        <w:tc>
          <w:tcPr>
            <w:tcW w:w="720" w:type="dxa"/>
          </w:tcPr>
          <w:p w14:paraId="0CFD24C2" w14:textId="3C1BD4AF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8 h</w:t>
            </w:r>
          </w:p>
        </w:tc>
        <w:tc>
          <w:tcPr>
            <w:tcW w:w="2160" w:type="dxa"/>
          </w:tcPr>
          <w:p w14:paraId="224C47DA" w14:textId="008B16DE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9 de sept de 2025</w:t>
            </w:r>
          </w:p>
        </w:tc>
        <w:tc>
          <w:tcPr>
            <w:tcW w:w="2250" w:type="dxa"/>
          </w:tcPr>
          <w:p w14:paraId="7FDE6305" w14:textId="2ADAC5ED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11 de sept de 2025</w:t>
            </w:r>
          </w:p>
        </w:tc>
      </w:tr>
      <w:tr w:rsidR="6ECFA892" w:rsidRPr="0023456B" w14:paraId="18A35325" w14:textId="77777777" w:rsidTr="00B911EC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6E2172D" w14:textId="1C9DFF38" w:rsidR="6ECFA892" w:rsidRPr="0023456B" w:rsidRDefault="6ECFA892" w:rsidP="6ECFA892">
            <w:pPr>
              <w:jc w:val="both"/>
            </w:pPr>
            <w:r w:rsidRPr="0023456B">
              <w:t>Diseño y visualización de tabla de puntajes destacados</w:t>
            </w:r>
          </w:p>
        </w:tc>
        <w:tc>
          <w:tcPr>
            <w:tcW w:w="1990" w:type="dxa"/>
          </w:tcPr>
          <w:p w14:paraId="4BA3C0B6" w14:textId="7A0B539F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Adriana Martínez / Mishell Ciprian</w:t>
            </w:r>
          </w:p>
        </w:tc>
        <w:tc>
          <w:tcPr>
            <w:tcW w:w="720" w:type="dxa"/>
          </w:tcPr>
          <w:p w14:paraId="4808BF61" w14:textId="6BB3C9B2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3 h</w:t>
            </w:r>
          </w:p>
        </w:tc>
        <w:tc>
          <w:tcPr>
            <w:tcW w:w="2160" w:type="dxa"/>
          </w:tcPr>
          <w:p w14:paraId="5FA99629" w14:textId="1F3ABA7E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10 de sept de 2025</w:t>
            </w:r>
          </w:p>
        </w:tc>
        <w:tc>
          <w:tcPr>
            <w:tcW w:w="2250" w:type="dxa"/>
          </w:tcPr>
          <w:p w14:paraId="4220D711" w14:textId="0219A1CD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10 de sept de 2025</w:t>
            </w:r>
          </w:p>
        </w:tc>
      </w:tr>
      <w:tr w:rsidR="6ECFA892" w:rsidRPr="0023456B" w14:paraId="4282D8A2" w14:textId="77777777" w:rsidTr="00B911EC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9BB4032" w14:textId="566D47B8" w:rsidR="6ECFA892" w:rsidRPr="0023456B" w:rsidRDefault="6ECFA892" w:rsidP="6ECFA892">
            <w:pPr>
              <w:jc w:val="both"/>
            </w:pPr>
            <w:r w:rsidRPr="0023456B">
              <w:t>Integración y coherencia del entorno en consola (alineación, colores, zonas)</w:t>
            </w:r>
          </w:p>
        </w:tc>
        <w:tc>
          <w:tcPr>
            <w:tcW w:w="1990" w:type="dxa"/>
          </w:tcPr>
          <w:p w14:paraId="0B09E5E5" w14:textId="0BE24D7D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rPr>
                <w:b/>
                <w:bCs/>
              </w:rPr>
              <w:t>Todos</w:t>
            </w:r>
          </w:p>
        </w:tc>
        <w:tc>
          <w:tcPr>
            <w:tcW w:w="720" w:type="dxa"/>
          </w:tcPr>
          <w:p w14:paraId="391D3FF1" w14:textId="587740A0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5 h</w:t>
            </w:r>
          </w:p>
        </w:tc>
        <w:tc>
          <w:tcPr>
            <w:tcW w:w="2160" w:type="dxa"/>
          </w:tcPr>
          <w:p w14:paraId="04B89569" w14:textId="64A2F165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10 de sept de 2025</w:t>
            </w:r>
          </w:p>
        </w:tc>
        <w:tc>
          <w:tcPr>
            <w:tcW w:w="2250" w:type="dxa"/>
          </w:tcPr>
          <w:p w14:paraId="6E309410" w14:textId="29FF1867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11 de sept de 2025</w:t>
            </w:r>
          </w:p>
        </w:tc>
      </w:tr>
      <w:tr w:rsidR="6ECFA892" w:rsidRPr="0023456B" w14:paraId="4597843F" w14:textId="77777777" w:rsidTr="00B911E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A92E43D" w14:textId="77FD1FF9" w:rsidR="6ECFA892" w:rsidRPr="0023456B" w:rsidRDefault="6ECFA892" w:rsidP="6ECFA892">
            <w:pPr>
              <w:jc w:val="both"/>
            </w:pPr>
            <w:r w:rsidRPr="0023456B">
              <w:t>Preparación de demostración funcional del entorno gráfico (pruebas de navegación y control)</w:t>
            </w:r>
          </w:p>
        </w:tc>
        <w:tc>
          <w:tcPr>
            <w:tcW w:w="1990" w:type="dxa"/>
          </w:tcPr>
          <w:p w14:paraId="4EB6F38B" w14:textId="095FD3D9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rPr>
                <w:b/>
                <w:bCs/>
              </w:rPr>
              <w:t>Todos</w:t>
            </w:r>
          </w:p>
        </w:tc>
        <w:tc>
          <w:tcPr>
            <w:tcW w:w="720" w:type="dxa"/>
          </w:tcPr>
          <w:p w14:paraId="7271EDB9" w14:textId="5145FF6D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2 h</w:t>
            </w:r>
          </w:p>
        </w:tc>
        <w:tc>
          <w:tcPr>
            <w:tcW w:w="2160" w:type="dxa"/>
          </w:tcPr>
          <w:p w14:paraId="4A5ABAB7" w14:textId="6F43113D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11 de sept de 2025</w:t>
            </w:r>
          </w:p>
        </w:tc>
        <w:tc>
          <w:tcPr>
            <w:tcW w:w="2250" w:type="dxa"/>
          </w:tcPr>
          <w:p w14:paraId="504EB673" w14:textId="406DAC7C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11 de sept de 2025</w:t>
            </w:r>
          </w:p>
        </w:tc>
      </w:tr>
      <w:tr w:rsidR="6ECFA892" w:rsidRPr="0023456B" w14:paraId="7CF91FF7" w14:textId="77777777" w:rsidTr="00B911EC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429581C" w14:textId="1AA20B09" w:rsidR="6ECFA892" w:rsidRPr="0023456B" w:rsidRDefault="6ECFA892" w:rsidP="6ECFA892">
            <w:pPr>
              <w:jc w:val="both"/>
            </w:pPr>
            <w:r w:rsidRPr="0023456B">
              <w:t>Elaboración del informe escrito (portada, resumen, diseño visual, pantallas, justificación)</w:t>
            </w:r>
          </w:p>
        </w:tc>
        <w:tc>
          <w:tcPr>
            <w:tcW w:w="1990" w:type="dxa"/>
          </w:tcPr>
          <w:p w14:paraId="7359D3D8" w14:textId="035A04B2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rPr>
                <w:b/>
                <w:bCs/>
              </w:rPr>
              <w:t>Todos</w:t>
            </w:r>
          </w:p>
        </w:tc>
        <w:tc>
          <w:tcPr>
            <w:tcW w:w="720" w:type="dxa"/>
          </w:tcPr>
          <w:p w14:paraId="1C011D4C" w14:textId="3D8F5BD9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5 h</w:t>
            </w:r>
          </w:p>
        </w:tc>
        <w:tc>
          <w:tcPr>
            <w:tcW w:w="2160" w:type="dxa"/>
          </w:tcPr>
          <w:p w14:paraId="4E7C86D9" w14:textId="1ED55AB9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9 de sept de 2025</w:t>
            </w:r>
          </w:p>
        </w:tc>
        <w:tc>
          <w:tcPr>
            <w:tcW w:w="2250" w:type="dxa"/>
          </w:tcPr>
          <w:p w14:paraId="5F9391C0" w14:textId="3151A0E8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12 de sept de 2025</w:t>
            </w:r>
          </w:p>
        </w:tc>
      </w:tr>
      <w:tr w:rsidR="6ECFA892" w:rsidRPr="0023456B" w14:paraId="4B155EE5" w14:textId="77777777" w:rsidTr="00B911EC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E15B6A6" w14:textId="2FB07FF9" w:rsidR="6ECFA892" w:rsidRPr="0023456B" w:rsidRDefault="6ECFA892" w:rsidP="6ECFA892">
            <w:pPr>
              <w:jc w:val="both"/>
            </w:pPr>
            <w:r w:rsidRPr="0023456B">
              <w:t>Revisión final del documento y calendarización</w:t>
            </w:r>
          </w:p>
        </w:tc>
        <w:tc>
          <w:tcPr>
            <w:tcW w:w="1990" w:type="dxa"/>
          </w:tcPr>
          <w:p w14:paraId="0E4CC704" w14:textId="6E6C25C0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Pablo Andrés Cabrera / Belén Monterroso</w:t>
            </w:r>
          </w:p>
        </w:tc>
        <w:tc>
          <w:tcPr>
            <w:tcW w:w="720" w:type="dxa"/>
          </w:tcPr>
          <w:p w14:paraId="4F8571AC" w14:textId="261D7FD9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1 h</w:t>
            </w:r>
          </w:p>
        </w:tc>
        <w:tc>
          <w:tcPr>
            <w:tcW w:w="2160" w:type="dxa"/>
          </w:tcPr>
          <w:p w14:paraId="11842438" w14:textId="59635F30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12 de sept de 2025</w:t>
            </w:r>
          </w:p>
        </w:tc>
        <w:tc>
          <w:tcPr>
            <w:tcW w:w="2250" w:type="dxa"/>
          </w:tcPr>
          <w:p w14:paraId="144F7C81" w14:textId="54B71672" w:rsidR="6ECFA892" w:rsidRPr="0023456B" w:rsidRDefault="6ECFA892" w:rsidP="6ECFA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6B">
              <w:t>12 de sept de 2025</w:t>
            </w:r>
          </w:p>
        </w:tc>
      </w:tr>
    </w:tbl>
    <w:p w14:paraId="48C401C8" w14:textId="33E12F74" w:rsidR="0F37CC1D" w:rsidRDefault="0F37CC1D" w:rsidP="0F37CC1D"/>
    <w:p w14:paraId="76558B33" w14:textId="52BB2718" w:rsidR="0F37CC1D" w:rsidRPr="00E16B21" w:rsidRDefault="00923616" w:rsidP="009236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16B21">
        <w:rPr>
          <w:b/>
          <w:bCs/>
          <w:sz w:val="28"/>
          <w:szCs w:val="28"/>
        </w:rPr>
        <w:t>Bibliografía:</w:t>
      </w:r>
      <w:r w:rsidR="00F74526" w:rsidRPr="00E16B21">
        <w:rPr>
          <w:b/>
          <w:bCs/>
          <w:sz w:val="28"/>
          <w:szCs w:val="28"/>
        </w:rPr>
        <w:t xml:space="preserve"> </w:t>
      </w:r>
    </w:p>
    <w:p w14:paraId="0A793D20" w14:textId="77777777" w:rsidR="007B28F8" w:rsidRDefault="007B28F8" w:rsidP="007B28F8">
      <w:pPr>
        <w:pStyle w:val="ListParagraph"/>
        <w:ind w:left="1440"/>
      </w:pPr>
    </w:p>
    <w:p w14:paraId="77EAAF7D" w14:textId="409F8A33" w:rsidR="007B28F8" w:rsidRDefault="007B28F8" w:rsidP="007B28F8">
      <w:pPr>
        <w:pStyle w:val="ListParagraph"/>
        <w:numPr>
          <w:ilvl w:val="0"/>
          <w:numId w:val="9"/>
        </w:numPr>
        <w:rPr>
          <w:lang w:val="en-US"/>
        </w:rPr>
      </w:pPr>
      <w:r w:rsidRPr="007B28F8">
        <w:rPr>
          <w:lang w:val="en-US"/>
        </w:rPr>
        <w:t>Robbins, A., &amp; Robbins, S. (1996). Programming with POSIX Threads. Addison-Wesley.</w:t>
      </w:r>
      <w:r>
        <w:rPr>
          <w:lang w:val="en-US"/>
        </w:rPr>
        <w:t xml:space="preserve"> </w:t>
      </w:r>
      <w:hyperlink r:id="rId6" w:history="1">
        <w:r w:rsidRPr="00FD6D19">
          <w:rPr>
            <w:rStyle w:val="Hyperlink"/>
            <w:lang w:val="en-US"/>
          </w:rPr>
          <w:t>https://dl.acm.org/doi/10.5555/528759</w:t>
        </w:r>
      </w:hyperlink>
    </w:p>
    <w:p w14:paraId="790140D5" w14:textId="77777777" w:rsidR="007B28F8" w:rsidRPr="007B28F8" w:rsidRDefault="007B28F8" w:rsidP="007B28F8">
      <w:pPr>
        <w:pStyle w:val="ListParagraph"/>
        <w:rPr>
          <w:lang w:val="en-US"/>
        </w:rPr>
      </w:pPr>
    </w:p>
    <w:p w14:paraId="6A34C933" w14:textId="18BC6347" w:rsidR="007B28F8" w:rsidRDefault="007B28F8" w:rsidP="007B28F8">
      <w:pPr>
        <w:pStyle w:val="ListParagraph"/>
        <w:numPr>
          <w:ilvl w:val="0"/>
          <w:numId w:val="9"/>
        </w:numPr>
        <w:rPr>
          <w:lang w:val="en-US"/>
        </w:rPr>
      </w:pPr>
      <w:r w:rsidRPr="007B28F8">
        <w:rPr>
          <w:lang w:val="en-US"/>
        </w:rPr>
        <w:t>Stroustrup, B. (2013). The C++ Programming Language (4th ed.). Addison-Wesley.</w:t>
      </w:r>
      <w:r>
        <w:rPr>
          <w:lang w:val="en-US"/>
        </w:rPr>
        <w:t xml:space="preserve"> </w:t>
      </w:r>
      <w:r w:rsidRPr="007B28F8">
        <w:rPr>
          <w:lang w:val="en-US"/>
        </w:rPr>
        <w:t>https://www.stroustrup.com/4th.html</w:t>
      </w:r>
    </w:p>
    <w:p w14:paraId="469C48D3" w14:textId="77777777" w:rsidR="007B28F8" w:rsidRPr="007B28F8" w:rsidRDefault="007B28F8" w:rsidP="007B28F8">
      <w:pPr>
        <w:pStyle w:val="ListParagraph"/>
        <w:rPr>
          <w:lang w:val="en-US"/>
        </w:rPr>
      </w:pPr>
    </w:p>
    <w:p w14:paraId="31ACC905" w14:textId="2CB1CF84" w:rsidR="007B28F8" w:rsidRPr="007B28F8" w:rsidRDefault="007B28F8" w:rsidP="007B28F8">
      <w:pPr>
        <w:pStyle w:val="ListParagraph"/>
        <w:numPr>
          <w:ilvl w:val="0"/>
          <w:numId w:val="9"/>
        </w:numPr>
        <w:rPr>
          <w:lang w:val="es-MX"/>
        </w:rPr>
      </w:pPr>
      <w:r w:rsidRPr="007B28F8">
        <w:rPr>
          <w:lang w:val="en-US"/>
        </w:rPr>
        <w:t xml:space="preserve">Dougherty, D., &amp; Robbins, A. (1996). UNIX Text Processing with ncurses. </w:t>
      </w:r>
      <w:r w:rsidRPr="007B28F8">
        <w:rPr>
          <w:lang w:val="es-MX"/>
        </w:rPr>
        <w:t xml:space="preserve">O’Reilly Media. </w:t>
      </w:r>
      <w:hyperlink r:id="rId7" w:history="1">
        <w:r w:rsidRPr="00FD6D19">
          <w:rPr>
            <w:rStyle w:val="Hyperlink"/>
            <w:lang w:val="es-MX"/>
          </w:rPr>
          <w:t>https://www.oreilly.com/library/view/unix-text-processing/</w:t>
        </w:r>
      </w:hyperlink>
    </w:p>
    <w:p w14:paraId="18E20962" w14:textId="77777777" w:rsidR="003603CE" w:rsidRPr="003603CE" w:rsidRDefault="003603CE" w:rsidP="003603CE">
      <w:pPr>
        <w:rPr>
          <w:lang w:val="es-MX"/>
        </w:rPr>
      </w:pPr>
    </w:p>
    <w:p w14:paraId="7D613472" w14:textId="42DDB62A" w:rsidR="007B28F8" w:rsidRPr="007B28F8" w:rsidRDefault="007B28F8" w:rsidP="007B28F8">
      <w:pPr>
        <w:pStyle w:val="ListParagraph"/>
        <w:numPr>
          <w:ilvl w:val="0"/>
          <w:numId w:val="9"/>
        </w:numPr>
        <w:rPr>
          <w:lang w:val="en-US"/>
        </w:rPr>
      </w:pPr>
      <w:r w:rsidRPr="007B28F8">
        <w:rPr>
          <w:lang w:val="en-US"/>
        </w:rPr>
        <w:t>Project GNU. (2023). GNU Ncurses Library (Version 6.4) – Official Manual. GNU Project.</w:t>
      </w:r>
      <w:r w:rsidR="003603CE">
        <w:rPr>
          <w:lang w:val="en-US"/>
        </w:rPr>
        <w:t xml:space="preserve"> </w:t>
      </w:r>
      <w:hyperlink r:id="rId8" w:history="1">
        <w:r w:rsidR="0013041F" w:rsidRPr="00FD6D19">
          <w:rPr>
            <w:rStyle w:val="Hyperlink"/>
            <w:lang w:val="en-US"/>
          </w:rPr>
          <w:t>https://invisible-island.net/ncurses/</w:t>
        </w:r>
      </w:hyperlink>
    </w:p>
    <w:p w14:paraId="33D9CE2D" w14:textId="77777777" w:rsidR="007B28F8" w:rsidRPr="007B28F8" w:rsidRDefault="007B28F8" w:rsidP="0013041F">
      <w:pPr>
        <w:rPr>
          <w:lang w:val="en-US"/>
        </w:rPr>
      </w:pPr>
    </w:p>
    <w:p w14:paraId="79DD3558" w14:textId="3ACDE532" w:rsidR="005530F9" w:rsidRDefault="007B28F8" w:rsidP="007B28F8">
      <w:pPr>
        <w:pStyle w:val="ListParagraph"/>
        <w:numPr>
          <w:ilvl w:val="0"/>
          <w:numId w:val="9"/>
        </w:numPr>
        <w:rPr>
          <w:lang w:val="en-US"/>
        </w:rPr>
      </w:pPr>
      <w:r w:rsidRPr="007B28F8">
        <w:rPr>
          <w:lang w:val="en-US"/>
        </w:rPr>
        <w:t>The Open Group. (2018). POSIX Threads (pthreads) Programming Guide. The Open Group Base Specifications Issue 7.</w:t>
      </w:r>
      <w:r w:rsidR="005530F9">
        <w:rPr>
          <w:lang w:val="en-US"/>
        </w:rPr>
        <w:t xml:space="preserve"> </w:t>
      </w:r>
      <w:hyperlink r:id="rId9" w:history="1">
        <w:r w:rsidR="005530F9" w:rsidRPr="00FD6D19">
          <w:rPr>
            <w:rStyle w:val="Hyperlink"/>
            <w:lang w:val="en-US"/>
          </w:rPr>
          <w:t>https://pubs.opengroup.org/onlinep</w:t>
        </w:r>
        <w:r w:rsidR="005530F9" w:rsidRPr="00FD6D19">
          <w:rPr>
            <w:rStyle w:val="Hyperlink"/>
            <w:lang w:val="en-US"/>
          </w:rPr>
          <w:t>u</w:t>
        </w:r>
        <w:r w:rsidR="005530F9" w:rsidRPr="00FD6D19">
          <w:rPr>
            <w:rStyle w:val="Hyperlink"/>
            <w:lang w:val="en-US"/>
          </w:rPr>
          <w:t>bs/9699919799/functions/V2_chap02.html</w:t>
        </w:r>
      </w:hyperlink>
    </w:p>
    <w:p w14:paraId="4BB40898" w14:textId="77777777" w:rsidR="007B28F8" w:rsidRPr="007B28F8" w:rsidRDefault="007B28F8" w:rsidP="007B28F8">
      <w:pPr>
        <w:rPr>
          <w:lang w:val="en-US"/>
        </w:rPr>
      </w:pPr>
    </w:p>
    <w:p w14:paraId="16844F75" w14:textId="0498C42D" w:rsidR="007B28F8" w:rsidRPr="007B28F8" w:rsidRDefault="007B28F8" w:rsidP="007B28F8">
      <w:pPr>
        <w:pStyle w:val="ListParagraph"/>
        <w:numPr>
          <w:ilvl w:val="0"/>
          <w:numId w:val="9"/>
        </w:numPr>
        <w:rPr>
          <w:lang w:val="en-US"/>
        </w:rPr>
      </w:pPr>
      <w:r w:rsidRPr="007B28F8">
        <w:rPr>
          <w:lang w:val="en-US"/>
        </w:rPr>
        <w:t>Sutter, H., &amp; Alexandrescu, A. (2004). C++ Coding Standards: 101 Rules, Guidelines, and Best Practices. Addison-Wesley.</w:t>
      </w:r>
      <w:r w:rsidR="005530F9">
        <w:rPr>
          <w:lang w:val="en-US"/>
        </w:rPr>
        <w:t xml:space="preserve"> </w:t>
      </w:r>
      <w:hyperlink r:id="rId10" w:history="1">
        <w:r w:rsidR="005530F9" w:rsidRPr="00FD6D19">
          <w:rPr>
            <w:rStyle w:val="Hyperlink"/>
            <w:lang w:val="en-US"/>
          </w:rPr>
          <w:t>https://www.informit.com/store/c-plus-plus-coding-standards-101-rules-guidelines-and-9780321113580</w:t>
        </w:r>
      </w:hyperlink>
    </w:p>
    <w:p w14:paraId="6CE8E9F5" w14:textId="77777777" w:rsidR="007B28F8" w:rsidRPr="007B28F8" w:rsidRDefault="007B28F8" w:rsidP="007B28F8">
      <w:pPr>
        <w:rPr>
          <w:lang w:val="en-US"/>
        </w:rPr>
      </w:pPr>
    </w:p>
    <w:p w14:paraId="6E946E34" w14:textId="1117C186" w:rsidR="005530F9" w:rsidRPr="005530F9" w:rsidRDefault="007B28F8" w:rsidP="005530F9">
      <w:pPr>
        <w:pStyle w:val="ListParagraph"/>
        <w:numPr>
          <w:ilvl w:val="0"/>
          <w:numId w:val="9"/>
        </w:numPr>
        <w:rPr>
          <w:lang w:val="en-US"/>
        </w:rPr>
      </w:pPr>
      <w:r w:rsidRPr="007B28F8">
        <w:rPr>
          <w:lang w:val="en-US"/>
        </w:rPr>
        <w:t>Welsh, M., Dalheimer, M. K., &amp; Kaufmann, L. (2000). Linux Programming Unleashed. Sams Publishing.</w:t>
      </w:r>
      <w:r w:rsidR="005530F9">
        <w:rPr>
          <w:lang w:val="en-US"/>
        </w:rPr>
        <w:t xml:space="preserve"> </w:t>
      </w:r>
      <w:hyperlink r:id="rId11" w:history="1">
        <w:r w:rsidR="005530F9" w:rsidRPr="00FD6D19">
          <w:rPr>
            <w:rStyle w:val="Hyperlink"/>
          </w:rPr>
          <w:t>https://dl.acm.org/doi/book/10.5555/518684</w:t>
        </w:r>
      </w:hyperlink>
    </w:p>
    <w:p w14:paraId="21BFCF4C" w14:textId="28FEC85A" w:rsidR="00385564" w:rsidRDefault="00385564" w:rsidP="00E16B21">
      <w:pPr>
        <w:pStyle w:val="ListParagraph"/>
      </w:pPr>
    </w:p>
    <w:p w14:paraId="5767F4AA" w14:textId="5EE2380B" w:rsidR="005530F9" w:rsidRPr="005530F9" w:rsidRDefault="005530F9" w:rsidP="005530F9">
      <w:pPr>
        <w:pStyle w:val="ListParagraph"/>
        <w:rPr>
          <w:lang w:val="en-US"/>
        </w:rPr>
      </w:pPr>
    </w:p>
    <w:p w14:paraId="6CEDC363" w14:textId="77777777" w:rsidR="00923616" w:rsidRPr="005530F9" w:rsidRDefault="00923616" w:rsidP="005530F9">
      <w:pPr>
        <w:pStyle w:val="ListParagraph"/>
        <w:rPr>
          <w:lang w:val="en-US"/>
        </w:rPr>
      </w:pPr>
    </w:p>
    <w:sectPr w:rsidR="00923616" w:rsidRPr="005530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F0FA"/>
    <w:multiLevelType w:val="hybridMultilevel"/>
    <w:tmpl w:val="FFFFFFFF"/>
    <w:lvl w:ilvl="0" w:tplc="D0C49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C3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CF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5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2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49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01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4D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CC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3379"/>
    <w:multiLevelType w:val="hybridMultilevel"/>
    <w:tmpl w:val="D452E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74FF"/>
    <w:multiLevelType w:val="hybridMultilevel"/>
    <w:tmpl w:val="FFFFFFFF"/>
    <w:lvl w:ilvl="0" w:tplc="67F6D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66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EF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88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F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EC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2D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00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A9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D341"/>
    <w:multiLevelType w:val="hybridMultilevel"/>
    <w:tmpl w:val="FFFFFFFF"/>
    <w:lvl w:ilvl="0" w:tplc="6318FD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EEFCC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2B41CB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96241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CA719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70822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3A89B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2CEFA9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ACA342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ECD37"/>
    <w:multiLevelType w:val="hybridMultilevel"/>
    <w:tmpl w:val="FFFFFFFF"/>
    <w:lvl w:ilvl="0" w:tplc="FBB638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9605E0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32EA59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1665E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583F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C2EFD6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ADAC09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1C7E4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CD4EA9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31968F"/>
    <w:multiLevelType w:val="hybridMultilevel"/>
    <w:tmpl w:val="FFFFFFFF"/>
    <w:lvl w:ilvl="0" w:tplc="00203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2A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43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8C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C4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41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2A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E9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E0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236C9"/>
    <w:multiLevelType w:val="hybridMultilevel"/>
    <w:tmpl w:val="FFFFFFFF"/>
    <w:lvl w:ilvl="0" w:tplc="74CA03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C8413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1142B4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A0E4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CA423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A8D2F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C10A7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6E212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71CC0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500E18"/>
    <w:multiLevelType w:val="hybridMultilevel"/>
    <w:tmpl w:val="FFFFFFFF"/>
    <w:lvl w:ilvl="0" w:tplc="1D20B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C4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23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2C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C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6C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E0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89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A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61378"/>
    <w:multiLevelType w:val="hybridMultilevel"/>
    <w:tmpl w:val="FFFFFFFF"/>
    <w:lvl w:ilvl="0" w:tplc="6FC2C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0B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67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A3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2C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A5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47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6B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8B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31318"/>
    <w:multiLevelType w:val="hybridMultilevel"/>
    <w:tmpl w:val="746CF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3533714">
    <w:abstractNumId w:val="9"/>
  </w:num>
  <w:num w:numId="2" w16cid:durableId="154104797">
    <w:abstractNumId w:val="5"/>
  </w:num>
  <w:num w:numId="3" w16cid:durableId="1661806471">
    <w:abstractNumId w:val="4"/>
  </w:num>
  <w:num w:numId="4" w16cid:durableId="1750033451">
    <w:abstractNumId w:val="6"/>
  </w:num>
  <w:num w:numId="5" w16cid:durableId="1816216251">
    <w:abstractNumId w:val="0"/>
  </w:num>
  <w:num w:numId="6" w16cid:durableId="1878925721">
    <w:abstractNumId w:val="2"/>
  </w:num>
  <w:num w:numId="7" w16cid:durableId="1971596623">
    <w:abstractNumId w:val="8"/>
  </w:num>
  <w:num w:numId="8" w16cid:durableId="2117406178">
    <w:abstractNumId w:val="7"/>
  </w:num>
  <w:num w:numId="9" w16cid:durableId="704983393">
    <w:abstractNumId w:val="1"/>
  </w:num>
  <w:num w:numId="10" w16cid:durableId="745567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5A29E3"/>
    <w:rsid w:val="00003E22"/>
    <w:rsid w:val="00007D2D"/>
    <w:rsid w:val="000412C8"/>
    <w:rsid w:val="00045208"/>
    <w:rsid w:val="000467F9"/>
    <w:rsid w:val="0006165F"/>
    <w:rsid w:val="00070893"/>
    <w:rsid w:val="00077FFC"/>
    <w:rsid w:val="000956D9"/>
    <w:rsid w:val="000A469F"/>
    <w:rsid w:val="000A6659"/>
    <w:rsid w:val="000C2A41"/>
    <w:rsid w:val="000D1662"/>
    <w:rsid w:val="000E05D8"/>
    <w:rsid w:val="000E4BDE"/>
    <w:rsid w:val="000F3CAC"/>
    <w:rsid w:val="000F7DFB"/>
    <w:rsid w:val="00101D45"/>
    <w:rsid w:val="00110FE6"/>
    <w:rsid w:val="00113C41"/>
    <w:rsid w:val="001158DC"/>
    <w:rsid w:val="0011601A"/>
    <w:rsid w:val="00122145"/>
    <w:rsid w:val="0013041F"/>
    <w:rsid w:val="00135B78"/>
    <w:rsid w:val="00136E32"/>
    <w:rsid w:val="00141616"/>
    <w:rsid w:val="00154D81"/>
    <w:rsid w:val="00163630"/>
    <w:rsid w:val="00172EA8"/>
    <w:rsid w:val="0017669D"/>
    <w:rsid w:val="001872E1"/>
    <w:rsid w:val="0019082A"/>
    <w:rsid w:val="00191AC8"/>
    <w:rsid w:val="001B066A"/>
    <w:rsid w:val="001B327D"/>
    <w:rsid w:val="001C17BD"/>
    <w:rsid w:val="001D7F81"/>
    <w:rsid w:val="00210553"/>
    <w:rsid w:val="0023456B"/>
    <w:rsid w:val="0025739B"/>
    <w:rsid w:val="00272CF2"/>
    <w:rsid w:val="002930AF"/>
    <w:rsid w:val="002C3B05"/>
    <w:rsid w:val="002C7EFC"/>
    <w:rsid w:val="002E50C9"/>
    <w:rsid w:val="00322A77"/>
    <w:rsid w:val="0033014F"/>
    <w:rsid w:val="0034253F"/>
    <w:rsid w:val="00345FB8"/>
    <w:rsid w:val="00351185"/>
    <w:rsid w:val="003603CE"/>
    <w:rsid w:val="003725DC"/>
    <w:rsid w:val="00387808"/>
    <w:rsid w:val="00391A6A"/>
    <w:rsid w:val="003A6292"/>
    <w:rsid w:val="003B799F"/>
    <w:rsid w:val="003E3F37"/>
    <w:rsid w:val="003F268D"/>
    <w:rsid w:val="00402F9D"/>
    <w:rsid w:val="004121B4"/>
    <w:rsid w:val="0042060F"/>
    <w:rsid w:val="004224C3"/>
    <w:rsid w:val="00424380"/>
    <w:rsid w:val="00427A39"/>
    <w:rsid w:val="00451BF1"/>
    <w:rsid w:val="00471B97"/>
    <w:rsid w:val="004724CA"/>
    <w:rsid w:val="00487B50"/>
    <w:rsid w:val="00495A8E"/>
    <w:rsid w:val="004967DC"/>
    <w:rsid w:val="004C26F0"/>
    <w:rsid w:val="004F3380"/>
    <w:rsid w:val="00503233"/>
    <w:rsid w:val="005114C5"/>
    <w:rsid w:val="005164CA"/>
    <w:rsid w:val="005367CB"/>
    <w:rsid w:val="0054304A"/>
    <w:rsid w:val="0054304B"/>
    <w:rsid w:val="005530F9"/>
    <w:rsid w:val="0056544B"/>
    <w:rsid w:val="005801A5"/>
    <w:rsid w:val="00595F43"/>
    <w:rsid w:val="005A7CFC"/>
    <w:rsid w:val="005C1AAB"/>
    <w:rsid w:val="005C4278"/>
    <w:rsid w:val="005C5A34"/>
    <w:rsid w:val="005F4884"/>
    <w:rsid w:val="00600A0F"/>
    <w:rsid w:val="006018AA"/>
    <w:rsid w:val="006246EA"/>
    <w:rsid w:val="00646FF3"/>
    <w:rsid w:val="00671F48"/>
    <w:rsid w:val="00697109"/>
    <w:rsid w:val="006B6732"/>
    <w:rsid w:val="006B7A63"/>
    <w:rsid w:val="006E7CD8"/>
    <w:rsid w:val="006F66C7"/>
    <w:rsid w:val="007006C1"/>
    <w:rsid w:val="007038C2"/>
    <w:rsid w:val="007060AE"/>
    <w:rsid w:val="007121E7"/>
    <w:rsid w:val="0072421F"/>
    <w:rsid w:val="00734B27"/>
    <w:rsid w:val="00750347"/>
    <w:rsid w:val="00751007"/>
    <w:rsid w:val="00753A3A"/>
    <w:rsid w:val="00754863"/>
    <w:rsid w:val="00794C55"/>
    <w:rsid w:val="007B28F8"/>
    <w:rsid w:val="007F0441"/>
    <w:rsid w:val="00806F73"/>
    <w:rsid w:val="00807E44"/>
    <w:rsid w:val="00830D66"/>
    <w:rsid w:val="00833E52"/>
    <w:rsid w:val="00857D97"/>
    <w:rsid w:val="0086421A"/>
    <w:rsid w:val="00871876"/>
    <w:rsid w:val="008769FB"/>
    <w:rsid w:val="00883EF2"/>
    <w:rsid w:val="008877BC"/>
    <w:rsid w:val="008BC84D"/>
    <w:rsid w:val="008C56A1"/>
    <w:rsid w:val="008E1638"/>
    <w:rsid w:val="008E2162"/>
    <w:rsid w:val="009022A8"/>
    <w:rsid w:val="0091189B"/>
    <w:rsid w:val="00923616"/>
    <w:rsid w:val="00923A7D"/>
    <w:rsid w:val="0092419F"/>
    <w:rsid w:val="00980AAF"/>
    <w:rsid w:val="00983C89"/>
    <w:rsid w:val="0099491D"/>
    <w:rsid w:val="00996994"/>
    <w:rsid w:val="009A50AF"/>
    <w:rsid w:val="009A69AA"/>
    <w:rsid w:val="009C0909"/>
    <w:rsid w:val="009C55F7"/>
    <w:rsid w:val="009E6740"/>
    <w:rsid w:val="009E7A53"/>
    <w:rsid w:val="009F4213"/>
    <w:rsid w:val="00A004DC"/>
    <w:rsid w:val="00A02933"/>
    <w:rsid w:val="00A056C4"/>
    <w:rsid w:val="00A27BC6"/>
    <w:rsid w:val="00A46E69"/>
    <w:rsid w:val="00A61EC9"/>
    <w:rsid w:val="00A65197"/>
    <w:rsid w:val="00A96BDD"/>
    <w:rsid w:val="00AC08C6"/>
    <w:rsid w:val="00B10560"/>
    <w:rsid w:val="00B244C6"/>
    <w:rsid w:val="00B40A64"/>
    <w:rsid w:val="00B55DBA"/>
    <w:rsid w:val="00B566D5"/>
    <w:rsid w:val="00B57554"/>
    <w:rsid w:val="00B76CDA"/>
    <w:rsid w:val="00B82929"/>
    <w:rsid w:val="00B87416"/>
    <w:rsid w:val="00B911EC"/>
    <w:rsid w:val="00B923FF"/>
    <w:rsid w:val="00BB448F"/>
    <w:rsid w:val="00BB4C31"/>
    <w:rsid w:val="00BB6119"/>
    <w:rsid w:val="00BC03CA"/>
    <w:rsid w:val="00BC09E1"/>
    <w:rsid w:val="00BC553C"/>
    <w:rsid w:val="00BD6215"/>
    <w:rsid w:val="00C84C30"/>
    <w:rsid w:val="00C84DDC"/>
    <w:rsid w:val="00CA1FA9"/>
    <w:rsid w:val="00CB2521"/>
    <w:rsid w:val="00CD5522"/>
    <w:rsid w:val="00CE5CD4"/>
    <w:rsid w:val="00D113C0"/>
    <w:rsid w:val="00D235B2"/>
    <w:rsid w:val="00D33307"/>
    <w:rsid w:val="00D36F06"/>
    <w:rsid w:val="00D6004B"/>
    <w:rsid w:val="00D77316"/>
    <w:rsid w:val="00D80BAA"/>
    <w:rsid w:val="00D8654F"/>
    <w:rsid w:val="00D920E9"/>
    <w:rsid w:val="00DC342A"/>
    <w:rsid w:val="00DE782B"/>
    <w:rsid w:val="00DF470E"/>
    <w:rsid w:val="00DF755F"/>
    <w:rsid w:val="00E16B21"/>
    <w:rsid w:val="00E55223"/>
    <w:rsid w:val="00E6437B"/>
    <w:rsid w:val="00E80118"/>
    <w:rsid w:val="00E905B2"/>
    <w:rsid w:val="00E97D2B"/>
    <w:rsid w:val="00EA01F8"/>
    <w:rsid w:val="00EA250C"/>
    <w:rsid w:val="00EB776E"/>
    <w:rsid w:val="00EC041F"/>
    <w:rsid w:val="00EC1D31"/>
    <w:rsid w:val="00EC45D2"/>
    <w:rsid w:val="00EF7D38"/>
    <w:rsid w:val="00F007C1"/>
    <w:rsid w:val="00F138C6"/>
    <w:rsid w:val="00F1567E"/>
    <w:rsid w:val="00F47C51"/>
    <w:rsid w:val="00F61AFA"/>
    <w:rsid w:val="00F67E1B"/>
    <w:rsid w:val="00F74202"/>
    <w:rsid w:val="00F74526"/>
    <w:rsid w:val="00F85BF5"/>
    <w:rsid w:val="00F86551"/>
    <w:rsid w:val="00FB3495"/>
    <w:rsid w:val="00FB5461"/>
    <w:rsid w:val="00FC501F"/>
    <w:rsid w:val="0172FF89"/>
    <w:rsid w:val="01CD7315"/>
    <w:rsid w:val="039A588B"/>
    <w:rsid w:val="0411BD3B"/>
    <w:rsid w:val="043AE850"/>
    <w:rsid w:val="04B06793"/>
    <w:rsid w:val="05034DF5"/>
    <w:rsid w:val="05695793"/>
    <w:rsid w:val="0596FE28"/>
    <w:rsid w:val="05995F8A"/>
    <w:rsid w:val="05F4D349"/>
    <w:rsid w:val="06218A30"/>
    <w:rsid w:val="066FB1D3"/>
    <w:rsid w:val="06DAEC09"/>
    <w:rsid w:val="077EF1F6"/>
    <w:rsid w:val="09F11FCD"/>
    <w:rsid w:val="0AE8C3DD"/>
    <w:rsid w:val="0B5A29E3"/>
    <w:rsid w:val="0DAD302A"/>
    <w:rsid w:val="0DEDC393"/>
    <w:rsid w:val="0F37CC1D"/>
    <w:rsid w:val="102E3329"/>
    <w:rsid w:val="105B6B99"/>
    <w:rsid w:val="107CCA79"/>
    <w:rsid w:val="1116FD90"/>
    <w:rsid w:val="128A6D8E"/>
    <w:rsid w:val="1402407A"/>
    <w:rsid w:val="14B8F7C1"/>
    <w:rsid w:val="158DFE82"/>
    <w:rsid w:val="15DED893"/>
    <w:rsid w:val="164CD86B"/>
    <w:rsid w:val="18446D7A"/>
    <w:rsid w:val="18B23763"/>
    <w:rsid w:val="18BFB774"/>
    <w:rsid w:val="19541C40"/>
    <w:rsid w:val="1957BE4C"/>
    <w:rsid w:val="196C5898"/>
    <w:rsid w:val="1A364FC8"/>
    <w:rsid w:val="1A989664"/>
    <w:rsid w:val="1B1D22EC"/>
    <w:rsid w:val="1B8B193C"/>
    <w:rsid w:val="1BC4BD3A"/>
    <w:rsid w:val="1C0A17A0"/>
    <w:rsid w:val="1C76AE71"/>
    <w:rsid w:val="1D87458C"/>
    <w:rsid w:val="1DA3242F"/>
    <w:rsid w:val="1DACB5D3"/>
    <w:rsid w:val="1E4AE88C"/>
    <w:rsid w:val="1E5F14B1"/>
    <w:rsid w:val="1EFD2C54"/>
    <w:rsid w:val="1F0BFA88"/>
    <w:rsid w:val="1FAAED57"/>
    <w:rsid w:val="1FF703F0"/>
    <w:rsid w:val="2001BDDC"/>
    <w:rsid w:val="21041F66"/>
    <w:rsid w:val="2171C4B3"/>
    <w:rsid w:val="21F1C9D7"/>
    <w:rsid w:val="22C2D612"/>
    <w:rsid w:val="242682AB"/>
    <w:rsid w:val="250D9B59"/>
    <w:rsid w:val="27035D72"/>
    <w:rsid w:val="278BB782"/>
    <w:rsid w:val="27C7C70A"/>
    <w:rsid w:val="2800AFE9"/>
    <w:rsid w:val="28ACB1BA"/>
    <w:rsid w:val="28D65D98"/>
    <w:rsid w:val="28F10119"/>
    <w:rsid w:val="292009AE"/>
    <w:rsid w:val="2978ED06"/>
    <w:rsid w:val="2C1519AF"/>
    <w:rsid w:val="2D693FCE"/>
    <w:rsid w:val="2DA41D4F"/>
    <w:rsid w:val="2E1FDB0A"/>
    <w:rsid w:val="2E99C01B"/>
    <w:rsid w:val="312FBE6D"/>
    <w:rsid w:val="32172E9D"/>
    <w:rsid w:val="32BD1BA9"/>
    <w:rsid w:val="32E73D2C"/>
    <w:rsid w:val="33EAD44A"/>
    <w:rsid w:val="343CFBE4"/>
    <w:rsid w:val="3469E9F1"/>
    <w:rsid w:val="347553F2"/>
    <w:rsid w:val="35110E40"/>
    <w:rsid w:val="359969E7"/>
    <w:rsid w:val="36DF6152"/>
    <w:rsid w:val="37010E09"/>
    <w:rsid w:val="39233771"/>
    <w:rsid w:val="39513AED"/>
    <w:rsid w:val="39673F91"/>
    <w:rsid w:val="39AD7B15"/>
    <w:rsid w:val="3ADDDF14"/>
    <w:rsid w:val="3B5ABBB8"/>
    <w:rsid w:val="3B69DB72"/>
    <w:rsid w:val="3B825659"/>
    <w:rsid w:val="3BE1F4A9"/>
    <w:rsid w:val="3BF19FED"/>
    <w:rsid w:val="3BFFC81D"/>
    <w:rsid w:val="3D265C44"/>
    <w:rsid w:val="3DBBB80B"/>
    <w:rsid w:val="3E8EA5D0"/>
    <w:rsid w:val="3F96636C"/>
    <w:rsid w:val="4040002D"/>
    <w:rsid w:val="411AC058"/>
    <w:rsid w:val="4153EF09"/>
    <w:rsid w:val="4185E75B"/>
    <w:rsid w:val="42EFA6F7"/>
    <w:rsid w:val="433AF262"/>
    <w:rsid w:val="446325E4"/>
    <w:rsid w:val="44CD9D8D"/>
    <w:rsid w:val="45421655"/>
    <w:rsid w:val="45F3C55E"/>
    <w:rsid w:val="4721AAA3"/>
    <w:rsid w:val="4802B210"/>
    <w:rsid w:val="4815F15D"/>
    <w:rsid w:val="48A2CFEF"/>
    <w:rsid w:val="49038304"/>
    <w:rsid w:val="4918A2AC"/>
    <w:rsid w:val="4A3A6A5D"/>
    <w:rsid w:val="4A5C10F7"/>
    <w:rsid w:val="4AE3234D"/>
    <w:rsid w:val="4AF10149"/>
    <w:rsid w:val="4C03A29E"/>
    <w:rsid w:val="4C375AE7"/>
    <w:rsid w:val="4CF01D62"/>
    <w:rsid w:val="4D21EAAA"/>
    <w:rsid w:val="4D268308"/>
    <w:rsid w:val="4DBAF2EC"/>
    <w:rsid w:val="4DCFE7B5"/>
    <w:rsid w:val="4DE94499"/>
    <w:rsid w:val="4DEF8B25"/>
    <w:rsid w:val="4F23CB45"/>
    <w:rsid w:val="4FD437B6"/>
    <w:rsid w:val="4FE9C1F0"/>
    <w:rsid w:val="5016DD38"/>
    <w:rsid w:val="5033FFA8"/>
    <w:rsid w:val="50CDCF7D"/>
    <w:rsid w:val="51D6A8E0"/>
    <w:rsid w:val="524A08AA"/>
    <w:rsid w:val="532F6322"/>
    <w:rsid w:val="5355C669"/>
    <w:rsid w:val="53B4A9DD"/>
    <w:rsid w:val="54053E47"/>
    <w:rsid w:val="543570DA"/>
    <w:rsid w:val="5530201B"/>
    <w:rsid w:val="556C153D"/>
    <w:rsid w:val="560BE05E"/>
    <w:rsid w:val="56E1C4DB"/>
    <w:rsid w:val="56E203BC"/>
    <w:rsid w:val="5757DA9F"/>
    <w:rsid w:val="57F021A5"/>
    <w:rsid w:val="5847338B"/>
    <w:rsid w:val="5895E8EC"/>
    <w:rsid w:val="58EBD324"/>
    <w:rsid w:val="593C8C7A"/>
    <w:rsid w:val="59693CFA"/>
    <w:rsid w:val="59E447C3"/>
    <w:rsid w:val="5A28073F"/>
    <w:rsid w:val="5AB6CC55"/>
    <w:rsid w:val="5BB31955"/>
    <w:rsid w:val="5D497CF3"/>
    <w:rsid w:val="5DC7FBBA"/>
    <w:rsid w:val="5EB120A4"/>
    <w:rsid w:val="5F1642C8"/>
    <w:rsid w:val="6108BC8F"/>
    <w:rsid w:val="614BFC67"/>
    <w:rsid w:val="618344C9"/>
    <w:rsid w:val="61B4A15F"/>
    <w:rsid w:val="62747B9D"/>
    <w:rsid w:val="65D2587F"/>
    <w:rsid w:val="65FFA084"/>
    <w:rsid w:val="668E803C"/>
    <w:rsid w:val="68DCD270"/>
    <w:rsid w:val="69CE4D24"/>
    <w:rsid w:val="6AA10280"/>
    <w:rsid w:val="6ADEBA1D"/>
    <w:rsid w:val="6B09575E"/>
    <w:rsid w:val="6B173087"/>
    <w:rsid w:val="6BF3EB30"/>
    <w:rsid w:val="6C1D3A29"/>
    <w:rsid w:val="6C7F350D"/>
    <w:rsid w:val="6D179C96"/>
    <w:rsid w:val="6DBF7735"/>
    <w:rsid w:val="6E016A56"/>
    <w:rsid w:val="6EBC351A"/>
    <w:rsid w:val="6ECFA892"/>
    <w:rsid w:val="6ED21C92"/>
    <w:rsid w:val="70310F3F"/>
    <w:rsid w:val="707C26A0"/>
    <w:rsid w:val="70B92BB7"/>
    <w:rsid w:val="716F4C31"/>
    <w:rsid w:val="726B9B6F"/>
    <w:rsid w:val="727C27FF"/>
    <w:rsid w:val="72D67ABA"/>
    <w:rsid w:val="72E5B0ED"/>
    <w:rsid w:val="72FE22C9"/>
    <w:rsid w:val="737DC353"/>
    <w:rsid w:val="738490A4"/>
    <w:rsid w:val="73DAAF61"/>
    <w:rsid w:val="747C5993"/>
    <w:rsid w:val="7482BFF5"/>
    <w:rsid w:val="74D37897"/>
    <w:rsid w:val="7541292D"/>
    <w:rsid w:val="757D174E"/>
    <w:rsid w:val="76655BDD"/>
    <w:rsid w:val="77223471"/>
    <w:rsid w:val="78658176"/>
    <w:rsid w:val="787441E1"/>
    <w:rsid w:val="791D325D"/>
    <w:rsid w:val="7947F0FC"/>
    <w:rsid w:val="79AF86DB"/>
    <w:rsid w:val="7B3FA408"/>
    <w:rsid w:val="7B7B14CA"/>
    <w:rsid w:val="7C097650"/>
    <w:rsid w:val="7D20D133"/>
    <w:rsid w:val="7D2720A8"/>
    <w:rsid w:val="7ECE1A0F"/>
    <w:rsid w:val="7F23B7A5"/>
    <w:rsid w:val="7FA96A84"/>
    <w:rsid w:val="7FC59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A29E3"/>
  <w15:chartTrackingRefBased/>
  <w15:docId w15:val="{EB861B93-AB13-4A38-B6D7-BD9F2DC5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F37C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737DC35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6Colorful">
    <w:name w:val="Grid Table 6 Colorful"/>
    <w:basedOn w:val="TableNormal"/>
    <w:uiPriority w:val="51"/>
    <w:rsid w:val="008642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23616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36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616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B244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33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3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isible-island.net/ncurs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eilly.com/library/view/unix-text-process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5555/528759" TargetMode="External"/><Relationship Id="rId11" Type="http://schemas.openxmlformats.org/officeDocument/2006/relationships/hyperlink" Target="https://dl.acm.org/doi/book/10.5555/51868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formit.com/store/c-plus-plus-coding-standards-101-rules-guidelines-and-97803211135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s.opengroup.org/onlinepubs/9699919799/functions/V2_chap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JIMENEZ, MISHELL ROSA ELVIRA</dc:creator>
  <cp:keywords/>
  <dc:description/>
  <cp:lastModifiedBy>MARTINEZ FUENTES, ADRIANA</cp:lastModifiedBy>
  <cp:revision>49</cp:revision>
  <dcterms:created xsi:type="dcterms:W3CDTF">2025-08-18T03:10:00Z</dcterms:created>
  <dcterms:modified xsi:type="dcterms:W3CDTF">2025-08-31T04:54:00Z</dcterms:modified>
</cp:coreProperties>
</file>