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 Bases de Datos, Inteligencia de Negocios con Power BI, Deep Learning y Desarrollo de Aplicaciones. En Bases de Datos me gustó trabajar con la gestión de información. En Power BI me interesó transformar los datos en información visual y útil para la toma de decisiones. Deep Learning me llamó la atención por el uso de modelos de inteligencia artificial para resolver problemas. Finalmente, Desarrollo de Aplicaciones me gustó porque pude aplicar la programación para crear soluciones funcionales.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Actualmente no cuento con certificaciones obtenidas durante la carrera, por lo que no tengo experiencia directa con su valor. Sin embargo, considero que pueden ser útiles para respaldar conocimientos y competencias al momento de buscar oportunidades laborales.</w:t>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ind w:left="0" w:firstLine="0"/>
              <w:jc w:val="both"/>
              <w:rPr>
                <w:color w:val="767171"/>
                <w:sz w:val="24"/>
                <w:szCs w:val="24"/>
              </w:rPr>
            </w:pPr>
            <w:r w:rsidDel="00000000" w:rsidR="00000000" w:rsidRPr="00000000">
              <w:rPr>
                <w:color w:val="767171"/>
                <w:sz w:val="24"/>
                <w:szCs w:val="24"/>
                <w:rtl w:val="0"/>
              </w:rPr>
              <w:t xml:space="preserve">Fortalezas</w:t>
            </w:r>
          </w:p>
          <w:p w:rsidR="00000000" w:rsidDel="00000000" w:rsidP="00000000" w:rsidRDefault="00000000" w:rsidRPr="00000000" w14:paraId="0000001C">
            <w:pPr>
              <w:numPr>
                <w:ilvl w:val="0"/>
                <w:numId w:val="2"/>
              </w:numPr>
              <w:ind w:left="720" w:hanging="360"/>
              <w:jc w:val="both"/>
              <w:rPr>
                <w:b w:val="1"/>
                <w:bCs w:val="1"/>
                <w:color w:val="385623"/>
                <w:sz w:val="24"/>
                <w:szCs w:val="24"/>
              </w:rPr>
            </w:pPr>
            <w:r w:rsidDel="00000000" w:rsidR="00000000" w:rsidRPr="00000000">
              <w:rPr>
                <w:b w:val="1"/>
                <w:bCs w:val="1"/>
                <w:color w:val="385623"/>
                <w:sz w:val="24"/>
                <w:szCs w:val="24"/>
                <w:rtl w:val="0"/>
              </w:rPr>
              <w:t xml:space="preserve">Levantamiento y análisis de requerimientos.</w:t>
            </w:r>
          </w:p>
          <w:p w:rsidR="00000000" w:rsidDel="00000000" w:rsidP="00000000" w:rsidRDefault="00000000" w:rsidRPr="00000000" w14:paraId="0000001D">
            <w:pPr>
              <w:numPr>
                <w:ilvl w:val="0"/>
                <w:numId w:val="2"/>
              </w:numPr>
              <w:ind w:left="720" w:hanging="360"/>
              <w:jc w:val="both"/>
              <w:rPr>
                <w:b w:val="1"/>
                <w:bCs w:val="1"/>
                <w:color w:val="385623"/>
                <w:sz w:val="24"/>
                <w:szCs w:val="24"/>
              </w:rPr>
            </w:pPr>
            <w:r w:rsidDel="00000000" w:rsidR="00000000" w:rsidRPr="00000000">
              <w:rPr>
                <w:b w:val="1"/>
                <w:bCs w:val="1"/>
                <w:color w:val="385623"/>
                <w:sz w:val="24"/>
                <w:szCs w:val="24"/>
                <w:rtl w:val="0"/>
              </w:rPr>
              <w:t xml:space="preserve">Desarrollo, adaptación e integración de sistemas computacionales.</w:t>
            </w:r>
          </w:p>
          <w:p w:rsidR="00000000" w:rsidDel="00000000" w:rsidP="00000000" w:rsidRDefault="00000000" w:rsidRPr="00000000" w14:paraId="0000001E">
            <w:pPr>
              <w:numPr>
                <w:ilvl w:val="0"/>
                <w:numId w:val="3"/>
              </w:numPr>
              <w:ind w:left="720" w:hanging="360"/>
              <w:jc w:val="both"/>
              <w:rPr>
                <w:b w:val="1"/>
                <w:bCs w:val="1"/>
                <w:color w:val="385623"/>
                <w:sz w:val="24"/>
                <w:szCs w:val="24"/>
              </w:rPr>
            </w:pPr>
            <w:r w:rsidDel="00000000" w:rsidR="00000000" w:rsidRPr="00000000">
              <w:rPr>
                <w:b w:val="1"/>
                <w:bCs w:val="1"/>
                <w:color w:val="385623"/>
                <w:sz w:val="24"/>
                <w:szCs w:val="24"/>
                <w:rtl w:val="0"/>
              </w:rPr>
              <w:t xml:space="preserve">Integración de tecnologías de información y desarrollo de soluciones tecnológicas.</w:t>
            </w:r>
          </w:p>
          <w:p w:rsidR="00000000" w:rsidDel="00000000" w:rsidP="00000000" w:rsidRDefault="00000000" w:rsidRPr="00000000" w14:paraId="0000001F">
            <w:pPr>
              <w:numPr>
                <w:ilvl w:val="0"/>
                <w:numId w:val="1"/>
              </w:numPr>
              <w:ind w:left="720" w:hanging="360"/>
              <w:jc w:val="both"/>
              <w:rPr>
                <w:b w:val="1"/>
                <w:bCs w:val="1"/>
                <w:color w:val="385623"/>
                <w:sz w:val="24"/>
                <w:szCs w:val="24"/>
              </w:rPr>
            </w:pPr>
            <w:r w:rsidDel="00000000" w:rsidR="00000000" w:rsidRPr="00000000">
              <w:rPr>
                <w:b w:val="1"/>
                <w:bCs w:val="1"/>
                <w:color w:val="385623"/>
                <w:sz w:val="24"/>
                <w:szCs w:val="24"/>
                <w:rtl w:val="0"/>
              </w:rPr>
              <w:t xml:space="preserve">Gestión de proyectos informáticos.</w:t>
            </w:r>
          </w:p>
          <w:p w:rsidR="00000000" w:rsidDel="00000000" w:rsidP="00000000" w:rsidRDefault="00000000" w:rsidRPr="00000000" w14:paraId="00000020">
            <w:pPr>
              <w:numPr>
                <w:ilvl w:val="0"/>
                <w:numId w:val="8"/>
              </w:numPr>
              <w:ind w:left="720" w:hanging="360"/>
              <w:jc w:val="both"/>
              <w:rPr>
                <w:b w:val="1"/>
                <w:bCs w:val="1"/>
                <w:color w:val="385623"/>
                <w:sz w:val="24"/>
                <w:szCs w:val="24"/>
              </w:rPr>
            </w:pPr>
            <w:r w:rsidDel="00000000" w:rsidR="00000000" w:rsidRPr="00000000">
              <w:rPr>
                <w:b w:val="1"/>
                <w:bCs w:val="1"/>
                <w:color w:val="385623"/>
                <w:sz w:val="24"/>
                <w:szCs w:val="24"/>
                <w:rtl w:val="0"/>
              </w:rPr>
              <w:t xml:space="preserve">Gestión y análisis de la información.</w:t>
            </w:r>
          </w:p>
          <w:p w:rsidR="00000000" w:rsidDel="00000000" w:rsidP="00000000" w:rsidRDefault="00000000" w:rsidRPr="00000000" w14:paraId="00000021">
            <w:pPr>
              <w:numPr>
                <w:ilvl w:val="0"/>
                <w:numId w:val="6"/>
              </w:numPr>
              <w:ind w:left="720" w:hanging="360"/>
              <w:jc w:val="both"/>
              <w:rPr>
                <w:b w:val="1"/>
                <w:bCs w:val="1"/>
                <w:color w:val="385623"/>
                <w:sz w:val="24"/>
                <w:szCs w:val="24"/>
              </w:rPr>
            </w:pPr>
            <w:r w:rsidDel="00000000" w:rsidR="00000000" w:rsidRPr="00000000">
              <w:rPr>
                <w:b w:val="1"/>
                <w:bCs w:val="1"/>
                <w:color w:val="385623"/>
                <w:sz w:val="24"/>
                <w:szCs w:val="24"/>
                <w:rtl w:val="0"/>
              </w:rPr>
              <w:t xml:space="preserve">Trabajo en equipo, resolución de problemas, innovación y aprendizaje.</w:t>
            </w:r>
          </w:p>
          <w:p w:rsidR="00000000" w:rsidDel="00000000" w:rsidP="00000000" w:rsidRDefault="00000000" w:rsidRPr="00000000" w14:paraId="00000022">
            <w:pPr>
              <w:jc w:val="both"/>
              <w:rPr>
                <w:color w:val="767171"/>
                <w:sz w:val="24"/>
                <w:szCs w:val="24"/>
              </w:rPr>
            </w:pPr>
            <w:r w:rsidDel="00000000" w:rsidR="00000000" w:rsidRPr="00000000">
              <w:rPr>
                <w:color w:val="767171"/>
                <w:sz w:val="24"/>
                <w:szCs w:val="24"/>
                <w:rtl w:val="0"/>
              </w:rPr>
              <w:t xml:space="preserve">Por fortalecer</w:t>
            </w:r>
          </w:p>
          <w:p w:rsidR="00000000" w:rsidDel="00000000" w:rsidP="00000000" w:rsidRDefault="00000000" w:rsidRPr="00000000" w14:paraId="00000023">
            <w:pPr>
              <w:numPr>
                <w:ilvl w:val="0"/>
                <w:numId w:val="5"/>
              </w:numPr>
              <w:ind w:left="720" w:hanging="360"/>
              <w:jc w:val="both"/>
              <w:rPr>
                <w:b w:val="1"/>
                <w:bCs w:val="1"/>
                <w:color w:val="ff0000"/>
                <w:sz w:val="24"/>
                <w:szCs w:val="24"/>
              </w:rPr>
            </w:pPr>
            <w:r w:rsidDel="00000000" w:rsidR="00000000" w:rsidRPr="00000000">
              <w:rPr>
                <w:b w:val="1"/>
                <w:bCs w:val="1"/>
                <w:color w:val="ff0000"/>
                <w:sz w:val="24"/>
                <w:szCs w:val="24"/>
                <w:rtl w:val="0"/>
              </w:rPr>
              <w:t xml:space="preserve">Seguridad en sistemas computacionales</w:t>
            </w:r>
          </w:p>
          <w:p w:rsidR="00000000" w:rsidDel="00000000" w:rsidP="00000000" w:rsidRDefault="00000000" w:rsidRPr="00000000" w14:paraId="00000024">
            <w:pPr>
              <w:numPr>
                <w:ilvl w:val="0"/>
                <w:numId w:val="7"/>
              </w:numPr>
              <w:ind w:left="720" w:hanging="360"/>
              <w:jc w:val="both"/>
              <w:rPr>
                <w:b w:val="1"/>
                <w:bCs w:val="1"/>
                <w:color w:val="ff0000"/>
                <w:sz w:val="24"/>
                <w:szCs w:val="24"/>
              </w:rPr>
            </w:pPr>
            <w:r w:rsidDel="00000000" w:rsidR="00000000" w:rsidRPr="00000000">
              <w:rPr>
                <w:b w:val="1"/>
                <w:bCs w:val="1"/>
                <w:color w:val="ff0000"/>
                <w:sz w:val="24"/>
                <w:szCs w:val="24"/>
                <w:rtl w:val="0"/>
              </w:rPr>
              <w:t xml:space="preserve">Aseguramiento de la calidad del software</w:t>
            </w:r>
            <w:r w:rsidDel="00000000" w:rsidR="00000000" w:rsidRPr="00000000">
              <w:rPr>
                <w:rtl w:val="0"/>
              </w:rPr>
            </w:r>
          </w:p>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w:t>
            </w: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Considero que tengo más desarrolladas las competencias relacionadas con el desarrollo e integración de sistemas, la gestión y análisis de información y la resolución de problemas. También me siento segura trabajando en equipo y aprendiendo nuevas tecnologías. Por otro lado, considero que debo fortalecer principalmente las competencias relacionadas con la seguridad de sistemas y el aseguramiento de la calidad del software, ya que son áreas en las que tengo menos experiencia práctica.</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0"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B">
            <w:pPr>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Mis principales intereses profesionales están relacionados con el desarrollo de aplicaciones, el análisis de datos, la inteligencia de negocios y la inteligencia artificial. Me interesa especialmente el área de datos, ya que disfruto trabajar con información, analizarla y buscar formas de utilizarla para generar soluciones y facilitar la toma de decisiones.</w:t>
            </w: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 la gestión y análisis de la información, el desarrollo e integración de sistemas y la integración de tecnologías para desarrollar soluciones. Considero que debería fortalecer especialmente la seguridad en sistemas computacionales y el aseguramiento de la calidad del software, para complementar mis conocimientos y desarrollar soluciones más completas.</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En cinco años me gustaría estar trabajando en el área tecnológica, participando en proyectos relacionados con datos, inteligencia de negocios, inteligencia artificial o desarrollo de aplicaciones. Me gustaría tener experiencia y especialización en un área que me interese, participar en proyectos desafiantes y seguir aprendiendo nuevas tecnologías.</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6">
            <w:pPr>
              <w:jc w:val="both"/>
              <w:rPr>
                <w:rFonts w:ascii="Century Gothic" w:cs="Century Gothic" w:eastAsia="Century Gothic" w:hAnsi="Century Gothic"/>
                <w:sz w:val="20"/>
                <w:szCs w:val="20"/>
              </w:rPr>
            </w:pPr>
            <w:bookmarkStart w:colFirst="0" w:colLast="0" w:name="_heading=h.1kvexmaoa9zm"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7">
            <w:pPr>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Sí, los proyectos planteados anteriormente se relacionan con mis proyecciones profesionales, especialmente con mi interés por el desarrollo de aplicaciones, el análisis de información y la integración de distintas tecnologías. </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El proyecto que más se relaciona con mis intereses actuales es el desarrollo de una plataforma web para comparar precios de medicamentos entre distintas farmacias, incorporando geolocalización para encontrar las opciones más cercanas y generar rutas.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Considero que este proyecto me permitirá aplicar conocimientos adquiridos durante la carrera y aprender nuevas herramientas. Requiere algunos ajustes, principalmente para definir mejor su alcance, las funcionalidades que tendrá y la forma en que se integrarán las distintas tecnologías.</w:t>
            </w:r>
            <w:r w:rsidDel="00000000" w:rsidR="00000000" w:rsidRPr="00000000">
              <w:rPr>
                <w:rtl w:val="0"/>
              </w:rPr>
            </w:r>
          </w:p>
          <w:p w:rsidR="00000000" w:rsidDel="00000000" w:rsidP="00000000" w:rsidRDefault="00000000" w:rsidRPr="00000000" w14:paraId="0000005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2">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3">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sfFG2N5p60r1PmKgVmBVZCaARg==">CgMxLjAyDmguMWt2ZXhtYW9hOXptOAByITFhRzJPRkFSR2NvVmQza2VXeWRIR0Nsdjg2bXZDQm5leQ==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