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26896289"/>
        <w:docPartObj>
          <w:docPartGallery w:val="Cover Pages"/>
          <w:docPartUnique/>
        </w:docPartObj>
      </w:sdtPr>
      <w:sdtContent>
        <w:p w:rsidR="00721158" w:rsidRDefault="00721158"/>
        <w:tbl>
          <w:tblPr>
            <w:tblpPr w:leftFromText="187" w:rightFromText="187" w:horzAnchor="margin" w:tblpXSpec="right" w:tblpYSpec="top"/>
            <w:tblW w:w="2438" w:type="pct"/>
            <w:tblBorders>
              <w:top w:val="single" w:sz="36" w:space="0" w:color="9BBB59" w:themeColor="accent3"/>
              <w:bottom w:val="single" w:sz="36" w:space="0" w:color="9BBB59" w:themeColor="accent3"/>
              <w:insideH w:val="single" w:sz="36" w:space="0" w:color="9BBB59" w:themeColor="accent3"/>
            </w:tblBorders>
            <w:tblCellMar>
              <w:top w:w="360" w:type="dxa"/>
              <w:left w:w="115" w:type="dxa"/>
              <w:bottom w:w="360" w:type="dxa"/>
              <w:right w:w="115" w:type="dxa"/>
            </w:tblCellMar>
            <w:tblLook w:val="04A0"/>
          </w:tblPr>
          <w:tblGrid>
            <w:gridCol w:w="4536"/>
          </w:tblGrid>
          <w:tr w:rsidR="00721158" w:rsidTr="00721158">
            <w:sdt>
              <w:sdtPr>
                <w:rPr>
                  <w:rFonts w:asciiTheme="majorHAnsi" w:eastAsiaTheme="majorEastAsia" w:hAnsiTheme="majorHAnsi" w:cstheme="majorBidi"/>
                  <w:sz w:val="72"/>
                  <w:szCs w:val="72"/>
                </w:rPr>
                <w:alias w:val="Titre"/>
                <w:id w:val="13553149"/>
                <w:dataBinding w:prefixMappings="xmlns:ns0='http://schemas.openxmlformats.org/package/2006/metadata/core-properties' xmlns:ns1='http://purl.org/dc/elements/1.1/'" w:xpath="/ns0:coreProperties[1]/ns1:title[1]" w:storeItemID="{6C3C8BC8-F283-45AE-878A-BAB7291924A1}"/>
                <w:text/>
              </w:sdtPr>
              <w:sdtContent>
                <w:tc>
                  <w:tcPr>
                    <w:tcW w:w="0" w:type="auto"/>
                  </w:tcPr>
                  <w:p w:rsidR="00721158" w:rsidRDefault="00721158" w:rsidP="00721158">
                    <w:pPr>
                      <w:pStyle w:val="Sansinterligne"/>
                      <w:rPr>
                        <w:rFonts w:asciiTheme="majorHAnsi" w:eastAsiaTheme="majorEastAsia" w:hAnsiTheme="majorHAnsi" w:cstheme="majorBidi"/>
                        <w:sz w:val="72"/>
                        <w:szCs w:val="72"/>
                      </w:rPr>
                    </w:pPr>
                    <w:r>
                      <w:rPr>
                        <w:rFonts w:asciiTheme="majorHAnsi" w:eastAsiaTheme="majorEastAsia" w:hAnsiTheme="majorHAnsi" w:cstheme="majorBidi"/>
                        <w:sz w:val="72"/>
                        <w:szCs w:val="72"/>
                      </w:rPr>
                      <w:t>SmartCharger</w:t>
                    </w:r>
                  </w:p>
                </w:tc>
              </w:sdtContent>
            </w:sdt>
          </w:tr>
          <w:tr w:rsidR="00721158" w:rsidTr="00721158">
            <w:sdt>
              <w:sdtPr>
                <w:rPr>
                  <w:sz w:val="40"/>
                  <w:szCs w:val="40"/>
                </w:rPr>
                <w:alias w:val="Sous-titre"/>
                <w:id w:val="13553153"/>
                <w:dataBinding w:prefixMappings="xmlns:ns0='http://schemas.openxmlformats.org/package/2006/metadata/core-properties' xmlns:ns1='http://purl.org/dc/elements/1.1/'" w:xpath="/ns0:coreProperties[1]/ns1:subject[1]" w:storeItemID="{6C3C8BC8-F283-45AE-878A-BAB7291924A1}"/>
                <w:text/>
              </w:sdtPr>
              <w:sdtContent>
                <w:tc>
                  <w:tcPr>
                    <w:tcW w:w="0" w:type="auto"/>
                  </w:tcPr>
                  <w:p w:rsidR="00721158" w:rsidRDefault="00721158" w:rsidP="00721158">
                    <w:pPr>
                      <w:pStyle w:val="Sansinterligne"/>
                      <w:rPr>
                        <w:sz w:val="40"/>
                        <w:szCs w:val="40"/>
                      </w:rPr>
                    </w:pPr>
                    <w:r>
                      <w:rPr>
                        <w:sz w:val="40"/>
                        <w:szCs w:val="40"/>
                      </w:rPr>
                      <w:t>USER MANUAL</w:t>
                    </w:r>
                  </w:p>
                </w:tc>
              </w:sdtContent>
            </w:sdt>
          </w:tr>
        </w:tbl>
        <w:p w:rsidR="00721158" w:rsidRDefault="00721158"/>
        <w:p w:rsidR="00721158" w:rsidRDefault="00721158">
          <w:pPr>
            <w:rPr>
              <w:rFonts w:asciiTheme="majorHAnsi" w:eastAsiaTheme="majorEastAsia" w:hAnsiTheme="majorHAnsi" w:cstheme="majorBidi"/>
              <w:color w:val="17365D" w:themeColor="text2" w:themeShade="BF"/>
              <w:spacing w:val="5"/>
              <w:kern w:val="28"/>
              <w:sz w:val="52"/>
              <w:szCs w:val="52"/>
            </w:rPr>
          </w:pPr>
          <w:r>
            <w:rPr>
              <w:noProof/>
              <w:lang w:eastAsia="fr-FR"/>
            </w:rPr>
            <w:drawing>
              <wp:anchor distT="0" distB="0" distL="114300" distR="114300" simplePos="0" relativeHeight="251660800" behindDoc="0" locked="0" layoutInCell="1" allowOverlap="1">
                <wp:simplePos x="0" y="0"/>
                <wp:positionH relativeFrom="column">
                  <wp:posOffset>98969</wp:posOffset>
                </wp:positionH>
                <wp:positionV relativeFrom="paragraph">
                  <wp:posOffset>2982245</wp:posOffset>
                </wp:positionV>
                <wp:extent cx="5761265" cy="3701143"/>
                <wp:effectExtent l="19050" t="0" r="0" b="0"/>
                <wp:wrapNone/>
                <wp:docPr id="7" name="Image 6" descr="607978154-f72fbf5d-9891-49cb-9498-30be793321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7978154-f72fbf5d-9891-49cb-9498-30be793321af.png"/>
                        <pic:cNvPicPr/>
                      </pic:nvPicPr>
                      <pic:blipFill>
                        <a:blip r:embed="rId8"/>
                        <a:stretch>
                          <a:fillRect/>
                        </a:stretch>
                      </pic:blipFill>
                      <pic:spPr>
                        <a:xfrm>
                          <a:off x="0" y="0"/>
                          <a:ext cx="5761265" cy="3701143"/>
                        </a:xfrm>
                        <a:prstGeom prst="rect">
                          <a:avLst/>
                        </a:prstGeom>
                        <a:ln>
                          <a:noFill/>
                        </a:ln>
                        <a:effectLst>
                          <a:softEdge rad="112500"/>
                        </a:effectLst>
                      </pic:spPr>
                    </pic:pic>
                  </a:graphicData>
                </a:graphic>
              </wp:anchor>
            </w:drawing>
          </w:r>
          <w:r>
            <w:br w:type="page"/>
          </w:r>
        </w:p>
      </w:sdtContent>
    </w:sdt>
    <w:p w:rsidR="00F80147" w:rsidRDefault="00B95A77" w:rsidP="00B95A77">
      <w:pPr>
        <w:pStyle w:val="Titre"/>
      </w:pPr>
      <w:r>
        <w:lastRenderedPageBreak/>
        <w:t xml:space="preserve">Notice </w:t>
      </w:r>
      <w:r w:rsidR="00FC6138">
        <w:t>d</w:t>
      </w:r>
      <w:r w:rsidR="00F032FE">
        <w:t>'utilisation</w:t>
      </w:r>
      <w:r>
        <w:tab/>
      </w:r>
    </w:p>
    <w:sdt>
      <w:sdtPr>
        <w:rPr>
          <w:rFonts w:asciiTheme="minorHAnsi" w:eastAsiaTheme="minorHAnsi" w:hAnsiTheme="minorHAnsi" w:cstheme="minorBidi"/>
          <w:b w:val="0"/>
          <w:bCs w:val="0"/>
          <w:color w:val="auto"/>
          <w:sz w:val="22"/>
          <w:szCs w:val="22"/>
        </w:rPr>
        <w:id w:val="23613763"/>
        <w:docPartObj>
          <w:docPartGallery w:val="Table of Contents"/>
          <w:docPartUnique/>
        </w:docPartObj>
      </w:sdtPr>
      <w:sdtContent>
        <w:p w:rsidR="001D5B05" w:rsidRDefault="00FC6138">
          <w:pPr>
            <w:pStyle w:val="En-ttedetabledesmatires"/>
          </w:pPr>
          <w:r>
            <w:t>Table des matières</w:t>
          </w:r>
        </w:p>
        <w:p w:rsidR="00AC2456" w:rsidRDefault="00ED13AE">
          <w:pPr>
            <w:pStyle w:val="TM1"/>
            <w:tabs>
              <w:tab w:val="right" w:leader="dot" w:pos="9062"/>
            </w:tabs>
            <w:rPr>
              <w:rFonts w:eastAsiaTheme="minorEastAsia"/>
              <w:noProof/>
              <w:lang w:eastAsia="fr-FR"/>
            </w:rPr>
          </w:pPr>
          <w:r>
            <w:fldChar w:fldCharType="begin"/>
          </w:r>
          <w:r w:rsidR="001D5B05">
            <w:instrText xml:space="preserve"> TOC \o "1-3" \h \z \u </w:instrText>
          </w:r>
          <w:r>
            <w:fldChar w:fldCharType="separate"/>
          </w:r>
          <w:hyperlink w:anchor="_Toc242114501" w:history="1">
            <w:r w:rsidR="00AC2456" w:rsidRPr="0060733E">
              <w:rPr>
                <w:rStyle w:val="Lienhypertexte"/>
                <w:noProof/>
              </w:rPr>
              <w:t>1. Présentation du SmartCharger</w:t>
            </w:r>
            <w:r w:rsidR="00AC2456">
              <w:rPr>
                <w:noProof/>
                <w:webHidden/>
              </w:rPr>
              <w:tab/>
            </w:r>
            <w:r w:rsidR="00AC2456">
              <w:rPr>
                <w:noProof/>
                <w:webHidden/>
              </w:rPr>
              <w:fldChar w:fldCharType="begin"/>
            </w:r>
            <w:r w:rsidR="00AC2456">
              <w:rPr>
                <w:noProof/>
                <w:webHidden/>
              </w:rPr>
              <w:instrText xml:space="preserve"> PAGEREF _Toc242114501 \h </w:instrText>
            </w:r>
            <w:r w:rsidR="00AC2456">
              <w:rPr>
                <w:noProof/>
                <w:webHidden/>
              </w:rPr>
            </w:r>
            <w:r w:rsidR="00AC2456">
              <w:rPr>
                <w:noProof/>
                <w:webHidden/>
              </w:rPr>
              <w:fldChar w:fldCharType="separate"/>
            </w:r>
            <w:r w:rsidR="00AC2456">
              <w:rPr>
                <w:noProof/>
                <w:webHidden/>
              </w:rPr>
              <w:t>- 3 -</w:t>
            </w:r>
            <w:r w:rsidR="00AC2456">
              <w:rPr>
                <w:noProof/>
                <w:webHidden/>
              </w:rPr>
              <w:fldChar w:fldCharType="end"/>
            </w:r>
          </w:hyperlink>
        </w:p>
        <w:p w:rsidR="00AC2456" w:rsidRDefault="00AC2456">
          <w:pPr>
            <w:pStyle w:val="TM2"/>
            <w:tabs>
              <w:tab w:val="right" w:leader="dot" w:pos="9062"/>
            </w:tabs>
            <w:rPr>
              <w:rFonts w:eastAsiaTheme="minorEastAsia"/>
              <w:noProof/>
              <w:lang w:eastAsia="fr-FR"/>
            </w:rPr>
          </w:pPr>
          <w:hyperlink w:anchor="_Toc242114502" w:history="1">
            <w:r w:rsidRPr="0060733E">
              <w:rPr>
                <w:rStyle w:val="Lienhypertexte"/>
                <w:noProof/>
              </w:rPr>
              <w:t>1.1. Présentation générale</w:t>
            </w:r>
            <w:r>
              <w:rPr>
                <w:noProof/>
                <w:webHidden/>
              </w:rPr>
              <w:tab/>
            </w:r>
            <w:r>
              <w:rPr>
                <w:noProof/>
                <w:webHidden/>
              </w:rPr>
              <w:fldChar w:fldCharType="begin"/>
            </w:r>
            <w:r>
              <w:rPr>
                <w:noProof/>
                <w:webHidden/>
              </w:rPr>
              <w:instrText xml:space="preserve"> PAGEREF _Toc242114502 \h </w:instrText>
            </w:r>
            <w:r>
              <w:rPr>
                <w:noProof/>
                <w:webHidden/>
              </w:rPr>
            </w:r>
            <w:r>
              <w:rPr>
                <w:noProof/>
                <w:webHidden/>
              </w:rPr>
              <w:fldChar w:fldCharType="separate"/>
            </w:r>
            <w:r>
              <w:rPr>
                <w:noProof/>
                <w:webHidden/>
              </w:rPr>
              <w:t>- 3 -</w:t>
            </w:r>
            <w:r>
              <w:rPr>
                <w:noProof/>
                <w:webHidden/>
              </w:rPr>
              <w:fldChar w:fldCharType="end"/>
            </w:r>
          </w:hyperlink>
        </w:p>
        <w:p w:rsidR="00AC2456" w:rsidRDefault="00AC2456">
          <w:pPr>
            <w:pStyle w:val="TM2"/>
            <w:tabs>
              <w:tab w:val="right" w:leader="dot" w:pos="9062"/>
            </w:tabs>
            <w:rPr>
              <w:rFonts w:eastAsiaTheme="minorEastAsia"/>
              <w:noProof/>
              <w:lang w:eastAsia="fr-FR"/>
            </w:rPr>
          </w:pPr>
          <w:hyperlink w:anchor="_Toc242114503" w:history="1">
            <w:r w:rsidRPr="0060733E">
              <w:rPr>
                <w:rStyle w:val="Lienhypertexte"/>
                <w:noProof/>
              </w:rPr>
              <w:t>1.2. Câblage</w:t>
            </w:r>
            <w:r>
              <w:rPr>
                <w:noProof/>
                <w:webHidden/>
              </w:rPr>
              <w:tab/>
            </w:r>
            <w:r>
              <w:rPr>
                <w:noProof/>
                <w:webHidden/>
              </w:rPr>
              <w:fldChar w:fldCharType="begin"/>
            </w:r>
            <w:r>
              <w:rPr>
                <w:noProof/>
                <w:webHidden/>
              </w:rPr>
              <w:instrText xml:space="preserve"> PAGEREF _Toc242114503 \h </w:instrText>
            </w:r>
            <w:r>
              <w:rPr>
                <w:noProof/>
                <w:webHidden/>
              </w:rPr>
            </w:r>
            <w:r>
              <w:rPr>
                <w:noProof/>
                <w:webHidden/>
              </w:rPr>
              <w:fldChar w:fldCharType="separate"/>
            </w:r>
            <w:r>
              <w:rPr>
                <w:noProof/>
                <w:webHidden/>
              </w:rPr>
              <w:t>- 4 -</w:t>
            </w:r>
            <w:r>
              <w:rPr>
                <w:noProof/>
                <w:webHidden/>
              </w:rPr>
              <w:fldChar w:fldCharType="end"/>
            </w:r>
          </w:hyperlink>
        </w:p>
        <w:p w:rsidR="00AC2456" w:rsidRDefault="00AC2456">
          <w:pPr>
            <w:pStyle w:val="TM3"/>
            <w:tabs>
              <w:tab w:val="right" w:leader="dot" w:pos="9062"/>
            </w:tabs>
            <w:rPr>
              <w:rFonts w:eastAsiaTheme="minorEastAsia"/>
              <w:noProof/>
              <w:lang w:eastAsia="fr-FR"/>
            </w:rPr>
          </w:pPr>
          <w:hyperlink w:anchor="_Toc242114504" w:history="1">
            <w:r w:rsidRPr="0060733E">
              <w:rPr>
                <w:rStyle w:val="Lienhypertexte"/>
                <w:noProof/>
              </w:rPr>
              <w:t>1.2.1 Monophasé 230V CA</w:t>
            </w:r>
            <w:r>
              <w:rPr>
                <w:noProof/>
                <w:webHidden/>
              </w:rPr>
              <w:tab/>
            </w:r>
            <w:r>
              <w:rPr>
                <w:noProof/>
                <w:webHidden/>
              </w:rPr>
              <w:fldChar w:fldCharType="begin"/>
            </w:r>
            <w:r>
              <w:rPr>
                <w:noProof/>
                <w:webHidden/>
              </w:rPr>
              <w:instrText xml:space="preserve"> PAGEREF _Toc242114504 \h </w:instrText>
            </w:r>
            <w:r>
              <w:rPr>
                <w:noProof/>
                <w:webHidden/>
              </w:rPr>
            </w:r>
            <w:r>
              <w:rPr>
                <w:noProof/>
                <w:webHidden/>
              </w:rPr>
              <w:fldChar w:fldCharType="separate"/>
            </w:r>
            <w:r>
              <w:rPr>
                <w:noProof/>
                <w:webHidden/>
              </w:rPr>
              <w:t>- 4 -</w:t>
            </w:r>
            <w:r>
              <w:rPr>
                <w:noProof/>
                <w:webHidden/>
              </w:rPr>
              <w:fldChar w:fldCharType="end"/>
            </w:r>
          </w:hyperlink>
        </w:p>
        <w:p w:rsidR="00AC2456" w:rsidRDefault="00AC2456">
          <w:pPr>
            <w:pStyle w:val="TM3"/>
            <w:tabs>
              <w:tab w:val="right" w:leader="dot" w:pos="9062"/>
            </w:tabs>
            <w:rPr>
              <w:rFonts w:eastAsiaTheme="minorEastAsia"/>
              <w:noProof/>
              <w:lang w:eastAsia="fr-FR"/>
            </w:rPr>
          </w:pPr>
          <w:hyperlink w:anchor="_Toc242114505" w:history="1">
            <w:r w:rsidRPr="0060733E">
              <w:rPr>
                <w:rStyle w:val="Lienhypertexte"/>
                <w:noProof/>
                <w:lang w:eastAsia="fr-FR"/>
              </w:rPr>
              <w:t>1.2.2 Triphasés 400V CA</w:t>
            </w:r>
            <w:r>
              <w:rPr>
                <w:noProof/>
                <w:webHidden/>
              </w:rPr>
              <w:tab/>
            </w:r>
            <w:r>
              <w:rPr>
                <w:noProof/>
                <w:webHidden/>
              </w:rPr>
              <w:fldChar w:fldCharType="begin"/>
            </w:r>
            <w:r>
              <w:rPr>
                <w:noProof/>
                <w:webHidden/>
              </w:rPr>
              <w:instrText xml:space="preserve"> PAGEREF _Toc242114505 \h </w:instrText>
            </w:r>
            <w:r>
              <w:rPr>
                <w:noProof/>
                <w:webHidden/>
              </w:rPr>
            </w:r>
            <w:r>
              <w:rPr>
                <w:noProof/>
                <w:webHidden/>
              </w:rPr>
              <w:fldChar w:fldCharType="separate"/>
            </w:r>
            <w:r>
              <w:rPr>
                <w:noProof/>
                <w:webHidden/>
              </w:rPr>
              <w:t>- 5 -</w:t>
            </w:r>
            <w:r>
              <w:rPr>
                <w:noProof/>
                <w:webHidden/>
              </w:rPr>
              <w:fldChar w:fldCharType="end"/>
            </w:r>
          </w:hyperlink>
        </w:p>
        <w:p w:rsidR="00AC2456" w:rsidRDefault="00AC2456">
          <w:pPr>
            <w:pStyle w:val="TM2"/>
            <w:tabs>
              <w:tab w:val="right" w:leader="dot" w:pos="9062"/>
            </w:tabs>
            <w:rPr>
              <w:rFonts w:eastAsiaTheme="minorEastAsia"/>
              <w:noProof/>
              <w:lang w:eastAsia="fr-FR"/>
            </w:rPr>
          </w:pPr>
          <w:hyperlink w:anchor="_Toc242114506" w:history="1">
            <w:r w:rsidRPr="0060733E">
              <w:rPr>
                <w:rStyle w:val="Lienhypertexte"/>
                <w:noProof/>
              </w:rPr>
              <w:t>1.3. Diagnostiques visuels</w:t>
            </w:r>
            <w:r>
              <w:rPr>
                <w:noProof/>
                <w:webHidden/>
              </w:rPr>
              <w:tab/>
            </w:r>
            <w:r>
              <w:rPr>
                <w:noProof/>
                <w:webHidden/>
              </w:rPr>
              <w:fldChar w:fldCharType="begin"/>
            </w:r>
            <w:r>
              <w:rPr>
                <w:noProof/>
                <w:webHidden/>
              </w:rPr>
              <w:instrText xml:space="preserve"> PAGEREF _Toc242114506 \h </w:instrText>
            </w:r>
            <w:r>
              <w:rPr>
                <w:noProof/>
                <w:webHidden/>
              </w:rPr>
            </w:r>
            <w:r>
              <w:rPr>
                <w:noProof/>
                <w:webHidden/>
              </w:rPr>
              <w:fldChar w:fldCharType="separate"/>
            </w:r>
            <w:r>
              <w:rPr>
                <w:noProof/>
                <w:webHidden/>
              </w:rPr>
              <w:t>- 7 -</w:t>
            </w:r>
            <w:r>
              <w:rPr>
                <w:noProof/>
                <w:webHidden/>
              </w:rPr>
              <w:fldChar w:fldCharType="end"/>
            </w:r>
          </w:hyperlink>
        </w:p>
        <w:p w:rsidR="00AC2456" w:rsidRDefault="00AC2456">
          <w:pPr>
            <w:pStyle w:val="TM1"/>
            <w:tabs>
              <w:tab w:val="right" w:leader="dot" w:pos="9062"/>
            </w:tabs>
            <w:rPr>
              <w:rFonts w:eastAsiaTheme="minorEastAsia"/>
              <w:noProof/>
              <w:lang w:eastAsia="fr-FR"/>
            </w:rPr>
          </w:pPr>
          <w:hyperlink w:anchor="_Toc242114507" w:history="1">
            <w:r w:rsidRPr="0060733E">
              <w:rPr>
                <w:rStyle w:val="Lienhypertexte"/>
                <w:noProof/>
              </w:rPr>
              <w:t>2. Types de configurations WIFI</w:t>
            </w:r>
            <w:r>
              <w:rPr>
                <w:noProof/>
                <w:webHidden/>
              </w:rPr>
              <w:tab/>
            </w:r>
            <w:r>
              <w:rPr>
                <w:noProof/>
                <w:webHidden/>
              </w:rPr>
              <w:fldChar w:fldCharType="begin"/>
            </w:r>
            <w:r>
              <w:rPr>
                <w:noProof/>
                <w:webHidden/>
              </w:rPr>
              <w:instrText xml:space="preserve"> PAGEREF _Toc242114507 \h </w:instrText>
            </w:r>
            <w:r>
              <w:rPr>
                <w:noProof/>
                <w:webHidden/>
              </w:rPr>
            </w:r>
            <w:r>
              <w:rPr>
                <w:noProof/>
                <w:webHidden/>
              </w:rPr>
              <w:fldChar w:fldCharType="separate"/>
            </w:r>
            <w:r>
              <w:rPr>
                <w:noProof/>
                <w:webHidden/>
              </w:rPr>
              <w:t>- 8 -</w:t>
            </w:r>
            <w:r>
              <w:rPr>
                <w:noProof/>
                <w:webHidden/>
              </w:rPr>
              <w:fldChar w:fldCharType="end"/>
            </w:r>
          </w:hyperlink>
        </w:p>
        <w:p w:rsidR="00AC2456" w:rsidRDefault="00AC2456">
          <w:pPr>
            <w:pStyle w:val="TM1"/>
            <w:tabs>
              <w:tab w:val="right" w:leader="dot" w:pos="9062"/>
            </w:tabs>
            <w:rPr>
              <w:rFonts w:eastAsiaTheme="minorEastAsia"/>
              <w:noProof/>
              <w:lang w:eastAsia="fr-FR"/>
            </w:rPr>
          </w:pPr>
          <w:hyperlink w:anchor="_Toc242114508" w:history="1">
            <w:r w:rsidRPr="0060733E">
              <w:rPr>
                <w:rStyle w:val="Lienhypertexte"/>
                <w:noProof/>
              </w:rPr>
              <w:t>3. Configuration du SmartCharger</w:t>
            </w:r>
            <w:r>
              <w:rPr>
                <w:noProof/>
                <w:webHidden/>
              </w:rPr>
              <w:tab/>
            </w:r>
            <w:r>
              <w:rPr>
                <w:noProof/>
                <w:webHidden/>
              </w:rPr>
              <w:fldChar w:fldCharType="begin"/>
            </w:r>
            <w:r>
              <w:rPr>
                <w:noProof/>
                <w:webHidden/>
              </w:rPr>
              <w:instrText xml:space="preserve"> PAGEREF _Toc242114508 \h </w:instrText>
            </w:r>
            <w:r>
              <w:rPr>
                <w:noProof/>
                <w:webHidden/>
              </w:rPr>
            </w:r>
            <w:r>
              <w:rPr>
                <w:noProof/>
                <w:webHidden/>
              </w:rPr>
              <w:fldChar w:fldCharType="separate"/>
            </w:r>
            <w:r>
              <w:rPr>
                <w:noProof/>
                <w:webHidden/>
              </w:rPr>
              <w:t>- 12 -</w:t>
            </w:r>
            <w:r>
              <w:rPr>
                <w:noProof/>
                <w:webHidden/>
              </w:rPr>
              <w:fldChar w:fldCharType="end"/>
            </w:r>
          </w:hyperlink>
        </w:p>
        <w:p w:rsidR="00AC2456" w:rsidRDefault="00AC2456">
          <w:pPr>
            <w:pStyle w:val="TM2"/>
            <w:tabs>
              <w:tab w:val="right" w:leader="dot" w:pos="9062"/>
            </w:tabs>
            <w:rPr>
              <w:rFonts w:eastAsiaTheme="minorEastAsia"/>
              <w:noProof/>
              <w:lang w:eastAsia="fr-FR"/>
            </w:rPr>
          </w:pPr>
          <w:hyperlink w:anchor="_Toc242114509" w:history="1">
            <w:r w:rsidRPr="0060733E">
              <w:rPr>
                <w:rStyle w:val="Lienhypertexte"/>
                <w:noProof/>
              </w:rPr>
              <w:t>3.1. Connexion au Module TIC</w:t>
            </w:r>
            <w:r>
              <w:rPr>
                <w:noProof/>
                <w:webHidden/>
              </w:rPr>
              <w:tab/>
            </w:r>
            <w:r>
              <w:rPr>
                <w:noProof/>
                <w:webHidden/>
              </w:rPr>
              <w:fldChar w:fldCharType="begin"/>
            </w:r>
            <w:r>
              <w:rPr>
                <w:noProof/>
                <w:webHidden/>
              </w:rPr>
              <w:instrText xml:space="preserve"> PAGEREF _Toc242114509 \h </w:instrText>
            </w:r>
            <w:r>
              <w:rPr>
                <w:noProof/>
                <w:webHidden/>
              </w:rPr>
            </w:r>
            <w:r>
              <w:rPr>
                <w:noProof/>
                <w:webHidden/>
              </w:rPr>
              <w:fldChar w:fldCharType="separate"/>
            </w:r>
            <w:r>
              <w:rPr>
                <w:noProof/>
                <w:webHidden/>
              </w:rPr>
              <w:t>- 12 -</w:t>
            </w:r>
            <w:r>
              <w:rPr>
                <w:noProof/>
                <w:webHidden/>
              </w:rPr>
              <w:fldChar w:fldCharType="end"/>
            </w:r>
          </w:hyperlink>
        </w:p>
        <w:p w:rsidR="00AC2456" w:rsidRDefault="00AC2456">
          <w:pPr>
            <w:pStyle w:val="TM2"/>
            <w:tabs>
              <w:tab w:val="right" w:leader="dot" w:pos="9062"/>
            </w:tabs>
            <w:rPr>
              <w:rFonts w:eastAsiaTheme="minorEastAsia"/>
              <w:noProof/>
              <w:lang w:eastAsia="fr-FR"/>
            </w:rPr>
          </w:pPr>
          <w:hyperlink w:anchor="_Toc242114510" w:history="1">
            <w:r w:rsidRPr="0060733E">
              <w:rPr>
                <w:rStyle w:val="Lienhypertexte"/>
                <w:noProof/>
              </w:rPr>
              <w:t>3.2. Configuration du SmartCharger</w:t>
            </w:r>
            <w:r>
              <w:rPr>
                <w:noProof/>
                <w:webHidden/>
              </w:rPr>
              <w:tab/>
            </w:r>
            <w:r>
              <w:rPr>
                <w:noProof/>
                <w:webHidden/>
              </w:rPr>
              <w:fldChar w:fldCharType="begin"/>
            </w:r>
            <w:r>
              <w:rPr>
                <w:noProof/>
                <w:webHidden/>
              </w:rPr>
              <w:instrText xml:space="preserve"> PAGEREF _Toc242114510 \h </w:instrText>
            </w:r>
            <w:r>
              <w:rPr>
                <w:noProof/>
                <w:webHidden/>
              </w:rPr>
            </w:r>
            <w:r>
              <w:rPr>
                <w:noProof/>
                <w:webHidden/>
              </w:rPr>
              <w:fldChar w:fldCharType="separate"/>
            </w:r>
            <w:r>
              <w:rPr>
                <w:noProof/>
                <w:webHidden/>
              </w:rPr>
              <w:t>- 13 -</w:t>
            </w:r>
            <w:r>
              <w:rPr>
                <w:noProof/>
                <w:webHidden/>
              </w:rPr>
              <w:fldChar w:fldCharType="end"/>
            </w:r>
          </w:hyperlink>
        </w:p>
        <w:p w:rsidR="00AC2456" w:rsidRDefault="00AC2456">
          <w:pPr>
            <w:pStyle w:val="TM2"/>
            <w:tabs>
              <w:tab w:val="right" w:leader="dot" w:pos="9062"/>
            </w:tabs>
            <w:rPr>
              <w:rFonts w:eastAsiaTheme="minorEastAsia"/>
              <w:noProof/>
              <w:lang w:eastAsia="fr-FR"/>
            </w:rPr>
          </w:pPr>
          <w:hyperlink w:anchor="_Toc242114511" w:history="1">
            <w:r w:rsidRPr="0060733E">
              <w:rPr>
                <w:rStyle w:val="Lienhypertexte"/>
                <w:noProof/>
              </w:rPr>
              <w:t>3.2.2. Mode Station WIFI (connexion sur un point d'accès de l'habitat)</w:t>
            </w:r>
            <w:r>
              <w:rPr>
                <w:noProof/>
                <w:webHidden/>
              </w:rPr>
              <w:tab/>
            </w:r>
            <w:r>
              <w:rPr>
                <w:noProof/>
                <w:webHidden/>
              </w:rPr>
              <w:fldChar w:fldCharType="begin"/>
            </w:r>
            <w:r>
              <w:rPr>
                <w:noProof/>
                <w:webHidden/>
              </w:rPr>
              <w:instrText xml:space="preserve"> PAGEREF _Toc242114511 \h </w:instrText>
            </w:r>
            <w:r>
              <w:rPr>
                <w:noProof/>
                <w:webHidden/>
              </w:rPr>
            </w:r>
            <w:r>
              <w:rPr>
                <w:noProof/>
                <w:webHidden/>
              </w:rPr>
              <w:fldChar w:fldCharType="separate"/>
            </w:r>
            <w:r>
              <w:rPr>
                <w:noProof/>
                <w:webHidden/>
              </w:rPr>
              <w:t>- 15 -</w:t>
            </w:r>
            <w:r>
              <w:rPr>
                <w:noProof/>
                <w:webHidden/>
              </w:rPr>
              <w:fldChar w:fldCharType="end"/>
            </w:r>
          </w:hyperlink>
        </w:p>
        <w:p w:rsidR="00AC2456" w:rsidRDefault="00AC2456">
          <w:pPr>
            <w:pStyle w:val="TM2"/>
            <w:tabs>
              <w:tab w:val="right" w:leader="dot" w:pos="9062"/>
            </w:tabs>
            <w:rPr>
              <w:rFonts w:eastAsiaTheme="minorEastAsia"/>
              <w:noProof/>
              <w:lang w:eastAsia="fr-FR"/>
            </w:rPr>
          </w:pPr>
          <w:hyperlink w:anchor="_Toc242114512" w:history="1">
            <w:r w:rsidRPr="0060733E">
              <w:rPr>
                <w:rStyle w:val="Lienhypertexte"/>
                <w:noProof/>
              </w:rPr>
              <w:t>3.2.3. Mode Point d'Accès WIFI</w:t>
            </w:r>
            <w:r>
              <w:rPr>
                <w:noProof/>
                <w:webHidden/>
              </w:rPr>
              <w:tab/>
            </w:r>
            <w:r>
              <w:rPr>
                <w:noProof/>
                <w:webHidden/>
              </w:rPr>
              <w:fldChar w:fldCharType="begin"/>
            </w:r>
            <w:r>
              <w:rPr>
                <w:noProof/>
                <w:webHidden/>
              </w:rPr>
              <w:instrText xml:space="preserve"> PAGEREF _Toc242114512 \h </w:instrText>
            </w:r>
            <w:r>
              <w:rPr>
                <w:noProof/>
                <w:webHidden/>
              </w:rPr>
            </w:r>
            <w:r>
              <w:rPr>
                <w:noProof/>
                <w:webHidden/>
              </w:rPr>
              <w:fldChar w:fldCharType="separate"/>
            </w:r>
            <w:r>
              <w:rPr>
                <w:noProof/>
                <w:webHidden/>
              </w:rPr>
              <w:t>- 16 -</w:t>
            </w:r>
            <w:r>
              <w:rPr>
                <w:noProof/>
                <w:webHidden/>
              </w:rPr>
              <w:fldChar w:fldCharType="end"/>
            </w:r>
          </w:hyperlink>
        </w:p>
        <w:p w:rsidR="00AC2456" w:rsidRDefault="00AC2456">
          <w:pPr>
            <w:pStyle w:val="TM2"/>
            <w:tabs>
              <w:tab w:val="right" w:leader="dot" w:pos="9062"/>
            </w:tabs>
            <w:rPr>
              <w:rFonts w:eastAsiaTheme="minorEastAsia"/>
              <w:noProof/>
              <w:lang w:eastAsia="fr-FR"/>
            </w:rPr>
          </w:pPr>
          <w:hyperlink w:anchor="_Toc242114513" w:history="1">
            <w:r w:rsidRPr="0060733E">
              <w:rPr>
                <w:rStyle w:val="Lienhypertexte"/>
                <w:noProof/>
              </w:rPr>
              <w:t>3.2.4 Configuration des ports de services</w:t>
            </w:r>
            <w:r>
              <w:rPr>
                <w:noProof/>
                <w:webHidden/>
              </w:rPr>
              <w:tab/>
            </w:r>
            <w:r>
              <w:rPr>
                <w:noProof/>
                <w:webHidden/>
              </w:rPr>
              <w:fldChar w:fldCharType="begin"/>
            </w:r>
            <w:r>
              <w:rPr>
                <w:noProof/>
                <w:webHidden/>
              </w:rPr>
              <w:instrText xml:space="preserve"> PAGEREF _Toc242114513 \h </w:instrText>
            </w:r>
            <w:r>
              <w:rPr>
                <w:noProof/>
                <w:webHidden/>
              </w:rPr>
            </w:r>
            <w:r>
              <w:rPr>
                <w:noProof/>
                <w:webHidden/>
              </w:rPr>
              <w:fldChar w:fldCharType="separate"/>
            </w:r>
            <w:r>
              <w:rPr>
                <w:noProof/>
                <w:webHidden/>
              </w:rPr>
              <w:t>- 18 -</w:t>
            </w:r>
            <w:r>
              <w:rPr>
                <w:noProof/>
                <w:webHidden/>
              </w:rPr>
              <w:fldChar w:fldCharType="end"/>
            </w:r>
          </w:hyperlink>
        </w:p>
        <w:p w:rsidR="00AC2456" w:rsidRDefault="00AC2456">
          <w:pPr>
            <w:pStyle w:val="TM2"/>
            <w:tabs>
              <w:tab w:val="right" w:leader="dot" w:pos="9062"/>
            </w:tabs>
            <w:rPr>
              <w:rFonts w:eastAsiaTheme="minorEastAsia"/>
              <w:noProof/>
              <w:lang w:eastAsia="fr-FR"/>
            </w:rPr>
          </w:pPr>
          <w:hyperlink w:anchor="_Toc242114514" w:history="1">
            <w:r w:rsidRPr="0060733E">
              <w:rPr>
                <w:rStyle w:val="Lienhypertexte"/>
                <w:noProof/>
              </w:rPr>
              <w:t>3.2.5 Configuration du Module TIC</w:t>
            </w:r>
            <w:r>
              <w:rPr>
                <w:noProof/>
                <w:webHidden/>
              </w:rPr>
              <w:tab/>
            </w:r>
            <w:r>
              <w:rPr>
                <w:noProof/>
                <w:webHidden/>
              </w:rPr>
              <w:fldChar w:fldCharType="begin"/>
            </w:r>
            <w:r>
              <w:rPr>
                <w:noProof/>
                <w:webHidden/>
              </w:rPr>
              <w:instrText xml:space="preserve"> PAGEREF _Toc242114514 \h </w:instrText>
            </w:r>
            <w:r>
              <w:rPr>
                <w:noProof/>
                <w:webHidden/>
              </w:rPr>
            </w:r>
            <w:r>
              <w:rPr>
                <w:noProof/>
                <w:webHidden/>
              </w:rPr>
              <w:fldChar w:fldCharType="separate"/>
            </w:r>
            <w:r>
              <w:rPr>
                <w:noProof/>
                <w:webHidden/>
              </w:rPr>
              <w:t>- 19 -</w:t>
            </w:r>
            <w:r>
              <w:rPr>
                <w:noProof/>
                <w:webHidden/>
              </w:rPr>
              <w:fldChar w:fldCharType="end"/>
            </w:r>
          </w:hyperlink>
        </w:p>
        <w:p w:rsidR="00AC2456" w:rsidRDefault="00AC2456">
          <w:pPr>
            <w:pStyle w:val="TM2"/>
            <w:tabs>
              <w:tab w:val="right" w:leader="dot" w:pos="9062"/>
            </w:tabs>
            <w:rPr>
              <w:rFonts w:eastAsiaTheme="minorEastAsia"/>
              <w:noProof/>
              <w:lang w:eastAsia="fr-FR"/>
            </w:rPr>
          </w:pPr>
          <w:hyperlink w:anchor="_Toc242114515" w:history="1">
            <w:r w:rsidRPr="0060733E">
              <w:rPr>
                <w:rStyle w:val="Lienhypertexte"/>
                <w:noProof/>
              </w:rPr>
              <w:t>3.2.6 Fin de configuration</w:t>
            </w:r>
            <w:r>
              <w:rPr>
                <w:noProof/>
                <w:webHidden/>
              </w:rPr>
              <w:tab/>
            </w:r>
            <w:r>
              <w:rPr>
                <w:noProof/>
                <w:webHidden/>
              </w:rPr>
              <w:fldChar w:fldCharType="begin"/>
            </w:r>
            <w:r>
              <w:rPr>
                <w:noProof/>
                <w:webHidden/>
              </w:rPr>
              <w:instrText xml:space="preserve"> PAGEREF _Toc242114515 \h </w:instrText>
            </w:r>
            <w:r>
              <w:rPr>
                <w:noProof/>
                <w:webHidden/>
              </w:rPr>
            </w:r>
            <w:r>
              <w:rPr>
                <w:noProof/>
                <w:webHidden/>
              </w:rPr>
              <w:fldChar w:fldCharType="separate"/>
            </w:r>
            <w:r>
              <w:rPr>
                <w:noProof/>
                <w:webHidden/>
              </w:rPr>
              <w:t>- 19 -</w:t>
            </w:r>
            <w:r>
              <w:rPr>
                <w:noProof/>
                <w:webHidden/>
              </w:rPr>
              <w:fldChar w:fldCharType="end"/>
            </w:r>
          </w:hyperlink>
        </w:p>
        <w:p w:rsidR="00AC2456" w:rsidRDefault="00AC2456">
          <w:pPr>
            <w:pStyle w:val="TM1"/>
            <w:tabs>
              <w:tab w:val="right" w:leader="dot" w:pos="9062"/>
            </w:tabs>
            <w:rPr>
              <w:rFonts w:eastAsiaTheme="minorEastAsia"/>
              <w:noProof/>
              <w:lang w:eastAsia="fr-FR"/>
            </w:rPr>
          </w:pPr>
          <w:hyperlink w:anchor="_Toc242114516" w:history="1">
            <w:r w:rsidRPr="0060733E">
              <w:rPr>
                <w:rStyle w:val="Lienhypertexte"/>
                <w:noProof/>
              </w:rPr>
              <w:t>4. Exp</w:t>
            </w:r>
            <w:r w:rsidRPr="0060733E">
              <w:rPr>
                <w:rStyle w:val="Lienhypertexte"/>
                <w:noProof/>
              </w:rPr>
              <w:t>l</w:t>
            </w:r>
            <w:r w:rsidRPr="0060733E">
              <w:rPr>
                <w:rStyle w:val="Lienhypertexte"/>
                <w:noProof/>
              </w:rPr>
              <w:t>oitation du SmartCharger</w:t>
            </w:r>
            <w:r>
              <w:rPr>
                <w:noProof/>
                <w:webHidden/>
              </w:rPr>
              <w:tab/>
            </w:r>
            <w:r>
              <w:rPr>
                <w:noProof/>
                <w:webHidden/>
              </w:rPr>
              <w:fldChar w:fldCharType="begin"/>
            </w:r>
            <w:r>
              <w:rPr>
                <w:noProof/>
                <w:webHidden/>
              </w:rPr>
              <w:instrText xml:space="preserve"> PAGEREF _Toc242114516 \h </w:instrText>
            </w:r>
            <w:r>
              <w:rPr>
                <w:noProof/>
                <w:webHidden/>
              </w:rPr>
            </w:r>
            <w:r>
              <w:rPr>
                <w:noProof/>
                <w:webHidden/>
              </w:rPr>
              <w:fldChar w:fldCharType="separate"/>
            </w:r>
            <w:r>
              <w:rPr>
                <w:noProof/>
                <w:webHidden/>
              </w:rPr>
              <w:t>- 20 -</w:t>
            </w:r>
            <w:r>
              <w:rPr>
                <w:noProof/>
                <w:webHidden/>
              </w:rPr>
              <w:fldChar w:fldCharType="end"/>
            </w:r>
          </w:hyperlink>
        </w:p>
        <w:p w:rsidR="00AC2456" w:rsidRDefault="00AC2456">
          <w:pPr>
            <w:pStyle w:val="TM1"/>
            <w:tabs>
              <w:tab w:val="right" w:leader="dot" w:pos="9062"/>
            </w:tabs>
            <w:rPr>
              <w:rFonts w:eastAsiaTheme="minorEastAsia"/>
              <w:noProof/>
              <w:lang w:eastAsia="fr-FR"/>
            </w:rPr>
          </w:pPr>
          <w:hyperlink w:anchor="_Toc242114517" w:history="1">
            <w:r w:rsidRPr="0060733E">
              <w:rPr>
                <w:rStyle w:val="Lienhypertexte"/>
                <w:noProof/>
              </w:rPr>
              <w:t>5. Configurations de charge VE</w:t>
            </w:r>
            <w:r>
              <w:rPr>
                <w:noProof/>
                <w:webHidden/>
              </w:rPr>
              <w:tab/>
            </w:r>
            <w:r>
              <w:rPr>
                <w:noProof/>
                <w:webHidden/>
              </w:rPr>
              <w:fldChar w:fldCharType="begin"/>
            </w:r>
            <w:r>
              <w:rPr>
                <w:noProof/>
                <w:webHidden/>
              </w:rPr>
              <w:instrText xml:space="preserve"> PAGEREF _Toc242114517 \h </w:instrText>
            </w:r>
            <w:r>
              <w:rPr>
                <w:noProof/>
                <w:webHidden/>
              </w:rPr>
            </w:r>
            <w:r>
              <w:rPr>
                <w:noProof/>
                <w:webHidden/>
              </w:rPr>
              <w:fldChar w:fldCharType="separate"/>
            </w:r>
            <w:r>
              <w:rPr>
                <w:noProof/>
                <w:webHidden/>
              </w:rPr>
              <w:t>- 24 -</w:t>
            </w:r>
            <w:r>
              <w:rPr>
                <w:noProof/>
                <w:webHidden/>
              </w:rPr>
              <w:fldChar w:fldCharType="end"/>
            </w:r>
          </w:hyperlink>
        </w:p>
        <w:p w:rsidR="00AC2456" w:rsidRDefault="00AC2456">
          <w:pPr>
            <w:pStyle w:val="TM1"/>
            <w:tabs>
              <w:tab w:val="right" w:leader="dot" w:pos="9062"/>
            </w:tabs>
            <w:rPr>
              <w:rFonts w:eastAsiaTheme="minorEastAsia"/>
              <w:noProof/>
              <w:lang w:eastAsia="fr-FR"/>
            </w:rPr>
          </w:pPr>
          <w:hyperlink w:anchor="_Toc242114518" w:history="1">
            <w:r w:rsidRPr="0060733E">
              <w:rPr>
                <w:rStyle w:val="Lienhypertexte"/>
                <w:noProof/>
              </w:rPr>
              <w:t>6. Configuration horaires</w:t>
            </w:r>
            <w:r>
              <w:rPr>
                <w:noProof/>
                <w:webHidden/>
              </w:rPr>
              <w:tab/>
            </w:r>
            <w:r>
              <w:rPr>
                <w:noProof/>
                <w:webHidden/>
              </w:rPr>
              <w:fldChar w:fldCharType="begin"/>
            </w:r>
            <w:r>
              <w:rPr>
                <w:noProof/>
                <w:webHidden/>
              </w:rPr>
              <w:instrText xml:space="preserve"> PAGEREF _Toc242114518 \h </w:instrText>
            </w:r>
            <w:r>
              <w:rPr>
                <w:noProof/>
                <w:webHidden/>
              </w:rPr>
            </w:r>
            <w:r>
              <w:rPr>
                <w:noProof/>
                <w:webHidden/>
              </w:rPr>
              <w:fldChar w:fldCharType="separate"/>
            </w:r>
            <w:r>
              <w:rPr>
                <w:noProof/>
                <w:webHidden/>
              </w:rPr>
              <w:t>- 25 -</w:t>
            </w:r>
            <w:r>
              <w:rPr>
                <w:noProof/>
                <w:webHidden/>
              </w:rPr>
              <w:fldChar w:fldCharType="end"/>
            </w:r>
          </w:hyperlink>
        </w:p>
        <w:p w:rsidR="00AC2456" w:rsidRDefault="00AC2456">
          <w:pPr>
            <w:pStyle w:val="TM1"/>
            <w:tabs>
              <w:tab w:val="right" w:leader="dot" w:pos="9062"/>
            </w:tabs>
            <w:rPr>
              <w:rFonts w:eastAsiaTheme="minorEastAsia"/>
              <w:noProof/>
              <w:lang w:eastAsia="fr-FR"/>
            </w:rPr>
          </w:pPr>
          <w:hyperlink w:anchor="_Toc242114519" w:history="1">
            <w:r w:rsidRPr="0060733E">
              <w:rPr>
                <w:rStyle w:val="Lienhypertexte"/>
                <w:noProof/>
              </w:rPr>
              <w:t>7. Mettre à jour le SmartCharger</w:t>
            </w:r>
            <w:r>
              <w:rPr>
                <w:noProof/>
                <w:webHidden/>
              </w:rPr>
              <w:tab/>
            </w:r>
            <w:r>
              <w:rPr>
                <w:noProof/>
                <w:webHidden/>
              </w:rPr>
              <w:fldChar w:fldCharType="begin"/>
            </w:r>
            <w:r>
              <w:rPr>
                <w:noProof/>
                <w:webHidden/>
              </w:rPr>
              <w:instrText xml:space="preserve"> PAGEREF _Toc242114519 \h </w:instrText>
            </w:r>
            <w:r>
              <w:rPr>
                <w:noProof/>
                <w:webHidden/>
              </w:rPr>
            </w:r>
            <w:r>
              <w:rPr>
                <w:noProof/>
                <w:webHidden/>
              </w:rPr>
              <w:fldChar w:fldCharType="separate"/>
            </w:r>
            <w:r>
              <w:rPr>
                <w:noProof/>
                <w:webHidden/>
              </w:rPr>
              <w:t>- 25 -</w:t>
            </w:r>
            <w:r>
              <w:rPr>
                <w:noProof/>
                <w:webHidden/>
              </w:rPr>
              <w:fldChar w:fldCharType="end"/>
            </w:r>
          </w:hyperlink>
        </w:p>
        <w:p w:rsidR="00AC2456" w:rsidRDefault="00AC2456">
          <w:pPr>
            <w:pStyle w:val="TM1"/>
            <w:tabs>
              <w:tab w:val="right" w:leader="dot" w:pos="9062"/>
            </w:tabs>
            <w:rPr>
              <w:rFonts w:eastAsiaTheme="minorEastAsia"/>
              <w:noProof/>
              <w:lang w:eastAsia="fr-FR"/>
            </w:rPr>
          </w:pPr>
          <w:hyperlink w:anchor="_Toc242114520" w:history="1">
            <w:r w:rsidRPr="0060733E">
              <w:rPr>
                <w:rStyle w:val="Lienhypertexte"/>
                <w:noProof/>
              </w:rPr>
              <w:t>8. Dépannage</w:t>
            </w:r>
            <w:r>
              <w:rPr>
                <w:noProof/>
                <w:webHidden/>
              </w:rPr>
              <w:tab/>
            </w:r>
            <w:r>
              <w:rPr>
                <w:noProof/>
                <w:webHidden/>
              </w:rPr>
              <w:fldChar w:fldCharType="begin"/>
            </w:r>
            <w:r>
              <w:rPr>
                <w:noProof/>
                <w:webHidden/>
              </w:rPr>
              <w:instrText xml:space="preserve"> PAGEREF _Toc242114520 \h </w:instrText>
            </w:r>
            <w:r>
              <w:rPr>
                <w:noProof/>
                <w:webHidden/>
              </w:rPr>
            </w:r>
            <w:r>
              <w:rPr>
                <w:noProof/>
                <w:webHidden/>
              </w:rPr>
              <w:fldChar w:fldCharType="separate"/>
            </w:r>
            <w:r>
              <w:rPr>
                <w:noProof/>
                <w:webHidden/>
              </w:rPr>
              <w:t>- 28 -</w:t>
            </w:r>
            <w:r>
              <w:rPr>
                <w:noProof/>
                <w:webHidden/>
              </w:rPr>
              <w:fldChar w:fldCharType="end"/>
            </w:r>
          </w:hyperlink>
        </w:p>
        <w:p w:rsidR="001D5B05" w:rsidRDefault="00ED13AE">
          <w:r>
            <w:fldChar w:fldCharType="end"/>
          </w:r>
        </w:p>
      </w:sdtContent>
    </w:sdt>
    <w:p w:rsidR="001D5B05" w:rsidRPr="001D5B05" w:rsidRDefault="001D5B05" w:rsidP="001D5B05"/>
    <w:p w:rsidR="00B92AFA" w:rsidRDefault="00B92AFA">
      <w:pPr>
        <w:rPr>
          <w:rFonts w:asciiTheme="majorHAnsi" w:eastAsiaTheme="majorEastAsia" w:hAnsiTheme="majorHAnsi" w:cstheme="majorBidi"/>
          <w:b/>
          <w:bCs/>
          <w:color w:val="365F91" w:themeColor="accent1" w:themeShade="BF"/>
          <w:sz w:val="28"/>
          <w:szCs w:val="28"/>
        </w:rPr>
      </w:pPr>
      <w:r>
        <w:br w:type="page"/>
      </w:r>
    </w:p>
    <w:p w:rsidR="00B95A77" w:rsidRDefault="00A15FE4" w:rsidP="00B95A77">
      <w:pPr>
        <w:pStyle w:val="Titre1"/>
      </w:pPr>
      <w:bookmarkStart w:id="0" w:name="_Toc242114501"/>
      <w:r>
        <w:lastRenderedPageBreak/>
        <w:t xml:space="preserve">1. </w:t>
      </w:r>
      <w:r w:rsidR="00B95A77">
        <w:t xml:space="preserve">Présentation du </w:t>
      </w:r>
      <w:r w:rsidR="00544E53">
        <w:t>SmartCharger</w:t>
      </w:r>
      <w:bookmarkEnd w:id="0"/>
    </w:p>
    <w:p w:rsidR="0093672F" w:rsidRDefault="0093672F" w:rsidP="0093672F">
      <w:pPr>
        <w:pStyle w:val="Titre2"/>
      </w:pPr>
      <w:bookmarkStart w:id="1" w:name="_Toc242114502"/>
      <w:r>
        <w:t>1.1</w:t>
      </w:r>
      <w:r w:rsidR="00537E99">
        <w:t>.</w:t>
      </w:r>
      <w:r>
        <w:t xml:space="preserve"> Présentation générale</w:t>
      </w:r>
      <w:bookmarkEnd w:id="1"/>
    </w:p>
    <w:p w:rsidR="0052544E" w:rsidRDefault="0052544E" w:rsidP="0052544E">
      <w:pPr>
        <w:jc w:val="both"/>
      </w:pPr>
      <w:r>
        <w:t>Le SmartCharger est conçu pour optimiser la recharge d’un véhicule électrique (VE) tout en limitant les risques de disjonction du compteur Linky liés à une surcharge (surintensité) du réseau électrique domestique.</w:t>
      </w:r>
    </w:p>
    <w:p w:rsidR="0052544E" w:rsidRDefault="0052544E" w:rsidP="0052544E">
      <w:pPr>
        <w:jc w:val="both"/>
      </w:pPr>
      <w:r>
        <w:t>La puissance disponible du compteur Linky dépend du contrat souscrit auprès du fournisseur d’énergie (6 kVA, 9 kVA, 12 kVA, etc.). En cas de dépassement de la puissance autorisée, le compteur dispose d’un dispositif de coupure automatique pouvant interrompre l’alimentation électrique du logement. Il est donc essentiel de maîtriser la consommation afin de ne pas excéder la puissance maximale disponible.</w:t>
      </w:r>
    </w:p>
    <w:p w:rsidR="00431016" w:rsidRDefault="0052544E" w:rsidP="0052544E">
      <w:pPr>
        <w:jc w:val="both"/>
      </w:pPr>
      <w:r>
        <w:t>Pour répondre à cette contrainte, le SmartCharger surveille en temps réel les données de consommation élect</w:t>
      </w:r>
      <w:r w:rsidR="00431016">
        <w:t>rique du logement. Connecté au M</w:t>
      </w:r>
      <w:r>
        <w:t>odule TIC (fig.1) via le réseau Wi-Fi, ce dispositif intelligent adapte automatiquement la puissance de recharge du véhicule électrique</w:t>
      </w:r>
      <w:r w:rsidR="009E3758">
        <w:t xml:space="preserve"> (VE)</w:t>
      </w:r>
      <w:r>
        <w:t xml:space="preserve"> afin de garantir </w:t>
      </w:r>
      <w:r w:rsidR="00431016">
        <w:t>:</w:t>
      </w:r>
    </w:p>
    <w:p w:rsidR="0052544E" w:rsidRPr="00431016" w:rsidRDefault="00431016" w:rsidP="00431016">
      <w:pPr>
        <w:pStyle w:val="Paragraphedeliste"/>
        <w:numPr>
          <w:ilvl w:val="0"/>
          <w:numId w:val="27"/>
        </w:numPr>
        <w:jc w:val="both"/>
        <w:rPr>
          <w:b/>
        </w:rPr>
      </w:pPr>
      <w:r>
        <w:t>U</w:t>
      </w:r>
      <w:r w:rsidR="0052544E">
        <w:t xml:space="preserve">ne recharge sécurisée, sans </w:t>
      </w:r>
      <w:r>
        <w:t>risque de disjonction du compteur Linky,</w:t>
      </w:r>
    </w:p>
    <w:p w:rsidR="00431016" w:rsidRPr="00431016" w:rsidRDefault="00431016" w:rsidP="00431016">
      <w:pPr>
        <w:pStyle w:val="Paragraphedeliste"/>
        <w:numPr>
          <w:ilvl w:val="0"/>
          <w:numId w:val="27"/>
        </w:numPr>
        <w:jc w:val="both"/>
        <w:rPr>
          <w:b/>
        </w:rPr>
      </w:pPr>
      <w:r>
        <w:t>Une recharge privilégiant l'énergie disponible issue d'une installation de production solaire.</w:t>
      </w:r>
    </w:p>
    <w:p w:rsidR="00F277AD" w:rsidRDefault="00F277AD" w:rsidP="0052544E">
      <w:pPr>
        <w:jc w:val="both"/>
      </w:pPr>
    </w:p>
    <w:p w:rsidR="0052544E" w:rsidRDefault="0052544E" w:rsidP="0052544E">
      <w:pPr>
        <w:jc w:val="both"/>
      </w:pPr>
    </w:p>
    <w:p w:rsidR="00685241" w:rsidRDefault="00763EC1" w:rsidP="00685241">
      <w:pPr>
        <w:jc w:val="center"/>
      </w:pPr>
      <w:r>
        <w:rPr>
          <w:noProof/>
          <w:lang w:eastAsia="fr-FR"/>
        </w:rPr>
        <w:drawing>
          <wp:inline distT="0" distB="0" distL="0" distR="0">
            <wp:extent cx="5760720" cy="2799080"/>
            <wp:effectExtent l="19050" t="0" r="0" b="0"/>
            <wp:docPr id="4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760720" cy="2799080"/>
                    </a:xfrm>
                    <a:prstGeom prst="rect">
                      <a:avLst/>
                    </a:prstGeom>
                    <a:noFill/>
                    <a:ln w="9525">
                      <a:noFill/>
                      <a:miter lim="800000"/>
                      <a:headEnd/>
                      <a:tailEnd/>
                    </a:ln>
                  </pic:spPr>
                </pic:pic>
              </a:graphicData>
            </a:graphic>
          </wp:inline>
        </w:drawing>
      </w:r>
    </w:p>
    <w:p w:rsidR="008144FD" w:rsidRDefault="00685241" w:rsidP="00FE54DD">
      <w:pPr>
        <w:jc w:val="center"/>
      </w:pPr>
      <w:r>
        <w:t xml:space="preserve">Figure 1 : </w:t>
      </w:r>
      <w:r w:rsidR="007E5C84">
        <w:t>Dispositif SmartCharger</w:t>
      </w:r>
    </w:p>
    <w:p w:rsidR="001E23A6" w:rsidRDefault="001E23A6" w:rsidP="00FE54DD">
      <w:pPr>
        <w:jc w:val="center"/>
      </w:pPr>
    </w:p>
    <w:p w:rsidR="00CC61D3" w:rsidRDefault="00CC61D3" w:rsidP="00B95A77">
      <w:pPr>
        <w:jc w:val="both"/>
      </w:pPr>
    </w:p>
    <w:p w:rsidR="00A05125" w:rsidRDefault="00A05125">
      <w:pPr>
        <w:rPr>
          <w:rFonts w:asciiTheme="majorHAnsi" w:eastAsiaTheme="majorEastAsia" w:hAnsiTheme="majorHAnsi" w:cstheme="majorBidi"/>
          <w:b/>
          <w:bCs/>
          <w:color w:val="4F81BD" w:themeColor="accent1"/>
          <w:sz w:val="26"/>
          <w:szCs w:val="26"/>
        </w:rPr>
      </w:pPr>
      <w:r>
        <w:br w:type="page"/>
      </w:r>
    </w:p>
    <w:p w:rsidR="00B95A77" w:rsidRDefault="0093672F" w:rsidP="0093672F">
      <w:pPr>
        <w:pStyle w:val="Titre2"/>
      </w:pPr>
      <w:bookmarkStart w:id="2" w:name="_Toc242114503"/>
      <w:r>
        <w:lastRenderedPageBreak/>
        <w:t>1.2. Câblage</w:t>
      </w:r>
      <w:bookmarkEnd w:id="2"/>
    </w:p>
    <w:p w:rsidR="00003AEA" w:rsidRDefault="00ED13AE" w:rsidP="00544E53">
      <w:pPr>
        <w:jc w:val="both"/>
      </w:pPr>
      <w:r>
        <w:rPr>
          <w:noProof/>
          <w:lang w:eastAsia="fr-FR"/>
        </w:rPr>
        <w:pict>
          <v:roundrect id="_x0000_s1154" style="position:absolute;left:0;text-align:left;margin-left:7.95pt;margin-top:35.2pt;width:441.2pt;height:170.8pt;z-index:251662848" arcsize="3911f" fillcolor="#c00000">
            <v:fill opacity="11796f"/>
          </v:roundrect>
        </w:pict>
      </w:r>
      <w:r w:rsidR="00544E53">
        <w:t xml:space="preserve">Le SmartCharger doit être intégrer sur un équipement ET3K dans un tableau électrique ou </w:t>
      </w:r>
      <w:r w:rsidR="00A25F11">
        <w:t>dans une boite</w:t>
      </w:r>
      <w:r w:rsidR="005C33E3">
        <w:t xml:space="preserve"> SmartC</w:t>
      </w:r>
      <w:r w:rsidR="00A25F11">
        <w:t>harger Box</w:t>
      </w:r>
      <w:r w:rsidR="00544E53">
        <w:t>.</w:t>
      </w:r>
    </w:p>
    <w:p w:rsidR="00A05125" w:rsidRDefault="00ED13AE" w:rsidP="00003AEA">
      <w:r>
        <w:rPr>
          <w:noProof/>
          <w:lang w:eastAsia="fr-FR"/>
        </w:rPr>
        <w:pict>
          <v:shapetype id="_x0000_t202" coordsize="21600,21600" o:spt="202" path="m,l,21600r21600,l21600,xe">
            <v:stroke joinstyle="miter"/>
            <v:path gradientshapeok="t" o:connecttype="rect"/>
          </v:shapetype>
          <v:shape id="_x0000_s1155" type="#_x0000_t202" style="position:absolute;margin-left:41.95pt;margin-top:2.2pt;width:393.6pt;height:31.2pt;z-index:251663872" filled="f" stroked="f">
            <v:textbox style="mso-next-textbox:#_x0000_s1155">
              <w:txbxContent>
                <w:p w:rsidR="00D12829" w:rsidRDefault="00D12829" w:rsidP="000250C1">
                  <w:pPr>
                    <w:jc w:val="both"/>
                    <w:rPr>
                      <w:sz w:val="18"/>
                    </w:rPr>
                  </w:pPr>
                  <w:r w:rsidRPr="00E3684C">
                    <w:rPr>
                      <w:b/>
                      <w:sz w:val="18"/>
                    </w:rPr>
                    <w:t>Risque de graves</w:t>
                  </w:r>
                  <w:r>
                    <w:rPr>
                      <w:b/>
                      <w:sz w:val="18"/>
                    </w:rPr>
                    <w:t xml:space="preserve"> </w:t>
                  </w:r>
                  <w:r w:rsidRPr="002E21C6">
                    <w:rPr>
                      <w:b/>
                      <w:sz w:val="18"/>
                    </w:rPr>
                    <w:t>dommages matériels</w:t>
                  </w:r>
                  <w:r w:rsidRPr="000250C1">
                    <w:rPr>
                      <w:sz w:val="18"/>
                    </w:rPr>
                    <w:t xml:space="preserve"> et de </w:t>
                  </w:r>
                  <w:r w:rsidRPr="002E21C6">
                    <w:rPr>
                      <w:b/>
                      <w:sz w:val="18"/>
                    </w:rPr>
                    <w:t>blessures corporelles sérieuses</w:t>
                  </w:r>
                  <w:r w:rsidRPr="000250C1">
                    <w:rPr>
                      <w:sz w:val="18"/>
                    </w:rPr>
                    <w:t xml:space="preserve"> dus,  par exemple </w:t>
                  </w:r>
                  <w:r>
                    <w:rPr>
                      <w:sz w:val="18"/>
                    </w:rPr>
                    <w:t>, au feu ou à un choc électrique ayant pour origine une installation électrique incorrecte.</w:t>
                  </w:r>
                </w:p>
              </w:txbxContent>
            </v:textbox>
          </v:shape>
        </w:pict>
      </w:r>
      <w:r w:rsidR="000250C1">
        <w:rPr>
          <w:noProof/>
          <w:lang w:eastAsia="fr-FR"/>
        </w:rPr>
        <w:drawing>
          <wp:anchor distT="0" distB="0" distL="114300" distR="114300" simplePos="0" relativeHeight="251612160" behindDoc="0" locked="0" layoutInCell="1" allowOverlap="1">
            <wp:simplePos x="0" y="0"/>
            <wp:positionH relativeFrom="column">
              <wp:posOffset>201295</wp:posOffset>
            </wp:positionH>
            <wp:positionV relativeFrom="paragraph">
              <wp:posOffset>43180</wp:posOffset>
            </wp:positionV>
            <wp:extent cx="346710" cy="345440"/>
            <wp:effectExtent l="19050" t="0" r="0" b="0"/>
            <wp:wrapNone/>
            <wp:docPr id="3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6710" cy="345440"/>
                    </a:xfrm>
                    <a:prstGeom prst="rect">
                      <a:avLst/>
                    </a:prstGeom>
                    <a:noFill/>
                    <a:ln w="9525">
                      <a:noFill/>
                      <a:miter lim="800000"/>
                      <a:headEnd/>
                      <a:tailEnd/>
                    </a:ln>
                  </pic:spPr>
                </pic:pic>
              </a:graphicData>
            </a:graphic>
          </wp:anchor>
        </w:drawing>
      </w:r>
    </w:p>
    <w:p w:rsidR="00A05125" w:rsidRDefault="00ED13AE" w:rsidP="00003AEA">
      <w:r>
        <w:rPr>
          <w:noProof/>
          <w:lang w:eastAsia="fr-FR"/>
        </w:rPr>
        <w:pict>
          <v:shape id="_x0000_s1156" type="#_x0000_t202" style="position:absolute;margin-left:12.75pt;margin-top:6.35pt;width:425.6pt;height:136.4pt;z-index:251664896" filled="f" stroked="f">
            <v:textbox style="mso-next-textbox:#_x0000_s1156">
              <w:txbxContent>
                <w:p w:rsidR="00D12829" w:rsidRDefault="00D12829" w:rsidP="000250C1">
                  <w:pPr>
                    <w:spacing w:line="240" w:lineRule="auto"/>
                    <w:rPr>
                      <w:sz w:val="18"/>
                    </w:rPr>
                  </w:pPr>
                  <w:r w:rsidRPr="00E3684C">
                    <w:rPr>
                      <w:sz w:val="18"/>
                      <w:u w:val="single"/>
                    </w:rPr>
                    <w:t>Seule une personne justifiant de connaissances de base</w:t>
                  </w:r>
                  <w:r>
                    <w:rPr>
                      <w:sz w:val="18"/>
                    </w:rPr>
                    <w:t xml:space="preserve"> dans les domaines suivants peut assurer une installation électrique sécurisée :</w:t>
                  </w:r>
                </w:p>
                <w:p w:rsidR="00D12829" w:rsidRDefault="00D12829" w:rsidP="000250C1">
                  <w:pPr>
                    <w:pStyle w:val="Paragraphedeliste"/>
                    <w:numPr>
                      <w:ilvl w:val="0"/>
                      <w:numId w:val="11"/>
                    </w:numPr>
                    <w:spacing w:line="240" w:lineRule="auto"/>
                    <w:rPr>
                      <w:sz w:val="18"/>
                    </w:rPr>
                  </w:pPr>
                  <w:r>
                    <w:rPr>
                      <w:sz w:val="18"/>
                    </w:rPr>
                    <w:t>raccordement aux réseaux d'installation</w:t>
                  </w:r>
                </w:p>
                <w:p w:rsidR="00D12829" w:rsidRDefault="00D12829" w:rsidP="000250C1">
                  <w:pPr>
                    <w:pStyle w:val="Paragraphedeliste"/>
                    <w:numPr>
                      <w:ilvl w:val="0"/>
                      <w:numId w:val="11"/>
                    </w:numPr>
                    <w:spacing w:line="240" w:lineRule="auto"/>
                    <w:rPr>
                      <w:sz w:val="18"/>
                    </w:rPr>
                  </w:pPr>
                  <w:r>
                    <w:rPr>
                      <w:sz w:val="18"/>
                    </w:rPr>
                    <w:t>raccordement de différents appareils électriques</w:t>
                  </w:r>
                </w:p>
                <w:p w:rsidR="00D12829" w:rsidRDefault="00D12829" w:rsidP="000250C1">
                  <w:pPr>
                    <w:pStyle w:val="Paragraphedeliste"/>
                    <w:numPr>
                      <w:ilvl w:val="0"/>
                      <w:numId w:val="11"/>
                    </w:numPr>
                    <w:spacing w:line="240" w:lineRule="auto"/>
                    <w:rPr>
                      <w:sz w:val="18"/>
                    </w:rPr>
                  </w:pPr>
                  <w:r>
                    <w:rPr>
                      <w:sz w:val="18"/>
                    </w:rPr>
                    <w:t>pose de câble</w:t>
                  </w:r>
                </w:p>
                <w:p w:rsidR="00D12829" w:rsidRPr="000250C1" w:rsidRDefault="00D12829" w:rsidP="000250C1">
                  <w:pPr>
                    <w:spacing w:line="240" w:lineRule="auto"/>
                    <w:jc w:val="both"/>
                    <w:rPr>
                      <w:sz w:val="18"/>
                    </w:rPr>
                  </w:pPr>
                  <w:r>
                    <w:rPr>
                      <w:sz w:val="18"/>
                    </w:rPr>
                    <w:t>Seuls les professionnels compétents ayant été formés dans le domaine de la technologie de l'installation électrique possèdent, en général, ces compétences et cette expérience. Si ces conditions minimum ne sont pas remplies ou ignorées de quelque manière que ce soit, vous serez entièrement responsable en cas de dommages sur des biens ou sur des personnes.</w:t>
                  </w:r>
                </w:p>
                <w:p w:rsidR="00D12829" w:rsidRDefault="00D12829"/>
              </w:txbxContent>
            </v:textbox>
          </v:shape>
        </w:pict>
      </w:r>
    </w:p>
    <w:p w:rsidR="00A05125" w:rsidRDefault="00A05125" w:rsidP="00003AEA"/>
    <w:p w:rsidR="000250C1" w:rsidRDefault="000250C1" w:rsidP="00003AEA"/>
    <w:p w:rsidR="000250C1" w:rsidRDefault="000250C1" w:rsidP="00003AEA"/>
    <w:p w:rsidR="000250C1" w:rsidRDefault="000250C1" w:rsidP="00003AEA"/>
    <w:p w:rsidR="000250C1" w:rsidRDefault="000250C1" w:rsidP="00003AEA"/>
    <w:p w:rsidR="00544E53" w:rsidRDefault="00544E53" w:rsidP="00544E53">
      <w:pPr>
        <w:pStyle w:val="Titre3"/>
      </w:pPr>
      <w:bookmarkStart w:id="3" w:name="_Toc242114504"/>
      <w:r>
        <w:t>1.2.1 Monophasé</w:t>
      </w:r>
      <w:r w:rsidR="005449D5">
        <w:t xml:space="preserve"> 230V CA</w:t>
      </w:r>
      <w:bookmarkEnd w:id="3"/>
    </w:p>
    <w:p w:rsidR="00B92AFA" w:rsidRDefault="00526D3A" w:rsidP="00544E53">
      <w:pPr>
        <w:jc w:val="both"/>
        <w:rPr>
          <w:noProof/>
          <w:lang w:eastAsia="fr-FR"/>
        </w:rPr>
      </w:pPr>
      <w:r>
        <w:t xml:space="preserve">Le câblage de l'ET3K doit respecter </w:t>
      </w:r>
      <w:r w:rsidR="005422BF">
        <w:t xml:space="preserve">les </w:t>
      </w:r>
      <w:hyperlink r:id="rId11" w:history="1">
        <w:r w:rsidR="005422BF" w:rsidRPr="005422BF">
          <w:rPr>
            <w:rStyle w:val="Lienhypertexte"/>
          </w:rPr>
          <w:t>préconisations du constructeur</w:t>
        </w:r>
      </w:hyperlink>
      <w:r w:rsidR="005422BF">
        <w:t xml:space="preserve"> et être </w:t>
      </w:r>
      <w:r w:rsidR="00003AEA">
        <w:t>alimenté</w:t>
      </w:r>
      <w:r w:rsidR="00776F29">
        <w:t xml:space="preserve"> et protégé par un disjoncteur C2 sur</w:t>
      </w:r>
      <w:r w:rsidR="005F7CDA">
        <w:t xml:space="preserve"> l'installation 24</w:t>
      </w:r>
      <w:r w:rsidR="00185D4F">
        <w:t>0 V CA, 50 Hz</w:t>
      </w:r>
      <w:r w:rsidR="002C08D6">
        <w:t xml:space="preserve"> (fig.</w:t>
      </w:r>
      <w:r w:rsidR="005422BF">
        <w:t>2</w:t>
      </w:r>
      <w:r w:rsidR="002C08D6">
        <w:t>)</w:t>
      </w:r>
      <w:r w:rsidR="00003AEA">
        <w:t>.</w:t>
      </w:r>
      <w:r w:rsidR="00162AD0">
        <w:t xml:space="preserve"> Un contacteur de 32A doit permettre la commutation de la puissance vers le VE et doit être protégée par un l'intermédiaire d'un disjoncteur C32 vers le connecteur J-1772</w:t>
      </w:r>
      <w:r w:rsidR="00B54959">
        <w:t>.</w:t>
      </w:r>
    </w:p>
    <w:p w:rsidR="007630C8" w:rsidRDefault="007630C8" w:rsidP="00544E53">
      <w:pPr>
        <w:jc w:val="both"/>
        <w:rPr>
          <w:noProof/>
          <w:lang w:eastAsia="fr-FR"/>
        </w:rPr>
      </w:pPr>
    </w:p>
    <w:p w:rsidR="00867D01" w:rsidRDefault="009D6A13" w:rsidP="00544E53">
      <w:pPr>
        <w:jc w:val="both"/>
        <w:rPr>
          <w:noProof/>
          <w:lang w:eastAsia="fr-FR"/>
        </w:rPr>
      </w:pPr>
      <w:r>
        <w:rPr>
          <w:noProof/>
          <w:lang w:eastAsia="fr-FR"/>
        </w:rPr>
        <w:drawing>
          <wp:anchor distT="0" distB="0" distL="114300" distR="114300" simplePos="0" relativeHeight="251692032" behindDoc="0" locked="0" layoutInCell="1" allowOverlap="1">
            <wp:simplePos x="0" y="0"/>
            <wp:positionH relativeFrom="column">
              <wp:posOffset>2924492</wp:posOffset>
            </wp:positionH>
            <wp:positionV relativeFrom="paragraph">
              <wp:posOffset>2800668</wp:posOffset>
            </wp:positionV>
            <wp:extent cx="752475" cy="733425"/>
            <wp:effectExtent l="19050" t="0" r="9525" b="0"/>
            <wp:wrapNone/>
            <wp:docPr id="33"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srcRect/>
                    <a:stretch>
                      <a:fillRect/>
                    </a:stretch>
                  </pic:blipFill>
                  <pic:spPr bwMode="auto">
                    <a:xfrm>
                      <a:off x="0" y="0"/>
                      <a:ext cx="752475" cy="733425"/>
                    </a:xfrm>
                    <a:prstGeom prst="rect">
                      <a:avLst/>
                    </a:prstGeom>
                    <a:noFill/>
                    <a:ln w="9525">
                      <a:noFill/>
                      <a:miter lim="800000"/>
                      <a:headEnd/>
                      <a:tailEnd/>
                    </a:ln>
                  </pic:spPr>
                </pic:pic>
              </a:graphicData>
            </a:graphic>
          </wp:anchor>
        </w:drawing>
      </w:r>
      <w:r w:rsidR="00E87897">
        <w:rPr>
          <w:noProof/>
          <w:lang w:eastAsia="fr-FR"/>
        </w:rPr>
        <w:drawing>
          <wp:anchor distT="0" distB="0" distL="114300" distR="114300" simplePos="0" relativeHeight="251689984" behindDoc="0" locked="0" layoutInCell="1" allowOverlap="1">
            <wp:simplePos x="0" y="0"/>
            <wp:positionH relativeFrom="column">
              <wp:posOffset>3957955</wp:posOffset>
            </wp:positionH>
            <wp:positionV relativeFrom="paragraph">
              <wp:posOffset>509905</wp:posOffset>
            </wp:positionV>
            <wp:extent cx="704850" cy="1557020"/>
            <wp:effectExtent l="19050" t="0" r="0" b="0"/>
            <wp:wrapNone/>
            <wp:docPr id="31"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l="13727" t="42377" r="82387" b="27059"/>
                    <a:stretch>
                      <a:fillRect/>
                    </a:stretch>
                  </pic:blipFill>
                  <pic:spPr bwMode="auto">
                    <a:xfrm>
                      <a:off x="0" y="0"/>
                      <a:ext cx="704850" cy="1557020"/>
                    </a:xfrm>
                    <a:prstGeom prst="rect">
                      <a:avLst/>
                    </a:prstGeom>
                    <a:noFill/>
                    <a:ln w="9525">
                      <a:noFill/>
                      <a:miter lim="800000"/>
                      <a:headEnd/>
                      <a:tailEnd/>
                    </a:ln>
                  </pic:spPr>
                </pic:pic>
              </a:graphicData>
            </a:graphic>
          </wp:anchor>
        </w:drawing>
      </w:r>
      <w:r w:rsidR="00E87897">
        <w:rPr>
          <w:noProof/>
          <w:lang w:eastAsia="fr-FR"/>
        </w:rPr>
        <w:drawing>
          <wp:anchor distT="0" distB="0" distL="114300" distR="114300" simplePos="0" relativeHeight="251687936" behindDoc="0" locked="0" layoutInCell="1" allowOverlap="1">
            <wp:simplePos x="0" y="0"/>
            <wp:positionH relativeFrom="column">
              <wp:posOffset>414973</wp:posOffset>
            </wp:positionH>
            <wp:positionV relativeFrom="paragraph">
              <wp:posOffset>481330</wp:posOffset>
            </wp:positionV>
            <wp:extent cx="385762" cy="1633538"/>
            <wp:effectExtent l="19050" t="0" r="0" b="0"/>
            <wp:wrapNone/>
            <wp:docPr id="1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srcRect l="26628" t="29998" r="71369" b="39761"/>
                    <a:stretch>
                      <a:fillRect/>
                    </a:stretch>
                  </pic:blipFill>
                  <pic:spPr bwMode="auto">
                    <a:xfrm>
                      <a:off x="0" y="0"/>
                      <a:ext cx="385762" cy="1633538"/>
                    </a:xfrm>
                    <a:prstGeom prst="rect">
                      <a:avLst/>
                    </a:prstGeom>
                    <a:noFill/>
                    <a:ln w="9525">
                      <a:noFill/>
                      <a:miter lim="800000"/>
                      <a:headEnd/>
                      <a:tailEnd/>
                    </a:ln>
                  </pic:spPr>
                </pic:pic>
              </a:graphicData>
            </a:graphic>
          </wp:anchor>
        </w:drawing>
      </w:r>
      <w:r w:rsidR="00ED13AE">
        <w:rPr>
          <w:noProof/>
          <w:lang w:eastAsia="fr-FR"/>
        </w:rPr>
      </w:r>
      <w:r w:rsidR="00ED13AE">
        <w:rPr>
          <w:noProof/>
          <w:lang w:eastAsia="fr-FR"/>
        </w:rPr>
        <w:pict>
          <v:group id="_x0000_s1263" editas="canvas" style="width:427.15pt;height:280.75pt;mso-position-horizontal-relative:char;mso-position-vertical-relative:line" coordorigin="1417,1245" coordsize="8543,5615">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262" type="#_x0000_t75" style="position:absolute;left:1417;top:1245;width:8543;height:5615" o:preferrelative="f">
              <v:fill o:detectmouseclick="t"/>
              <v:path o:extrusionok="t" o:connecttype="none"/>
              <o:lock v:ext="edit" text="t"/>
            </v:shape>
            <v:shapetype id="_x0000_t32" coordsize="21600,21600" o:spt="32" o:oned="t" path="m,l21600,21600e" filled="f">
              <v:path arrowok="t" fillok="f" o:connecttype="none"/>
              <o:lock v:ext="edit" shapetype="t"/>
            </v:shapetype>
            <v:shape id="_x0000_s1293" type="#_x0000_t32" style="position:absolute;left:2025;top:1583;width:6389;height:1" o:connectortype="straight" strokecolor="#c00000" strokeweight="2.25pt"/>
            <v:shape id="_x0000_s1295" type="#_x0000_t32" style="position:absolute;left:2025;top:1819;width:6426;height:1;flip:y" o:connectortype="straight" strokecolor="#00b0f0" strokeweight="2.25pt"/>
            <v:group id="_x0000_s1297" style="position:absolute;left:3678;top:2293;width:1422;height:2310" coordorigin="4508,2348" coordsize="1422,2310">
              <v:rect id="_x0000_s1264" style="position:absolute;left:4508;top:2348;width:1320;height:2310"/>
              <v:rect id="_x0000_s1265" style="position:absolute;left:4508;top:2678;width:1320;height:1634"/>
              <v:rect id="_x0000_s1266" style="position:absolute;left:4508;top:2995;width:1320;height:976"/>
              <v:oval id="_x0000_s1267" style="position:absolute;left:4604;top:2378;width:143;height:143"/>
              <v:oval id="_x0000_s1268" style="position:absolute;left:4799;top:2378;width:143;height:143"/>
              <v:oval id="_x0000_s1269" style="position:absolute;left:4987;top:2378;width:143;height:143"/>
              <v:oval id="_x0000_s1270" style="position:absolute;left:5182;top:2378;width:143;height:143"/>
              <v:oval id="_x0000_s1271" style="position:absolute;left:5377;top:2378;width:143;height:143"/>
              <v:oval id="_x0000_s1272" style="position:absolute;left:5565;top:2378;width:143;height:143"/>
              <v:oval id="_x0000_s1273" style="position:absolute;left:4610;top:2712;width:143;height:143"/>
              <v:oval id="_x0000_s1274" style="position:absolute;left:4805;top:2712;width:143;height:143"/>
              <v:oval id="_x0000_s1275" style="position:absolute;left:4993;top:2712;width:143;height:143"/>
              <v:oval id="_x0000_s1276" style="position:absolute;left:5188;top:2712;width:143;height:143"/>
              <v:oval id="_x0000_s1277" style="position:absolute;left:5383;top:2712;width:143;height:143"/>
              <v:oval id="_x0000_s1278" style="position:absolute;left:5571;top:2712;width:143;height:143"/>
              <v:oval id="_x0000_s1279" style="position:absolute;left:4616;top:4012;width:143;height:143"/>
              <v:oval id="_x0000_s1280" style="position:absolute;left:4811;top:4012;width:143;height:143"/>
              <v:oval id="_x0000_s1281" style="position:absolute;left:4999;top:4012;width:143;height:143"/>
              <v:oval id="_x0000_s1282" style="position:absolute;left:5194;top:4012;width:143;height:143"/>
              <v:oval id="_x0000_s1283" style="position:absolute;left:5389;top:4012;width:143;height:143"/>
              <v:oval id="_x0000_s1284" style="position:absolute;left:5577;top:4012;width:143;height:143"/>
              <v:oval id="_x0000_s1288" style="position:absolute;left:5188;top:4367;width:143;height:143"/>
              <v:oval id="_x0000_s1289" style="position:absolute;left:5383;top:4367;width:143;height:143"/>
              <v:oval id="_x0000_s1290" style="position:absolute;left:5571;top:4367;width:143;height:143"/>
              <v:shape id="_x0000_s1296" type="#_x0000_t202" style="position:absolute;left:4610;top:3530;width:1320;height:482" filled="f" stroked="f">
                <v:textbox>
                  <w:txbxContent>
                    <w:p w:rsidR="00D12829" w:rsidRPr="00526D3A" w:rsidRDefault="00D12829" w:rsidP="002463F4">
                      <w:pPr>
                        <w:rPr>
                          <w:b/>
                        </w:rPr>
                      </w:pPr>
                      <w:r>
                        <w:rPr>
                          <w:b/>
                        </w:rPr>
                        <w:t>ET3K EVSE</w:t>
                      </w:r>
                    </w:p>
                  </w:txbxContent>
                </v:textbox>
              </v:shape>
            </v:group>
            <v:shape id="_x0000_s1313" type="#_x0000_t32" style="position:absolute;left:2356;top:1584;width:1;height:605;flip:y" o:connectortype="straight" strokecolor="#c00000" strokeweight="2.25pt"/>
            <v:shape id="_x0000_s1314" type="#_x0000_t32" style="position:absolute;left:2357;top:4749;width:1;height:605;flip:y" o:connectortype="straight" strokecolor="#c00000" strokeweight="2.25pt"/>
            <v:shape id="_x0000_s1315" type="#_x0000_t32" style="position:absolute;left:3090;top:2022;width:1;height:3332;flip:y" o:connectortype="straight" strokecolor="#c00000" strokeweight="2.25pt"/>
            <v:shape id="_x0000_s1316" type="#_x0000_t32" style="position:absolute;left:2358;top:5354;width:732;height:1;flip:x" o:connectortype="straight" strokecolor="#c00000" strokeweight="2.25pt"/>
            <v:shape id="_x0000_s1317" type="#_x0000_t32" style="position:absolute;left:3091;top:2022;width:1133;height:1" o:connectortype="straight" strokecolor="#c00000" strokeweight="2.25pt"/>
            <v:shape id="_x0000_s1318" type="#_x0000_t32" style="position:absolute;left:3840;top:2022;width:1;height:167;flip:y" o:connectortype="straight" strokecolor="#c00000" strokeweight="2.25pt"/>
            <v:shape id="_x0000_s1320" type="#_x0000_t32" style="position:absolute;left:4045;top:1827;width:1;height:402;flip:y" o:connectortype="straight" strokecolor="#00b0f0" strokeweight="2.25pt"/>
            <v:shape id="_x0000_s1322" type="#_x0000_t32" style="position:absolute;left:4224;top:2038;width:1;height:167;flip:y" o:connectortype="straight" strokecolor="#c00000" strokeweight="2.25pt"/>
            <v:shape id="_x0000_s1323" type="#_x0000_t32" style="position:absolute;left:4408;top:2022;width:1;height:167;flip:y" o:connectortype="straight" strokecolor="#7030a0" strokeweight="2.25pt"/>
            <v:shape id="_x0000_s1324" type="#_x0000_t32" style="position:absolute;left:4409;top:2038;width:1546;height:1;flip:x" o:connectortype="straight" strokecolor="#7030a0" strokeweight="2.25pt"/>
            <v:shape id="_x0000_s1325" type="#_x0000_t32" style="position:absolute;left:5954;top:2023;width:1;height:610;flip:y" o:connectortype="straight" strokecolor="#7030a0" strokeweight="2.25pt"/>
            <v:shape id="_x0000_s1326" type="#_x0000_t32" style="position:absolute;left:5355;top:1827;width:1;height:3507;flip:y" o:connectortype="straight" strokecolor="#00b0f0" strokeweight="2.25pt"/>
            <v:shape id="_x0000_s1327" type="#_x0000_t32" style="position:absolute;left:5954;top:4312;width:1;height:1022;flip:x y" o:connectortype="straight" strokecolor="#00b0f0" strokeweight="2.25pt"/>
            <v:shape id="_x0000_s1328" type="#_x0000_t32" style="position:absolute;left:5356;top:5334;width:599;height:1;flip:x" o:connectortype="straight" strokecolor="#00b0f0" strokeweight="2.25pt"/>
            <v:shape id="_x0000_s1329" type="#_x0000_t32" style="position:absolute;left:7966;top:1600;width:1;height:605;flip:y" o:connectortype="straight" strokecolor="#c00000" strokeweight="2.25pt"/>
            <v:shape id="_x0000_s1330" type="#_x0000_t32" style="position:absolute;left:8450;top:1819;width:1;height:605;flip:y" o:connectortype="straight" strokecolor="#00b0f0" strokeweight="2.25pt"/>
            <v:shape id="_x0000_s1331" type="#_x0000_t32" style="position:absolute;left:7538;top:1982;width:1;height:2956;flip:y" o:connectortype="straight" strokecolor="#00b0f0" strokeweight="2.25pt"/>
            <v:shape id="_x0000_s1332" type="#_x0000_t32" style="position:absolute;left:8451;top:4642;width:1;height:296;flip:y" o:connectortype="straight" strokecolor="#00b0f0" strokeweight="2.25pt"/>
            <v:shape id="_x0000_s1333" type="#_x0000_t32" style="position:absolute;left:7538;top:4922;width:914;height:1;flip:x" o:connectortype="straight" strokecolor="#00b0f0" strokeweight="2.25pt"/>
            <v:shape id="_x0000_s1334" type="#_x0000_t32" style="position:absolute;left:6773;top:1981;width:773;height:1;flip:x" o:connectortype="straight" strokecolor="#00b0f0" strokeweight="2.25pt"/>
            <v:shape id="_x0000_s1335" type="#_x0000_t32" style="position:absolute;left:7967;top:4684;width:1;height:605;flip:y" o:connectortype="straight" strokecolor="#c00000" strokeweight="2.25pt"/>
            <v:shape id="_x0000_s1336" type="#_x0000_t32" style="position:absolute;left:7267;top:2189;width:1;height:3061;flip:y" o:connectortype="straight" strokecolor="#c00000" strokeweight="2.25pt"/>
            <v:shape id="_x0000_s1337" type="#_x0000_t32" style="position:absolute;left:7268;top:5274;width:700;height:1;flip:x y" o:connectortype="straight" strokecolor="#c00000" strokeweight="2.25pt"/>
            <v:shape id="_x0000_s1338" type="#_x0000_t32" style="position:absolute;left:6775;top:1981;width:1;height:535" o:connectortype="straight" strokecolor="#00b0f0" strokeweight="2.25pt"/>
            <v:shape id="_x0000_s1339" type="#_x0000_t32" style="position:absolute;left:6353;top:2205;width:914;height:1;flip:x" o:connectortype="straight" strokecolor="#c00000" strokeweight="2.25pt"/>
            <v:shape id="_x0000_s1340" type="#_x0000_t32" style="position:absolute;left:6334;top:2189;width:1;height:318;flip:y" o:connectortype="straight" strokecolor="#c00000" strokeweight="2.25pt"/>
            <v:group id="_x0000_s1344" style="position:absolute;left:5780;top:2332;width:1415;height:2310" coordorigin="5780,2332" coordsize="1415,2310">
              <v:group id="_x0000_s1343" style="position:absolute;left:5780;top:2332;width:1415;height:2310" coordorigin="5780,2332" coordsize="1415,2310">
                <v:group id="_x0000_s1312" style="position:absolute;left:5780;top:2332;width:1415;height:2310" coordorigin="5580,2332" coordsize="1415,2310">
                  <v:rect id="_x0000_s1303" style="position:absolute;left:5620;top:2332;width:1235;height:2310"/>
                  <v:rect id="_x0000_s1304" style="position:absolute;left:5620;top:2979;width:1235;height:1017"/>
                  <v:shape id="_x0000_s1305" type="#_x0000_t202" style="position:absolute;left:5580;top:3530;width:1415;height:482" filled="f" stroked="f">
                    <v:textbox>
                      <w:txbxContent>
                        <w:p w:rsidR="00D12829" w:rsidRPr="009B4E60" w:rsidRDefault="00D12829" w:rsidP="002463F4">
                          <w:pPr>
                            <w:rPr>
                              <w:b/>
                            </w:rPr>
                          </w:pPr>
                          <w:r w:rsidRPr="009B4E60">
                            <w:rPr>
                              <w:b/>
                            </w:rPr>
                            <w:t>Contacteur</w:t>
                          </w:r>
                        </w:p>
                      </w:txbxContent>
                    </v:textbox>
                  </v:shape>
                  <v:oval id="_x0000_s1306" style="position:absolute;left:5688;top:2672;width:143;height:143"/>
                  <v:oval id="_x0000_s1307" style="position:absolute;left:5688;top:4136;width:143;height:143"/>
                  <v:oval id="_x0000_s1308" style="position:absolute;left:6067;top:4267;width:227;height:227"/>
                  <v:oval id="_x0000_s1309" style="position:absolute;left:6495;top:4279;width:227;height:227"/>
                  <v:oval id="_x0000_s1310" style="position:absolute;left:6034;top:2504;width:227;height:227"/>
                  <v:oval id="_x0000_s1311" style="position:absolute;left:6462;top:2516;width:227;height:227"/>
                </v:group>
                <v:shape id="_x0000_s1341" type="#_x0000_t202" style="position:absolute;left:5888;top:2655;width:712;height:562" filled="f" stroked="f">
                  <v:textbox>
                    <w:txbxContent>
                      <w:p w:rsidR="00D12829" w:rsidRPr="00162FAC" w:rsidRDefault="00D12829" w:rsidP="002463F4">
                        <w:pPr>
                          <w:rPr>
                            <w:sz w:val="18"/>
                          </w:rPr>
                        </w:pPr>
                        <w:r w:rsidRPr="00162FAC">
                          <w:rPr>
                            <w:sz w:val="18"/>
                          </w:rPr>
                          <w:t>A1</w:t>
                        </w:r>
                      </w:p>
                    </w:txbxContent>
                  </v:textbox>
                </v:shape>
              </v:group>
              <v:shape id="_x0000_s1342" type="#_x0000_t202" style="position:absolute;left:5898;top:3895;width:712;height:562" filled="f" stroked="f">
                <v:textbox>
                  <w:txbxContent>
                    <w:p w:rsidR="00D12829" w:rsidRPr="00162FAC" w:rsidRDefault="00D12829" w:rsidP="002463F4">
                      <w:pPr>
                        <w:rPr>
                          <w:sz w:val="18"/>
                        </w:rPr>
                      </w:pPr>
                      <w:r w:rsidRPr="00162FAC">
                        <w:rPr>
                          <w:sz w:val="18"/>
                        </w:rPr>
                        <w:t>A2</w:t>
                      </w:r>
                    </w:p>
                  </w:txbxContent>
                </v:textbox>
              </v:shape>
            </v:group>
            <v:shape id="_x0000_s1345" type="#_x0000_t202" style="position:absolute;left:3674;top:2394;width:1142;height:441" filled="f" stroked="f">
              <v:textbox>
                <w:txbxContent>
                  <w:p w:rsidR="00D12829" w:rsidRPr="00BE6459" w:rsidRDefault="00D12829" w:rsidP="002463F4">
                    <w:pPr>
                      <w:rPr>
                        <w:sz w:val="12"/>
                      </w:rPr>
                    </w:pPr>
                    <w:r w:rsidRPr="00BE6459">
                      <w:rPr>
                        <w:sz w:val="12"/>
                      </w:rPr>
                      <w:t>L</w:t>
                    </w:r>
                    <w:r>
                      <w:rPr>
                        <w:sz w:val="12"/>
                      </w:rPr>
                      <w:t xml:space="preserve">     N   P1   P2</w:t>
                    </w:r>
                  </w:p>
                </w:txbxContent>
              </v:textbox>
            </v:shape>
            <v:shape id="_x0000_s1346" type="#_x0000_t32" style="position:absolute;left:2027;top:1362;width:6387;height:1" o:connectortype="straight" strokecolor="#00b050" strokeweight="2.25pt">
              <v:stroke r:id="rId15" o:title="" color2="yellow" filltype="pattern"/>
            </v:shape>
            <v:shape id="_x0000_s1347" type="#_x0000_t32" style="position:absolute;left:3430;top:1363;width:1;height:4908" o:connectortype="straight" strokecolor="#00b050" strokeweight="2.25pt">
              <v:stroke r:id="rId15" o:title="" color2="yellow" filltype="pattern"/>
            </v:shape>
            <v:shape id="_x0000_s1348" type="#_x0000_t32" style="position:absolute;left:3858;top:4100;width:1;height:2171" o:connectortype="straight" strokecolor="#00b050" strokeweight="2.25pt">
              <v:stroke r:id="rId15" o:title="" color2="yellow" filltype="pattern"/>
            </v:shape>
            <v:shape id="_x0000_s1349" type="#_x0000_t32" style="position:absolute;left:3430;top:6271;width:2525;height:1;flip:x" o:connectortype="straight" strokecolor="#00b050" strokeweight="2.25pt">
              <v:stroke r:id="rId15" o:title="" color2="yellow" filltype="pattern"/>
            </v:shape>
            <v:shape id="_x0000_s1350" type="#_x0000_t32" style="position:absolute;left:6818;top:4506;width:1;height:1105;flip:y" o:connectortype="straight" strokecolor="#00b0f0" strokeweight="2.25pt"/>
            <v:shape id="_x0000_s1351" type="#_x0000_t32" style="position:absolute;left:6382;top:4506;width:1;height:1105;flip:y" o:connectortype="straight" strokecolor="#c00000" strokeweight="2.25pt"/>
            <v:shape id="_x0000_s1352" type="#_x0000_t32" style="position:absolute;left:4045;top:4124;width:5;height:1929;flip:x" o:connectortype="straight" strokecolor="#c00000" strokeweight="2.25pt">
              <v:stroke color2="yellow"/>
            </v:shape>
            <v:shape id="_x0000_s1353" type="#_x0000_t32" style="position:absolute;left:4050;top:6053;width:1905;height:1" o:connectortype="straight" strokecolor="#c00000" strokeweight="2.25pt">
              <v:stroke color2="yellow"/>
            </v:shape>
            <v:shape id="_x0000_s1460" type="#_x0000_t202" style="position:absolute;left:7230;top:5985;width:1184;height:464" filled="f" stroked="f">
              <v:textbox>
                <w:txbxContent>
                  <w:p w:rsidR="00D12829" w:rsidRPr="00B54959" w:rsidRDefault="00D12829" w:rsidP="002463F4">
                    <w:pPr>
                      <w:rPr>
                        <w:b/>
                      </w:rPr>
                    </w:pPr>
                    <w:r w:rsidRPr="00B54959">
                      <w:rPr>
                        <w:b/>
                      </w:rPr>
                      <w:t>J-1772</w:t>
                    </w:r>
                  </w:p>
                </w:txbxContent>
              </v:textbox>
            </v:shape>
            <v:rect id="_x0000_s1473" style="position:absolute;left:3678;top:4224;width:1326;height:143" fillcolor="#7030a0"/>
            <v:rect id="_x0000_s1475" style="position:absolute;left:1576;top:6272;width:1326;height:376" fillcolor="#7030a0">
              <v:textbox>
                <w:txbxContent>
                  <w:p w:rsidR="00D12829" w:rsidRPr="002463F4" w:rsidRDefault="00D12829" w:rsidP="002463F4">
                    <w:pPr>
                      <w:jc w:val="center"/>
                      <w:rPr>
                        <w:b/>
                        <w:color w:val="EEECE1" w:themeColor="background2"/>
                        <w:sz w:val="16"/>
                      </w:rPr>
                    </w:pPr>
                    <w:r w:rsidRPr="002463F4">
                      <w:rPr>
                        <w:b/>
                        <w:color w:val="EEECE1" w:themeColor="background2"/>
                        <w:sz w:val="16"/>
                      </w:rPr>
                      <w:t>SmartCharger</w:t>
                    </w:r>
                  </w:p>
                </w:txbxContent>
              </v:textbox>
            </v:rect>
            <w10:wrap type="none"/>
            <w10:anchorlock/>
          </v:group>
        </w:pict>
      </w:r>
    </w:p>
    <w:p w:rsidR="00867D01" w:rsidRDefault="00867D01" w:rsidP="00867D01">
      <w:pPr>
        <w:jc w:val="center"/>
        <w:rPr>
          <w:lang w:eastAsia="fr-FR"/>
        </w:rPr>
      </w:pPr>
      <w:r>
        <w:rPr>
          <w:lang w:eastAsia="fr-FR"/>
        </w:rPr>
        <w:t>Figure 2 : Schéma de câblage de l'ET3K en</w:t>
      </w:r>
      <w:r w:rsidR="00151A99">
        <w:rPr>
          <w:lang w:eastAsia="fr-FR"/>
        </w:rPr>
        <w:t xml:space="preserve"> 240 V</w:t>
      </w:r>
      <w:r>
        <w:rPr>
          <w:lang w:eastAsia="fr-FR"/>
        </w:rPr>
        <w:t xml:space="preserve"> Monophasé</w:t>
      </w:r>
    </w:p>
    <w:p w:rsidR="004A1618" w:rsidRDefault="004A1618" w:rsidP="00867D01">
      <w:pPr>
        <w:jc w:val="center"/>
        <w:rPr>
          <w:lang w:eastAsia="fr-FR"/>
        </w:rPr>
      </w:pPr>
    </w:p>
    <w:tbl>
      <w:tblPr>
        <w:tblStyle w:val="Grilledutableau"/>
        <w:tblW w:w="0" w:type="auto"/>
        <w:jc w:val="center"/>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tblPr>
      <w:tblGrid>
        <w:gridCol w:w="2494"/>
        <w:gridCol w:w="1686"/>
      </w:tblGrid>
      <w:tr w:rsidR="00867D01" w:rsidTr="0018327C">
        <w:trPr>
          <w:jc w:val="center"/>
        </w:trPr>
        <w:tc>
          <w:tcPr>
            <w:tcW w:w="2494" w:type="dxa"/>
          </w:tcPr>
          <w:p w:rsidR="00867D01" w:rsidRPr="006A26BA" w:rsidRDefault="00867D01" w:rsidP="0018327C">
            <w:pPr>
              <w:rPr>
                <w:sz w:val="18"/>
              </w:rPr>
            </w:pPr>
            <w:r w:rsidRPr="006A26BA">
              <w:rPr>
                <w:sz w:val="18"/>
              </w:rPr>
              <w:lastRenderedPageBreak/>
              <w:t>Tension nominale :</w:t>
            </w:r>
          </w:p>
        </w:tc>
        <w:tc>
          <w:tcPr>
            <w:tcW w:w="1686" w:type="dxa"/>
          </w:tcPr>
          <w:p w:rsidR="00867D01" w:rsidRPr="006A26BA" w:rsidRDefault="005F7CDA" w:rsidP="0018327C">
            <w:pPr>
              <w:jc w:val="both"/>
              <w:rPr>
                <w:sz w:val="20"/>
              </w:rPr>
            </w:pPr>
            <w:r>
              <w:rPr>
                <w:sz w:val="20"/>
              </w:rPr>
              <w:t>24</w:t>
            </w:r>
            <w:r w:rsidR="00867D01" w:rsidRPr="006A26BA">
              <w:rPr>
                <w:sz w:val="20"/>
              </w:rPr>
              <w:t>0V CA, 50 Hz</w:t>
            </w:r>
          </w:p>
        </w:tc>
      </w:tr>
      <w:tr w:rsidR="00867D01" w:rsidTr="0018327C">
        <w:trPr>
          <w:jc w:val="center"/>
        </w:trPr>
        <w:tc>
          <w:tcPr>
            <w:tcW w:w="2494" w:type="dxa"/>
          </w:tcPr>
          <w:p w:rsidR="00867D01" w:rsidRPr="006A26BA" w:rsidRDefault="00867D01" w:rsidP="0018327C">
            <w:pPr>
              <w:rPr>
                <w:sz w:val="18"/>
              </w:rPr>
            </w:pPr>
            <w:r w:rsidRPr="006A26BA">
              <w:rPr>
                <w:sz w:val="18"/>
              </w:rPr>
              <w:t>Puissance nominale :</w:t>
            </w:r>
          </w:p>
        </w:tc>
        <w:tc>
          <w:tcPr>
            <w:tcW w:w="1686" w:type="dxa"/>
          </w:tcPr>
          <w:p w:rsidR="00867D01" w:rsidRPr="006A26BA" w:rsidRDefault="00867D01" w:rsidP="0018327C">
            <w:pPr>
              <w:jc w:val="both"/>
              <w:rPr>
                <w:sz w:val="20"/>
              </w:rPr>
            </w:pPr>
            <w:r>
              <w:rPr>
                <w:sz w:val="20"/>
              </w:rPr>
              <w:t>&lt; 7400 W</w:t>
            </w:r>
          </w:p>
        </w:tc>
      </w:tr>
      <w:tr w:rsidR="00867D01" w:rsidTr="0018327C">
        <w:trPr>
          <w:jc w:val="center"/>
        </w:trPr>
        <w:tc>
          <w:tcPr>
            <w:tcW w:w="2494" w:type="dxa"/>
          </w:tcPr>
          <w:p w:rsidR="00867D01" w:rsidRPr="006A26BA" w:rsidRDefault="00867D01" w:rsidP="0018327C">
            <w:pPr>
              <w:rPr>
                <w:sz w:val="18"/>
              </w:rPr>
            </w:pPr>
            <w:r w:rsidRPr="006A26BA">
              <w:rPr>
                <w:sz w:val="18"/>
              </w:rPr>
              <w:t>Bornes de raccordement :</w:t>
            </w:r>
          </w:p>
        </w:tc>
        <w:tc>
          <w:tcPr>
            <w:tcW w:w="1686" w:type="dxa"/>
          </w:tcPr>
          <w:p w:rsidR="00867D01" w:rsidRPr="006A26BA" w:rsidRDefault="00867D01" w:rsidP="0018327C">
            <w:pPr>
              <w:jc w:val="both"/>
              <w:rPr>
                <w:sz w:val="20"/>
              </w:rPr>
            </w:pPr>
            <w:r>
              <w:rPr>
                <w:sz w:val="20"/>
              </w:rPr>
              <w:t>Bornes à vis pour max 2 x 1,5², 0,5 Nm</w:t>
            </w:r>
          </w:p>
        </w:tc>
      </w:tr>
      <w:tr w:rsidR="00867D01" w:rsidTr="0018327C">
        <w:trPr>
          <w:jc w:val="center"/>
        </w:trPr>
        <w:tc>
          <w:tcPr>
            <w:tcW w:w="2494" w:type="dxa"/>
          </w:tcPr>
          <w:p w:rsidR="00867D01" w:rsidRPr="006A26BA" w:rsidRDefault="00867D01" w:rsidP="0018327C">
            <w:pPr>
              <w:rPr>
                <w:sz w:val="18"/>
              </w:rPr>
            </w:pPr>
            <w:r w:rsidRPr="006A26BA">
              <w:rPr>
                <w:sz w:val="18"/>
              </w:rPr>
              <w:t>Température ambiante:</w:t>
            </w:r>
          </w:p>
        </w:tc>
        <w:tc>
          <w:tcPr>
            <w:tcW w:w="1686" w:type="dxa"/>
          </w:tcPr>
          <w:p w:rsidR="00867D01" w:rsidRPr="006A26BA" w:rsidRDefault="00867D01" w:rsidP="0018327C">
            <w:pPr>
              <w:jc w:val="both"/>
              <w:rPr>
                <w:sz w:val="20"/>
              </w:rPr>
            </w:pPr>
            <w:r w:rsidRPr="006A26BA">
              <w:rPr>
                <w:sz w:val="20"/>
              </w:rPr>
              <w:t>-10 à 25 °C</w:t>
            </w:r>
          </w:p>
        </w:tc>
      </w:tr>
      <w:tr w:rsidR="00867D01" w:rsidTr="0018327C">
        <w:trPr>
          <w:jc w:val="center"/>
        </w:trPr>
        <w:tc>
          <w:tcPr>
            <w:tcW w:w="2494" w:type="dxa"/>
          </w:tcPr>
          <w:p w:rsidR="00867D01" w:rsidRPr="006A26BA" w:rsidRDefault="00867D01" w:rsidP="0018327C">
            <w:pPr>
              <w:rPr>
                <w:sz w:val="18"/>
              </w:rPr>
            </w:pPr>
            <w:r w:rsidRPr="006A26BA">
              <w:rPr>
                <w:sz w:val="18"/>
              </w:rPr>
              <w:t>Protection requise:</w:t>
            </w:r>
          </w:p>
        </w:tc>
        <w:tc>
          <w:tcPr>
            <w:tcW w:w="1686" w:type="dxa"/>
          </w:tcPr>
          <w:p w:rsidR="00867D01" w:rsidRPr="006A26BA" w:rsidRDefault="00867D01" w:rsidP="0018327C">
            <w:pPr>
              <w:jc w:val="both"/>
              <w:rPr>
                <w:sz w:val="20"/>
              </w:rPr>
            </w:pPr>
            <w:r w:rsidRPr="006A26BA">
              <w:rPr>
                <w:sz w:val="20"/>
              </w:rPr>
              <w:t xml:space="preserve">Disjoncteur </w:t>
            </w:r>
            <w:r>
              <w:rPr>
                <w:sz w:val="20"/>
              </w:rPr>
              <w:t>3</w:t>
            </w:r>
            <w:r w:rsidRPr="006A26BA">
              <w:rPr>
                <w:sz w:val="20"/>
              </w:rPr>
              <w:t>2 A</w:t>
            </w:r>
          </w:p>
        </w:tc>
      </w:tr>
      <w:tr w:rsidR="00867D01" w:rsidTr="0018327C">
        <w:trPr>
          <w:jc w:val="center"/>
        </w:trPr>
        <w:tc>
          <w:tcPr>
            <w:tcW w:w="2494" w:type="dxa"/>
          </w:tcPr>
          <w:p w:rsidR="00867D01" w:rsidRPr="006A26BA" w:rsidRDefault="00867D01" w:rsidP="0018327C">
            <w:pPr>
              <w:rPr>
                <w:sz w:val="18"/>
              </w:rPr>
            </w:pPr>
            <w:r w:rsidRPr="006A26BA">
              <w:rPr>
                <w:sz w:val="18"/>
              </w:rPr>
              <w:t>Protocole de communication:</w:t>
            </w:r>
          </w:p>
        </w:tc>
        <w:tc>
          <w:tcPr>
            <w:tcW w:w="1686" w:type="dxa"/>
          </w:tcPr>
          <w:p w:rsidR="00867D01" w:rsidRPr="006A26BA" w:rsidRDefault="00867D01" w:rsidP="0018327C">
            <w:pPr>
              <w:jc w:val="both"/>
              <w:rPr>
                <w:sz w:val="20"/>
              </w:rPr>
            </w:pPr>
            <w:r w:rsidRPr="006A26BA">
              <w:rPr>
                <w:sz w:val="20"/>
              </w:rPr>
              <w:t>802.11 b/g/n</w:t>
            </w:r>
          </w:p>
        </w:tc>
      </w:tr>
      <w:tr w:rsidR="00867D01" w:rsidTr="0018327C">
        <w:trPr>
          <w:jc w:val="center"/>
        </w:trPr>
        <w:tc>
          <w:tcPr>
            <w:tcW w:w="2494" w:type="dxa"/>
          </w:tcPr>
          <w:p w:rsidR="00867D01" w:rsidRPr="006A26BA" w:rsidRDefault="00867D01" w:rsidP="0018327C">
            <w:pPr>
              <w:rPr>
                <w:sz w:val="18"/>
              </w:rPr>
            </w:pPr>
            <w:r>
              <w:rPr>
                <w:sz w:val="18"/>
              </w:rPr>
              <w:t>Fréquence de fonctionnement:</w:t>
            </w:r>
          </w:p>
        </w:tc>
        <w:tc>
          <w:tcPr>
            <w:tcW w:w="1686" w:type="dxa"/>
          </w:tcPr>
          <w:p w:rsidR="00867D01" w:rsidRPr="006A26BA" w:rsidRDefault="00867D01" w:rsidP="0018327C">
            <w:pPr>
              <w:jc w:val="both"/>
              <w:rPr>
                <w:sz w:val="20"/>
              </w:rPr>
            </w:pPr>
            <w:r>
              <w:rPr>
                <w:sz w:val="20"/>
              </w:rPr>
              <w:t>80 - 160 MHz</w:t>
            </w:r>
          </w:p>
        </w:tc>
      </w:tr>
    </w:tbl>
    <w:p w:rsidR="007630C8" w:rsidRDefault="007630C8" w:rsidP="00C74811">
      <w:pPr>
        <w:pStyle w:val="Titre3"/>
        <w:rPr>
          <w:noProof/>
          <w:lang w:eastAsia="fr-FR"/>
        </w:rPr>
      </w:pPr>
    </w:p>
    <w:p w:rsidR="00C74811" w:rsidRDefault="00C74811" w:rsidP="00C74811">
      <w:pPr>
        <w:pStyle w:val="Titre3"/>
        <w:rPr>
          <w:noProof/>
          <w:lang w:eastAsia="fr-FR"/>
        </w:rPr>
      </w:pPr>
      <w:bookmarkStart w:id="4" w:name="_Toc242114505"/>
      <w:r>
        <w:rPr>
          <w:noProof/>
          <w:lang w:eastAsia="fr-FR"/>
        </w:rPr>
        <w:t>1.2.2 Triphasés 400V CA</w:t>
      </w:r>
      <w:bookmarkEnd w:id="4"/>
    </w:p>
    <w:p w:rsidR="007630C8" w:rsidRDefault="00B54959" w:rsidP="00182122">
      <w:pPr>
        <w:jc w:val="both"/>
        <w:rPr>
          <w:noProof/>
          <w:lang w:eastAsia="fr-FR"/>
        </w:rPr>
      </w:pPr>
      <w:r>
        <w:t xml:space="preserve">Le câblage de l'ET3K doit respecter les </w:t>
      </w:r>
      <w:hyperlink r:id="rId16" w:history="1">
        <w:r w:rsidRPr="005422BF">
          <w:rPr>
            <w:rStyle w:val="Lienhypertexte"/>
          </w:rPr>
          <w:t>préconisations du constructeur</w:t>
        </w:r>
      </w:hyperlink>
      <w:r>
        <w:t xml:space="preserve"> et être alimenté et protégé par un disjoncteur C2 sur</w:t>
      </w:r>
      <w:r w:rsidR="005F7CDA">
        <w:t xml:space="preserve"> l'installation 400</w:t>
      </w:r>
      <w:r>
        <w:t xml:space="preserve"> V CA, 50 Hz (fig.3). Un contacteur de 32A doit permettre la commutation de la puissance vers le VE et doit être protégée par un l'intermédiaire d'un disjoncteur C32 vers le connecteur J-1772.</w:t>
      </w:r>
    </w:p>
    <w:p w:rsidR="00D513EB" w:rsidRDefault="00D513EB" w:rsidP="00182122">
      <w:pPr>
        <w:jc w:val="both"/>
        <w:rPr>
          <w:noProof/>
          <w:lang w:eastAsia="fr-FR"/>
        </w:rPr>
      </w:pPr>
    </w:p>
    <w:p w:rsidR="00182122" w:rsidRDefault="00334F20" w:rsidP="00182122">
      <w:pPr>
        <w:jc w:val="both"/>
        <w:rPr>
          <w:noProof/>
          <w:lang w:eastAsia="fr-FR"/>
        </w:rPr>
      </w:pPr>
      <w:r>
        <w:rPr>
          <w:noProof/>
          <w:lang w:eastAsia="fr-FR"/>
        </w:rPr>
        <w:drawing>
          <wp:anchor distT="0" distB="0" distL="114300" distR="114300" simplePos="0" relativeHeight="251694080" behindDoc="0" locked="0" layoutInCell="1" allowOverlap="1">
            <wp:simplePos x="0" y="0"/>
            <wp:positionH relativeFrom="column">
              <wp:posOffset>401955</wp:posOffset>
            </wp:positionH>
            <wp:positionV relativeFrom="paragraph">
              <wp:posOffset>1361440</wp:posOffset>
            </wp:positionV>
            <wp:extent cx="387350" cy="1638300"/>
            <wp:effectExtent l="19050" t="0" r="0" b="0"/>
            <wp:wrapNone/>
            <wp:docPr id="3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srcRect l="26628" t="29998" r="71369" b="39761"/>
                    <a:stretch>
                      <a:fillRect/>
                    </a:stretch>
                  </pic:blipFill>
                  <pic:spPr bwMode="auto">
                    <a:xfrm>
                      <a:off x="0" y="0"/>
                      <a:ext cx="387350" cy="1638300"/>
                    </a:xfrm>
                    <a:prstGeom prst="rect">
                      <a:avLst/>
                    </a:prstGeom>
                    <a:noFill/>
                    <a:ln w="9525">
                      <a:noFill/>
                      <a:miter lim="800000"/>
                      <a:headEnd/>
                      <a:tailEnd/>
                    </a:ln>
                  </pic:spPr>
                </pic:pic>
              </a:graphicData>
            </a:graphic>
          </wp:anchor>
        </w:drawing>
      </w:r>
      <w:r w:rsidR="00FE00E4">
        <w:rPr>
          <w:noProof/>
          <w:lang w:eastAsia="fr-FR"/>
        </w:rPr>
        <w:drawing>
          <wp:anchor distT="0" distB="0" distL="114300" distR="114300" simplePos="0" relativeHeight="251698176" behindDoc="0" locked="0" layoutInCell="1" allowOverlap="1">
            <wp:simplePos x="0" y="0"/>
            <wp:positionH relativeFrom="column">
              <wp:posOffset>4448175</wp:posOffset>
            </wp:positionH>
            <wp:positionV relativeFrom="paragraph">
              <wp:posOffset>1503045</wp:posOffset>
            </wp:positionV>
            <wp:extent cx="1316990" cy="1549400"/>
            <wp:effectExtent l="19050" t="0" r="0" b="0"/>
            <wp:wrapNone/>
            <wp:docPr id="43"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a:srcRect l="14511" t="37422" r="78622" b="33542"/>
                    <a:stretch>
                      <a:fillRect/>
                    </a:stretch>
                  </pic:blipFill>
                  <pic:spPr bwMode="auto">
                    <a:xfrm>
                      <a:off x="0" y="0"/>
                      <a:ext cx="1316990" cy="1549400"/>
                    </a:xfrm>
                    <a:prstGeom prst="rect">
                      <a:avLst/>
                    </a:prstGeom>
                    <a:noFill/>
                    <a:ln w="9525">
                      <a:noFill/>
                      <a:miter lim="800000"/>
                      <a:headEnd/>
                      <a:tailEnd/>
                    </a:ln>
                  </pic:spPr>
                </pic:pic>
              </a:graphicData>
            </a:graphic>
          </wp:anchor>
        </w:drawing>
      </w:r>
      <w:r w:rsidR="007F299B">
        <w:rPr>
          <w:noProof/>
          <w:lang w:eastAsia="fr-FR"/>
        </w:rPr>
        <w:drawing>
          <wp:anchor distT="0" distB="0" distL="114300" distR="114300" simplePos="0" relativeHeight="251696128" behindDoc="0" locked="0" layoutInCell="1" allowOverlap="1">
            <wp:simplePos x="0" y="0"/>
            <wp:positionH relativeFrom="column">
              <wp:posOffset>3096895</wp:posOffset>
            </wp:positionH>
            <wp:positionV relativeFrom="paragraph">
              <wp:posOffset>3820160</wp:posOffset>
            </wp:positionV>
            <wp:extent cx="763270" cy="731520"/>
            <wp:effectExtent l="19050" t="0" r="0" b="0"/>
            <wp:wrapNone/>
            <wp:docPr id="34"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srcRect/>
                    <a:stretch>
                      <a:fillRect/>
                    </a:stretch>
                  </pic:blipFill>
                  <pic:spPr bwMode="auto">
                    <a:xfrm>
                      <a:off x="0" y="0"/>
                      <a:ext cx="763270" cy="731520"/>
                    </a:xfrm>
                    <a:prstGeom prst="rect">
                      <a:avLst/>
                    </a:prstGeom>
                    <a:noFill/>
                    <a:ln w="9525">
                      <a:noFill/>
                      <a:miter lim="800000"/>
                      <a:headEnd/>
                      <a:tailEnd/>
                    </a:ln>
                  </pic:spPr>
                </pic:pic>
              </a:graphicData>
            </a:graphic>
          </wp:anchor>
        </w:drawing>
      </w:r>
      <w:r w:rsidR="00ED13AE">
        <w:rPr>
          <w:noProof/>
          <w:lang w:eastAsia="fr-FR"/>
        </w:rPr>
      </w:r>
      <w:r w:rsidR="00ED13AE">
        <w:rPr>
          <w:noProof/>
          <w:lang w:eastAsia="fr-FR"/>
        </w:rPr>
        <w:pict>
          <v:group id="_x0000_s1354" editas="canvas" style="width:458.35pt;height:5in;mso-position-horizontal-relative:char;mso-position-vertical-relative:line" coordorigin="1417,605" coordsize="9167,7200">
            <o:lock v:ext="edit" aspectratio="t"/>
            <v:shape id="_x0000_s1355" type="#_x0000_t75" style="position:absolute;left:1417;top:605;width:9167;height:7200" o:preferrelative="f">
              <v:fill o:detectmouseclick="t"/>
              <v:path o:extrusionok="t" o:connecttype="none"/>
              <o:lock v:ext="edit" text="t"/>
            </v:shape>
            <v:shape id="_x0000_s1356" type="#_x0000_t32" style="position:absolute;left:2025;top:1583;width:8191;height:17" o:connectortype="straight" strokecolor="#c00000" strokeweight="2.25pt"/>
            <v:shape id="_x0000_s1357" type="#_x0000_t32" style="position:absolute;left:2025;top:1819;width:8191;height:1;flip:y" o:connectortype="straight" strokecolor="#00b0f0" strokeweight="2.25pt"/>
            <v:group id="_x0000_s1358" style="position:absolute;left:3678;top:2941;width:1422;height:2310" coordorigin="4508,2348" coordsize="1422,2310">
              <v:rect id="_x0000_s1359" style="position:absolute;left:4508;top:2348;width:1320;height:2310"/>
              <v:rect id="_x0000_s1360" style="position:absolute;left:4508;top:2678;width:1320;height:1634"/>
              <v:rect id="_x0000_s1361" style="position:absolute;left:4508;top:2995;width:1320;height:976"/>
              <v:oval id="_x0000_s1362" style="position:absolute;left:4604;top:2378;width:143;height:143"/>
              <v:oval id="_x0000_s1363" style="position:absolute;left:4799;top:2378;width:143;height:143"/>
              <v:oval id="_x0000_s1364" style="position:absolute;left:4987;top:2378;width:143;height:143"/>
              <v:oval id="_x0000_s1365" style="position:absolute;left:5182;top:2378;width:143;height:143"/>
              <v:oval id="_x0000_s1366" style="position:absolute;left:5377;top:2378;width:143;height:143"/>
              <v:oval id="_x0000_s1367" style="position:absolute;left:5565;top:2378;width:143;height:143"/>
              <v:oval id="_x0000_s1368" style="position:absolute;left:4610;top:2712;width:143;height:143"/>
              <v:oval id="_x0000_s1369" style="position:absolute;left:4805;top:2712;width:143;height:143"/>
              <v:oval id="_x0000_s1370" style="position:absolute;left:4993;top:2712;width:143;height:143"/>
              <v:oval id="_x0000_s1371" style="position:absolute;left:5188;top:2712;width:143;height:143"/>
              <v:oval id="_x0000_s1372" style="position:absolute;left:5383;top:2712;width:143;height:143"/>
              <v:oval id="_x0000_s1373" style="position:absolute;left:5571;top:2712;width:143;height:143"/>
              <v:oval id="_x0000_s1374" style="position:absolute;left:4616;top:4012;width:143;height:143"/>
              <v:oval id="_x0000_s1375" style="position:absolute;left:4811;top:4012;width:143;height:143"/>
              <v:oval id="_x0000_s1376" style="position:absolute;left:4999;top:4012;width:143;height:143"/>
              <v:oval id="_x0000_s1377" style="position:absolute;left:5194;top:4012;width:143;height:143"/>
              <v:oval id="_x0000_s1378" style="position:absolute;left:5389;top:4012;width:143;height:143"/>
              <v:oval id="_x0000_s1379" style="position:absolute;left:5577;top:4012;width:143;height:143"/>
              <v:oval id="_x0000_s1380" style="position:absolute;left:5188;top:4367;width:143;height:143"/>
              <v:oval id="_x0000_s1381" style="position:absolute;left:5383;top:4367;width:143;height:143"/>
              <v:oval id="_x0000_s1382" style="position:absolute;left:5571;top:4367;width:143;height:143"/>
              <v:shape id="_x0000_s1383" type="#_x0000_t202" style="position:absolute;left:4610;top:3530;width:1320;height:482" filled="f" stroked="f">
                <v:textbox style="mso-next-textbox:#_x0000_s1383">
                  <w:txbxContent>
                    <w:p w:rsidR="00D12829" w:rsidRPr="00526D3A" w:rsidRDefault="00D12829" w:rsidP="002463F4">
                      <w:pPr>
                        <w:rPr>
                          <w:b/>
                        </w:rPr>
                      </w:pPr>
                      <w:r>
                        <w:rPr>
                          <w:b/>
                        </w:rPr>
                        <w:t>ET3K EVSE</w:t>
                      </w:r>
                    </w:p>
                  </w:txbxContent>
                </v:textbox>
              </v:shape>
            </v:group>
            <v:shape id="_x0000_s1384" type="#_x0000_t32" style="position:absolute;left:2357;top:1584;width:1;height:1687;flip:y" o:connectortype="straight" strokecolor="#c00000" strokeweight="2.25pt"/>
            <v:shape id="_x0000_s1385" type="#_x0000_t32" style="position:absolute;left:2357;top:5397;width:1;height:605;flip:y" o:connectortype="straight" strokecolor="#c00000" strokeweight="2.25pt"/>
            <v:shape id="_x0000_s1386" type="#_x0000_t32" style="position:absolute;left:3090;top:2670;width:1;height:3332;flip:y" o:connectortype="straight" strokecolor="#c00000" strokeweight="2.25pt"/>
            <v:shape id="_x0000_s1387" type="#_x0000_t32" style="position:absolute;left:2358;top:6002;width:732;height:1;flip:x" o:connectortype="straight" strokecolor="#c00000" strokeweight="2.25pt"/>
            <v:shape id="_x0000_s1388" type="#_x0000_t32" style="position:absolute;left:3091;top:2670;width:1133;height:1" o:connectortype="straight" strokecolor="#c00000" strokeweight="2.25pt"/>
            <v:shape id="_x0000_s1389" type="#_x0000_t32" style="position:absolute;left:3840;top:2670;width:1;height:167;flip:y" o:connectortype="straight" strokecolor="#c00000" strokeweight="2.25pt"/>
            <v:shape id="_x0000_s1390" type="#_x0000_t32" style="position:absolute;left:4030;top:1827;width:1;height:1026;flip:x y" o:connectortype="straight" strokecolor="#00b0f0" strokeweight="2.25pt"/>
            <v:shape id="_x0000_s1391" type="#_x0000_t32" style="position:absolute;left:4224;top:2686;width:1;height:167;flip:y" o:connectortype="straight" strokecolor="#c00000" strokeweight="2.25pt"/>
            <v:shape id="_x0000_s1392" type="#_x0000_t32" style="position:absolute;left:4408;top:2670;width:1;height:167;flip:y" o:connectortype="straight" strokecolor="#7030a0" strokeweight="2.25pt"/>
            <v:shape id="_x0000_s1393" type="#_x0000_t32" style="position:absolute;left:4409;top:2686;width:1546;height:1;flip:x" o:connectortype="straight" strokecolor="#7030a0" strokeweight="2.25pt"/>
            <v:shape id="_x0000_s1394" type="#_x0000_t32" style="position:absolute;left:5954;top:2671;width:1;height:610;flip:y" o:connectortype="straight" strokecolor="#7030a0" strokeweight="2.25pt"/>
            <v:shape id="_x0000_s1395" type="#_x0000_t32" style="position:absolute;left:5355;top:1827;width:1;height:4155;flip:y" o:connectortype="straight" strokecolor="#00b0f0" strokeweight="2.25pt"/>
            <v:shape id="_x0000_s1396" type="#_x0000_t32" style="position:absolute;left:5954;top:4960;width:1;height:1022;flip:x y" o:connectortype="straight" strokecolor="#00b0f0" strokeweight="2.25pt"/>
            <v:shape id="_x0000_s1397" type="#_x0000_t32" style="position:absolute;left:5356;top:5982;width:599;height:1;flip:x" o:connectortype="straight" strokecolor="#00b0f0" strokeweight="2.25pt"/>
            <v:shape id="_x0000_s1398" type="#_x0000_t32" style="position:absolute;left:8735;top:1583;width:1;height:1531;flip:y" o:connectortype="straight" strokecolor="#c00000" strokeweight="2.25pt"/>
            <v:rect id="_x0000_s1413" style="position:absolute;left:5820;top:2980;width:1828;height:2310"/>
            <v:rect id="_x0000_s1414" style="position:absolute;left:5820;top:3627;width:1828;height:1017"/>
            <v:shape id="_x0000_s1415" type="#_x0000_t202" style="position:absolute;left:5780;top:4178;width:1415;height:482" filled="f" stroked="f">
              <v:textbox style="mso-next-textbox:#_x0000_s1415">
                <w:txbxContent>
                  <w:p w:rsidR="00D12829" w:rsidRPr="009B4E60" w:rsidRDefault="00D12829" w:rsidP="002463F4">
                    <w:pPr>
                      <w:rPr>
                        <w:b/>
                      </w:rPr>
                    </w:pPr>
                    <w:r w:rsidRPr="009B4E60">
                      <w:rPr>
                        <w:b/>
                      </w:rPr>
                      <w:t>Contacteur</w:t>
                    </w:r>
                  </w:p>
                </w:txbxContent>
              </v:textbox>
            </v:shape>
            <v:oval id="_x0000_s1416" style="position:absolute;left:5888;top:3320;width:143;height:143"/>
            <v:oval id="_x0000_s1417" style="position:absolute;left:5888;top:4784;width:143;height:143"/>
            <v:oval id="_x0000_s1420" style="position:absolute;left:6234;top:3152;width:227;height:227"/>
            <v:oval id="_x0000_s1421" style="position:absolute;left:6638;top:3164;width:227;height:227"/>
            <v:shape id="_x0000_s1422" type="#_x0000_t202" style="position:absolute;left:5888;top:3303;width:712;height:562" filled="f" stroked="f">
              <v:textbox style="mso-next-textbox:#_x0000_s1422">
                <w:txbxContent>
                  <w:p w:rsidR="00D12829" w:rsidRPr="00162FAC" w:rsidRDefault="00D12829" w:rsidP="002463F4">
                    <w:pPr>
                      <w:rPr>
                        <w:sz w:val="18"/>
                      </w:rPr>
                    </w:pPr>
                    <w:r w:rsidRPr="00162FAC">
                      <w:rPr>
                        <w:sz w:val="18"/>
                      </w:rPr>
                      <w:t>A1</w:t>
                    </w:r>
                  </w:p>
                </w:txbxContent>
              </v:textbox>
            </v:shape>
            <v:shape id="_x0000_s1423" type="#_x0000_t202" style="position:absolute;left:5898;top:4543;width:563;height:362" filled="f" stroked="f">
              <v:textbox style="mso-next-textbox:#_x0000_s1423">
                <w:txbxContent>
                  <w:p w:rsidR="00D12829" w:rsidRPr="00162FAC" w:rsidRDefault="00D12829" w:rsidP="002463F4">
                    <w:pPr>
                      <w:rPr>
                        <w:sz w:val="18"/>
                      </w:rPr>
                    </w:pPr>
                    <w:r w:rsidRPr="00162FAC">
                      <w:rPr>
                        <w:sz w:val="18"/>
                      </w:rPr>
                      <w:t>A2</w:t>
                    </w:r>
                  </w:p>
                </w:txbxContent>
              </v:textbox>
            </v:shape>
            <v:shape id="_x0000_s1424" type="#_x0000_t202" style="position:absolute;left:3674;top:3042;width:1142;height:441" filled="f" stroked="f">
              <v:textbox style="mso-next-textbox:#_x0000_s1424">
                <w:txbxContent>
                  <w:p w:rsidR="00D12829" w:rsidRPr="00BE6459" w:rsidRDefault="00D12829" w:rsidP="002463F4">
                    <w:pPr>
                      <w:rPr>
                        <w:sz w:val="12"/>
                      </w:rPr>
                    </w:pPr>
                    <w:r w:rsidRPr="00BE6459">
                      <w:rPr>
                        <w:sz w:val="12"/>
                      </w:rPr>
                      <w:t>L</w:t>
                    </w:r>
                    <w:r>
                      <w:rPr>
                        <w:sz w:val="12"/>
                      </w:rPr>
                      <w:t xml:space="preserve">     N   P1   P2</w:t>
                    </w:r>
                  </w:p>
                </w:txbxContent>
              </v:textbox>
            </v:shape>
            <v:shape id="_x0000_s1425" type="#_x0000_t32" style="position:absolute;left:2063;top:724;width:8105;height:1" o:connectortype="straight" strokecolor="#00b050" strokeweight="2.25pt">
              <v:stroke r:id="rId15" o:title="" color2="yellow" filltype="pattern"/>
            </v:shape>
            <v:shape id="_x0000_s1426" type="#_x0000_t32" style="position:absolute;left:3430;top:724;width:1;height:6611" o:connectortype="straight" strokecolor="#00b050" strokeweight="2.25pt">
              <v:stroke r:id="rId15" o:title="" color2="yellow" filltype="pattern"/>
            </v:shape>
            <v:shape id="_x0000_s1427" type="#_x0000_t32" style="position:absolute;left:3858;top:4748;width:1;height:2587" o:connectortype="straight" strokecolor="#00b050" strokeweight="2.25pt">
              <v:stroke r:id="rId15" o:title="" color2="yellow" filltype="pattern"/>
            </v:shape>
            <v:shape id="_x0000_s1428" type="#_x0000_t32" style="position:absolute;left:3431;top:7335;width:2780;height:1;flip:x" o:connectortype="straight" strokecolor="#00b050" strokeweight="2.25pt">
              <v:stroke r:id="rId15" o:title="" color2="yellow" filltype="pattern"/>
            </v:shape>
            <v:shape id="_x0000_s1429" type="#_x0000_t32" style="position:absolute;left:7475;top:5154;width:1;height:698;flip:y" o:connectortype="straight" strokecolor="#00b0f0" strokeweight="2.25pt"/>
            <v:shape id="_x0000_s1430" type="#_x0000_t32" style="position:absolute;left:6304;top:5154;width:1;height:698;flip:y" o:connectortype="straight" strokecolor="#c00000" strokeweight="2.25pt"/>
            <v:shape id="_x0000_s1431" type="#_x0000_t32" style="position:absolute;left:4050;top:4772;width:1;height:2345" o:connectortype="straight" strokecolor="#c00000" strokeweight="2.25pt">
              <v:stroke color2="yellow"/>
            </v:shape>
            <v:shape id="_x0000_s1432" type="#_x0000_t32" style="position:absolute;left:4030;top:7117;width:2181;height:1" o:connectortype="straight" strokecolor="#c00000" strokeweight="2.25pt">
              <v:stroke color2="yellow"/>
            </v:shape>
            <v:shape id="_x0000_s1433" type="#_x0000_t32" style="position:absolute;left:2037;top:1292;width:8179;height:1" o:connectortype="straight" strokecolor="#c00000" strokeweight="2.25pt"/>
            <v:shape id="_x0000_s1434" type="#_x0000_t32" style="position:absolute;left:2045;top:1005;width:8123;height:1" o:connectortype="straight" strokecolor="#c00000" strokeweight="2.25pt"/>
            <v:oval id="_x0000_s1435" style="position:absolute;left:6993;top:3165;width:227;height:227"/>
            <v:oval id="_x0000_s1436" style="position:absolute;left:7381;top:3177;width:227;height:227"/>
            <v:oval id="_x0000_s1437" style="position:absolute;left:6209;top:4863;width:227;height:227"/>
            <v:oval id="_x0000_s1438" style="position:absolute;left:6613;top:4875;width:227;height:227"/>
            <v:oval id="_x0000_s1439" style="position:absolute;left:6968;top:4876;width:227;height:227"/>
            <v:oval id="_x0000_s1440" style="position:absolute;left:7372;top:4888;width:227;height:227"/>
            <v:shape id="_x0000_s1441" type="#_x0000_t32" style="position:absolute;left:6712;top:5154;width:1;height:697;flip:y" o:connectortype="straight" strokecolor="#c00000" strokeweight="2.25pt"/>
            <v:shape id="_x0000_s1442" type="#_x0000_t32" style="position:absolute;left:7064;top:5154;width:1;height:698;flip:y" o:connectortype="straight" strokecolor="#c00000" strokeweight="2.25pt"/>
            <v:shape id="_x0000_s1443" type="#_x0000_t32" style="position:absolute;left:6304;top:5851;width:1171;height:1" o:connectortype="straight" strokecolor="black [3213]" strokeweight="3pt"/>
            <v:shape id="_x0000_s1444" type="#_x0000_t32" style="position:absolute;left:6896;top:5852;width:1;height:777" o:connectortype="straight" strokecolor="black [3213]" strokeweight="3pt"/>
            <v:shape id="_x0000_s1445" type="#_x0000_t32" style="position:absolute;left:10215;top:1819;width:1;height:1452;flip:y" o:connectortype="straight" strokecolor="#00b0f0" strokeweight="2.25pt"/>
            <v:shape id="_x0000_s1446" type="#_x0000_t32" style="position:absolute;left:9184;top:1292;width:1;height:1822;flip:y" o:connectortype="straight" strokecolor="#c00000" strokeweight="2.25pt"/>
            <v:shape id="_x0000_s1447" type="#_x0000_t32" style="position:absolute;left:9736;top:1018;width:1;height:2134;flip:y" o:connectortype="straight" strokecolor="#c00000" strokeweight="2.25pt"/>
            <v:shape id="_x0000_s1448" type="#_x0000_t32" style="position:absolute;left:8048;top:2164;width:1;height:3818" o:connectortype="straight" strokecolor="black [3213]" strokeweight="3pt"/>
            <v:shape id="_x0000_s1449" type="#_x0000_t32" style="position:absolute;left:8049;top:5956;width:2303;height:1" o:connectortype="straight" strokecolor="black [3213]" strokeweight="3pt"/>
            <v:shape id="_x0000_s1450" type="#_x0000_t32" style="position:absolute;left:6338;top:2164;width:1729;height:1" o:connectortype="straight" strokecolor="black [3213]" strokeweight="3pt"/>
            <v:shape id="_x0000_s1451" type="#_x0000_t32" style="position:absolute;left:8726;top:5131;width:1;height:782;flip:x y" o:connectortype="straight" strokecolor="#c00000" strokeweight="2.25pt"/>
            <v:shape id="_x0000_s1452" type="#_x0000_t32" style="position:absolute;left:9183;top:5127;width:1;height:782;flip:x y" o:connectortype="straight" strokecolor="#c00000" strokeweight="2.25pt"/>
            <v:shape id="_x0000_s1454" type="#_x0000_t32" style="position:absolute;left:9736;top:5123;width:1;height:782;flip:x y" o:connectortype="straight" strokecolor="#c00000" strokeweight="2.25pt"/>
            <v:shape id="_x0000_s1455" type="#_x0000_t32" style="position:absolute;left:10193;top:5119;width:1;height:782;flip:x y" o:connectortype="straight" strokecolor="#00b0f0" strokeweight="2.25pt"/>
            <v:shape id="_x0000_s1456" type="#_x0000_t32" style="position:absolute;left:6354;top:2180;width:1;height:976;flip:y" o:connectortype="straight" strokecolor="#c00000" strokeweight="2.25pt"/>
            <v:shape id="_x0000_s1457" type="#_x0000_t32" style="position:absolute;left:6752;top:2180;width:1;height:976;flip:y" o:connectortype="straight" strokecolor="#c00000" strokeweight="2.25pt"/>
            <v:shape id="_x0000_s1458" type="#_x0000_t32" style="position:absolute;left:7086;top:2194;width:1;height:976;flip:y" o:connectortype="straight" strokecolor="#c00000" strokeweight="2.25pt"/>
            <v:shape id="_x0000_s1459" type="#_x0000_t32" style="position:absolute;left:7484;top:2194;width:1;height:976;flip:y" o:connectortype="straight" strokecolor="#00b0f0" strokeweight="2.25pt"/>
            <v:shape id="_x0000_s1461" type="#_x0000_t202" style="position:absolute;left:7542;top:7004;width:1184;height:464" filled="f" stroked="f">
              <v:textbox>
                <w:txbxContent>
                  <w:p w:rsidR="00D12829" w:rsidRPr="00B54959" w:rsidRDefault="00D12829" w:rsidP="002463F4">
                    <w:pPr>
                      <w:rPr>
                        <w:b/>
                      </w:rPr>
                    </w:pPr>
                    <w:r w:rsidRPr="00B54959">
                      <w:rPr>
                        <w:b/>
                      </w:rPr>
                      <w:t>J-1772</w:t>
                    </w:r>
                  </w:p>
                </w:txbxContent>
              </v:textbox>
            </v:shape>
            <v:rect id="_x0000_s1474" style="position:absolute;left:3670;top:4872;width:1326;height:143" fillcolor="#7030a0"/>
            <v:rect id="_x0000_s1476" style="position:absolute;left:1576;top:7408;width:1326;height:376" fillcolor="#7030a0">
              <v:textbox>
                <w:txbxContent>
                  <w:p w:rsidR="00D12829" w:rsidRPr="002463F4" w:rsidRDefault="00D12829" w:rsidP="002463F4">
                    <w:pPr>
                      <w:jc w:val="center"/>
                      <w:rPr>
                        <w:b/>
                        <w:color w:val="EEECE1" w:themeColor="background2"/>
                        <w:sz w:val="16"/>
                      </w:rPr>
                    </w:pPr>
                    <w:r w:rsidRPr="002463F4">
                      <w:rPr>
                        <w:b/>
                        <w:color w:val="EEECE1" w:themeColor="background2"/>
                        <w:sz w:val="16"/>
                      </w:rPr>
                      <w:t>SmartCharger</w:t>
                    </w:r>
                  </w:p>
                </w:txbxContent>
              </v:textbox>
            </v:rect>
            <w10:wrap type="none"/>
            <w10:anchorlock/>
          </v:group>
        </w:pict>
      </w:r>
    </w:p>
    <w:p w:rsidR="00182122" w:rsidRDefault="00993FFA" w:rsidP="00182122">
      <w:pPr>
        <w:jc w:val="center"/>
        <w:rPr>
          <w:lang w:eastAsia="fr-FR"/>
        </w:rPr>
      </w:pPr>
      <w:r>
        <w:rPr>
          <w:lang w:eastAsia="fr-FR"/>
        </w:rPr>
        <w:t xml:space="preserve">Figure </w:t>
      </w:r>
      <w:r w:rsidR="004A1618">
        <w:rPr>
          <w:lang w:eastAsia="fr-FR"/>
        </w:rPr>
        <w:t>3</w:t>
      </w:r>
      <w:r w:rsidR="00182122">
        <w:rPr>
          <w:lang w:eastAsia="fr-FR"/>
        </w:rPr>
        <w:t xml:space="preserve"> : Schéma de câblage de l'ET3K en </w:t>
      </w:r>
      <w:r w:rsidR="00151A99">
        <w:rPr>
          <w:lang w:eastAsia="fr-FR"/>
        </w:rPr>
        <w:t xml:space="preserve">400 V </w:t>
      </w:r>
      <w:r>
        <w:rPr>
          <w:lang w:eastAsia="fr-FR"/>
        </w:rPr>
        <w:t>Triphasés</w:t>
      </w:r>
    </w:p>
    <w:p w:rsidR="00D513EB" w:rsidRDefault="00D513EB" w:rsidP="00182122">
      <w:pPr>
        <w:jc w:val="center"/>
        <w:rPr>
          <w:lang w:eastAsia="fr-FR"/>
        </w:rPr>
      </w:pPr>
    </w:p>
    <w:p w:rsidR="000837BE" w:rsidRDefault="000837BE" w:rsidP="00182122">
      <w:pPr>
        <w:jc w:val="center"/>
        <w:rPr>
          <w:lang w:eastAsia="fr-FR"/>
        </w:rPr>
      </w:pPr>
    </w:p>
    <w:tbl>
      <w:tblPr>
        <w:tblStyle w:val="Grilledutableau"/>
        <w:tblW w:w="0" w:type="auto"/>
        <w:jc w:val="center"/>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tblPr>
      <w:tblGrid>
        <w:gridCol w:w="2494"/>
        <w:gridCol w:w="1686"/>
      </w:tblGrid>
      <w:tr w:rsidR="00993FFA" w:rsidTr="0018327C">
        <w:trPr>
          <w:jc w:val="center"/>
        </w:trPr>
        <w:tc>
          <w:tcPr>
            <w:tcW w:w="2494" w:type="dxa"/>
          </w:tcPr>
          <w:p w:rsidR="00993FFA" w:rsidRPr="006A26BA" w:rsidRDefault="00993FFA" w:rsidP="0018327C">
            <w:pPr>
              <w:rPr>
                <w:sz w:val="18"/>
              </w:rPr>
            </w:pPr>
            <w:r w:rsidRPr="006A26BA">
              <w:rPr>
                <w:sz w:val="18"/>
              </w:rPr>
              <w:lastRenderedPageBreak/>
              <w:t>Tension nominale :</w:t>
            </w:r>
          </w:p>
        </w:tc>
        <w:tc>
          <w:tcPr>
            <w:tcW w:w="1686" w:type="dxa"/>
          </w:tcPr>
          <w:p w:rsidR="00993FFA" w:rsidRPr="006A26BA" w:rsidRDefault="00993FFA" w:rsidP="0018327C">
            <w:pPr>
              <w:jc w:val="both"/>
              <w:rPr>
                <w:sz w:val="20"/>
              </w:rPr>
            </w:pPr>
            <w:r>
              <w:rPr>
                <w:sz w:val="20"/>
              </w:rPr>
              <w:t>400</w:t>
            </w:r>
            <w:r w:rsidRPr="006A26BA">
              <w:rPr>
                <w:sz w:val="20"/>
              </w:rPr>
              <w:t>V CA, 50 Hz</w:t>
            </w:r>
          </w:p>
        </w:tc>
      </w:tr>
      <w:tr w:rsidR="00993FFA" w:rsidTr="0018327C">
        <w:trPr>
          <w:jc w:val="center"/>
        </w:trPr>
        <w:tc>
          <w:tcPr>
            <w:tcW w:w="2494" w:type="dxa"/>
          </w:tcPr>
          <w:p w:rsidR="00993FFA" w:rsidRPr="006A26BA" w:rsidRDefault="00993FFA" w:rsidP="0018327C">
            <w:pPr>
              <w:rPr>
                <w:sz w:val="18"/>
              </w:rPr>
            </w:pPr>
            <w:r w:rsidRPr="006A26BA">
              <w:rPr>
                <w:sz w:val="18"/>
              </w:rPr>
              <w:t>Puissance nominale :</w:t>
            </w:r>
          </w:p>
        </w:tc>
        <w:tc>
          <w:tcPr>
            <w:tcW w:w="1686" w:type="dxa"/>
          </w:tcPr>
          <w:p w:rsidR="00993FFA" w:rsidRPr="006A26BA" w:rsidRDefault="00993FFA" w:rsidP="0018327C">
            <w:pPr>
              <w:jc w:val="both"/>
              <w:rPr>
                <w:sz w:val="20"/>
              </w:rPr>
            </w:pPr>
            <w:r>
              <w:rPr>
                <w:sz w:val="20"/>
              </w:rPr>
              <w:t>&lt; 21600 W</w:t>
            </w:r>
          </w:p>
        </w:tc>
      </w:tr>
      <w:tr w:rsidR="00993FFA" w:rsidTr="0018327C">
        <w:trPr>
          <w:jc w:val="center"/>
        </w:trPr>
        <w:tc>
          <w:tcPr>
            <w:tcW w:w="2494" w:type="dxa"/>
          </w:tcPr>
          <w:p w:rsidR="00993FFA" w:rsidRPr="006A26BA" w:rsidRDefault="00993FFA" w:rsidP="0018327C">
            <w:pPr>
              <w:rPr>
                <w:sz w:val="18"/>
              </w:rPr>
            </w:pPr>
            <w:r w:rsidRPr="006A26BA">
              <w:rPr>
                <w:sz w:val="18"/>
              </w:rPr>
              <w:t>Bornes de raccordement :</w:t>
            </w:r>
          </w:p>
        </w:tc>
        <w:tc>
          <w:tcPr>
            <w:tcW w:w="1686" w:type="dxa"/>
          </w:tcPr>
          <w:p w:rsidR="00993FFA" w:rsidRPr="006A26BA" w:rsidRDefault="00993FFA" w:rsidP="0018327C">
            <w:pPr>
              <w:jc w:val="both"/>
              <w:rPr>
                <w:sz w:val="20"/>
              </w:rPr>
            </w:pPr>
            <w:r>
              <w:rPr>
                <w:sz w:val="20"/>
              </w:rPr>
              <w:t>Bornes à vis pour max 2 x 1,5², 0,5 Nm</w:t>
            </w:r>
          </w:p>
        </w:tc>
      </w:tr>
      <w:tr w:rsidR="00993FFA" w:rsidTr="0018327C">
        <w:trPr>
          <w:jc w:val="center"/>
        </w:trPr>
        <w:tc>
          <w:tcPr>
            <w:tcW w:w="2494" w:type="dxa"/>
          </w:tcPr>
          <w:p w:rsidR="00993FFA" w:rsidRPr="006A26BA" w:rsidRDefault="00993FFA" w:rsidP="0018327C">
            <w:pPr>
              <w:rPr>
                <w:sz w:val="18"/>
              </w:rPr>
            </w:pPr>
            <w:r w:rsidRPr="006A26BA">
              <w:rPr>
                <w:sz w:val="18"/>
              </w:rPr>
              <w:t>Température ambiante:</w:t>
            </w:r>
          </w:p>
        </w:tc>
        <w:tc>
          <w:tcPr>
            <w:tcW w:w="1686" w:type="dxa"/>
          </w:tcPr>
          <w:p w:rsidR="00993FFA" w:rsidRPr="006A26BA" w:rsidRDefault="00993FFA" w:rsidP="0018327C">
            <w:pPr>
              <w:jc w:val="both"/>
              <w:rPr>
                <w:sz w:val="20"/>
              </w:rPr>
            </w:pPr>
            <w:r w:rsidRPr="006A26BA">
              <w:rPr>
                <w:sz w:val="20"/>
              </w:rPr>
              <w:t>-10 à 25 °C</w:t>
            </w:r>
          </w:p>
        </w:tc>
      </w:tr>
      <w:tr w:rsidR="00993FFA" w:rsidTr="0018327C">
        <w:trPr>
          <w:jc w:val="center"/>
        </w:trPr>
        <w:tc>
          <w:tcPr>
            <w:tcW w:w="2494" w:type="dxa"/>
          </w:tcPr>
          <w:p w:rsidR="00993FFA" w:rsidRPr="006A26BA" w:rsidRDefault="00993FFA" w:rsidP="0018327C">
            <w:pPr>
              <w:rPr>
                <w:sz w:val="18"/>
              </w:rPr>
            </w:pPr>
            <w:r w:rsidRPr="006A26BA">
              <w:rPr>
                <w:sz w:val="18"/>
              </w:rPr>
              <w:t>Protection requise:</w:t>
            </w:r>
          </w:p>
        </w:tc>
        <w:tc>
          <w:tcPr>
            <w:tcW w:w="1686" w:type="dxa"/>
          </w:tcPr>
          <w:p w:rsidR="00993FFA" w:rsidRPr="006A26BA" w:rsidRDefault="00993FFA" w:rsidP="0018327C">
            <w:pPr>
              <w:jc w:val="both"/>
              <w:rPr>
                <w:sz w:val="20"/>
              </w:rPr>
            </w:pPr>
            <w:r w:rsidRPr="006A26BA">
              <w:rPr>
                <w:sz w:val="20"/>
              </w:rPr>
              <w:t xml:space="preserve">Disjoncteur </w:t>
            </w:r>
            <w:r>
              <w:rPr>
                <w:sz w:val="20"/>
              </w:rPr>
              <w:t>Tétrapolaire 3</w:t>
            </w:r>
            <w:r w:rsidRPr="006A26BA">
              <w:rPr>
                <w:sz w:val="20"/>
              </w:rPr>
              <w:t>2 A</w:t>
            </w:r>
          </w:p>
        </w:tc>
      </w:tr>
      <w:tr w:rsidR="00993FFA" w:rsidTr="0018327C">
        <w:trPr>
          <w:jc w:val="center"/>
        </w:trPr>
        <w:tc>
          <w:tcPr>
            <w:tcW w:w="2494" w:type="dxa"/>
          </w:tcPr>
          <w:p w:rsidR="00993FFA" w:rsidRPr="006A26BA" w:rsidRDefault="00993FFA" w:rsidP="0018327C">
            <w:pPr>
              <w:rPr>
                <w:sz w:val="18"/>
              </w:rPr>
            </w:pPr>
            <w:r w:rsidRPr="006A26BA">
              <w:rPr>
                <w:sz w:val="18"/>
              </w:rPr>
              <w:t>Protocole de communication:</w:t>
            </w:r>
          </w:p>
        </w:tc>
        <w:tc>
          <w:tcPr>
            <w:tcW w:w="1686" w:type="dxa"/>
          </w:tcPr>
          <w:p w:rsidR="00993FFA" w:rsidRPr="006A26BA" w:rsidRDefault="00993FFA" w:rsidP="0018327C">
            <w:pPr>
              <w:jc w:val="both"/>
              <w:rPr>
                <w:sz w:val="20"/>
              </w:rPr>
            </w:pPr>
            <w:r w:rsidRPr="006A26BA">
              <w:rPr>
                <w:sz w:val="20"/>
              </w:rPr>
              <w:t>802.11 b/g/n</w:t>
            </w:r>
          </w:p>
        </w:tc>
      </w:tr>
      <w:tr w:rsidR="00993FFA" w:rsidTr="0018327C">
        <w:trPr>
          <w:jc w:val="center"/>
        </w:trPr>
        <w:tc>
          <w:tcPr>
            <w:tcW w:w="2494" w:type="dxa"/>
          </w:tcPr>
          <w:p w:rsidR="00993FFA" w:rsidRPr="006A26BA" w:rsidRDefault="00993FFA" w:rsidP="0018327C">
            <w:pPr>
              <w:rPr>
                <w:sz w:val="18"/>
              </w:rPr>
            </w:pPr>
            <w:r>
              <w:rPr>
                <w:sz w:val="18"/>
              </w:rPr>
              <w:t>Fréquence de fonctionnement:</w:t>
            </w:r>
          </w:p>
        </w:tc>
        <w:tc>
          <w:tcPr>
            <w:tcW w:w="1686" w:type="dxa"/>
          </w:tcPr>
          <w:p w:rsidR="00993FFA" w:rsidRPr="006A26BA" w:rsidRDefault="00993FFA" w:rsidP="0018327C">
            <w:pPr>
              <w:jc w:val="both"/>
              <w:rPr>
                <w:sz w:val="20"/>
              </w:rPr>
            </w:pPr>
            <w:r>
              <w:rPr>
                <w:sz w:val="20"/>
              </w:rPr>
              <w:t>80 - 160 MHz</w:t>
            </w:r>
          </w:p>
        </w:tc>
      </w:tr>
    </w:tbl>
    <w:p w:rsidR="00993FFA" w:rsidRDefault="00993FFA" w:rsidP="00182122">
      <w:pPr>
        <w:jc w:val="center"/>
        <w:rPr>
          <w:lang w:eastAsia="fr-FR"/>
        </w:rPr>
      </w:pPr>
    </w:p>
    <w:p w:rsidR="00993FFA" w:rsidRDefault="004A1618" w:rsidP="00F8438F">
      <w:pPr>
        <w:jc w:val="both"/>
        <w:rPr>
          <w:lang w:eastAsia="fr-FR"/>
        </w:rPr>
      </w:pPr>
      <w:r>
        <w:t xml:space="preserve">L'équipement SmartCharger doit être </w:t>
      </w:r>
      <w:r w:rsidRPr="00526D3A">
        <w:rPr>
          <w:b/>
        </w:rPr>
        <w:t>positionné et vissé</w:t>
      </w:r>
      <w:r>
        <w:t xml:space="preserve"> sur le module </w:t>
      </w:r>
      <w:r w:rsidRPr="00526D3A">
        <w:rPr>
          <w:b/>
        </w:rPr>
        <w:t>ET3K EVSE Controller</w:t>
      </w:r>
      <w:r>
        <w:t xml:space="preserve"> (PE, CP, PP, +5V, B- et A-) (fig.4)</w:t>
      </w:r>
      <w:r w:rsidR="00E02811">
        <w:t xml:space="preserve">; le module est directement alimenté par l'intermédiaire du 5Vdc délivré par le module </w:t>
      </w:r>
      <w:r w:rsidR="00E02811" w:rsidRPr="00526D3A">
        <w:rPr>
          <w:b/>
        </w:rPr>
        <w:t>ET3K EVSE Controller</w:t>
      </w:r>
      <w:r w:rsidR="00E02811">
        <w:t xml:space="preserve">. </w:t>
      </w:r>
      <w:r w:rsidR="00A20181">
        <w:t xml:space="preserve">Le raccordement des signaux </w:t>
      </w:r>
      <w:r w:rsidR="00DA4874">
        <w:rPr>
          <w:b/>
        </w:rPr>
        <w:t>PE et</w:t>
      </w:r>
      <w:r w:rsidR="00A20181">
        <w:rPr>
          <w:b/>
        </w:rPr>
        <w:t xml:space="preserve"> CP</w:t>
      </w:r>
      <w:r w:rsidR="005F7CDA">
        <w:rPr>
          <w:b/>
        </w:rPr>
        <w:t xml:space="preserve"> </w:t>
      </w:r>
      <w:r w:rsidR="005F7CDA">
        <w:t>doit</w:t>
      </w:r>
      <w:r w:rsidR="00A20181">
        <w:t xml:space="preserve"> être effectué par l'inter</w:t>
      </w:r>
      <w:r w:rsidR="00DA4874">
        <w:t xml:space="preserve">médiaire du connecteur 3 points en façade du </w:t>
      </w:r>
      <w:r w:rsidR="00DA4874" w:rsidRPr="00DA4874">
        <w:rPr>
          <w:b/>
        </w:rPr>
        <w:t>SmartCharger</w:t>
      </w:r>
      <w:r w:rsidR="005F7CDA">
        <w:rPr>
          <w:b/>
        </w:rPr>
        <w:t xml:space="preserve"> </w:t>
      </w:r>
      <w:r w:rsidR="00DA4874">
        <w:t xml:space="preserve">(fig.2 ou fig.3 en fonction du régime de tension). </w:t>
      </w:r>
    </w:p>
    <w:p w:rsidR="00993FFA" w:rsidRDefault="00993FFA" w:rsidP="00182122">
      <w:pPr>
        <w:jc w:val="center"/>
        <w:rPr>
          <w:lang w:eastAsia="fr-FR"/>
        </w:rPr>
      </w:pPr>
    </w:p>
    <w:p w:rsidR="00993FFA" w:rsidRDefault="007C4579" w:rsidP="00182122">
      <w:pPr>
        <w:jc w:val="center"/>
        <w:rPr>
          <w:lang w:eastAsia="fr-FR"/>
        </w:rPr>
      </w:pPr>
      <w:r w:rsidRPr="007C4579">
        <w:rPr>
          <w:noProof/>
          <w:lang w:eastAsia="fr-FR"/>
        </w:rPr>
        <w:drawing>
          <wp:inline distT="0" distB="0" distL="0" distR="0">
            <wp:extent cx="3111500" cy="1828800"/>
            <wp:effectExtent l="0" t="647700" r="0" b="647700"/>
            <wp:docPr id="20" name="Image 6" descr="17806778952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0677895217.jpg"/>
                    <pic:cNvPicPr/>
                  </pic:nvPicPr>
                  <pic:blipFill>
                    <a:blip r:embed="rId18" cstate="print">
                      <a:lum bright="20000"/>
                    </a:blip>
                    <a:srcRect l="16320" t="39412" r="29719" b="18235"/>
                    <a:stretch>
                      <a:fillRect/>
                    </a:stretch>
                  </pic:blipFill>
                  <pic:spPr>
                    <a:xfrm rot="5400000">
                      <a:off x="0" y="0"/>
                      <a:ext cx="3111500" cy="1828800"/>
                    </a:xfrm>
                    <a:prstGeom prst="rect">
                      <a:avLst/>
                    </a:prstGeom>
                  </pic:spPr>
                </pic:pic>
              </a:graphicData>
            </a:graphic>
          </wp:inline>
        </w:drawing>
      </w:r>
      <w:r>
        <w:rPr>
          <w:noProof/>
          <w:lang w:eastAsia="fr-FR"/>
        </w:rPr>
        <w:drawing>
          <wp:inline distT="0" distB="0" distL="0" distR="0">
            <wp:extent cx="2402840" cy="2824480"/>
            <wp:effectExtent l="19050" t="0" r="0" b="0"/>
            <wp:docPr id="5" name="Image 4" descr="1780677895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0677895225.jpg"/>
                    <pic:cNvPicPr/>
                  </pic:nvPicPr>
                  <pic:blipFill>
                    <a:blip r:embed="rId19" cstate="print">
                      <a:lum bright="10000"/>
                    </a:blip>
                    <a:srcRect l="20592" t="28241" r="37712" b="34961"/>
                    <a:stretch>
                      <a:fillRect/>
                    </a:stretch>
                  </pic:blipFill>
                  <pic:spPr>
                    <a:xfrm>
                      <a:off x="0" y="0"/>
                      <a:ext cx="2402840" cy="2824480"/>
                    </a:xfrm>
                    <a:prstGeom prst="rect">
                      <a:avLst/>
                    </a:prstGeom>
                  </pic:spPr>
                </pic:pic>
              </a:graphicData>
            </a:graphic>
          </wp:inline>
        </w:drawing>
      </w:r>
    </w:p>
    <w:p w:rsidR="00182122" w:rsidRDefault="00993FFA" w:rsidP="00182122">
      <w:pPr>
        <w:jc w:val="center"/>
        <w:rPr>
          <w:lang w:eastAsia="fr-FR"/>
        </w:rPr>
      </w:pPr>
      <w:r>
        <w:rPr>
          <w:lang w:eastAsia="fr-FR"/>
        </w:rPr>
        <w:t xml:space="preserve">Figure </w:t>
      </w:r>
      <w:r w:rsidR="004A1618">
        <w:rPr>
          <w:lang w:eastAsia="fr-FR"/>
        </w:rPr>
        <w:t>4</w:t>
      </w:r>
      <w:r w:rsidR="00182122">
        <w:rPr>
          <w:lang w:eastAsia="fr-FR"/>
        </w:rPr>
        <w:t xml:space="preserve"> : Positionnement du SmartCharger sur l'ET3K</w:t>
      </w:r>
    </w:p>
    <w:p w:rsidR="00070C07" w:rsidRPr="00070C07" w:rsidRDefault="00070C07" w:rsidP="00AD794E">
      <w:pPr>
        <w:jc w:val="both"/>
        <w:rPr>
          <w:lang w:eastAsia="fr-FR"/>
        </w:rPr>
      </w:pPr>
      <w:r>
        <w:rPr>
          <w:lang w:eastAsia="fr-FR"/>
        </w:rPr>
        <w:t xml:space="preserve">Le signal </w:t>
      </w:r>
      <w:r>
        <w:rPr>
          <w:b/>
          <w:lang w:eastAsia="fr-FR"/>
        </w:rPr>
        <w:t>PP</w:t>
      </w:r>
      <w:r w:rsidR="005F7CDA">
        <w:rPr>
          <w:b/>
          <w:lang w:eastAsia="fr-FR"/>
        </w:rPr>
        <w:t xml:space="preserve"> </w:t>
      </w:r>
      <w:r>
        <w:rPr>
          <w:b/>
          <w:lang w:eastAsia="fr-FR"/>
        </w:rPr>
        <w:t>(Proximity Pilot)</w:t>
      </w:r>
      <w:r w:rsidR="00540605" w:rsidRPr="00540605">
        <w:rPr>
          <w:lang w:eastAsia="fr-FR"/>
        </w:rPr>
        <w:t>(fig.5)</w:t>
      </w:r>
      <w:r>
        <w:rPr>
          <w:lang w:eastAsia="fr-FR"/>
        </w:rPr>
        <w:t xml:space="preserve"> peut être déployé sur le connecteur </w:t>
      </w:r>
      <w:r w:rsidRPr="00070C07">
        <w:rPr>
          <w:b/>
          <w:lang w:eastAsia="fr-FR"/>
        </w:rPr>
        <w:t>J-1772</w:t>
      </w:r>
      <w:r w:rsidR="005F7CDA">
        <w:rPr>
          <w:b/>
          <w:lang w:eastAsia="fr-FR"/>
        </w:rPr>
        <w:t xml:space="preserve"> </w:t>
      </w:r>
      <w:r w:rsidR="00EB0832">
        <w:rPr>
          <w:b/>
          <w:lang w:eastAsia="fr-FR"/>
        </w:rPr>
        <w:t xml:space="preserve">(à câbler sur le connecteur 3 points en façade du SmartCharger) </w:t>
      </w:r>
      <w:r w:rsidRPr="00070C07">
        <w:rPr>
          <w:lang w:eastAsia="fr-FR"/>
        </w:rPr>
        <w:t>p</w:t>
      </w:r>
      <w:r>
        <w:rPr>
          <w:lang w:eastAsia="fr-FR"/>
        </w:rPr>
        <w:t xml:space="preserve">our permettre un raccordement en mode </w:t>
      </w:r>
      <w:r>
        <w:rPr>
          <w:b/>
          <w:lang w:eastAsia="fr-FR"/>
        </w:rPr>
        <w:t>socket</w:t>
      </w:r>
      <w:r>
        <w:rPr>
          <w:lang w:eastAsia="fr-FR"/>
        </w:rPr>
        <w:t xml:space="preserve">, </w:t>
      </w:r>
      <w:r w:rsidR="00EB0832">
        <w:rPr>
          <w:lang w:eastAsia="fr-FR"/>
        </w:rPr>
        <w:t>sur la</w:t>
      </w:r>
      <w:r>
        <w:rPr>
          <w:lang w:eastAsia="fr-FR"/>
        </w:rPr>
        <w:t xml:space="preserve"> prise connecteur </w:t>
      </w:r>
      <w:r>
        <w:rPr>
          <w:b/>
          <w:lang w:eastAsia="fr-FR"/>
        </w:rPr>
        <w:t>J-1772</w:t>
      </w:r>
      <w:r w:rsidR="00AD794E">
        <w:rPr>
          <w:lang w:eastAsia="fr-FR"/>
        </w:rPr>
        <w:t xml:space="preserve">. Pour plus de détails veuillez consulter </w:t>
      </w:r>
      <w:r w:rsidR="00AD794E">
        <w:t xml:space="preserve">les </w:t>
      </w:r>
      <w:hyperlink r:id="rId20" w:history="1">
        <w:r w:rsidR="00AD794E" w:rsidRPr="005422BF">
          <w:rPr>
            <w:rStyle w:val="Lienhypertexte"/>
          </w:rPr>
          <w:t>préconisations du constructeur</w:t>
        </w:r>
      </w:hyperlink>
      <w:r w:rsidR="00AD794E">
        <w:t xml:space="preserve"> de l'ET3K.</w:t>
      </w:r>
    </w:p>
    <w:p w:rsidR="00182122" w:rsidRPr="00182122" w:rsidRDefault="00ED13AE" w:rsidP="00182122">
      <w:pPr>
        <w:rPr>
          <w:lang w:eastAsia="fr-FR"/>
        </w:rPr>
      </w:pPr>
      <w:r>
        <w:rPr>
          <w:noProof/>
          <w:lang w:eastAsia="fr-FR"/>
        </w:rPr>
      </w:r>
      <w:r>
        <w:rPr>
          <w:noProof/>
          <w:lang w:eastAsia="fr-FR"/>
        </w:rPr>
        <w:pict>
          <v:group id="_x0000_s1477" editas="canvas" style="width:427.15pt;height:195.55pt;mso-position-horizontal-relative:char;mso-position-vertical-relative:line" coordorigin="1417,1245" coordsize="8543,3911">
            <o:lock v:ext="edit" aspectratio="t"/>
            <v:shape id="_x0000_s1478" type="#_x0000_t75" style="position:absolute;left:1417;top:1245;width:8543;height:3911" o:preferrelative="f">
              <v:fill o:detectmouseclick="t"/>
              <v:path o:extrusionok="t" o:connecttype="none"/>
              <o:lock v:ext="edit" text="t"/>
            </v:shape>
            <v:group id="_x0000_s1481" style="position:absolute;left:2364;top:1527;width:1422;height:2310" coordorigin="4508,2348" coordsize="1422,2310">
              <v:rect id="_x0000_s1482" style="position:absolute;left:4508;top:2348;width:1320;height:2310"/>
              <v:rect id="_x0000_s1483" style="position:absolute;left:4508;top:2678;width:1320;height:1634"/>
              <v:rect id="_x0000_s1484" style="position:absolute;left:4508;top:2995;width:1320;height:976"/>
              <v:oval id="_x0000_s1485" style="position:absolute;left:4604;top:2378;width:143;height:143"/>
              <v:oval id="_x0000_s1486" style="position:absolute;left:4799;top:2378;width:143;height:143"/>
              <v:oval id="_x0000_s1487" style="position:absolute;left:4987;top:2378;width:143;height:143"/>
              <v:oval id="_x0000_s1488" style="position:absolute;left:5182;top:2378;width:143;height:143"/>
              <v:oval id="_x0000_s1489" style="position:absolute;left:5377;top:2378;width:143;height:143"/>
              <v:oval id="_x0000_s1490" style="position:absolute;left:5565;top:2378;width:143;height:143"/>
              <v:oval id="_x0000_s1491" style="position:absolute;left:4610;top:2712;width:143;height:143"/>
              <v:oval id="_x0000_s1492" style="position:absolute;left:4805;top:2712;width:143;height:143"/>
              <v:oval id="_x0000_s1493" style="position:absolute;left:4993;top:2712;width:143;height:143"/>
              <v:oval id="_x0000_s1494" style="position:absolute;left:5188;top:2712;width:143;height:143"/>
              <v:oval id="_x0000_s1495" style="position:absolute;left:5383;top:2712;width:143;height:143"/>
              <v:oval id="_x0000_s1496" style="position:absolute;left:5571;top:2712;width:143;height:143"/>
              <v:oval id="_x0000_s1497" style="position:absolute;left:4616;top:4012;width:143;height:143"/>
              <v:oval id="_x0000_s1498" style="position:absolute;left:4811;top:4012;width:143;height:143"/>
              <v:oval id="_x0000_s1499" style="position:absolute;left:4999;top:4012;width:143;height:143"/>
              <v:oval id="_x0000_s1500" style="position:absolute;left:5194;top:4012;width:143;height:143"/>
              <v:oval id="_x0000_s1501" style="position:absolute;left:5389;top:4012;width:143;height:143"/>
              <v:oval id="_x0000_s1502" style="position:absolute;left:5577;top:4012;width:143;height:143"/>
              <v:oval id="_x0000_s1503" style="position:absolute;left:5188;top:4367;width:143;height:143"/>
              <v:oval id="_x0000_s1504" style="position:absolute;left:5383;top:4367;width:143;height:143"/>
              <v:oval id="_x0000_s1505" style="position:absolute;left:5571;top:4367;width:143;height:143"/>
              <v:shape id="_x0000_s1506" type="#_x0000_t202" style="position:absolute;left:4610;top:3530;width:1320;height:482" filled="f" stroked="f">
                <v:textbox>
                  <w:txbxContent>
                    <w:p w:rsidR="00D12829" w:rsidRPr="00526D3A" w:rsidRDefault="00D12829" w:rsidP="00611C2D">
                      <w:pPr>
                        <w:rPr>
                          <w:b/>
                        </w:rPr>
                      </w:pPr>
                      <w:r>
                        <w:rPr>
                          <w:b/>
                        </w:rPr>
                        <w:t>ET3K EVSE</w:t>
                      </w:r>
                    </w:p>
                  </w:txbxContent>
                </v:textbox>
              </v:shape>
            </v:group>
            <v:shape id="_x0000_s1547" type="#_x0000_t202" style="position:absolute;left:2360;top:1628;width:1142;height:441" filled="f" stroked="f">
              <v:textbox>
                <w:txbxContent>
                  <w:p w:rsidR="00D12829" w:rsidRPr="00BE6459" w:rsidRDefault="00D12829" w:rsidP="00611C2D">
                    <w:pPr>
                      <w:rPr>
                        <w:sz w:val="12"/>
                      </w:rPr>
                    </w:pPr>
                    <w:r w:rsidRPr="00BE6459">
                      <w:rPr>
                        <w:sz w:val="12"/>
                      </w:rPr>
                      <w:t>L</w:t>
                    </w:r>
                    <w:r>
                      <w:rPr>
                        <w:sz w:val="12"/>
                      </w:rPr>
                      <w:t xml:space="preserve">     N   P1   P2</w:t>
                    </w:r>
                  </w:p>
                </w:txbxContent>
              </v:textbox>
            </v:shape>
            <v:shape id="_x0000_s1550" type="#_x0000_t32" style="position:absolute;left:2528;top:3334;width:1;height:1030" o:connectortype="straight" strokecolor="#00b050" strokeweight="2.25pt">
              <v:stroke r:id="rId15" o:title="" color2="yellow" filltype="pattern"/>
            </v:shape>
            <v:shape id="_x0000_s1551" type="#_x0000_t32" style="position:absolute;left:2529;top:4364;width:4263;height:1;flip:x" o:connectortype="straight" strokecolor="#00b050" strokeweight="2.25pt">
              <v:stroke r:id="rId15" o:title="" color2="yellow" filltype="pattern"/>
            </v:shape>
            <v:shape id="_x0000_s1554" type="#_x0000_t32" style="position:absolute;left:2728;top:3334;width:1;height:845" o:connectortype="straight" strokecolor="#c00000" strokeweight="2.25pt">
              <v:stroke color2="yellow"/>
            </v:shape>
            <v:shape id="_x0000_s1556" type="#_x0000_t202" style="position:absolute;left:7030;top:1628;width:1184;height:464" filled="f" stroked="f">
              <v:textbox>
                <w:txbxContent>
                  <w:p w:rsidR="00D12829" w:rsidRPr="00B54959" w:rsidRDefault="00D12829" w:rsidP="00611C2D">
                    <w:pPr>
                      <w:rPr>
                        <w:b/>
                      </w:rPr>
                    </w:pPr>
                    <w:r w:rsidRPr="00B54959">
                      <w:rPr>
                        <w:b/>
                      </w:rPr>
                      <w:t>J-1772</w:t>
                    </w:r>
                  </w:p>
                </w:txbxContent>
              </v:textbox>
            </v:shape>
            <v:rect id="_x0000_s1558" style="position:absolute;left:1660;top:4628;width:1326;height:376" fillcolor="#7030a0">
              <v:textbox>
                <w:txbxContent>
                  <w:p w:rsidR="00D12829" w:rsidRPr="002463F4" w:rsidRDefault="00D12829" w:rsidP="00611C2D">
                    <w:pPr>
                      <w:jc w:val="center"/>
                      <w:rPr>
                        <w:b/>
                        <w:color w:val="EEECE1" w:themeColor="background2"/>
                        <w:sz w:val="16"/>
                      </w:rPr>
                    </w:pPr>
                    <w:r w:rsidRPr="002463F4">
                      <w:rPr>
                        <w:b/>
                        <w:color w:val="EEECE1" w:themeColor="background2"/>
                        <w:sz w:val="16"/>
                      </w:rPr>
                      <w:t>SmartCharger</w:t>
                    </w:r>
                  </w:p>
                </w:txbxContent>
              </v:textbox>
            </v:rect>
            <v:shape id="_x0000_s1562" type="#_x0000_t75" style="position:absolute;left:6178;top:2069;width:1239;height:1191">
              <v:imagedata r:id="rId21" o:title=""/>
            </v:shape>
            <v:shape id="_x0000_s1563" type="#_x0000_t32" style="position:absolute;left:6791;top:2709;width:1;height:1656" o:connectortype="straight" strokecolor="#00b050" strokeweight="2.25pt">
              <v:stroke r:id="rId15" o:title="" color2="yellow" filltype="pattern"/>
            </v:shape>
            <v:shape id="_x0000_s1555" type="#_x0000_t32" style="position:absolute;left:4666;top:2459;width:1905;height:1" o:connectortype="straight" strokecolor="#c00000" strokeweight="2.25pt">
              <v:stroke color2="yellow"/>
            </v:shape>
            <v:shape id="_x0000_s1564" type="#_x0000_t32" style="position:absolute;left:4456;top:1996;width:2458;height:1" o:connectortype="straight" strokecolor="#0070c0" strokeweight="2.25pt">
              <v:stroke color2="yellow"/>
            </v:shape>
            <v:shape id="_x0000_s1565" type="#_x0000_t32" style="position:absolute;left:4666;top:2461;width:1;height:1719" o:connectortype="straight" strokecolor="#c00000" strokeweight="2.25pt">
              <v:stroke color2="yellow"/>
            </v:shape>
            <v:shape id="_x0000_s1566" type="#_x0000_t32" style="position:absolute;left:2728;top:4179;width:1939;height:1" o:connectortype="straight" strokecolor="#c00000" strokeweight="2.25pt">
              <v:stroke color2="yellow"/>
            </v:shape>
            <v:shape id="_x0000_s1567" type="#_x0000_t32" style="position:absolute;left:2928;top:3315;width:1;height:689" o:connectortype="straight" strokecolor="#0070c0" strokeweight="2.25pt">
              <v:stroke color2="yellow"/>
            </v:shape>
            <v:shape id="_x0000_s1568" type="#_x0000_t32" style="position:absolute;left:4456;top:1996;width:1;height:2008" o:connectortype="straight" strokecolor="#0070c0" strokeweight="2.25pt">
              <v:stroke color2="yellow"/>
            </v:shape>
            <v:shape id="_x0000_s1569" type="#_x0000_t32" style="position:absolute;left:2928;top:4003;width:1528;height:1" o:connectortype="straight" strokecolor="#0070c0" strokeweight="2.25pt">
              <v:stroke color2="yellow"/>
            </v:shape>
            <v:shape id="_x0000_s1570" type="#_x0000_t32" style="position:absolute;left:6915;top:1996;width:1;height:420" o:connectortype="straight" strokecolor="#0070c0" strokeweight="2.25pt">
              <v:stroke color2="yellow"/>
            </v:shape>
            <v:rect id="_x0000_s1557" style="position:absolute;left:2364;top:3458;width:1326;height:143" fillcolor="#7030a0"/>
            <w10:wrap type="none"/>
            <w10:anchorlock/>
          </v:group>
        </w:pict>
      </w:r>
    </w:p>
    <w:p w:rsidR="00182122" w:rsidRPr="00182122" w:rsidRDefault="0048542E" w:rsidP="0048542E">
      <w:pPr>
        <w:jc w:val="center"/>
        <w:rPr>
          <w:lang w:eastAsia="fr-FR"/>
        </w:rPr>
      </w:pPr>
      <w:r>
        <w:rPr>
          <w:lang w:eastAsia="fr-FR"/>
        </w:rPr>
        <w:t>Figure 5 : Câblage du Proximity Pilot en mode Socket</w:t>
      </w:r>
      <w:r w:rsidR="00431016">
        <w:rPr>
          <w:lang w:eastAsia="fr-FR"/>
        </w:rPr>
        <w:t xml:space="preserve"> (Monophasé &amp; Triphasés)</w:t>
      </w:r>
    </w:p>
    <w:p w:rsidR="0093672F" w:rsidRDefault="0093672F" w:rsidP="0093672F">
      <w:pPr>
        <w:pStyle w:val="Titre2"/>
      </w:pPr>
      <w:bookmarkStart w:id="5" w:name="_Toc242114506"/>
      <w:r>
        <w:t>1.3. Diagnostique</w:t>
      </w:r>
      <w:r w:rsidR="003F5F59">
        <w:t>s</w:t>
      </w:r>
      <w:r>
        <w:t xml:space="preserve"> visuel</w:t>
      </w:r>
      <w:r w:rsidR="003F5F59">
        <w:t>s</w:t>
      </w:r>
      <w:bookmarkEnd w:id="5"/>
    </w:p>
    <w:p w:rsidR="00595B13" w:rsidRDefault="001A6CE2" w:rsidP="00B95A77">
      <w:pPr>
        <w:jc w:val="both"/>
      </w:pPr>
      <w:r>
        <w:t xml:space="preserve">Le </w:t>
      </w:r>
      <w:r w:rsidR="00D9058D">
        <w:t>SmartCharger</w:t>
      </w:r>
      <w:r w:rsidR="0048542E">
        <w:t>(fig.6</w:t>
      </w:r>
      <w:r w:rsidR="00595B13">
        <w:t xml:space="preserve">) </w:t>
      </w:r>
      <w:r w:rsidR="005C5067">
        <w:t xml:space="preserve">comporte </w:t>
      </w:r>
      <w:r w:rsidR="00595B13">
        <w:t xml:space="preserve">différents éléments de diagnostique: </w:t>
      </w:r>
    </w:p>
    <w:p w:rsidR="001A6CE2" w:rsidRDefault="005C5067" w:rsidP="00595B13">
      <w:pPr>
        <w:pStyle w:val="Paragraphedeliste"/>
        <w:numPr>
          <w:ilvl w:val="0"/>
          <w:numId w:val="12"/>
        </w:numPr>
        <w:jc w:val="both"/>
      </w:pPr>
      <w:r>
        <w:t xml:space="preserve">LED </w:t>
      </w:r>
      <w:r w:rsidR="004D0FD4">
        <w:t>d'alimentation</w:t>
      </w:r>
      <w:r w:rsidR="00431016">
        <w:t xml:space="preserve"> </w:t>
      </w:r>
      <w:r w:rsidR="00E03B5A">
        <w:t>renseignant</w:t>
      </w:r>
      <w:r w:rsidR="00431016">
        <w:t xml:space="preserve"> </w:t>
      </w:r>
      <w:r w:rsidR="00B03ADE">
        <w:t xml:space="preserve">de </w:t>
      </w:r>
      <w:r>
        <w:t>l'état</w:t>
      </w:r>
      <w:r w:rsidR="00431016">
        <w:t xml:space="preserve"> </w:t>
      </w:r>
      <w:r w:rsidR="00B03ADE">
        <w:t xml:space="preserve">de fonctionnement </w:t>
      </w:r>
      <w:r w:rsidR="00E03B5A">
        <w:t>de l'équipement,</w:t>
      </w:r>
    </w:p>
    <w:p w:rsidR="00EA2590" w:rsidRDefault="00E03B5A" w:rsidP="00B95A77">
      <w:pPr>
        <w:pStyle w:val="Paragraphedeliste"/>
        <w:numPr>
          <w:ilvl w:val="0"/>
          <w:numId w:val="12"/>
        </w:numPr>
        <w:jc w:val="both"/>
      </w:pPr>
      <w:r>
        <w:t xml:space="preserve">Un bouton Reset, </w:t>
      </w:r>
      <w:r w:rsidR="00051F24">
        <w:t xml:space="preserve">permettant une </w:t>
      </w:r>
      <w:r>
        <w:t>réinitialis</w:t>
      </w:r>
      <w:r w:rsidR="00051F24">
        <w:t>ation de</w:t>
      </w:r>
      <w:r>
        <w:t xml:space="preserve"> l'équipement.</w:t>
      </w:r>
    </w:p>
    <w:p w:rsidR="00EA2590" w:rsidRDefault="00EA2590" w:rsidP="00B95A77">
      <w:pPr>
        <w:jc w:val="both"/>
      </w:pPr>
    </w:p>
    <w:p w:rsidR="00EA2590" w:rsidRDefault="00ED13AE" w:rsidP="00D9058D">
      <w:pPr>
        <w:jc w:val="center"/>
      </w:pPr>
      <w:r>
        <w:rPr>
          <w:noProof/>
          <w:lang w:eastAsia="fr-FR"/>
        </w:rPr>
        <w:pict>
          <v:rect id="_x0000_s1464" style="position:absolute;left:0;text-align:left;margin-left:274.95pt;margin-top:102.2pt;width:30pt;height:16.8pt;z-index:251690496" filled="f" strokecolor="red" strokeweight="3pt"/>
        </w:pict>
      </w:r>
      <w:r w:rsidR="00D9058D">
        <w:rPr>
          <w:noProof/>
          <w:lang w:eastAsia="fr-FR"/>
        </w:rPr>
        <w:drawing>
          <wp:inline distT="0" distB="0" distL="0" distR="0">
            <wp:extent cx="2199640" cy="1987933"/>
            <wp:effectExtent l="19050" t="0" r="0" b="0"/>
            <wp:docPr id="22" name="Image 21" descr="1780677895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0677895189.jpg"/>
                    <pic:cNvPicPr/>
                  </pic:nvPicPr>
                  <pic:blipFill>
                    <a:blip r:embed="rId22" cstate="print">
                      <a:lum bright="10000"/>
                    </a:blip>
                    <a:srcRect l="24452" t="38823" r="37359" b="35296"/>
                    <a:stretch>
                      <a:fillRect/>
                    </a:stretch>
                  </pic:blipFill>
                  <pic:spPr>
                    <a:xfrm>
                      <a:off x="0" y="0"/>
                      <a:ext cx="2199640" cy="1987933"/>
                    </a:xfrm>
                    <a:prstGeom prst="rect">
                      <a:avLst/>
                    </a:prstGeom>
                  </pic:spPr>
                </pic:pic>
              </a:graphicData>
            </a:graphic>
          </wp:inline>
        </w:drawing>
      </w:r>
      <w:r w:rsidR="004D0FD4">
        <w:tab/>
      </w:r>
      <w:r w:rsidR="00946F12">
        <w:rPr>
          <w:noProof/>
          <w:lang w:eastAsia="fr-FR"/>
        </w:rPr>
        <w:drawing>
          <wp:inline distT="0" distB="0" distL="0" distR="0">
            <wp:extent cx="987425" cy="1483360"/>
            <wp:effectExtent l="19050" t="0" r="3175" b="0"/>
            <wp:docPr id="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srcRect l="60972" t="38683" r="35808" b="44090"/>
                    <a:stretch>
                      <a:fillRect/>
                    </a:stretch>
                  </pic:blipFill>
                  <pic:spPr bwMode="auto">
                    <a:xfrm>
                      <a:off x="0" y="0"/>
                      <a:ext cx="987425" cy="1483360"/>
                    </a:xfrm>
                    <a:prstGeom prst="rect">
                      <a:avLst/>
                    </a:prstGeom>
                    <a:noFill/>
                    <a:ln w="9525">
                      <a:noFill/>
                      <a:miter lim="800000"/>
                      <a:headEnd/>
                      <a:tailEnd/>
                    </a:ln>
                  </pic:spPr>
                </pic:pic>
              </a:graphicData>
            </a:graphic>
          </wp:inline>
        </w:drawing>
      </w:r>
    </w:p>
    <w:p w:rsidR="00EA2590" w:rsidRDefault="0048542E" w:rsidP="00EA2590">
      <w:pPr>
        <w:jc w:val="center"/>
      </w:pPr>
      <w:r>
        <w:t>Figure 6</w:t>
      </w:r>
      <w:r w:rsidR="00EA2590">
        <w:t xml:space="preserve"> : Interface </w:t>
      </w:r>
      <w:r w:rsidR="00D9058D">
        <w:t>SmartCharger</w:t>
      </w:r>
    </w:p>
    <w:p w:rsidR="00C266F6" w:rsidRDefault="00C266F6" w:rsidP="00505514"/>
    <w:p w:rsidR="001A6CE2" w:rsidRDefault="00C126AC" w:rsidP="00B95A77">
      <w:pPr>
        <w:jc w:val="both"/>
      </w:pPr>
      <w:r>
        <w:t xml:space="preserve">La </w:t>
      </w:r>
      <w:r w:rsidRPr="00C126AC">
        <w:rPr>
          <w:b/>
        </w:rPr>
        <w:t>LED rouge</w:t>
      </w:r>
      <w:r>
        <w:t xml:space="preserve"> située sous l'ESP01 (cartelette noire) permet d'indiquer l'état d'alimentation du SmartCharger; lorsque la LED est allumée, celui-ci est sous tension. </w:t>
      </w:r>
    </w:p>
    <w:p w:rsidR="001A6CE2" w:rsidRDefault="008350B3" w:rsidP="00B95A77">
      <w:pPr>
        <w:jc w:val="both"/>
      </w:pPr>
      <w:r>
        <w:t xml:space="preserve">Le bouton </w:t>
      </w:r>
      <w:r w:rsidRPr="008350B3">
        <w:rPr>
          <w:b/>
        </w:rPr>
        <w:t>Reset</w:t>
      </w:r>
      <w:r w:rsidR="001A6CE2">
        <w:t xml:space="preserve"> permet un re</w:t>
      </w:r>
      <w:r w:rsidR="005C5067">
        <w:t>tour en configuration d'origine</w:t>
      </w:r>
      <w:r>
        <w:t>, il doit être pressé pendan</w:t>
      </w:r>
      <w:r w:rsidR="00D30EF1">
        <w:t>t 2 secondes pour être effectif, et permettra un retour dans la configura</w:t>
      </w:r>
      <w:r w:rsidR="00C126AC">
        <w:t>tion d'origine de l'équipement.</w:t>
      </w:r>
    </w:p>
    <w:p w:rsidR="00CD4CFF" w:rsidRDefault="00CD4CFF" w:rsidP="00B95A77">
      <w:pPr>
        <w:jc w:val="both"/>
      </w:pPr>
    </w:p>
    <w:p w:rsidR="00CD4CFF" w:rsidRDefault="00CD4CFF">
      <w:pPr>
        <w:rPr>
          <w:rFonts w:asciiTheme="majorHAnsi" w:eastAsiaTheme="majorEastAsia" w:hAnsiTheme="majorHAnsi" w:cstheme="majorBidi"/>
          <w:b/>
          <w:bCs/>
          <w:color w:val="365F91" w:themeColor="accent1" w:themeShade="BF"/>
          <w:sz w:val="28"/>
          <w:szCs w:val="28"/>
        </w:rPr>
      </w:pPr>
      <w:r>
        <w:br w:type="page"/>
      </w:r>
    </w:p>
    <w:p w:rsidR="00CD4CFF" w:rsidRDefault="00137A60" w:rsidP="00CD4CFF">
      <w:pPr>
        <w:pStyle w:val="Titre1"/>
      </w:pPr>
      <w:bookmarkStart w:id="6" w:name="_Toc242114507"/>
      <w:r>
        <w:lastRenderedPageBreak/>
        <w:t xml:space="preserve">2. </w:t>
      </w:r>
      <w:r w:rsidR="00CD4CFF">
        <w:t>Types de configurations WIFI</w:t>
      </w:r>
      <w:bookmarkEnd w:id="6"/>
    </w:p>
    <w:p w:rsidR="00CD4CFF" w:rsidRPr="00CD4CFF" w:rsidRDefault="00ED13AE" w:rsidP="00CD4CFF">
      <w:r>
        <w:rPr>
          <w:noProof/>
          <w:lang w:eastAsia="fr-FR"/>
        </w:rPr>
        <w:pict>
          <v:roundrect id="_x0000_s1197" style="position:absolute;margin-left:-.85pt;margin-top:22.15pt;width:459.2pt;height:146.45pt;z-index:251673088" arcsize="4806f"/>
        </w:pict>
      </w:r>
      <w:r w:rsidR="00CD4CFF">
        <w:t xml:space="preserve">Le choix du type de configuration est un paramètre crucial lors de l'installation de votre équipement; </w:t>
      </w:r>
    </w:p>
    <w:p w:rsidR="00CD4CFF" w:rsidRDefault="00CE6374" w:rsidP="00CD4CFF">
      <w:pPr>
        <w:jc w:val="both"/>
      </w:pPr>
      <w:r>
        <w:rPr>
          <w:noProof/>
          <w:lang w:eastAsia="fr-FR"/>
        </w:rPr>
        <w:drawing>
          <wp:anchor distT="0" distB="0" distL="114300" distR="114300" simplePos="0" relativeHeight="251706368" behindDoc="0" locked="0" layoutInCell="1" allowOverlap="1">
            <wp:simplePos x="0" y="0"/>
            <wp:positionH relativeFrom="column">
              <wp:posOffset>109855</wp:posOffset>
            </wp:positionH>
            <wp:positionV relativeFrom="paragraph">
              <wp:posOffset>15875</wp:posOffset>
            </wp:positionV>
            <wp:extent cx="407670" cy="431800"/>
            <wp:effectExtent l="19050" t="0" r="0" b="0"/>
            <wp:wrapNone/>
            <wp:docPr id="47"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r w:rsidR="00B65637">
        <w:rPr>
          <w:noProof/>
          <w:lang w:eastAsia="fr-FR"/>
        </w:rPr>
        <w:drawing>
          <wp:anchor distT="0" distB="0" distL="114300" distR="114300" simplePos="0" relativeHeight="251638784" behindDoc="0" locked="0" layoutInCell="1" allowOverlap="1">
            <wp:simplePos x="0" y="0"/>
            <wp:positionH relativeFrom="column">
              <wp:posOffset>140335</wp:posOffset>
            </wp:positionH>
            <wp:positionV relativeFrom="paragraph">
              <wp:posOffset>15875</wp:posOffset>
            </wp:positionV>
            <wp:extent cx="407670" cy="426720"/>
            <wp:effectExtent l="19050" t="0" r="0" b="0"/>
            <wp:wrapNone/>
            <wp:docPr id="1"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719" t="26781" r="35073" b="68714"/>
                    <a:stretch>
                      <a:fillRect/>
                    </a:stretch>
                  </pic:blipFill>
                  <pic:spPr bwMode="auto">
                    <a:xfrm>
                      <a:off x="0" y="0"/>
                      <a:ext cx="407670" cy="426720"/>
                    </a:xfrm>
                    <a:prstGeom prst="rect">
                      <a:avLst/>
                    </a:prstGeom>
                    <a:noFill/>
                    <a:ln w="9525">
                      <a:noFill/>
                      <a:miter lim="800000"/>
                      <a:headEnd/>
                      <a:tailEnd/>
                    </a:ln>
                  </pic:spPr>
                </pic:pic>
              </a:graphicData>
            </a:graphic>
          </wp:anchor>
        </w:drawing>
      </w:r>
      <w:r w:rsidR="00ED13AE">
        <w:rPr>
          <w:noProof/>
          <w:lang w:eastAsia="fr-FR"/>
        </w:rPr>
        <w:pict>
          <v:shape id="_x0000_s1198" type="#_x0000_t202" style="position:absolute;left:0;text-align:left;margin-left:44.75pt;margin-top:.55pt;width:401.6pt;height:39.2pt;z-index:251674112;mso-position-horizontal-relative:text;mso-position-vertical-relative:text" filled="f" stroked="f">
            <v:textbox style="mso-next-textbox:#_x0000_s1198">
              <w:txbxContent>
                <w:p w:rsidR="00D12829" w:rsidRDefault="00D12829" w:rsidP="00CD4CFF">
                  <w:pPr>
                    <w:jc w:val="both"/>
                  </w:pPr>
                  <w:r>
                    <w:t>Le SmartCharger peut utiliser 2 modes de fonctionnement WIFI (Station ou Point d'accès) :</w:t>
                  </w:r>
                </w:p>
              </w:txbxContent>
            </v:textbox>
          </v:shape>
        </w:pict>
      </w:r>
    </w:p>
    <w:p w:rsidR="00CD4CFF" w:rsidRDefault="00ED13AE" w:rsidP="00CD4CFF">
      <w:pPr>
        <w:jc w:val="both"/>
      </w:pPr>
      <w:r>
        <w:rPr>
          <w:noProof/>
          <w:lang w:eastAsia="fr-FR"/>
        </w:rPr>
        <w:pict>
          <v:shape id="_x0000_s1199" type="#_x0000_t202" style="position:absolute;left:0;text-align:left;margin-left:5.8pt;margin-top:7.5pt;width:442.55pt;height:107.1pt;z-index:251675136" filled="f" stroked="f">
            <v:textbox style="mso-next-textbox:#_x0000_s1199">
              <w:txbxContent>
                <w:p w:rsidR="00D12829" w:rsidRDefault="00D12829" w:rsidP="00CD4CFF">
                  <w:pPr>
                    <w:jc w:val="both"/>
                  </w:pPr>
                  <w:r>
                    <w:t xml:space="preserve">Le mode </w:t>
                  </w:r>
                  <w:r>
                    <w:rPr>
                      <w:b/>
                    </w:rPr>
                    <w:t xml:space="preserve">station </w:t>
                  </w:r>
                  <w:r w:rsidRPr="00623257">
                    <w:t>(fig.</w:t>
                  </w:r>
                  <w:r>
                    <w:t>7, 8 &amp; 9</w:t>
                  </w:r>
                  <w:r w:rsidRPr="00623257">
                    <w:t>)</w:t>
                  </w:r>
                  <w:r>
                    <w:t xml:space="preserve"> est un mode où le SmartCharger est connecté à un </w:t>
                  </w:r>
                  <w:r>
                    <w:rPr>
                      <w:i/>
                    </w:rPr>
                    <w:t xml:space="preserve">hotspot </w:t>
                  </w:r>
                  <w:r>
                    <w:t>WIFI (Box Internet, répéteur WIFI, etc.) et permet un accès aux données TIC du compteur Linky au travers du WIFI domestique.</w:t>
                  </w:r>
                </w:p>
                <w:p w:rsidR="00D12829" w:rsidRDefault="00D12829" w:rsidP="00CD4CFF">
                  <w:pPr>
                    <w:jc w:val="both"/>
                  </w:pPr>
                  <w:r>
                    <w:t xml:space="preserve">Le mode </w:t>
                  </w:r>
                  <w:r>
                    <w:rPr>
                      <w:b/>
                    </w:rPr>
                    <w:t xml:space="preserve">Point d'Accès </w:t>
                  </w:r>
                  <w:r>
                    <w:t>(fig.10</w:t>
                  </w:r>
                  <w:r w:rsidRPr="00623257">
                    <w:t>)</w:t>
                  </w:r>
                  <w:r>
                    <w:t xml:space="preserve">est un mode où le SmartCharger est un </w:t>
                  </w:r>
                  <w:r>
                    <w:rPr>
                      <w:i/>
                    </w:rPr>
                    <w:t xml:space="preserve">hotspot </w:t>
                  </w:r>
                  <w:r>
                    <w:t>WIFI pouvant accueillir les connexions des terminaux (stations) souhaitant interagir avec le SmartCharger.</w:t>
                  </w:r>
                </w:p>
              </w:txbxContent>
            </v:textbox>
          </v:shape>
        </w:pict>
      </w:r>
    </w:p>
    <w:p w:rsidR="00CD4CFF" w:rsidRPr="00FC0E5B" w:rsidRDefault="00CD4CFF" w:rsidP="00CD4CFF"/>
    <w:p w:rsidR="00CD4CFF" w:rsidRPr="00FC0E5B" w:rsidRDefault="00CD4CFF" w:rsidP="00CD4CFF"/>
    <w:p w:rsidR="00CD4CFF" w:rsidRPr="00FC0E5B" w:rsidRDefault="00CD4CFF" w:rsidP="00CD4CFF"/>
    <w:p w:rsidR="00CD4CFF" w:rsidRDefault="00CD4CFF" w:rsidP="00CD4CFF"/>
    <w:p w:rsidR="008544BD" w:rsidRDefault="00410417" w:rsidP="00CA6FC7">
      <w:pPr>
        <w:jc w:val="both"/>
      </w:pPr>
      <w:r w:rsidRPr="00031078">
        <w:rPr>
          <w:b/>
          <w:u w:val="single"/>
        </w:rPr>
        <w:t>Dans la majorités des cas</w:t>
      </w:r>
      <w:r w:rsidRPr="00031078">
        <w:rPr>
          <w:b/>
        </w:rPr>
        <w:t xml:space="preserve">, le </w:t>
      </w:r>
      <w:r w:rsidR="004C310B">
        <w:rPr>
          <w:b/>
        </w:rPr>
        <w:t>SmartCharger</w:t>
      </w:r>
      <w:r w:rsidRPr="00031078">
        <w:rPr>
          <w:b/>
        </w:rPr>
        <w:t xml:space="preserve"> devra être configuré en mode station et configuré </w:t>
      </w:r>
      <w:r w:rsidR="003B39FB">
        <w:rPr>
          <w:b/>
        </w:rPr>
        <w:t xml:space="preserve">pour </w:t>
      </w:r>
      <w:r w:rsidR="00031078" w:rsidRPr="00031078">
        <w:rPr>
          <w:b/>
        </w:rPr>
        <w:t>être connecté sur un point d'accès WIFI de l'habitat</w:t>
      </w:r>
      <w:r w:rsidR="00CE6374">
        <w:rPr>
          <w:b/>
        </w:rPr>
        <w:t xml:space="preserve"> </w:t>
      </w:r>
      <w:r>
        <w:t>disponible</w:t>
      </w:r>
      <w:r w:rsidR="008544BD">
        <w:t xml:space="preserve"> à proximité</w:t>
      </w:r>
      <w:r w:rsidR="009A6AB7">
        <w:t>(BOX Internet, répéteur, etc.)</w:t>
      </w:r>
      <w:r w:rsidR="008544BD">
        <w:t>.</w:t>
      </w:r>
    </w:p>
    <w:p w:rsidR="008544BD" w:rsidRDefault="00FD3DD9" w:rsidP="00CA6FC7">
      <w:pPr>
        <w:jc w:val="both"/>
      </w:pPr>
      <w:r>
        <w:t xml:space="preserve">Dans un premier contexte, </w:t>
      </w:r>
      <w:r w:rsidR="008544BD">
        <w:t>par l'intermédiaire d</w:t>
      </w:r>
      <w:r w:rsidR="00862597">
        <w:t>'une</w:t>
      </w:r>
      <w:r w:rsidR="008544BD">
        <w:t xml:space="preserve"> couverture WIFI</w:t>
      </w:r>
      <w:r w:rsidR="00987DBA">
        <w:t xml:space="preserve"> partageant le même réseau Local Area Network (LAN) </w:t>
      </w:r>
      <w:r w:rsidR="008544BD">
        <w:t>(</w:t>
      </w:r>
      <w:r w:rsidR="00CA6FC7">
        <w:t>fig</w:t>
      </w:r>
      <w:r w:rsidR="00611C2D">
        <w:t>.7</w:t>
      </w:r>
      <w:r w:rsidR="008544BD">
        <w:t xml:space="preserve">) </w:t>
      </w:r>
      <w:r w:rsidR="00987DBA">
        <w:t xml:space="preserve">avec </w:t>
      </w:r>
      <w:r w:rsidR="008544BD">
        <w:t>:</w:t>
      </w:r>
    </w:p>
    <w:p w:rsidR="008544BD" w:rsidRDefault="008544BD" w:rsidP="008544BD">
      <w:pPr>
        <w:pStyle w:val="Paragraphedeliste"/>
        <w:numPr>
          <w:ilvl w:val="0"/>
          <w:numId w:val="22"/>
        </w:numPr>
        <w:jc w:val="both"/>
      </w:pPr>
      <w:r>
        <w:t>L</w:t>
      </w:r>
      <w:r w:rsidR="00CA6FC7">
        <w:t xml:space="preserve">e </w:t>
      </w:r>
      <w:r w:rsidR="004C310B">
        <w:t>SmartCharger</w:t>
      </w:r>
      <w:r>
        <w:t xml:space="preserve"> est connecté sur la </w:t>
      </w:r>
      <w:r w:rsidR="00CA6FC7">
        <w:t>BOX Internet</w:t>
      </w:r>
      <w:r w:rsidR="00F119AC">
        <w:t xml:space="preserve"> "SFR_20DA"</w:t>
      </w:r>
      <w:r>
        <w:t>,</w:t>
      </w:r>
    </w:p>
    <w:p w:rsidR="008544BD" w:rsidRDefault="008544BD" w:rsidP="008544BD">
      <w:pPr>
        <w:pStyle w:val="Paragraphedeliste"/>
        <w:numPr>
          <w:ilvl w:val="0"/>
          <w:numId w:val="22"/>
        </w:numPr>
        <w:jc w:val="both"/>
      </w:pPr>
      <w:r>
        <w:t>Le Module TIC est connecté sur la BOX Internet "SFR_20DA".</w:t>
      </w:r>
    </w:p>
    <w:p w:rsidR="00B65637" w:rsidRDefault="00B65637" w:rsidP="00CD4CFF"/>
    <w:p w:rsidR="007178F5" w:rsidRDefault="00ED13AE" w:rsidP="007178F5">
      <w:r>
        <w:rPr>
          <w:noProof/>
          <w:lang w:eastAsia="fr-FR"/>
        </w:rPr>
        <w:pict>
          <v:oval id="_x0000_s1222" style="position:absolute;margin-left:255.95pt;margin-top:25pt;width:226.75pt;height:226.75pt;z-index:251676160" fillcolor="#ff6">
            <v:fill opacity="4588f"/>
          </v:oval>
        </w:pict>
      </w:r>
    </w:p>
    <w:p w:rsidR="007178F5" w:rsidRDefault="00A50E74" w:rsidP="007178F5">
      <w:pPr>
        <w:jc w:val="center"/>
      </w:pPr>
      <w:r>
        <w:rPr>
          <w:noProof/>
          <w:lang w:eastAsia="fr-FR"/>
        </w:rPr>
        <w:drawing>
          <wp:anchor distT="0" distB="0" distL="114300" distR="114300" simplePos="0" relativeHeight="251618304" behindDoc="0" locked="0" layoutInCell="1" allowOverlap="1">
            <wp:simplePos x="0" y="0"/>
            <wp:positionH relativeFrom="column">
              <wp:posOffset>5753735</wp:posOffset>
            </wp:positionH>
            <wp:positionV relativeFrom="paragraph">
              <wp:posOffset>1237615</wp:posOffset>
            </wp:positionV>
            <wp:extent cx="539750" cy="558800"/>
            <wp:effectExtent l="19050" t="0" r="0" b="0"/>
            <wp:wrapNone/>
            <wp:docPr id="6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srcRect l="51093" t="58273" r="43235" b="20690"/>
                    <a:stretch>
                      <a:fillRect/>
                    </a:stretch>
                  </pic:blipFill>
                  <pic:spPr bwMode="auto">
                    <a:xfrm>
                      <a:off x="0" y="0"/>
                      <a:ext cx="539750" cy="558800"/>
                    </a:xfrm>
                    <a:prstGeom prst="rect">
                      <a:avLst/>
                    </a:prstGeom>
                    <a:noFill/>
                    <a:ln w="9525">
                      <a:noFill/>
                      <a:miter lim="800000"/>
                      <a:headEnd/>
                      <a:tailEnd/>
                    </a:ln>
                  </pic:spPr>
                </pic:pic>
              </a:graphicData>
            </a:graphic>
          </wp:anchor>
        </w:drawing>
      </w:r>
      <w:r w:rsidR="00B32475">
        <w:rPr>
          <w:noProof/>
          <w:lang w:eastAsia="fr-FR"/>
        </w:rPr>
        <w:drawing>
          <wp:anchor distT="0" distB="0" distL="114300" distR="114300" simplePos="0" relativeHeight="251616256" behindDoc="0" locked="0" layoutInCell="1" allowOverlap="1">
            <wp:simplePos x="0" y="0"/>
            <wp:positionH relativeFrom="column">
              <wp:posOffset>5037359</wp:posOffset>
            </wp:positionH>
            <wp:positionV relativeFrom="paragraph">
              <wp:posOffset>1938655</wp:posOffset>
            </wp:positionV>
            <wp:extent cx="514350" cy="584200"/>
            <wp:effectExtent l="19050" t="0" r="0" b="0"/>
            <wp:wrapNone/>
            <wp:docPr id="1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srcRect/>
                    <a:stretch>
                      <a:fillRect/>
                    </a:stretch>
                  </pic:blipFill>
                  <pic:spPr bwMode="auto">
                    <a:xfrm>
                      <a:off x="0" y="0"/>
                      <a:ext cx="514350" cy="584200"/>
                    </a:xfrm>
                    <a:prstGeom prst="rect">
                      <a:avLst/>
                    </a:prstGeom>
                    <a:noFill/>
                    <a:ln w="9525">
                      <a:noFill/>
                      <a:miter lim="800000"/>
                      <a:headEnd/>
                      <a:tailEnd/>
                    </a:ln>
                  </pic:spPr>
                </pic:pic>
              </a:graphicData>
            </a:graphic>
          </wp:anchor>
        </w:drawing>
      </w:r>
      <w:r w:rsidR="00ED13AE">
        <w:rPr>
          <w:noProof/>
          <w:lang w:eastAsia="fr-FR"/>
        </w:rPr>
        <w:pict>
          <v:shape id="_x0000_s1225" type="#_x0000_t202" style="position:absolute;left:0;text-align:left;margin-left:333.55pt;margin-top:2.1pt;width:70pt;height:27.6pt;z-index:251677184;mso-position-horizontal-relative:text;mso-position-vertical-relative:text" filled="f" stroked="f">
            <v:textbox style="mso-next-textbox:#_x0000_s1225">
              <w:txbxContent>
                <w:p w:rsidR="00D12829" w:rsidRPr="00695389" w:rsidRDefault="00D12829" w:rsidP="0084302D">
                  <w:pPr>
                    <w:jc w:val="center"/>
                    <w:rPr>
                      <w:sz w:val="16"/>
                    </w:rPr>
                  </w:pPr>
                  <w:r w:rsidRPr="00695389">
                    <w:rPr>
                      <w:sz w:val="16"/>
                    </w:rPr>
                    <w:t>WIFI de la BOX</w:t>
                  </w:r>
                  <w:r>
                    <w:rPr>
                      <w:sz w:val="16"/>
                    </w:rPr>
                    <w:br/>
                    <w:t>"SFR_20DA"</w:t>
                  </w:r>
                </w:p>
              </w:txbxContent>
            </v:textbox>
          </v:shape>
        </w:pict>
      </w:r>
      <w:r w:rsidR="00CA6FC7">
        <w:rPr>
          <w:noProof/>
          <w:lang w:eastAsia="fr-FR"/>
        </w:rPr>
        <w:drawing>
          <wp:anchor distT="0" distB="0" distL="114300" distR="114300" simplePos="0" relativeHeight="251640832" behindDoc="0" locked="0" layoutInCell="1" allowOverlap="1">
            <wp:simplePos x="0" y="0"/>
            <wp:positionH relativeFrom="column">
              <wp:posOffset>3482975</wp:posOffset>
            </wp:positionH>
            <wp:positionV relativeFrom="paragraph">
              <wp:posOffset>1686560</wp:posOffset>
            </wp:positionV>
            <wp:extent cx="510540" cy="640080"/>
            <wp:effectExtent l="19050" t="0" r="3810" b="0"/>
            <wp:wrapNone/>
            <wp:docPr id="5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srcRect/>
                    <a:stretch>
                      <a:fillRect/>
                    </a:stretch>
                  </pic:blipFill>
                  <pic:spPr bwMode="auto">
                    <a:xfrm>
                      <a:off x="0" y="0"/>
                      <a:ext cx="510540" cy="640080"/>
                    </a:xfrm>
                    <a:prstGeom prst="rect">
                      <a:avLst/>
                    </a:prstGeom>
                    <a:noFill/>
                    <a:ln w="9525">
                      <a:noFill/>
                      <a:miter lim="800000"/>
                      <a:headEnd/>
                      <a:tailEnd/>
                    </a:ln>
                  </pic:spPr>
                </pic:pic>
              </a:graphicData>
            </a:graphic>
          </wp:anchor>
        </w:drawing>
      </w:r>
      <w:r w:rsidR="007178F5">
        <w:rPr>
          <w:noProof/>
          <w:lang w:eastAsia="fr-FR"/>
        </w:rPr>
        <w:drawing>
          <wp:anchor distT="0" distB="0" distL="114300" distR="114300" simplePos="0" relativeHeight="251642880" behindDoc="0" locked="0" layoutInCell="1" allowOverlap="1">
            <wp:simplePos x="0" y="0"/>
            <wp:positionH relativeFrom="column">
              <wp:posOffset>4505325</wp:posOffset>
            </wp:positionH>
            <wp:positionV relativeFrom="paragraph">
              <wp:posOffset>1129030</wp:posOffset>
            </wp:positionV>
            <wp:extent cx="458470" cy="487680"/>
            <wp:effectExtent l="19050" t="0" r="0" b="0"/>
            <wp:wrapNone/>
            <wp:docPr id="56"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srcRect l="84979" t="34796" r="10411" b="47655"/>
                    <a:stretch>
                      <a:fillRect/>
                    </a:stretch>
                  </pic:blipFill>
                  <pic:spPr bwMode="auto">
                    <a:xfrm flipH="1">
                      <a:off x="0" y="0"/>
                      <a:ext cx="458470" cy="487680"/>
                    </a:xfrm>
                    <a:prstGeom prst="rect">
                      <a:avLst/>
                    </a:prstGeom>
                    <a:noFill/>
                    <a:ln w="9525">
                      <a:noFill/>
                      <a:miter lim="800000"/>
                      <a:headEnd/>
                      <a:tailEnd/>
                    </a:ln>
                  </pic:spPr>
                </pic:pic>
              </a:graphicData>
            </a:graphic>
          </wp:anchor>
        </w:drawing>
      </w:r>
      <w:r w:rsidR="007178F5">
        <w:rPr>
          <w:noProof/>
          <w:lang w:eastAsia="fr-FR"/>
        </w:rPr>
        <w:drawing>
          <wp:inline distT="0" distB="0" distL="0" distR="0">
            <wp:extent cx="4923790" cy="2889548"/>
            <wp:effectExtent l="19050" t="0" r="0" b="0"/>
            <wp:docPr id="57"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lum bright="70000" contrast="-70000"/>
                    </a:blip>
                    <a:srcRect/>
                    <a:stretch>
                      <a:fillRect/>
                    </a:stretch>
                  </pic:blipFill>
                  <pic:spPr bwMode="auto">
                    <a:xfrm>
                      <a:off x="0" y="0"/>
                      <a:ext cx="4923790" cy="2889548"/>
                    </a:xfrm>
                    <a:prstGeom prst="rect">
                      <a:avLst/>
                    </a:prstGeom>
                    <a:noFill/>
                    <a:ln w="9525">
                      <a:noFill/>
                      <a:miter lim="800000"/>
                      <a:headEnd/>
                      <a:tailEnd/>
                    </a:ln>
                  </pic:spPr>
                </pic:pic>
              </a:graphicData>
            </a:graphic>
          </wp:inline>
        </w:drawing>
      </w:r>
    </w:p>
    <w:p w:rsidR="007178F5" w:rsidRDefault="008544BD" w:rsidP="00C360C1">
      <w:pPr>
        <w:jc w:val="center"/>
      </w:pPr>
      <w:r>
        <w:t xml:space="preserve">Figure </w:t>
      </w:r>
      <w:r w:rsidR="00540605">
        <w:t>7</w:t>
      </w:r>
      <w:r w:rsidR="00C360C1">
        <w:t xml:space="preserve"> : </w:t>
      </w:r>
      <w:r w:rsidR="00B32475">
        <w:t>SmartCharger</w:t>
      </w:r>
      <w:r w:rsidR="00C360C1">
        <w:t xml:space="preserve"> intégré </w:t>
      </w:r>
      <w:r w:rsidR="00390801">
        <w:t xml:space="preserve">avec le Module TIC </w:t>
      </w:r>
      <w:r w:rsidR="004A4C5F">
        <w:t xml:space="preserve">dans la </w:t>
      </w:r>
      <w:r w:rsidR="00B968E1">
        <w:t xml:space="preserve">même </w:t>
      </w:r>
      <w:r w:rsidR="00390801">
        <w:t xml:space="preserve">zone de </w:t>
      </w:r>
      <w:r w:rsidR="004A4C5F">
        <w:t xml:space="preserve">couverture WIFI </w:t>
      </w:r>
      <w:r w:rsidR="00390801">
        <w:br/>
        <w:t>(</w:t>
      </w:r>
      <w:r w:rsidR="00C360C1">
        <w:t>BOX Internet</w:t>
      </w:r>
      <w:r w:rsidR="00390801">
        <w:t xml:space="preserve"> "SFR_20DF")</w:t>
      </w:r>
    </w:p>
    <w:p w:rsidR="00A50E74" w:rsidRDefault="00A50E74" w:rsidP="00C360C1">
      <w:pPr>
        <w:jc w:val="center"/>
      </w:pPr>
    </w:p>
    <w:p w:rsidR="008544BD" w:rsidRDefault="00FD3DD9" w:rsidP="008544BD">
      <w:pPr>
        <w:jc w:val="both"/>
      </w:pPr>
      <w:r>
        <w:lastRenderedPageBreak/>
        <w:t xml:space="preserve">Dans un second contexte, </w:t>
      </w:r>
      <w:r w:rsidR="008544BD">
        <w:t>par l'intermédiaire de couverture</w:t>
      </w:r>
      <w:r w:rsidR="00862597">
        <w:t>s</w:t>
      </w:r>
      <w:r w:rsidR="008544BD">
        <w:t xml:space="preserve"> WIFI différentes </w:t>
      </w:r>
      <w:r w:rsidR="00862597">
        <w:t xml:space="preserve">et </w:t>
      </w:r>
      <w:r w:rsidR="008544BD">
        <w:t>partageant le même réseau</w:t>
      </w:r>
      <w:r w:rsidR="00611C2D">
        <w:t xml:space="preserve"> Local Area Network (LAN) (fig.8</w:t>
      </w:r>
      <w:r w:rsidR="008544BD">
        <w:t>):</w:t>
      </w:r>
    </w:p>
    <w:p w:rsidR="007B4117" w:rsidRDefault="008544BD" w:rsidP="008544BD">
      <w:pPr>
        <w:pStyle w:val="Paragraphedeliste"/>
        <w:numPr>
          <w:ilvl w:val="0"/>
          <w:numId w:val="22"/>
        </w:numPr>
        <w:jc w:val="both"/>
      </w:pPr>
      <w:r>
        <w:t xml:space="preserve">Le SmartCharger est connecté sur </w:t>
      </w:r>
      <w:r w:rsidR="007B4117">
        <w:t>le WIFI étendue</w:t>
      </w:r>
      <w:r>
        <w:t xml:space="preserve"> "</w:t>
      </w:r>
      <w:r w:rsidR="007B4117">
        <w:t>PLUG_01</w:t>
      </w:r>
      <w:r>
        <w:t>",</w:t>
      </w:r>
    </w:p>
    <w:p w:rsidR="00A50E74" w:rsidRDefault="008544BD" w:rsidP="008544BD">
      <w:pPr>
        <w:pStyle w:val="Paragraphedeliste"/>
        <w:numPr>
          <w:ilvl w:val="0"/>
          <w:numId w:val="22"/>
        </w:numPr>
        <w:jc w:val="both"/>
      </w:pPr>
      <w:r>
        <w:t>Le Module TIC est connecté sur la BOX Internet "SFR_20DA"</w:t>
      </w:r>
    </w:p>
    <w:p w:rsidR="00A50E74" w:rsidRDefault="00ED13AE" w:rsidP="00A50E74">
      <w:r>
        <w:rPr>
          <w:noProof/>
          <w:lang w:eastAsia="fr-FR"/>
        </w:rPr>
        <w:pict>
          <v:oval id="_x0000_s1245" style="position:absolute;margin-left:104.25pt;margin-top:23.65pt;width:226.75pt;height:226.75pt;z-index:251679232" fillcolor="#c00000">
            <v:fill opacity="4588f"/>
          </v:oval>
        </w:pict>
      </w:r>
    </w:p>
    <w:p w:rsidR="00A50E74" w:rsidRDefault="00ED13AE" w:rsidP="00A50E74">
      <w:r>
        <w:rPr>
          <w:noProof/>
          <w:lang w:eastAsia="fr-FR"/>
        </w:rPr>
        <w:pict>
          <v:oval id="_x0000_s1244" style="position:absolute;margin-left:256.45pt;margin-top:20pt;width:226.75pt;height:226.75pt;z-index:251678208" fillcolor="#ff6">
            <v:fill opacity="4588f"/>
          </v:oval>
        </w:pict>
      </w:r>
      <w:r>
        <w:rPr>
          <w:noProof/>
          <w:lang w:eastAsia="fr-FR"/>
        </w:rPr>
        <w:pict>
          <v:shape id="_x0000_s1247" type="#_x0000_t202" style="position:absolute;margin-left:180.35pt;margin-top:6.2pt;width:70pt;height:32.55pt;z-index:251681280" filled="f" stroked="f">
            <v:textbox style="mso-next-textbox:#_x0000_s1247">
              <w:txbxContent>
                <w:p w:rsidR="00D12829" w:rsidRPr="00695389" w:rsidRDefault="00D12829" w:rsidP="00A50E74">
                  <w:pPr>
                    <w:jc w:val="center"/>
                    <w:rPr>
                      <w:sz w:val="16"/>
                    </w:rPr>
                  </w:pPr>
                  <w:r>
                    <w:rPr>
                      <w:sz w:val="16"/>
                    </w:rPr>
                    <w:t>WIFI étendue</w:t>
                  </w:r>
                  <w:r>
                    <w:rPr>
                      <w:sz w:val="16"/>
                    </w:rPr>
                    <w:br/>
                    <w:t>"PLUG_01"</w:t>
                  </w:r>
                </w:p>
              </w:txbxContent>
            </v:textbox>
          </v:shape>
        </w:pict>
      </w:r>
    </w:p>
    <w:p w:rsidR="00A50E74" w:rsidRDefault="00A50E74" w:rsidP="00A50E74">
      <w:pPr>
        <w:jc w:val="center"/>
      </w:pPr>
      <w:r>
        <w:rPr>
          <w:noProof/>
          <w:lang w:eastAsia="fr-FR"/>
        </w:rPr>
        <w:drawing>
          <wp:anchor distT="0" distB="0" distL="114300" distR="114300" simplePos="0" relativeHeight="251651072" behindDoc="0" locked="0" layoutInCell="1" allowOverlap="1">
            <wp:simplePos x="0" y="0"/>
            <wp:positionH relativeFrom="column">
              <wp:posOffset>1623695</wp:posOffset>
            </wp:positionH>
            <wp:positionV relativeFrom="paragraph">
              <wp:posOffset>1938655</wp:posOffset>
            </wp:positionV>
            <wp:extent cx="514350" cy="584200"/>
            <wp:effectExtent l="19050" t="0" r="0" b="0"/>
            <wp:wrapNone/>
            <wp:docPr id="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srcRect/>
                    <a:stretch>
                      <a:fillRect/>
                    </a:stretch>
                  </pic:blipFill>
                  <pic:spPr bwMode="auto">
                    <a:xfrm>
                      <a:off x="0" y="0"/>
                      <a:ext cx="514350" cy="584200"/>
                    </a:xfrm>
                    <a:prstGeom prst="rect">
                      <a:avLst/>
                    </a:prstGeom>
                    <a:noFill/>
                    <a:ln w="9525">
                      <a:noFill/>
                      <a:miter lim="800000"/>
                      <a:headEnd/>
                      <a:tailEnd/>
                    </a:ln>
                  </pic:spPr>
                </pic:pic>
              </a:graphicData>
            </a:graphic>
          </wp:anchor>
        </w:drawing>
      </w:r>
      <w:r w:rsidR="00ED13AE">
        <w:rPr>
          <w:noProof/>
          <w:lang w:eastAsia="fr-FR"/>
        </w:rPr>
        <w:pict>
          <v:shape id="_x0000_s1246" type="#_x0000_t202" style="position:absolute;left:0;text-align:left;margin-left:333.55pt;margin-top:2.1pt;width:70pt;height:27.6pt;z-index:251680256;mso-position-horizontal-relative:text;mso-position-vertical-relative:text" filled="f" stroked="f">
            <v:textbox style="mso-next-textbox:#_x0000_s1246">
              <w:txbxContent>
                <w:p w:rsidR="00D12829" w:rsidRPr="00695389" w:rsidRDefault="00D12829" w:rsidP="00A50E74">
                  <w:pPr>
                    <w:jc w:val="center"/>
                    <w:rPr>
                      <w:sz w:val="16"/>
                    </w:rPr>
                  </w:pPr>
                  <w:r w:rsidRPr="00695389">
                    <w:rPr>
                      <w:sz w:val="16"/>
                    </w:rPr>
                    <w:t>WIFI de la BOX</w:t>
                  </w:r>
                  <w:r>
                    <w:rPr>
                      <w:sz w:val="16"/>
                    </w:rPr>
                    <w:br/>
                    <w:t>"SFR_20DA"</w:t>
                  </w:r>
                </w:p>
              </w:txbxContent>
            </v:textbox>
          </v:shape>
        </w:pict>
      </w:r>
      <w:r>
        <w:rPr>
          <w:noProof/>
          <w:lang w:eastAsia="fr-FR"/>
        </w:rPr>
        <w:drawing>
          <wp:anchor distT="0" distB="0" distL="114300" distR="114300" simplePos="0" relativeHeight="251657216" behindDoc="0" locked="0" layoutInCell="1" allowOverlap="1">
            <wp:simplePos x="0" y="0"/>
            <wp:positionH relativeFrom="column">
              <wp:posOffset>3482975</wp:posOffset>
            </wp:positionH>
            <wp:positionV relativeFrom="paragraph">
              <wp:posOffset>1686560</wp:posOffset>
            </wp:positionV>
            <wp:extent cx="510540" cy="640080"/>
            <wp:effectExtent l="19050" t="0" r="3810" b="0"/>
            <wp:wrapNone/>
            <wp:docPr id="1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srcRect/>
                    <a:stretch>
                      <a:fillRect/>
                    </a:stretch>
                  </pic:blipFill>
                  <pic:spPr bwMode="auto">
                    <a:xfrm>
                      <a:off x="0" y="0"/>
                      <a:ext cx="510540" cy="640080"/>
                    </a:xfrm>
                    <a:prstGeom prst="rect">
                      <a:avLst/>
                    </a:prstGeom>
                    <a:noFill/>
                    <a:ln w="9525">
                      <a:noFill/>
                      <a:miter lim="800000"/>
                      <a:headEnd/>
                      <a:tailEnd/>
                    </a:ln>
                  </pic:spPr>
                </pic:pic>
              </a:graphicData>
            </a:graphic>
          </wp:anchor>
        </w:drawing>
      </w:r>
      <w:r w:rsidRPr="00B65637">
        <w:rPr>
          <w:noProof/>
          <w:lang w:eastAsia="fr-FR"/>
        </w:rPr>
        <w:drawing>
          <wp:anchor distT="0" distB="0" distL="114300" distR="114300" simplePos="0" relativeHeight="251653120" behindDoc="0" locked="0" layoutInCell="1" allowOverlap="1">
            <wp:simplePos x="0" y="0"/>
            <wp:positionH relativeFrom="column">
              <wp:posOffset>2207895</wp:posOffset>
            </wp:positionH>
            <wp:positionV relativeFrom="paragraph">
              <wp:posOffset>1638935</wp:posOffset>
            </wp:positionV>
            <wp:extent cx="539750" cy="558800"/>
            <wp:effectExtent l="19050" t="0" r="0" b="0"/>
            <wp:wrapNone/>
            <wp:docPr id="14"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srcRect l="51093" t="58273" r="43235" b="20690"/>
                    <a:stretch>
                      <a:fillRect/>
                    </a:stretch>
                  </pic:blipFill>
                  <pic:spPr bwMode="auto">
                    <a:xfrm>
                      <a:off x="0" y="0"/>
                      <a:ext cx="539750" cy="558800"/>
                    </a:xfrm>
                    <a:prstGeom prst="rect">
                      <a:avLst/>
                    </a:prstGeom>
                    <a:noFill/>
                    <a:ln w="9525">
                      <a:noFill/>
                      <a:miter lim="800000"/>
                      <a:headEnd/>
                      <a:tailEnd/>
                    </a:ln>
                  </pic:spPr>
                </pic:pic>
              </a:graphicData>
            </a:graphic>
          </wp:anchor>
        </w:drawing>
      </w:r>
      <w:r>
        <w:rPr>
          <w:noProof/>
          <w:lang w:eastAsia="fr-FR"/>
        </w:rPr>
        <w:drawing>
          <wp:anchor distT="0" distB="0" distL="114300" distR="114300" simplePos="0" relativeHeight="251655168" behindDoc="0" locked="0" layoutInCell="1" allowOverlap="1">
            <wp:simplePos x="0" y="0"/>
            <wp:positionH relativeFrom="column">
              <wp:posOffset>5550535</wp:posOffset>
            </wp:positionH>
            <wp:positionV relativeFrom="paragraph">
              <wp:posOffset>2060575</wp:posOffset>
            </wp:positionV>
            <wp:extent cx="539750" cy="558800"/>
            <wp:effectExtent l="19050" t="0" r="0" b="0"/>
            <wp:wrapNone/>
            <wp:docPr id="1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srcRect l="51093" t="58273" r="43235" b="20690"/>
                    <a:stretch>
                      <a:fillRect/>
                    </a:stretch>
                  </pic:blipFill>
                  <pic:spPr bwMode="auto">
                    <a:xfrm>
                      <a:off x="0" y="0"/>
                      <a:ext cx="539750" cy="558800"/>
                    </a:xfrm>
                    <a:prstGeom prst="rect">
                      <a:avLst/>
                    </a:prstGeom>
                    <a:noFill/>
                    <a:ln w="9525">
                      <a:noFill/>
                      <a:miter lim="800000"/>
                      <a:headEnd/>
                      <a:tailEnd/>
                    </a:ln>
                  </pic:spPr>
                </pic:pic>
              </a:graphicData>
            </a:graphic>
          </wp:anchor>
        </w:drawing>
      </w:r>
      <w:r>
        <w:rPr>
          <w:noProof/>
          <w:lang w:eastAsia="fr-FR"/>
        </w:rPr>
        <w:drawing>
          <wp:anchor distT="0" distB="0" distL="114300" distR="114300" simplePos="0" relativeHeight="251661312" behindDoc="0" locked="0" layoutInCell="1" allowOverlap="1">
            <wp:simplePos x="0" y="0"/>
            <wp:positionH relativeFrom="column">
              <wp:posOffset>2624455</wp:posOffset>
            </wp:positionH>
            <wp:positionV relativeFrom="paragraph">
              <wp:posOffset>753110</wp:posOffset>
            </wp:positionV>
            <wp:extent cx="351790" cy="650240"/>
            <wp:effectExtent l="19050" t="0" r="0" b="0"/>
            <wp:wrapNone/>
            <wp:docPr id="16"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a:srcRect l="52872" t="31588" r="44461" b="50701"/>
                    <a:stretch>
                      <a:fillRect/>
                    </a:stretch>
                  </pic:blipFill>
                  <pic:spPr bwMode="auto">
                    <a:xfrm>
                      <a:off x="0" y="0"/>
                      <a:ext cx="351790" cy="650240"/>
                    </a:xfrm>
                    <a:prstGeom prst="rect">
                      <a:avLst/>
                    </a:prstGeom>
                    <a:noFill/>
                    <a:ln w="9525">
                      <a:noFill/>
                      <a:miter lim="800000"/>
                      <a:headEnd/>
                      <a:tailEnd/>
                    </a:ln>
                  </pic:spPr>
                </pic:pic>
              </a:graphicData>
            </a:graphic>
          </wp:anchor>
        </w:drawing>
      </w:r>
      <w:r>
        <w:rPr>
          <w:noProof/>
          <w:lang w:eastAsia="fr-FR"/>
        </w:rPr>
        <w:drawing>
          <wp:anchor distT="0" distB="0" distL="114300" distR="114300" simplePos="0" relativeHeight="251659264" behindDoc="0" locked="0" layoutInCell="1" allowOverlap="1">
            <wp:simplePos x="0" y="0"/>
            <wp:positionH relativeFrom="column">
              <wp:posOffset>4505325</wp:posOffset>
            </wp:positionH>
            <wp:positionV relativeFrom="paragraph">
              <wp:posOffset>1129030</wp:posOffset>
            </wp:positionV>
            <wp:extent cx="458470" cy="487680"/>
            <wp:effectExtent l="19050" t="0" r="0" b="0"/>
            <wp:wrapNone/>
            <wp:docPr id="17"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srcRect l="84979" t="34796" r="10411" b="47655"/>
                    <a:stretch>
                      <a:fillRect/>
                    </a:stretch>
                  </pic:blipFill>
                  <pic:spPr bwMode="auto">
                    <a:xfrm flipH="1">
                      <a:off x="0" y="0"/>
                      <a:ext cx="458470" cy="487680"/>
                    </a:xfrm>
                    <a:prstGeom prst="rect">
                      <a:avLst/>
                    </a:prstGeom>
                    <a:noFill/>
                    <a:ln w="9525">
                      <a:noFill/>
                      <a:miter lim="800000"/>
                      <a:headEnd/>
                      <a:tailEnd/>
                    </a:ln>
                  </pic:spPr>
                </pic:pic>
              </a:graphicData>
            </a:graphic>
          </wp:anchor>
        </w:drawing>
      </w:r>
      <w:r>
        <w:rPr>
          <w:noProof/>
          <w:lang w:eastAsia="fr-FR"/>
        </w:rPr>
        <w:drawing>
          <wp:inline distT="0" distB="0" distL="0" distR="0">
            <wp:extent cx="4923790" cy="2889548"/>
            <wp:effectExtent l="19050" t="0" r="0" b="0"/>
            <wp:docPr id="1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lum bright="70000" contrast="-70000"/>
                    </a:blip>
                    <a:srcRect/>
                    <a:stretch>
                      <a:fillRect/>
                    </a:stretch>
                  </pic:blipFill>
                  <pic:spPr bwMode="auto">
                    <a:xfrm>
                      <a:off x="0" y="0"/>
                      <a:ext cx="4923790" cy="2889548"/>
                    </a:xfrm>
                    <a:prstGeom prst="rect">
                      <a:avLst/>
                    </a:prstGeom>
                    <a:noFill/>
                    <a:ln w="9525">
                      <a:noFill/>
                      <a:miter lim="800000"/>
                      <a:headEnd/>
                      <a:tailEnd/>
                    </a:ln>
                  </pic:spPr>
                </pic:pic>
              </a:graphicData>
            </a:graphic>
          </wp:inline>
        </w:drawing>
      </w:r>
    </w:p>
    <w:p w:rsidR="00AE4093" w:rsidRDefault="00A50E74" w:rsidP="00AE4093">
      <w:pPr>
        <w:jc w:val="center"/>
      </w:pPr>
      <w:r>
        <w:t xml:space="preserve">Figure </w:t>
      </w:r>
      <w:r w:rsidR="00540605">
        <w:t>8</w:t>
      </w:r>
      <w:r>
        <w:t xml:space="preserve"> : SmartCharger intégré </w:t>
      </w:r>
      <w:r w:rsidR="00F71A86">
        <w:t>dans la couverture WIFI étendue "PLUG_01"</w:t>
      </w:r>
      <w:r w:rsidR="006A75F9">
        <w:t>et le Module TIC sur la couverture WIFI de la BOX "SFR_20DA"</w:t>
      </w:r>
      <w:r w:rsidR="0063624A">
        <w:t xml:space="preserve"> sur le même LAN</w:t>
      </w:r>
    </w:p>
    <w:p w:rsidR="00AE4093" w:rsidRDefault="00ED13AE" w:rsidP="00AE4093">
      <w:pPr>
        <w:jc w:val="center"/>
      </w:pPr>
      <w:r>
        <w:rPr>
          <w:noProof/>
          <w:lang w:eastAsia="fr-FR"/>
        </w:rPr>
        <w:pict>
          <v:roundrect id="_x0000_s1584" style="position:absolute;left:0;text-align:left;margin-left:-20.3pt;margin-top:21.95pt;width:500.65pt;height:157.25pt;z-index:251711488" arcsize="10923f" fillcolor="#eaf1dd [662]"/>
        </w:pict>
      </w:r>
    </w:p>
    <w:p w:rsidR="00AE4093" w:rsidRDefault="00ED13AE" w:rsidP="00AE4093">
      <w:pPr>
        <w:jc w:val="both"/>
      </w:pPr>
      <w:r>
        <w:rPr>
          <w:noProof/>
          <w:lang w:eastAsia="fr-FR"/>
        </w:rPr>
        <w:pict>
          <v:shape id="_x0000_s1582" type="#_x0000_t202" style="position:absolute;left:0;text-align:left;margin-left:17.8pt;margin-top:.8pt;width:437.3pt;height:34.95pt;z-index:251712512" filled="f" stroked="f">
            <v:textbox>
              <w:txbxContent>
                <w:p w:rsidR="00D12829" w:rsidRPr="00E6576C" w:rsidRDefault="00D12829" w:rsidP="00AE4093">
                  <w:r>
                    <w:t xml:space="preserve">L'intégration des équipements dans votre LAN imposera parfois quelques ajustements de configurations de vos équipements réseau; </w:t>
                  </w:r>
                </w:p>
              </w:txbxContent>
            </v:textbox>
          </v:shape>
        </w:pict>
      </w:r>
      <w:r w:rsidR="00AE4093">
        <w:rPr>
          <w:noProof/>
          <w:lang w:eastAsia="fr-FR"/>
        </w:rPr>
        <w:drawing>
          <wp:anchor distT="0" distB="0" distL="114300" distR="114300" simplePos="0" relativeHeight="251714560" behindDoc="0" locked="0" layoutInCell="1" allowOverlap="1">
            <wp:simplePos x="0" y="0"/>
            <wp:positionH relativeFrom="column">
              <wp:posOffset>-108585</wp:posOffset>
            </wp:positionH>
            <wp:positionV relativeFrom="paragraph">
              <wp:posOffset>71120</wp:posOffset>
            </wp:positionV>
            <wp:extent cx="333375" cy="330200"/>
            <wp:effectExtent l="19050" t="0" r="9525" b="0"/>
            <wp:wrapNone/>
            <wp:docPr id="5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830" t="27300" r="35172" b="69283"/>
                    <a:stretch>
                      <a:fillRect/>
                    </a:stretch>
                  </pic:blipFill>
                  <pic:spPr bwMode="auto">
                    <a:xfrm>
                      <a:off x="0" y="0"/>
                      <a:ext cx="333375" cy="330200"/>
                    </a:xfrm>
                    <a:prstGeom prst="rect">
                      <a:avLst/>
                    </a:prstGeom>
                    <a:noFill/>
                    <a:ln w="9525">
                      <a:noFill/>
                      <a:miter lim="800000"/>
                      <a:headEnd/>
                      <a:tailEnd/>
                    </a:ln>
                  </pic:spPr>
                </pic:pic>
              </a:graphicData>
            </a:graphic>
          </wp:anchor>
        </w:drawing>
      </w:r>
    </w:p>
    <w:p w:rsidR="00AE4093" w:rsidRDefault="00ED13AE" w:rsidP="00AE4093">
      <w:pPr>
        <w:pStyle w:val="Paragraphedeliste"/>
      </w:pPr>
      <w:r>
        <w:rPr>
          <w:noProof/>
          <w:lang w:eastAsia="fr-FR"/>
        </w:rPr>
        <w:pict>
          <v:shape id="_x0000_s1583" type="#_x0000_t202" style="position:absolute;left:0;text-align:left;margin-left:-15.5pt;margin-top:7.7pt;width:472.6pt;height:120.6pt;z-index:251713536" filled="f" stroked="f">
            <v:textbox>
              <w:txbxContent>
                <w:p w:rsidR="00D12829" w:rsidRDefault="00D12829" w:rsidP="00F005C5">
                  <w:pPr>
                    <w:pStyle w:val="Paragraphedeliste"/>
                    <w:numPr>
                      <w:ilvl w:val="0"/>
                      <w:numId w:val="28"/>
                    </w:numPr>
                    <w:jc w:val="both"/>
                  </w:pPr>
                  <w:r>
                    <w:t>Configuration du(es) serveur(s) DHCP, permettant l'attribution d'adresse IP.</w:t>
                  </w:r>
                </w:p>
                <w:p w:rsidR="00D12829" w:rsidRDefault="00D12829" w:rsidP="00F005C5">
                  <w:pPr>
                    <w:pStyle w:val="Paragraphedeliste"/>
                    <w:numPr>
                      <w:ilvl w:val="0"/>
                      <w:numId w:val="28"/>
                    </w:numPr>
                    <w:jc w:val="both"/>
                  </w:pPr>
                  <w:r>
                    <w:t>Configuration du(es) serveur(s) DNS, permettant l'attribution des noms de domaine.</w:t>
                  </w:r>
                </w:p>
                <w:p w:rsidR="00D12829" w:rsidRPr="00E6576C" w:rsidRDefault="00D12829" w:rsidP="00F005C5">
                  <w:pPr>
                    <w:jc w:val="both"/>
                  </w:pPr>
                  <w:r>
                    <w:t>Dans tous les cas, préférez utiliser le mécanisme DNS pour un meilleur confort.</w:t>
                  </w:r>
                </w:p>
              </w:txbxContent>
            </v:textbox>
          </v:shape>
        </w:pict>
      </w:r>
    </w:p>
    <w:p w:rsidR="00DC4A49" w:rsidRDefault="00DC4A49" w:rsidP="00F257FA">
      <w:pPr>
        <w:jc w:val="both"/>
      </w:pPr>
    </w:p>
    <w:p w:rsidR="00DC4A49" w:rsidRDefault="00DC4A49">
      <w:r>
        <w:br w:type="page"/>
      </w:r>
    </w:p>
    <w:p w:rsidR="00F257FA" w:rsidRDefault="00DC4A49" w:rsidP="008963C4">
      <w:pPr>
        <w:jc w:val="both"/>
      </w:pPr>
      <w:r>
        <w:lastRenderedPageBreak/>
        <w:t>D</w:t>
      </w:r>
      <w:r w:rsidR="00F257FA">
        <w:t xml:space="preserve">ans un contexte </w:t>
      </w:r>
      <w:r w:rsidR="00F257FA">
        <w:rPr>
          <w:b/>
          <w:u w:val="single"/>
        </w:rPr>
        <w:t>moins couramment utilisé</w:t>
      </w:r>
      <w:r w:rsidR="00611C2D">
        <w:t>(fig.9</w:t>
      </w:r>
      <w:r>
        <w:t xml:space="preserve">), </w:t>
      </w:r>
      <w:r w:rsidR="00F257FA">
        <w:t xml:space="preserve">le SmartCharger </w:t>
      </w:r>
      <w:r>
        <w:t xml:space="preserve">peut aussi être </w:t>
      </w:r>
      <w:r w:rsidR="00F257FA">
        <w:t xml:space="preserve">connecté en </w:t>
      </w:r>
      <w:r w:rsidR="00F257FA">
        <w:rPr>
          <w:b/>
        </w:rPr>
        <w:t xml:space="preserve">mode station </w:t>
      </w:r>
      <w:r w:rsidR="00F257FA">
        <w:t>sur le Module TIC</w:t>
      </w:r>
      <w:r w:rsidR="00A8412B">
        <w:t xml:space="preserve"> (se couvrant mutuellement)</w:t>
      </w:r>
      <w:r w:rsidR="00F257FA">
        <w:t>.</w:t>
      </w:r>
      <w:r w:rsidR="00C67868">
        <w:t xml:space="preserve"> </w:t>
      </w:r>
      <w:r w:rsidR="00A8412B">
        <w:t>N</w:t>
      </w:r>
      <w:r>
        <w:t>e partageant</w:t>
      </w:r>
      <w:r w:rsidR="00A8412B">
        <w:t xml:space="preserve"> néanmoins</w:t>
      </w:r>
      <w:r w:rsidR="00A06CAD">
        <w:t xml:space="preserve"> pas </w:t>
      </w:r>
      <w:r w:rsidR="00D24399">
        <w:t xml:space="preserve">le même </w:t>
      </w:r>
      <w:r>
        <w:t>réseau LAN</w:t>
      </w:r>
      <w:r w:rsidR="00C67868">
        <w:t xml:space="preserve"> </w:t>
      </w:r>
      <w:r>
        <w:t>c</w:t>
      </w:r>
      <w:r w:rsidR="00DE6DAD">
        <w:t>ette configuration</w:t>
      </w:r>
      <w:r w:rsidR="00D24399">
        <w:t xml:space="preserve"> n'offre </w:t>
      </w:r>
      <w:r>
        <w:t xml:space="preserve">pas la possibilité de connexion sur ces équipements au travers du réseau principal de l'habitat "SFR_20DA", mais garantit </w:t>
      </w:r>
      <w:r w:rsidR="00A8412B">
        <w:t xml:space="preserve">toutefois </w:t>
      </w:r>
      <w:r>
        <w:t>la recharge d</w:t>
      </w:r>
      <w:r w:rsidR="00A8412B">
        <w:t>u VE sans risque de disjonction par la communication entre les deux équipements.</w:t>
      </w:r>
    </w:p>
    <w:p w:rsidR="00F257FA" w:rsidRDefault="00F257FA" w:rsidP="00F257FA"/>
    <w:p w:rsidR="00F257FA" w:rsidRDefault="00ED13AE" w:rsidP="00F257FA">
      <w:pPr>
        <w:jc w:val="center"/>
      </w:pPr>
      <w:r>
        <w:rPr>
          <w:noProof/>
          <w:lang w:eastAsia="fr-FR"/>
        </w:rPr>
        <w:pict>
          <v:shape id="_x0000_s1255" type="#_x0000_t202" style="position:absolute;left:0;text-align:left;margin-left:329.8pt;margin-top:-.6pt;width:70pt;height:27.6pt;z-index:251685376" filled="f" stroked="f">
            <v:textbox style="mso-next-textbox:#_x0000_s1255">
              <w:txbxContent>
                <w:p w:rsidR="00D12829" w:rsidRPr="00695389" w:rsidRDefault="00D12829" w:rsidP="00DE6DAD">
                  <w:pPr>
                    <w:jc w:val="center"/>
                    <w:rPr>
                      <w:sz w:val="16"/>
                    </w:rPr>
                  </w:pPr>
                  <w:r w:rsidRPr="00695389">
                    <w:rPr>
                      <w:sz w:val="16"/>
                    </w:rPr>
                    <w:t>WIFI de la BOX</w:t>
                  </w:r>
                  <w:r>
                    <w:rPr>
                      <w:sz w:val="16"/>
                    </w:rPr>
                    <w:br/>
                    <w:t>"SFR_20DA"</w:t>
                  </w:r>
                </w:p>
              </w:txbxContent>
            </v:textbox>
          </v:shape>
        </w:pict>
      </w:r>
      <w:r>
        <w:rPr>
          <w:noProof/>
          <w:lang w:eastAsia="fr-FR"/>
        </w:rPr>
        <w:pict>
          <v:oval id="_x0000_s1254" style="position:absolute;left:0;text-align:left;margin-left:251.15pt;margin-top:-6.6pt;width:226.75pt;height:226.75pt;z-index:251684352" fillcolor="#ff6">
            <v:fill opacity="4588f"/>
          </v:oval>
        </w:pict>
      </w:r>
      <w:r w:rsidR="00DE6DAD">
        <w:rPr>
          <w:noProof/>
          <w:lang w:eastAsia="fr-FR"/>
        </w:rPr>
        <w:drawing>
          <wp:anchor distT="0" distB="0" distL="114300" distR="114300" simplePos="0" relativeHeight="251679744" behindDoc="0" locked="0" layoutInCell="1" allowOverlap="1">
            <wp:simplePos x="0" y="0"/>
            <wp:positionH relativeFrom="column">
              <wp:posOffset>4434205</wp:posOffset>
            </wp:positionH>
            <wp:positionV relativeFrom="paragraph">
              <wp:posOffset>1086168</wp:posOffset>
            </wp:positionV>
            <wp:extent cx="457200" cy="485775"/>
            <wp:effectExtent l="19050" t="0" r="0" b="0"/>
            <wp:wrapNone/>
            <wp:docPr id="120"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srcRect l="84979" t="34796" r="10411" b="47655"/>
                    <a:stretch>
                      <a:fillRect/>
                    </a:stretch>
                  </pic:blipFill>
                  <pic:spPr bwMode="auto">
                    <a:xfrm flipH="1">
                      <a:off x="0" y="0"/>
                      <a:ext cx="457200" cy="485775"/>
                    </a:xfrm>
                    <a:prstGeom prst="rect">
                      <a:avLst/>
                    </a:prstGeom>
                    <a:noFill/>
                    <a:ln w="9525">
                      <a:noFill/>
                      <a:miter lim="800000"/>
                      <a:headEnd/>
                      <a:tailEnd/>
                    </a:ln>
                  </pic:spPr>
                </pic:pic>
              </a:graphicData>
            </a:graphic>
          </wp:anchor>
        </w:drawing>
      </w:r>
      <w:r>
        <w:rPr>
          <w:noProof/>
          <w:lang w:eastAsia="fr-FR"/>
        </w:rPr>
        <w:pict>
          <v:shape id="_x0000_s1253" type="#_x0000_t202" style="position:absolute;left:0;text-align:left;margin-left:116.6pt;margin-top:-.6pt;width:70pt;height:32.55pt;z-index:251683328;mso-position-horizontal-relative:text;mso-position-vertical-relative:text" filled="f" stroked="f">
            <v:textbox style="mso-next-textbox:#_x0000_s1253">
              <w:txbxContent>
                <w:p w:rsidR="00D12829" w:rsidRPr="00695389" w:rsidRDefault="00D12829" w:rsidP="00F257FA">
                  <w:pPr>
                    <w:jc w:val="center"/>
                    <w:rPr>
                      <w:sz w:val="16"/>
                    </w:rPr>
                  </w:pPr>
                  <w:r>
                    <w:rPr>
                      <w:sz w:val="16"/>
                    </w:rPr>
                    <w:t>WIFI du ModuleTIC</w:t>
                  </w:r>
                </w:p>
              </w:txbxContent>
            </v:textbox>
          </v:shape>
        </w:pict>
      </w:r>
      <w:r>
        <w:rPr>
          <w:noProof/>
          <w:lang w:eastAsia="fr-FR"/>
        </w:rPr>
        <w:pict>
          <v:oval id="_x0000_s1252" style="position:absolute;left:0;text-align:left;margin-left:36.35pt;margin-top:-.6pt;width:226.75pt;height:226.75pt;z-index:251682304;mso-position-horizontal-relative:text;mso-position-vertical-relative:text" fillcolor="#c00000">
            <v:fill opacity="4588f"/>
          </v:oval>
        </w:pict>
      </w:r>
      <w:r w:rsidR="00F257FA">
        <w:rPr>
          <w:noProof/>
          <w:lang w:eastAsia="fr-FR"/>
        </w:rPr>
        <w:drawing>
          <wp:anchor distT="0" distB="0" distL="114300" distR="114300" simplePos="0" relativeHeight="251677696" behindDoc="0" locked="0" layoutInCell="1" allowOverlap="1">
            <wp:simplePos x="0" y="0"/>
            <wp:positionH relativeFrom="column">
              <wp:posOffset>1662430</wp:posOffset>
            </wp:positionH>
            <wp:positionV relativeFrom="paragraph">
              <wp:posOffset>1247775</wp:posOffset>
            </wp:positionV>
            <wp:extent cx="510540" cy="638175"/>
            <wp:effectExtent l="19050" t="0" r="3810" b="0"/>
            <wp:wrapNone/>
            <wp:docPr id="11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srcRect/>
                    <a:stretch>
                      <a:fillRect/>
                    </a:stretch>
                  </pic:blipFill>
                  <pic:spPr bwMode="auto">
                    <a:xfrm>
                      <a:off x="0" y="0"/>
                      <a:ext cx="510540" cy="638175"/>
                    </a:xfrm>
                    <a:prstGeom prst="rect">
                      <a:avLst/>
                    </a:prstGeom>
                    <a:noFill/>
                    <a:ln w="9525">
                      <a:noFill/>
                      <a:miter lim="800000"/>
                      <a:headEnd/>
                      <a:tailEnd/>
                    </a:ln>
                  </pic:spPr>
                </pic:pic>
              </a:graphicData>
            </a:graphic>
          </wp:anchor>
        </w:drawing>
      </w:r>
      <w:r w:rsidR="00F257FA">
        <w:rPr>
          <w:noProof/>
          <w:lang w:eastAsia="fr-FR"/>
        </w:rPr>
        <w:drawing>
          <wp:anchor distT="0" distB="0" distL="114300" distR="114300" simplePos="0" relativeHeight="251673600" behindDoc="0" locked="0" layoutInCell="1" allowOverlap="1">
            <wp:simplePos x="0" y="0"/>
            <wp:positionH relativeFrom="column">
              <wp:posOffset>1623695</wp:posOffset>
            </wp:positionH>
            <wp:positionV relativeFrom="paragraph">
              <wp:posOffset>1938655</wp:posOffset>
            </wp:positionV>
            <wp:extent cx="514350" cy="584200"/>
            <wp:effectExtent l="19050" t="0" r="0" b="0"/>
            <wp:wrapNone/>
            <wp:docPr id="11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srcRect/>
                    <a:stretch>
                      <a:fillRect/>
                    </a:stretch>
                  </pic:blipFill>
                  <pic:spPr bwMode="auto">
                    <a:xfrm>
                      <a:off x="0" y="0"/>
                      <a:ext cx="514350" cy="584200"/>
                    </a:xfrm>
                    <a:prstGeom prst="rect">
                      <a:avLst/>
                    </a:prstGeom>
                    <a:noFill/>
                    <a:ln w="9525">
                      <a:noFill/>
                      <a:miter lim="800000"/>
                      <a:headEnd/>
                      <a:tailEnd/>
                    </a:ln>
                  </pic:spPr>
                </pic:pic>
              </a:graphicData>
            </a:graphic>
          </wp:anchor>
        </w:drawing>
      </w:r>
      <w:r w:rsidR="00F257FA" w:rsidRPr="00B65637">
        <w:rPr>
          <w:noProof/>
          <w:lang w:eastAsia="fr-FR"/>
        </w:rPr>
        <w:drawing>
          <wp:anchor distT="0" distB="0" distL="114300" distR="114300" simplePos="0" relativeHeight="251675648" behindDoc="0" locked="0" layoutInCell="1" allowOverlap="1">
            <wp:simplePos x="0" y="0"/>
            <wp:positionH relativeFrom="column">
              <wp:posOffset>2207895</wp:posOffset>
            </wp:positionH>
            <wp:positionV relativeFrom="paragraph">
              <wp:posOffset>1638935</wp:posOffset>
            </wp:positionV>
            <wp:extent cx="539750" cy="558800"/>
            <wp:effectExtent l="19050" t="0" r="0" b="0"/>
            <wp:wrapNone/>
            <wp:docPr id="115"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srcRect l="51093" t="58273" r="43235" b="20690"/>
                    <a:stretch>
                      <a:fillRect/>
                    </a:stretch>
                  </pic:blipFill>
                  <pic:spPr bwMode="auto">
                    <a:xfrm>
                      <a:off x="0" y="0"/>
                      <a:ext cx="539750" cy="558800"/>
                    </a:xfrm>
                    <a:prstGeom prst="rect">
                      <a:avLst/>
                    </a:prstGeom>
                    <a:noFill/>
                    <a:ln w="9525">
                      <a:noFill/>
                      <a:miter lim="800000"/>
                      <a:headEnd/>
                      <a:tailEnd/>
                    </a:ln>
                  </pic:spPr>
                </pic:pic>
              </a:graphicData>
            </a:graphic>
          </wp:anchor>
        </w:drawing>
      </w:r>
      <w:r w:rsidR="00F257FA">
        <w:rPr>
          <w:noProof/>
          <w:lang w:eastAsia="fr-FR"/>
        </w:rPr>
        <w:drawing>
          <wp:inline distT="0" distB="0" distL="0" distR="0">
            <wp:extent cx="4923790" cy="2889548"/>
            <wp:effectExtent l="19050" t="0" r="0" b="0"/>
            <wp:docPr id="11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lum bright="70000" contrast="-70000"/>
                    </a:blip>
                    <a:srcRect/>
                    <a:stretch>
                      <a:fillRect/>
                    </a:stretch>
                  </pic:blipFill>
                  <pic:spPr bwMode="auto">
                    <a:xfrm>
                      <a:off x="0" y="0"/>
                      <a:ext cx="4923790" cy="2889548"/>
                    </a:xfrm>
                    <a:prstGeom prst="rect">
                      <a:avLst/>
                    </a:prstGeom>
                    <a:noFill/>
                    <a:ln w="9525">
                      <a:noFill/>
                      <a:miter lim="800000"/>
                      <a:headEnd/>
                      <a:tailEnd/>
                    </a:ln>
                  </pic:spPr>
                </pic:pic>
              </a:graphicData>
            </a:graphic>
          </wp:inline>
        </w:drawing>
      </w:r>
    </w:p>
    <w:p w:rsidR="00F257FA" w:rsidRDefault="00540605" w:rsidP="00F257FA">
      <w:pPr>
        <w:jc w:val="center"/>
      </w:pPr>
      <w:r>
        <w:t>Figure 9</w:t>
      </w:r>
      <w:r w:rsidR="00F257FA">
        <w:t xml:space="preserve"> : SmartCharger </w:t>
      </w:r>
      <w:r w:rsidR="00A8412B">
        <w:t>et ModuleTIC se couvrant mutuellement</w:t>
      </w:r>
    </w:p>
    <w:p w:rsidR="00F257FA" w:rsidRPr="00F257FA" w:rsidRDefault="00F257FA" w:rsidP="00F257FA">
      <w:pPr>
        <w:jc w:val="both"/>
      </w:pPr>
    </w:p>
    <w:p w:rsidR="005236B0" w:rsidRDefault="005236B0" w:rsidP="005236B0">
      <w:pPr>
        <w:jc w:val="both"/>
      </w:pPr>
      <w:r>
        <w:t xml:space="preserve">Dans </w:t>
      </w:r>
      <w:r w:rsidR="008963C4">
        <w:t xml:space="preserve">l'ensemble des </w:t>
      </w:r>
      <w:r>
        <w:t>cas</w:t>
      </w:r>
      <w:r w:rsidR="008963C4">
        <w:t xml:space="preserve"> exposés précédemment</w:t>
      </w:r>
      <w:r>
        <w:t>, le</w:t>
      </w:r>
      <w:r w:rsidR="00610D75">
        <w:t xml:space="preserve"> SmartCharger </w:t>
      </w:r>
      <w:r w:rsidR="008963C4">
        <w:t xml:space="preserve">en </w:t>
      </w:r>
      <w:r w:rsidR="008963C4" w:rsidRPr="008963C4">
        <w:rPr>
          <w:b/>
          <w:u w:val="single"/>
        </w:rPr>
        <w:t>mode station</w:t>
      </w:r>
      <w:r w:rsidR="00C67868">
        <w:rPr>
          <w:b/>
          <w:u w:val="single"/>
        </w:rPr>
        <w:t xml:space="preserve"> </w:t>
      </w:r>
      <w:r w:rsidR="00610D75">
        <w:t xml:space="preserve">et le </w:t>
      </w:r>
      <w:r>
        <w:t xml:space="preserve">Module TIC </w:t>
      </w:r>
      <w:r w:rsidR="00610D75">
        <w:t xml:space="preserve">sont connectés et partagent le même </w:t>
      </w:r>
      <w:r w:rsidR="00C70091">
        <w:t xml:space="preserve">réseau </w:t>
      </w:r>
      <w:r w:rsidR="00610D75">
        <w:t xml:space="preserve">au travers </w:t>
      </w:r>
      <w:r w:rsidRPr="005236B0">
        <w:rPr>
          <w:b/>
          <w:u w:val="single"/>
        </w:rPr>
        <w:t>de point</w:t>
      </w:r>
      <w:r w:rsidR="00CD53A9">
        <w:rPr>
          <w:b/>
          <w:u w:val="single"/>
        </w:rPr>
        <w:t>s</w:t>
      </w:r>
      <w:r w:rsidRPr="005236B0">
        <w:rPr>
          <w:b/>
          <w:u w:val="single"/>
        </w:rPr>
        <w:t xml:space="preserve"> d'accès WIFI</w:t>
      </w:r>
      <w:r w:rsidR="00807629">
        <w:t xml:space="preserve"> et peu</w:t>
      </w:r>
      <w:r w:rsidR="00610D75">
        <w:t>vent</w:t>
      </w:r>
      <w:r w:rsidR="00807629">
        <w:t xml:space="preserve"> être consulté</w:t>
      </w:r>
      <w:r w:rsidR="00610D75">
        <w:t>s</w:t>
      </w:r>
      <w:r w:rsidR="00807629">
        <w:t xml:space="preserve"> par l'intermédiaire de terminaux </w:t>
      </w:r>
      <w:r w:rsidR="00C67868">
        <w:t>(Ordinateur, S</w:t>
      </w:r>
      <w:r w:rsidR="005E7C76">
        <w:t xml:space="preserve">martphone, tablette, etc.) </w:t>
      </w:r>
      <w:r w:rsidR="00807629">
        <w:t>sur ce m</w:t>
      </w:r>
      <w:r w:rsidR="005E7C76">
        <w:t>ême réseau</w:t>
      </w:r>
      <w:r w:rsidR="00C67868">
        <w:t xml:space="preserve"> </w:t>
      </w:r>
      <w:r w:rsidR="00C70091">
        <w:t>LAN</w:t>
      </w:r>
      <w:r w:rsidR="00356164">
        <w:t>.</w:t>
      </w:r>
    </w:p>
    <w:p w:rsidR="0071281B" w:rsidRDefault="0062591F" w:rsidP="005236B0">
      <w:pPr>
        <w:jc w:val="both"/>
      </w:pPr>
      <w:r>
        <w:t xml:space="preserve">Le mode </w:t>
      </w:r>
      <w:r w:rsidRPr="0062591F">
        <w:rPr>
          <w:b/>
        </w:rPr>
        <w:t>point d'accès</w:t>
      </w:r>
      <w:r w:rsidR="001D054D">
        <w:rPr>
          <w:b/>
        </w:rPr>
        <w:t>,</w:t>
      </w:r>
      <w:r w:rsidR="00C67868">
        <w:rPr>
          <w:b/>
        </w:rPr>
        <w:t xml:space="preserve"> </w:t>
      </w:r>
      <w:r w:rsidR="004F5190" w:rsidRPr="00335564">
        <w:rPr>
          <w:b/>
          <w:u w:val="single"/>
        </w:rPr>
        <w:t>moins couramment utilisé</w:t>
      </w:r>
      <w:r>
        <w:t xml:space="preserve">, permet l'ouverture d'un </w:t>
      </w:r>
      <w:r>
        <w:rPr>
          <w:i/>
        </w:rPr>
        <w:t xml:space="preserve">hotspot </w:t>
      </w:r>
      <w:r>
        <w:t xml:space="preserve">WIFI par le </w:t>
      </w:r>
      <w:r w:rsidR="009B4C13">
        <w:t>SmartCharger</w:t>
      </w:r>
      <w:r w:rsidR="000637EF">
        <w:t xml:space="preserve"> lui-même</w:t>
      </w:r>
      <w:r w:rsidR="00611C2D">
        <w:t xml:space="preserve"> (fig.10</w:t>
      </w:r>
      <w:r w:rsidR="00A8412B">
        <w:t>)</w:t>
      </w:r>
      <w:r w:rsidR="000637EF">
        <w:t xml:space="preserve">, ce mode de fonctionnement </w:t>
      </w:r>
      <w:r w:rsidR="000637EF" w:rsidRPr="000637EF">
        <w:rPr>
          <w:b/>
          <w:u w:val="single"/>
        </w:rPr>
        <w:t>sans</w:t>
      </w:r>
      <w:r w:rsidR="000637EF">
        <w:rPr>
          <w:b/>
        </w:rPr>
        <w:t xml:space="preserve"> connexion à un point d'accès WIFI de l'habitat</w:t>
      </w:r>
      <w:r w:rsidR="00C67868">
        <w:rPr>
          <w:b/>
        </w:rPr>
        <w:t xml:space="preserve"> </w:t>
      </w:r>
      <w:r w:rsidR="000637EF">
        <w:t xml:space="preserve">permet l'installation d'un </w:t>
      </w:r>
      <w:r w:rsidR="009F5255">
        <w:t>SmartCharger</w:t>
      </w:r>
      <w:r w:rsidR="0071281B">
        <w:t>:</w:t>
      </w:r>
    </w:p>
    <w:p w:rsidR="0071281B" w:rsidRDefault="0071281B" w:rsidP="0071281B">
      <w:pPr>
        <w:pStyle w:val="Paragraphedeliste"/>
        <w:numPr>
          <w:ilvl w:val="0"/>
          <w:numId w:val="13"/>
        </w:numPr>
        <w:jc w:val="both"/>
      </w:pPr>
      <w:r>
        <w:t>D</w:t>
      </w:r>
      <w:r w:rsidR="000637EF">
        <w:t>ans une habitation sans BOX Internet</w:t>
      </w:r>
      <w:r w:rsidR="004F5190">
        <w:t xml:space="preserve"> n</w:t>
      </w:r>
      <w:r w:rsidR="00270829">
        <w:t>i point d'accès WIFI</w:t>
      </w:r>
      <w:r>
        <w:t>,</w:t>
      </w:r>
    </w:p>
    <w:p w:rsidR="0071281B" w:rsidRDefault="0071281B" w:rsidP="0071281B">
      <w:pPr>
        <w:pStyle w:val="Paragraphedeliste"/>
        <w:numPr>
          <w:ilvl w:val="0"/>
          <w:numId w:val="13"/>
        </w:numPr>
        <w:jc w:val="both"/>
      </w:pPr>
      <w:r>
        <w:t>O</w:t>
      </w:r>
      <w:r w:rsidR="002E6EB8">
        <w:t>u tout simplement dé-corrélé du réseau LAN</w:t>
      </w:r>
      <w:r w:rsidR="00270829">
        <w:t>.</w:t>
      </w:r>
    </w:p>
    <w:p w:rsidR="00645EBD" w:rsidRDefault="002E6EB8" w:rsidP="007E690C">
      <w:pPr>
        <w:jc w:val="both"/>
      </w:pPr>
      <w:r>
        <w:t xml:space="preserve">Dans ce contexte, le terminal souhaitant </w:t>
      </w:r>
      <w:r w:rsidR="00A8412B">
        <w:t>interagir avec le SmartCharger</w:t>
      </w:r>
      <w:r>
        <w:t xml:space="preserve"> devra établir une connexion </w:t>
      </w:r>
      <w:r w:rsidR="0071281B">
        <w:t xml:space="preserve">WIFI </w:t>
      </w:r>
      <w:r>
        <w:t xml:space="preserve">avec le </w:t>
      </w:r>
      <w:r w:rsidR="009F5255">
        <w:t>SmartCharger</w:t>
      </w:r>
      <w:r>
        <w:t xml:space="preserve"> et </w:t>
      </w:r>
      <w:r w:rsidR="001D054D">
        <w:t xml:space="preserve">rester dans la zone de couverture WIFI </w:t>
      </w:r>
      <w:r w:rsidR="009F5255">
        <w:t>de celui-ci</w:t>
      </w:r>
      <w:r w:rsidR="001D054D">
        <w:t>.</w:t>
      </w:r>
      <w:r w:rsidR="00C67868">
        <w:t xml:space="preserve"> </w:t>
      </w:r>
      <w:r w:rsidR="007E690C">
        <w:t>Ce type de configuration est donc la moins appréciée, car elle ne bénéficie pas de la couverture réseau LAN disponible dans le do</w:t>
      </w:r>
      <w:r w:rsidR="001F5CB8">
        <w:t xml:space="preserve">micile, et implique une procédure de </w:t>
      </w:r>
      <w:r w:rsidR="001F5CB8" w:rsidRPr="00D75184">
        <w:rPr>
          <w:b/>
        </w:rPr>
        <w:t xml:space="preserve">déconnexion du réseau LAN et reconnexion sur le </w:t>
      </w:r>
      <w:r w:rsidR="00553CE9">
        <w:rPr>
          <w:b/>
        </w:rPr>
        <w:t>SmartCharger</w:t>
      </w:r>
      <w:r w:rsidR="001F5CB8" w:rsidRPr="00D75184">
        <w:rPr>
          <w:b/>
        </w:rPr>
        <w:t xml:space="preserve"> pour </w:t>
      </w:r>
      <w:r w:rsidR="006E4F59">
        <w:rPr>
          <w:b/>
        </w:rPr>
        <w:t>permettre</w:t>
      </w:r>
      <w:r w:rsidR="001F5CB8" w:rsidRPr="00D75184">
        <w:rPr>
          <w:b/>
        </w:rPr>
        <w:t xml:space="preserve"> de consulter </w:t>
      </w:r>
      <w:r w:rsidR="00553CE9">
        <w:rPr>
          <w:b/>
        </w:rPr>
        <w:t>l'état de charge</w:t>
      </w:r>
      <w:r w:rsidR="00553CE9">
        <w:t xml:space="preserve"> (fig.</w:t>
      </w:r>
      <w:r w:rsidR="00611C2D">
        <w:t>10</w:t>
      </w:r>
      <w:r w:rsidR="001F5CB8">
        <w:t>).</w:t>
      </w:r>
    </w:p>
    <w:p w:rsidR="00D36DAF" w:rsidRDefault="00D36DAF" w:rsidP="00D36DAF"/>
    <w:p w:rsidR="00D36DAF" w:rsidRDefault="00ED13AE" w:rsidP="00D36DAF">
      <w:pPr>
        <w:jc w:val="center"/>
      </w:pPr>
      <w:r>
        <w:rPr>
          <w:noProof/>
          <w:lang w:eastAsia="fr-FR"/>
        </w:rPr>
        <w:lastRenderedPageBreak/>
        <w:pict>
          <v:shape id="_x0000_s1257" type="#_x0000_t202" style="position:absolute;left:0;text-align:left;margin-left:113.95pt;margin-top:12.9pt;width:70pt;height:32.55pt;z-index:251687424" filled="f" stroked="f">
            <v:textbox style="mso-next-textbox:#_x0000_s1257">
              <w:txbxContent>
                <w:p w:rsidR="00D12829" w:rsidRPr="00695389" w:rsidRDefault="00D12829" w:rsidP="00D36DAF">
                  <w:pPr>
                    <w:jc w:val="center"/>
                    <w:rPr>
                      <w:sz w:val="16"/>
                    </w:rPr>
                  </w:pPr>
                  <w:r>
                    <w:rPr>
                      <w:sz w:val="16"/>
                    </w:rPr>
                    <w:t>WIFI du SmartCharger</w:t>
                  </w:r>
                </w:p>
              </w:txbxContent>
            </v:textbox>
          </v:shape>
        </w:pict>
      </w:r>
      <w:r>
        <w:rPr>
          <w:noProof/>
          <w:lang w:eastAsia="fr-FR"/>
        </w:rPr>
        <w:pict>
          <v:oval id="_x0000_s1256" style="position:absolute;left:0;text-align:left;margin-left:33.15pt;margin-top:12.9pt;width:226.75pt;height:226.75pt;z-index:251686400" fillcolor="#c00000">
            <v:fill opacity="4588f"/>
          </v:oval>
        </w:pict>
      </w:r>
      <w:r w:rsidR="003A4D1E">
        <w:rPr>
          <w:noProof/>
          <w:lang w:eastAsia="fr-FR"/>
        </w:rPr>
        <w:drawing>
          <wp:anchor distT="0" distB="0" distL="114300" distR="114300" simplePos="0" relativeHeight="251681792" behindDoc="0" locked="0" layoutInCell="1" allowOverlap="1">
            <wp:simplePos x="0" y="0"/>
            <wp:positionH relativeFrom="column">
              <wp:posOffset>1624330</wp:posOffset>
            </wp:positionH>
            <wp:positionV relativeFrom="paragraph">
              <wp:posOffset>1490980</wp:posOffset>
            </wp:positionV>
            <wp:extent cx="514350" cy="585470"/>
            <wp:effectExtent l="19050" t="0" r="0" b="0"/>
            <wp:wrapNone/>
            <wp:docPr id="12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srcRect/>
                    <a:stretch>
                      <a:fillRect/>
                    </a:stretch>
                  </pic:blipFill>
                  <pic:spPr bwMode="auto">
                    <a:xfrm>
                      <a:off x="0" y="0"/>
                      <a:ext cx="514350" cy="585470"/>
                    </a:xfrm>
                    <a:prstGeom prst="rect">
                      <a:avLst/>
                    </a:prstGeom>
                    <a:noFill/>
                    <a:ln w="9525">
                      <a:noFill/>
                      <a:miter lim="800000"/>
                      <a:headEnd/>
                      <a:tailEnd/>
                    </a:ln>
                  </pic:spPr>
                </pic:pic>
              </a:graphicData>
            </a:graphic>
          </wp:anchor>
        </w:drawing>
      </w:r>
      <w:r>
        <w:rPr>
          <w:noProof/>
          <w:lang w:eastAsia="fr-FR"/>
        </w:rPr>
        <w:pict>
          <v:shape id="_x0000_s1259" type="#_x0000_t202" style="position:absolute;left:0;text-align:left;margin-left:329.8pt;margin-top:-.6pt;width:70pt;height:27.6pt;z-index:251689472;mso-position-horizontal-relative:text;mso-position-vertical-relative:text" filled="f" stroked="f">
            <v:textbox style="mso-next-textbox:#_x0000_s1259">
              <w:txbxContent>
                <w:p w:rsidR="00D12829" w:rsidRPr="00695389" w:rsidRDefault="00D12829" w:rsidP="00D36DAF">
                  <w:pPr>
                    <w:jc w:val="center"/>
                    <w:rPr>
                      <w:sz w:val="16"/>
                    </w:rPr>
                  </w:pPr>
                  <w:r w:rsidRPr="00695389">
                    <w:rPr>
                      <w:sz w:val="16"/>
                    </w:rPr>
                    <w:t>WIFI de la BOX</w:t>
                  </w:r>
                  <w:r>
                    <w:rPr>
                      <w:sz w:val="16"/>
                    </w:rPr>
                    <w:br/>
                    <w:t>"SFR_20DA"</w:t>
                  </w:r>
                </w:p>
              </w:txbxContent>
            </v:textbox>
          </v:shape>
        </w:pict>
      </w:r>
      <w:r>
        <w:rPr>
          <w:noProof/>
          <w:lang w:eastAsia="fr-FR"/>
        </w:rPr>
        <w:pict>
          <v:oval id="_x0000_s1258" style="position:absolute;left:0;text-align:left;margin-left:251.15pt;margin-top:-6.6pt;width:226.75pt;height:226.75pt;z-index:251688448;mso-position-horizontal-relative:text;mso-position-vertical-relative:text" fillcolor="#ff6">
            <v:fill opacity="4588f"/>
          </v:oval>
        </w:pict>
      </w:r>
      <w:r w:rsidR="00D36DAF">
        <w:rPr>
          <w:noProof/>
          <w:lang w:eastAsia="fr-FR"/>
        </w:rPr>
        <w:drawing>
          <wp:anchor distT="0" distB="0" distL="114300" distR="114300" simplePos="0" relativeHeight="251685888" behindDoc="0" locked="0" layoutInCell="1" allowOverlap="1">
            <wp:simplePos x="0" y="0"/>
            <wp:positionH relativeFrom="column">
              <wp:posOffset>4434205</wp:posOffset>
            </wp:positionH>
            <wp:positionV relativeFrom="paragraph">
              <wp:posOffset>1086168</wp:posOffset>
            </wp:positionV>
            <wp:extent cx="457200" cy="485775"/>
            <wp:effectExtent l="19050" t="0" r="0" b="0"/>
            <wp:wrapNone/>
            <wp:docPr id="121"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srcRect l="84979" t="34796" r="10411" b="47655"/>
                    <a:stretch>
                      <a:fillRect/>
                    </a:stretch>
                  </pic:blipFill>
                  <pic:spPr bwMode="auto">
                    <a:xfrm flipH="1">
                      <a:off x="0" y="0"/>
                      <a:ext cx="457200" cy="485775"/>
                    </a:xfrm>
                    <a:prstGeom prst="rect">
                      <a:avLst/>
                    </a:prstGeom>
                    <a:noFill/>
                    <a:ln w="9525">
                      <a:noFill/>
                      <a:miter lim="800000"/>
                      <a:headEnd/>
                      <a:tailEnd/>
                    </a:ln>
                  </pic:spPr>
                </pic:pic>
              </a:graphicData>
            </a:graphic>
          </wp:anchor>
        </w:drawing>
      </w:r>
      <w:r w:rsidR="00D36DAF" w:rsidRPr="00B65637">
        <w:rPr>
          <w:noProof/>
          <w:lang w:eastAsia="fr-FR"/>
        </w:rPr>
        <w:drawing>
          <wp:anchor distT="0" distB="0" distL="114300" distR="114300" simplePos="0" relativeHeight="251683840" behindDoc="0" locked="0" layoutInCell="1" allowOverlap="1">
            <wp:simplePos x="0" y="0"/>
            <wp:positionH relativeFrom="column">
              <wp:posOffset>2207895</wp:posOffset>
            </wp:positionH>
            <wp:positionV relativeFrom="paragraph">
              <wp:posOffset>1638935</wp:posOffset>
            </wp:positionV>
            <wp:extent cx="539750" cy="558800"/>
            <wp:effectExtent l="19050" t="0" r="0" b="0"/>
            <wp:wrapNone/>
            <wp:docPr id="124"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cstate="print"/>
                    <a:srcRect l="51093" t="58273" r="43235" b="20690"/>
                    <a:stretch>
                      <a:fillRect/>
                    </a:stretch>
                  </pic:blipFill>
                  <pic:spPr bwMode="auto">
                    <a:xfrm>
                      <a:off x="0" y="0"/>
                      <a:ext cx="539750" cy="558800"/>
                    </a:xfrm>
                    <a:prstGeom prst="rect">
                      <a:avLst/>
                    </a:prstGeom>
                    <a:noFill/>
                    <a:ln w="9525">
                      <a:noFill/>
                      <a:miter lim="800000"/>
                      <a:headEnd/>
                      <a:tailEnd/>
                    </a:ln>
                  </pic:spPr>
                </pic:pic>
              </a:graphicData>
            </a:graphic>
          </wp:anchor>
        </w:drawing>
      </w:r>
      <w:r w:rsidR="00D36DAF">
        <w:rPr>
          <w:noProof/>
          <w:lang w:eastAsia="fr-FR"/>
        </w:rPr>
        <w:drawing>
          <wp:inline distT="0" distB="0" distL="0" distR="0">
            <wp:extent cx="4923790" cy="2889548"/>
            <wp:effectExtent l="19050" t="0" r="0" b="0"/>
            <wp:docPr id="12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lum bright="70000" contrast="-70000"/>
                    </a:blip>
                    <a:srcRect/>
                    <a:stretch>
                      <a:fillRect/>
                    </a:stretch>
                  </pic:blipFill>
                  <pic:spPr bwMode="auto">
                    <a:xfrm>
                      <a:off x="0" y="0"/>
                      <a:ext cx="4923790" cy="2889548"/>
                    </a:xfrm>
                    <a:prstGeom prst="rect">
                      <a:avLst/>
                    </a:prstGeom>
                    <a:noFill/>
                    <a:ln w="9525">
                      <a:noFill/>
                      <a:miter lim="800000"/>
                      <a:headEnd/>
                      <a:tailEnd/>
                    </a:ln>
                  </pic:spPr>
                </pic:pic>
              </a:graphicData>
            </a:graphic>
          </wp:inline>
        </w:drawing>
      </w:r>
    </w:p>
    <w:p w:rsidR="00D36DAF" w:rsidRDefault="00D36DAF" w:rsidP="00D36DAF">
      <w:pPr>
        <w:jc w:val="center"/>
      </w:pPr>
      <w:r>
        <w:t xml:space="preserve">Figure </w:t>
      </w:r>
      <w:r w:rsidR="00540605">
        <w:t>10</w:t>
      </w:r>
      <w:r>
        <w:t xml:space="preserve"> : SmartCharger seul</w:t>
      </w:r>
      <w:r w:rsidR="003A4D1E">
        <w:t xml:space="preserve"> sans ModuleTIC</w:t>
      </w:r>
    </w:p>
    <w:p w:rsidR="00D36DAF" w:rsidRDefault="00896BD7" w:rsidP="007E690C">
      <w:pPr>
        <w:jc w:val="both"/>
      </w:pPr>
      <w:r>
        <w:t>N'ayant pas la capacité de visualisation des données de consommation par le Module TIC, le SmartCharger devient dans ce contexte un chargeur à puissance constante mais réglable au travers de son interface.</w:t>
      </w:r>
    </w:p>
    <w:p w:rsidR="007E690C" w:rsidRDefault="007E690C" w:rsidP="007E690C">
      <w:pPr>
        <w:jc w:val="both"/>
      </w:pPr>
    </w:p>
    <w:p w:rsidR="00CD4CFF" w:rsidRDefault="00CD4CFF" w:rsidP="00CD4CFF"/>
    <w:p w:rsidR="00896BD7" w:rsidRDefault="00896BD7">
      <w:pPr>
        <w:rPr>
          <w:rFonts w:asciiTheme="majorHAnsi" w:eastAsiaTheme="majorEastAsia" w:hAnsiTheme="majorHAnsi" w:cstheme="majorBidi"/>
          <w:b/>
          <w:bCs/>
          <w:color w:val="365F91" w:themeColor="accent1" w:themeShade="BF"/>
          <w:sz w:val="28"/>
          <w:szCs w:val="28"/>
        </w:rPr>
      </w:pPr>
      <w:r>
        <w:br w:type="page"/>
      </w:r>
    </w:p>
    <w:p w:rsidR="00166628" w:rsidRDefault="00137A60" w:rsidP="00166628">
      <w:pPr>
        <w:pStyle w:val="Titre1"/>
      </w:pPr>
      <w:bookmarkStart w:id="7" w:name="_Toc242114508"/>
      <w:r>
        <w:lastRenderedPageBreak/>
        <w:t>3</w:t>
      </w:r>
      <w:r w:rsidR="00166628">
        <w:t xml:space="preserve">. Configuration du </w:t>
      </w:r>
      <w:r w:rsidR="00FF0F8A">
        <w:t>SmartCharger</w:t>
      </w:r>
      <w:bookmarkEnd w:id="7"/>
    </w:p>
    <w:p w:rsidR="002C3EBB" w:rsidRDefault="0077190A" w:rsidP="00B50747">
      <w:pPr>
        <w:jc w:val="both"/>
      </w:pPr>
      <w:r>
        <w:t>La configuration du</w:t>
      </w:r>
      <w:r w:rsidR="00C67868">
        <w:t xml:space="preserve"> </w:t>
      </w:r>
      <w:r w:rsidR="00FF0F8A">
        <w:t>SmartCharger</w:t>
      </w:r>
      <w:r w:rsidR="00C67868">
        <w:t xml:space="preserve"> </w:t>
      </w:r>
      <w:r w:rsidR="00B50747" w:rsidRPr="004F4958">
        <w:rPr>
          <w:b/>
          <w:u w:val="single"/>
        </w:rPr>
        <w:t xml:space="preserve">doit </w:t>
      </w:r>
      <w:r w:rsidR="00885656" w:rsidRPr="004F4958">
        <w:rPr>
          <w:b/>
          <w:u w:val="single"/>
        </w:rPr>
        <w:t>respecter</w:t>
      </w:r>
      <w:r w:rsidR="00885656">
        <w:t xml:space="preserve"> les préconisations </w:t>
      </w:r>
      <w:r w:rsidR="002C3EBB">
        <w:t>suivantes:</w:t>
      </w:r>
    </w:p>
    <w:p w:rsidR="002C3EBB" w:rsidRDefault="00885656" w:rsidP="005057CB">
      <w:pPr>
        <w:pStyle w:val="Paragraphedeliste"/>
        <w:numPr>
          <w:ilvl w:val="0"/>
          <w:numId w:val="10"/>
        </w:numPr>
        <w:jc w:val="both"/>
      </w:pPr>
      <w:r>
        <w:t xml:space="preserve">Le </w:t>
      </w:r>
      <w:r w:rsidR="00FF0F8A">
        <w:t>SmartCharger</w:t>
      </w:r>
      <w:r>
        <w:t xml:space="preserve"> doit être </w:t>
      </w:r>
      <w:r w:rsidRPr="00B471F3">
        <w:rPr>
          <w:u w:val="single"/>
        </w:rPr>
        <w:t>sous tension</w:t>
      </w:r>
      <w:r w:rsidR="002C3EBB">
        <w:t>,</w:t>
      </w:r>
    </w:p>
    <w:p w:rsidR="00885656" w:rsidRDefault="00885656" w:rsidP="005057CB">
      <w:pPr>
        <w:pStyle w:val="Paragraphedeliste"/>
        <w:numPr>
          <w:ilvl w:val="0"/>
          <w:numId w:val="10"/>
        </w:numPr>
        <w:jc w:val="both"/>
      </w:pPr>
      <w:r>
        <w:t xml:space="preserve">La configuration doit être effectuer avec </w:t>
      </w:r>
      <w:r w:rsidRPr="00B471F3">
        <w:rPr>
          <w:u w:val="single"/>
        </w:rPr>
        <w:t xml:space="preserve">un terminal positionné dans la zone de couverture WIFI du </w:t>
      </w:r>
      <w:r w:rsidR="00FF0F8A">
        <w:rPr>
          <w:u w:val="single"/>
        </w:rPr>
        <w:t>SmartCharger</w:t>
      </w:r>
      <w:r>
        <w:t xml:space="preserve"> (fig.</w:t>
      </w:r>
      <w:r w:rsidR="007E690C">
        <w:t>1</w:t>
      </w:r>
      <w:r w:rsidR="00D61024">
        <w:t>1</w:t>
      </w:r>
      <w:r>
        <w:t>)</w:t>
      </w:r>
      <w:r w:rsidR="00C3761C">
        <w:t xml:space="preserve"> (35 mètres recommandés)</w:t>
      </w:r>
      <w:r>
        <w:t>,</w:t>
      </w:r>
    </w:p>
    <w:p w:rsidR="00FD2F2B" w:rsidRDefault="00A91D1F" w:rsidP="005057CB">
      <w:pPr>
        <w:pStyle w:val="Paragraphedeliste"/>
        <w:numPr>
          <w:ilvl w:val="0"/>
          <w:numId w:val="10"/>
        </w:numPr>
        <w:jc w:val="both"/>
      </w:pPr>
      <w:r>
        <w:t xml:space="preserve">En configuration </w:t>
      </w:r>
      <w:r>
        <w:rPr>
          <w:b/>
        </w:rPr>
        <w:t>Station WIFI</w:t>
      </w:r>
      <w:r w:rsidR="008F3CF9">
        <w:t>(se référer  au chapitre 2.)</w:t>
      </w:r>
      <w:r>
        <w:t xml:space="preserve">, </w:t>
      </w:r>
      <w:r w:rsidRPr="00B471F3">
        <w:rPr>
          <w:u w:val="single"/>
        </w:rPr>
        <w:t xml:space="preserve">le </w:t>
      </w:r>
      <w:r w:rsidR="00FF0F8A">
        <w:rPr>
          <w:u w:val="single"/>
        </w:rPr>
        <w:t>SmartCharger</w:t>
      </w:r>
      <w:r w:rsidRPr="00B471F3">
        <w:rPr>
          <w:u w:val="single"/>
        </w:rPr>
        <w:t xml:space="preserve"> doit être dans la zone de couverture</w:t>
      </w:r>
      <w:r w:rsidR="002958FC" w:rsidRPr="00B471F3">
        <w:rPr>
          <w:u w:val="single"/>
        </w:rPr>
        <w:t xml:space="preserve"> du point d'accès WIFI</w:t>
      </w:r>
      <w:r w:rsidR="008F3CF9">
        <w:t xml:space="preserve">(BOX, routeur, etc.) </w:t>
      </w:r>
      <w:r w:rsidR="002958FC">
        <w:t>(fig.</w:t>
      </w:r>
      <w:r w:rsidR="007E690C">
        <w:t>1</w:t>
      </w:r>
      <w:r w:rsidR="00D61024">
        <w:t>1</w:t>
      </w:r>
      <w:r w:rsidR="002958FC">
        <w:t>)</w:t>
      </w:r>
      <w:r w:rsidR="008F3CF9">
        <w:t>.</w:t>
      </w:r>
    </w:p>
    <w:p w:rsidR="00760066" w:rsidRDefault="00ED13AE" w:rsidP="00760066">
      <w:r>
        <w:rPr>
          <w:noProof/>
          <w:lang w:eastAsia="fr-FR"/>
        </w:rPr>
        <w:pict>
          <v:oval id="_x0000_s1182" style="position:absolute;margin-left:96.75pt;margin-top:14.55pt;width:170.1pt;height:170.1pt;z-index:251671040" fillcolor="#4f81bd">
            <v:fill opacity="3277f" color2="#dce6f2"/>
          </v:oval>
        </w:pict>
      </w:r>
      <w:r>
        <w:rPr>
          <w:noProof/>
          <w:lang w:eastAsia="fr-FR"/>
        </w:rPr>
        <w:pict>
          <v:shape id="_x0000_s1186" type="#_x0000_t202" style="position:absolute;margin-left:147.25pt;margin-top:16.95pt;width:94.8pt;height:22.8pt;z-index:251672064" filled="f" stroked="f">
            <v:textbox style="mso-next-textbox:#_x0000_s1186">
              <w:txbxContent>
                <w:p w:rsidR="00D12829" w:rsidRPr="00A91D1F" w:rsidRDefault="00D12829">
                  <w:pPr>
                    <w:rPr>
                      <w:sz w:val="16"/>
                    </w:rPr>
                  </w:pPr>
                  <w:r w:rsidRPr="00A91D1F">
                    <w:rPr>
                      <w:sz w:val="16"/>
                    </w:rPr>
                    <w:t xml:space="preserve">Zone </w:t>
                  </w:r>
                  <w:r>
                    <w:rPr>
                      <w:sz w:val="16"/>
                    </w:rPr>
                    <w:t>SmartCharger</w:t>
                  </w:r>
                </w:p>
              </w:txbxContent>
            </v:textbox>
          </v:shape>
        </w:pict>
      </w:r>
      <w:r>
        <w:rPr>
          <w:noProof/>
          <w:lang w:eastAsia="fr-FR"/>
        </w:rPr>
        <w:pict>
          <v:shape id="_x0000_s1187" type="#_x0000_t202" style="position:absolute;margin-left:234.85pt;margin-top:15.05pt;width:79.5pt;height:31.35pt;z-index:251668992" filled="f" stroked="f">
            <v:textbox style="mso-next-textbox:#_x0000_s1187">
              <w:txbxContent>
                <w:p w:rsidR="00D12829" w:rsidRPr="00A91D1F" w:rsidRDefault="00D12829" w:rsidP="00885656">
                  <w:pPr>
                    <w:rPr>
                      <w:sz w:val="16"/>
                    </w:rPr>
                  </w:pPr>
                  <w:r w:rsidRPr="00A91D1F">
                    <w:rPr>
                      <w:sz w:val="16"/>
                    </w:rPr>
                    <w:t>Zone point d'accès (BOX, routeur, etc.)</w:t>
                  </w:r>
                </w:p>
              </w:txbxContent>
            </v:textbox>
          </v:shape>
        </w:pict>
      </w:r>
      <w:r>
        <w:rPr>
          <w:noProof/>
          <w:lang w:eastAsia="fr-FR"/>
        </w:rPr>
        <w:pict>
          <v:oval id="_x0000_s1185" style="position:absolute;margin-left:183.95pt;margin-top:14.55pt;width:170.1pt;height:170.1pt;z-index:251667968" fillcolor="#fbd4b4 [1305]">
            <v:fill opacity="8520f" color2="#dce6f2"/>
          </v:oval>
        </w:pict>
      </w:r>
      <w:r>
        <w:rPr>
          <w:noProof/>
          <w:lang w:eastAsia="fr-FR"/>
        </w:rPr>
        <w:pict>
          <v:shape id="_x0000_s1183" type="#_x0000_t32" style="position:absolute;margin-left:190.35pt;margin-top:99.3pt;width:76.5pt;height:0;z-index:251665920" o:connectortype="straight">
            <v:stroke startarrow="block" endarrow="block"/>
          </v:shape>
        </w:pict>
      </w:r>
    </w:p>
    <w:p w:rsidR="00760066" w:rsidRDefault="00760066" w:rsidP="00760066"/>
    <w:p w:rsidR="00760066" w:rsidRDefault="00CA21A8" w:rsidP="00760066">
      <w:r>
        <w:rPr>
          <w:noProof/>
          <w:lang w:eastAsia="fr-FR"/>
        </w:rPr>
        <w:drawing>
          <wp:anchor distT="0" distB="0" distL="114300" distR="114300" simplePos="0" relativeHeight="251620352" behindDoc="0" locked="0" layoutInCell="1" allowOverlap="1">
            <wp:simplePos x="0" y="0"/>
            <wp:positionH relativeFrom="column">
              <wp:posOffset>3010535</wp:posOffset>
            </wp:positionH>
            <wp:positionV relativeFrom="paragraph">
              <wp:posOffset>177165</wp:posOffset>
            </wp:positionV>
            <wp:extent cx="687070" cy="736600"/>
            <wp:effectExtent l="19050" t="0" r="0" b="0"/>
            <wp:wrapNone/>
            <wp:docPr id="9"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srcRect l="84979" t="34796" r="10411" b="47655"/>
                    <a:stretch>
                      <a:fillRect/>
                    </a:stretch>
                  </pic:blipFill>
                  <pic:spPr bwMode="auto">
                    <a:xfrm>
                      <a:off x="0" y="0"/>
                      <a:ext cx="687070" cy="736600"/>
                    </a:xfrm>
                    <a:prstGeom prst="rect">
                      <a:avLst/>
                    </a:prstGeom>
                    <a:noFill/>
                    <a:ln w="9525">
                      <a:noFill/>
                      <a:miter lim="800000"/>
                      <a:headEnd/>
                      <a:tailEnd/>
                    </a:ln>
                  </pic:spPr>
                </pic:pic>
              </a:graphicData>
            </a:graphic>
          </wp:anchor>
        </w:drawing>
      </w:r>
    </w:p>
    <w:p w:rsidR="00760066" w:rsidRDefault="001E23A6" w:rsidP="00760066">
      <w:r>
        <w:rPr>
          <w:noProof/>
          <w:lang w:eastAsia="fr-FR"/>
        </w:rPr>
        <w:drawing>
          <wp:anchor distT="0" distB="0" distL="114300" distR="114300" simplePos="0" relativeHeight="251614208" behindDoc="0" locked="0" layoutInCell="1" allowOverlap="1">
            <wp:simplePos x="0" y="0"/>
            <wp:positionH relativeFrom="column">
              <wp:posOffset>2085975</wp:posOffset>
            </wp:positionH>
            <wp:positionV relativeFrom="paragraph">
              <wp:posOffset>48260</wp:posOffset>
            </wp:positionV>
            <wp:extent cx="514350" cy="585470"/>
            <wp:effectExtent l="19050" t="0" r="0" b="0"/>
            <wp:wrapNone/>
            <wp:docPr id="11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srcRect/>
                    <a:stretch>
                      <a:fillRect/>
                    </a:stretch>
                  </pic:blipFill>
                  <pic:spPr bwMode="auto">
                    <a:xfrm>
                      <a:off x="0" y="0"/>
                      <a:ext cx="514350" cy="585470"/>
                    </a:xfrm>
                    <a:prstGeom prst="rect">
                      <a:avLst/>
                    </a:prstGeom>
                    <a:noFill/>
                    <a:ln w="9525">
                      <a:noFill/>
                      <a:miter lim="800000"/>
                      <a:headEnd/>
                      <a:tailEnd/>
                    </a:ln>
                  </pic:spPr>
                </pic:pic>
              </a:graphicData>
            </a:graphic>
          </wp:anchor>
        </w:drawing>
      </w:r>
      <w:r w:rsidR="00ED13AE">
        <w:rPr>
          <w:noProof/>
          <w:lang w:eastAsia="fr-FR"/>
        </w:rPr>
        <w:pict>
          <v:shape id="_x0000_s1188" type="#_x0000_t202" style="position:absolute;margin-left:31.15pt;margin-top:8.25pt;width:65.6pt;height:28.9pt;z-index:251670016;mso-position-horizontal-relative:text;mso-position-vertical-relative:text" filled="f" stroked="f">
            <v:textbox style="mso-next-textbox:#_x0000_s1188">
              <w:txbxContent>
                <w:p w:rsidR="00D12829" w:rsidRPr="00A91D1F" w:rsidRDefault="00D12829" w:rsidP="00A9277E">
                  <w:pPr>
                    <w:rPr>
                      <w:sz w:val="16"/>
                    </w:rPr>
                  </w:pPr>
                  <w:r>
                    <w:rPr>
                      <w:sz w:val="16"/>
                    </w:rPr>
                    <w:t>Terminal de configuration</w:t>
                  </w:r>
                </w:p>
              </w:txbxContent>
            </v:textbox>
          </v:shape>
        </w:pict>
      </w:r>
      <w:r w:rsidR="00885656">
        <w:rPr>
          <w:noProof/>
          <w:lang w:eastAsia="fr-FR"/>
        </w:rPr>
        <w:drawing>
          <wp:anchor distT="0" distB="0" distL="114300" distR="114300" simplePos="0" relativeHeight="251636736" behindDoc="0" locked="0" layoutInCell="1" allowOverlap="1">
            <wp:simplePos x="0" y="0"/>
            <wp:positionH relativeFrom="column">
              <wp:posOffset>1049655</wp:posOffset>
            </wp:positionH>
            <wp:positionV relativeFrom="paragraph">
              <wp:posOffset>126365</wp:posOffset>
            </wp:positionV>
            <wp:extent cx="443230" cy="462280"/>
            <wp:effectExtent l="19050" t="0" r="0" b="0"/>
            <wp:wrapNone/>
            <wp:docPr id="8"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cstate="print"/>
                    <a:srcRect l="51093" t="58273" r="43235" b="20690"/>
                    <a:stretch>
                      <a:fillRect/>
                    </a:stretch>
                  </pic:blipFill>
                  <pic:spPr bwMode="auto">
                    <a:xfrm>
                      <a:off x="0" y="0"/>
                      <a:ext cx="443230" cy="462280"/>
                    </a:xfrm>
                    <a:prstGeom prst="rect">
                      <a:avLst/>
                    </a:prstGeom>
                    <a:noFill/>
                    <a:ln w="9525">
                      <a:noFill/>
                      <a:miter lim="800000"/>
                      <a:headEnd/>
                      <a:tailEnd/>
                    </a:ln>
                  </pic:spPr>
                </pic:pic>
              </a:graphicData>
            </a:graphic>
          </wp:anchor>
        </w:drawing>
      </w:r>
      <w:r w:rsidR="00ED13AE">
        <w:rPr>
          <w:noProof/>
          <w:lang w:eastAsia="fr-FR"/>
        </w:rPr>
        <w:pict>
          <v:shape id="_x0000_s1184" type="#_x0000_t202" style="position:absolute;margin-left:208.35pt;margin-top:21.3pt;width:43.6pt;height:21.2pt;z-index:251666944;mso-position-horizontal-relative:text;mso-position-vertical-relative:text" filled="f" stroked="f">
            <v:textbox style="mso-next-textbox:#_x0000_s1184">
              <w:txbxContent>
                <w:p w:rsidR="00D12829" w:rsidRDefault="00D12829">
                  <w:r>
                    <w:t>35 m</w:t>
                  </w:r>
                </w:p>
              </w:txbxContent>
            </v:textbox>
          </v:shape>
        </w:pict>
      </w:r>
    </w:p>
    <w:p w:rsidR="00760066" w:rsidRDefault="00760066" w:rsidP="00760066"/>
    <w:p w:rsidR="00760066" w:rsidRDefault="00760066" w:rsidP="00760066"/>
    <w:p w:rsidR="00760066" w:rsidRDefault="00760066" w:rsidP="00760066"/>
    <w:p w:rsidR="00257B70" w:rsidRDefault="00257B70" w:rsidP="00FD2F2B">
      <w:pPr>
        <w:jc w:val="center"/>
      </w:pPr>
    </w:p>
    <w:p w:rsidR="00760066" w:rsidRDefault="007E690C" w:rsidP="00257B70">
      <w:pPr>
        <w:jc w:val="center"/>
      </w:pPr>
      <w:r>
        <w:t>Figure 1</w:t>
      </w:r>
      <w:r w:rsidR="00540605">
        <w:t>1</w:t>
      </w:r>
      <w:r w:rsidR="00FD2F2B">
        <w:t xml:space="preserve"> : </w:t>
      </w:r>
      <w:r w:rsidR="00257B70">
        <w:t>Zone de c</w:t>
      </w:r>
      <w:r w:rsidR="00FD2F2B">
        <w:t xml:space="preserve">ouverture WIFI </w:t>
      </w:r>
    </w:p>
    <w:p w:rsidR="00956CFB" w:rsidRDefault="00956CFB" w:rsidP="00257B70">
      <w:pPr>
        <w:jc w:val="center"/>
      </w:pPr>
    </w:p>
    <w:p w:rsidR="008C45BD" w:rsidRDefault="00137A60" w:rsidP="00166628">
      <w:pPr>
        <w:pStyle w:val="Titre2"/>
      </w:pPr>
      <w:bookmarkStart w:id="8" w:name="_Toc242114509"/>
      <w:r>
        <w:t>3</w:t>
      </w:r>
      <w:r w:rsidR="008C45BD">
        <w:t>.</w:t>
      </w:r>
      <w:r w:rsidR="00166628">
        <w:t>1.</w:t>
      </w:r>
      <w:r w:rsidR="008C45BD">
        <w:t xml:space="preserve"> Connexion au Module TIC</w:t>
      </w:r>
      <w:bookmarkEnd w:id="8"/>
    </w:p>
    <w:tbl>
      <w:tblPr>
        <w:tblStyle w:val="Grilledutableau"/>
        <w:tblW w:w="0" w:type="auto"/>
        <w:tblLook w:val="04A0"/>
      </w:tblPr>
      <w:tblGrid>
        <w:gridCol w:w="737"/>
        <w:gridCol w:w="2526"/>
        <w:gridCol w:w="6025"/>
      </w:tblGrid>
      <w:tr w:rsidR="008C45BD" w:rsidRPr="009B63AF" w:rsidTr="00C2641A">
        <w:tc>
          <w:tcPr>
            <w:tcW w:w="737" w:type="dxa"/>
            <w:vAlign w:val="center"/>
          </w:tcPr>
          <w:p w:rsidR="008C45BD" w:rsidRPr="009B63AF" w:rsidRDefault="008C45BD" w:rsidP="00C2641A">
            <w:pPr>
              <w:jc w:val="center"/>
              <w:rPr>
                <w:b/>
                <w:noProof/>
                <w:lang w:eastAsia="fr-FR"/>
              </w:rPr>
            </w:pPr>
            <w:r w:rsidRPr="009B63AF">
              <w:rPr>
                <w:b/>
                <w:noProof/>
                <w:lang w:eastAsia="fr-FR"/>
              </w:rPr>
              <w:t>Etape</w:t>
            </w:r>
          </w:p>
        </w:tc>
        <w:tc>
          <w:tcPr>
            <w:tcW w:w="2526" w:type="dxa"/>
            <w:vAlign w:val="center"/>
          </w:tcPr>
          <w:p w:rsidR="008C45BD" w:rsidRPr="009B63AF" w:rsidRDefault="008C45BD" w:rsidP="00C2641A">
            <w:pPr>
              <w:jc w:val="center"/>
              <w:rPr>
                <w:b/>
                <w:noProof/>
                <w:lang w:eastAsia="fr-FR"/>
              </w:rPr>
            </w:pPr>
            <w:r w:rsidRPr="009B63AF">
              <w:rPr>
                <w:b/>
                <w:noProof/>
                <w:lang w:eastAsia="fr-FR"/>
              </w:rPr>
              <w:t>Interface</w:t>
            </w:r>
          </w:p>
        </w:tc>
        <w:tc>
          <w:tcPr>
            <w:tcW w:w="6025" w:type="dxa"/>
            <w:vAlign w:val="center"/>
          </w:tcPr>
          <w:p w:rsidR="008C45BD" w:rsidRPr="009B63AF" w:rsidRDefault="008C45BD" w:rsidP="00C2641A">
            <w:pPr>
              <w:jc w:val="center"/>
              <w:rPr>
                <w:b/>
              </w:rPr>
            </w:pPr>
            <w:r w:rsidRPr="009B63AF">
              <w:rPr>
                <w:b/>
              </w:rPr>
              <w:t>Remarques</w:t>
            </w:r>
          </w:p>
        </w:tc>
      </w:tr>
      <w:tr w:rsidR="008C45BD" w:rsidRPr="008C45BD" w:rsidTr="00C2641A">
        <w:tc>
          <w:tcPr>
            <w:tcW w:w="737" w:type="dxa"/>
            <w:vAlign w:val="center"/>
          </w:tcPr>
          <w:p w:rsidR="008C45BD" w:rsidRDefault="008C45BD" w:rsidP="00C2641A">
            <w:pPr>
              <w:jc w:val="center"/>
              <w:rPr>
                <w:noProof/>
                <w:lang w:eastAsia="fr-FR"/>
              </w:rPr>
            </w:pPr>
            <w:r>
              <w:rPr>
                <w:noProof/>
                <w:lang w:eastAsia="fr-FR"/>
              </w:rPr>
              <w:t>1</w:t>
            </w:r>
          </w:p>
        </w:tc>
        <w:tc>
          <w:tcPr>
            <w:tcW w:w="2526" w:type="dxa"/>
            <w:vAlign w:val="center"/>
          </w:tcPr>
          <w:p w:rsidR="008C45BD" w:rsidRDefault="00162E47" w:rsidP="00C2641A">
            <w:pPr>
              <w:jc w:val="center"/>
            </w:pPr>
            <w:r w:rsidRPr="00162E47">
              <w:rPr>
                <w:noProof/>
                <w:lang w:eastAsia="fr-FR"/>
              </w:rPr>
              <w:drawing>
                <wp:inline distT="0" distB="0" distL="0" distR="0">
                  <wp:extent cx="1440000" cy="2935213"/>
                  <wp:effectExtent l="19050" t="0" r="7800" b="0"/>
                  <wp:docPr id="3" name="Image 1" descr="Screenshot_2026-05-06-16-06-44-004_com.android.settin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6-16-06-44-004_com.android.settings.jpg"/>
                          <pic:cNvPicPr/>
                        </pic:nvPicPr>
                        <pic:blipFill>
                          <a:blip r:embed="rId33" cstate="print"/>
                          <a:srcRect t="5829"/>
                          <a:stretch>
                            <a:fillRect/>
                          </a:stretch>
                        </pic:blipFill>
                        <pic:spPr>
                          <a:xfrm>
                            <a:off x="0" y="0"/>
                            <a:ext cx="1440000" cy="2935213"/>
                          </a:xfrm>
                          <a:prstGeom prst="rect">
                            <a:avLst/>
                          </a:prstGeom>
                        </pic:spPr>
                      </pic:pic>
                    </a:graphicData>
                  </a:graphic>
                </wp:inline>
              </w:drawing>
            </w:r>
          </w:p>
        </w:tc>
        <w:tc>
          <w:tcPr>
            <w:tcW w:w="6025" w:type="dxa"/>
          </w:tcPr>
          <w:p w:rsidR="008C45BD" w:rsidRDefault="00A1355F" w:rsidP="00C2641A">
            <w:r w:rsidRPr="00A1355F">
              <w:rPr>
                <w:b/>
              </w:rPr>
              <w:t>Se connecter</w:t>
            </w:r>
            <w:r>
              <w:t xml:space="preserve"> au </w:t>
            </w:r>
            <w:r w:rsidR="009F3040">
              <w:t xml:space="preserve">WIFI </w:t>
            </w:r>
            <w:r>
              <w:t>du</w:t>
            </w:r>
            <w:r w:rsidR="009F3040">
              <w:t xml:space="preserve"> </w:t>
            </w:r>
            <w:r w:rsidR="00C67868">
              <w:t>SmartCharger</w:t>
            </w:r>
            <w:r w:rsidR="008C45BD" w:rsidRPr="008C45BD">
              <w:t xml:space="preserve"> en </w:t>
            </w:r>
            <w:r w:rsidR="00E120F4">
              <w:t xml:space="preserve">utilisant le </w:t>
            </w:r>
            <w:r w:rsidR="008C45BD" w:rsidRPr="008C45BD">
              <w:t>QR-Code</w:t>
            </w:r>
            <w:r w:rsidR="00E120F4">
              <w:t xml:space="preserve"> suivant</w:t>
            </w:r>
            <w:r w:rsidR="008C45BD">
              <w:t>:</w:t>
            </w:r>
          </w:p>
          <w:p w:rsidR="008C45BD" w:rsidRDefault="008C45BD" w:rsidP="00C2641A"/>
          <w:p w:rsidR="008C45BD" w:rsidRDefault="00162E47" w:rsidP="00C2641A">
            <w:pPr>
              <w:jc w:val="center"/>
            </w:pPr>
            <w:r w:rsidRPr="00162E47">
              <w:rPr>
                <w:noProof/>
                <w:lang w:eastAsia="fr-FR"/>
              </w:rPr>
              <w:drawing>
                <wp:inline distT="0" distB="0" distL="0" distR="0">
                  <wp:extent cx="1480303" cy="1800000"/>
                  <wp:effectExtent l="19050" t="0" r="5597"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srcRect l="84523" t="28800" r="9511" b="45163"/>
                          <a:stretch>
                            <a:fillRect/>
                          </a:stretch>
                        </pic:blipFill>
                        <pic:spPr bwMode="auto">
                          <a:xfrm>
                            <a:off x="0" y="0"/>
                            <a:ext cx="1480303" cy="1800000"/>
                          </a:xfrm>
                          <a:prstGeom prst="rect">
                            <a:avLst/>
                          </a:prstGeom>
                          <a:noFill/>
                          <a:ln w="9525">
                            <a:noFill/>
                            <a:miter lim="800000"/>
                            <a:headEnd/>
                            <a:tailEnd/>
                          </a:ln>
                        </pic:spPr>
                      </pic:pic>
                    </a:graphicData>
                  </a:graphic>
                </wp:inline>
              </w:drawing>
            </w:r>
          </w:p>
          <w:p w:rsidR="005B6770" w:rsidRDefault="005B6770" w:rsidP="00C2641A">
            <w:pPr>
              <w:jc w:val="center"/>
            </w:pPr>
          </w:p>
          <w:p w:rsidR="009F3040" w:rsidRDefault="009F3040" w:rsidP="009F3040">
            <w:r>
              <w:t xml:space="preserve">Ou, </w:t>
            </w:r>
            <w:r w:rsidRPr="00CB6A03">
              <w:rPr>
                <w:b/>
              </w:rPr>
              <w:t>effectuer</w:t>
            </w:r>
            <w:r>
              <w:t xml:space="preserve"> un</w:t>
            </w:r>
            <w:r w:rsidR="00B01481">
              <w:t>e</w:t>
            </w:r>
            <w:r>
              <w:t xml:space="preserve"> connexion manuelle au WIFI du Module TIC:</w:t>
            </w:r>
          </w:p>
          <w:p w:rsidR="009F3040" w:rsidRPr="009F3040" w:rsidRDefault="009F3040" w:rsidP="009F3040">
            <w:pPr>
              <w:pStyle w:val="Paragraphedeliste"/>
              <w:numPr>
                <w:ilvl w:val="0"/>
                <w:numId w:val="1"/>
              </w:numPr>
            </w:pPr>
            <w:r>
              <w:t xml:space="preserve">Nom du réseau :  </w:t>
            </w:r>
            <w:r w:rsidR="00162E47" w:rsidRPr="00162E47">
              <w:rPr>
                <w:b/>
              </w:rPr>
              <w:t>SmartCharger</w:t>
            </w:r>
          </w:p>
          <w:p w:rsidR="009F3040" w:rsidRPr="009F3040" w:rsidRDefault="009F3040" w:rsidP="009F3040">
            <w:pPr>
              <w:pStyle w:val="Paragraphedeliste"/>
              <w:numPr>
                <w:ilvl w:val="0"/>
                <w:numId w:val="1"/>
              </w:numPr>
            </w:pPr>
            <w:r>
              <w:t xml:space="preserve">Mot de passe : </w:t>
            </w:r>
            <w:r w:rsidR="00162E47" w:rsidRPr="00162E47">
              <w:rPr>
                <w:b/>
              </w:rPr>
              <w:t>SmartCharger</w:t>
            </w:r>
          </w:p>
          <w:p w:rsidR="009F3040" w:rsidRPr="008C45BD" w:rsidRDefault="009F3040" w:rsidP="009F3040">
            <w:pPr>
              <w:pStyle w:val="Paragraphedeliste"/>
              <w:numPr>
                <w:ilvl w:val="0"/>
                <w:numId w:val="1"/>
              </w:numPr>
            </w:pPr>
            <w:r w:rsidRPr="009F3040">
              <w:t>Chiffrement</w:t>
            </w:r>
            <w:r>
              <w:t xml:space="preserve"> :</w:t>
            </w:r>
            <w:r>
              <w:rPr>
                <w:b/>
              </w:rPr>
              <w:t xml:space="preserve"> WPA / WPA2</w:t>
            </w:r>
          </w:p>
        </w:tc>
      </w:tr>
    </w:tbl>
    <w:p w:rsidR="00B95A77" w:rsidRDefault="00137A60" w:rsidP="00166628">
      <w:pPr>
        <w:pStyle w:val="Titre2"/>
      </w:pPr>
      <w:bookmarkStart w:id="9" w:name="_Toc242114510"/>
      <w:r>
        <w:lastRenderedPageBreak/>
        <w:t>3</w:t>
      </w:r>
      <w:r w:rsidR="00166628">
        <w:t>.</w:t>
      </w:r>
      <w:r w:rsidR="00A15FE4">
        <w:t xml:space="preserve">2. </w:t>
      </w:r>
      <w:r w:rsidR="007C6157">
        <w:t xml:space="preserve">Configuration du </w:t>
      </w:r>
      <w:r w:rsidR="0087225B">
        <w:t>SmartCharger</w:t>
      </w:r>
      <w:bookmarkEnd w:id="9"/>
    </w:p>
    <w:tbl>
      <w:tblPr>
        <w:tblStyle w:val="Grilledutableau"/>
        <w:tblW w:w="0" w:type="auto"/>
        <w:tblLook w:val="04A0"/>
      </w:tblPr>
      <w:tblGrid>
        <w:gridCol w:w="737"/>
        <w:gridCol w:w="2526"/>
        <w:gridCol w:w="6025"/>
      </w:tblGrid>
      <w:tr w:rsidR="009B63AF" w:rsidTr="0068336D">
        <w:tc>
          <w:tcPr>
            <w:tcW w:w="737" w:type="dxa"/>
            <w:vAlign w:val="center"/>
          </w:tcPr>
          <w:p w:rsidR="009B63AF" w:rsidRPr="009B63AF" w:rsidRDefault="009B63AF" w:rsidP="009B63AF">
            <w:pPr>
              <w:jc w:val="center"/>
              <w:rPr>
                <w:b/>
                <w:noProof/>
                <w:lang w:eastAsia="fr-FR"/>
              </w:rPr>
            </w:pPr>
            <w:r w:rsidRPr="009B63AF">
              <w:rPr>
                <w:b/>
                <w:noProof/>
                <w:lang w:eastAsia="fr-FR"/>
              </w:rPr>
              <w:t>Etape</w:t>
            </w:r>
          </w:p>
        </w:tc>
        <w:tc>
          <w:tcPr>
            <w:tcW w:w="2526" w:type="dxa"/>
            <w:vAlign w:val="center"/>
          </w:tcPr>
          <w:p w:rsidR="009B63AF" w:rsidRPr="009B63AF" w:rsidRDefault="009B63AF" w:rsidP="009B63AF">
            <w:pPr>
              <w:jc w:val="center"/>
              <w:rPr>
                <w:b/>
                <w:noProof/>
                <w:lang w:eastAsia="fr-FR"/>
              </w:rPr>
            </w:pPr>
            <w:r w:rsidRPr="009B63AF">
              <w:rPr>
                <w:b/>
                <w:noProof/>
                <w:lang w:eastAsia="fr-FR"/>
              </w:rPr>
              <w:t>Interface</w:t>
            </w:r>
          </w:p>
        </w:tc>
        <w:tc>
          <w:tcPr>
            <w:tcW w:w="6025" w:type="dxa"/>
            <w:vAlign w:val="center"/>
          </w:tcPr>
          <w:p w:rsidR="009B63AF" w:rsidRPr="009B63AF" w:rsidRDefault="009B63AF" w:rsidP="009B63AF">
            <w:pPr>
              <w:jc w:val="center"/>
              <w:rPr>
                <w:b/>
              </w:rPr>
            </w:pPr>
            <w:r w:rsidRPr="009B63AF">
              <w:rPr>
                <w:b/>
              </w:rPr>
              <w:t>Remarques</w:t>
            </w:r>
          </w:p>
        </w:tc>
      </w:tr>
      <w:tr w:rsidR="009B63AF" w:rsidTr="001C485E">
        <w:tc>
          <w:tcPr>
            <w:tcW w:w="737" w:type="dxa"/>
            <w:vAlign w:val="center"/>
          </w:tcPr>
          <w:p w:rsidR="009B63AF" w:rsidRDefault="009B63AF" w:rsidP="009B63AF">
            <w:pPr>
              <w:jc w:val="center"/>
              <w:rPr>
                <w:noProof/>
                <w:lang w:eastAsia="fr-FR"/>
              </w:rPr>
            </w:pPr>
            <w:r>
              <w:rPr>
                <w:noProof/>
                <w:lang w:eastAsia="fr-FR"/>
              </w:rPr>
              <w:t>2</w:t>
            </w:r>
          </w:p>
        </w:tc>
        <w:tc>
          <w:tcPr>
            <w:tcW w:w="2526" w:type="dxa"/>
            <w:vAlign w:val="center"/>
          </w:tcPr>
          <w:p w:rsidR="009B63AF" w:rsidRDefault="008E08E9" w:rsidP="001C485E">
            <w:pPr>
              <w:jc w:val="center"/>
            </w:pPr>
            <w:r w:rsidRPr="008E08E9">
              <w:rPr>
                <w:noProof/>
                <w:lang w:eastAsia="fr-FR"/>
              </w:rPr>
              <w:drawing>
                <wp:inline distT="0" distB="0" distL="0" distR="0">
                  <wp:extent cx="1439273" cy="2772229"/>
                  <wp:effectExtent l="19050" t="0" r="8527" b="0"/>
                  <wp:docPr id="19" name="Image 9" descr="Screenshot_2026-05-11-14-30-37-394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11-14-30-37-394_com.android.chrome.jpg"/>
                          <pic:cNvPicPr/>
                        </pic:nvPicPr>
                        <pic:blipFill>
                          <a:blip r:embed="rId35" cstate="print"/>
                          <a:srcRect t="10489"/>
                          <a:stretch>
                            <a:fillRect/>
                          </a:stretch>
                        </pic:blipFill>
                        <pic:spPr>
                          <a:xfrm>
                            <a:off x="0" y="0"/>
                            <a:ext cx="1439273" cy="2772229"/>
                          </a:xfrm>
                          <a:prstGeom prst="rect">
                            <a:avLst/>
                          </a:prstGeom>
                        </pic:spPr>
                      </pic:pic>
                    </a:graphicData>
                  </a:graphic>
                </wp:inline>
              </w:drawing>
            </w:r>
          </w:p>
        </w:tc>
        <w:tc>
          <w:tcPr>
            <w:tcW w:w="6025" w:type="dxa"/>
          </w:tcPr>
          <w:p w:rsidR="008C45BD" w:rsidRDefault="00472854" w:rsidP="000C6B4E">
            <w:pPr>
              <w:jc w:val="both"/>
            </w:pPr>
            <w:r>
              <w:rPr>
                <w:b/>
              </w:rPr>
              <w:t>La connexion à la page de configuration est automatique</w:t>
            </w:r>
            <w:r w:rsidR="000C6B4E">
              <w:rPr>
                <w:b/>
              </w:rPr>
              <w:t xml:space="preserve">, </w:t>
            </w:r>
            <w:r w:rsidR="000C6B4E" w:rsidRPr="000C6B4E">
              <w:t>néanmoins, vous pouvez y accéder</w:t>
            </w:r>
            <w:r w:rsidR="000C6B4E">
              <w:t xml:space="preserve"> </w:t>
            </w:r>
            <w:r w:rsidR="008C45BD" w:rsidRPr="008C45BD">
              <w:t xml:space="preserve">en </w:t>
            </w:r>
            <w:r w:rsidR="00D30292">
              <w:t xml:space="preserve">utilisant le </w:t>
            </w:r>
            <w:r w:rsidR="008C45BD" w:rsidRPr="008C45BD">
              <w:t>QR-Code</w:t>
            </w:r>
            <w:r w:rsidR="00D30292">
              <w:t xml:space="preserve"> suivant </w:t>
            </w:r>
            <w:r w:rsidR="008C45BD">
              <w:t>:</w:t>
            </w:r>
          </w:p>
          <w:p w:rsidR="007027BD" w:rsidRDefault="007027BD" w:rsidP="007027BD">
            <w:pPr>
              <w:jc w:val="center"/>
            </w:pPr>
            <w:r w:rsidRPr="007027BD">
              <w:rPr>
                <w:noProof/>
                <w:lang w:eastAsia="fr-FR"/>
              </w:rPr>
              <w:drawing>
                <wp:inline distT="0" distB="0" distL="0" distR="0">
                  <wp:extent cx="1454195" cy="1800000"/>
                  <wp:effectExtent l="19050" t="0" r="0" b="0"/>
                  <wp:docPr id="3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a:srcRect l="84327" t="28520" r="9482" b="44522"/>
                          <a:stretch>
                            <a:fillRect/>
                          </a:stretch>
                        </pic:blipFill>
                        <pic:spPr bwMode="auto">
                          <a:xfrm>
                            <a:off x="0" y="0"/>
                            <a:ext cx="1454195" cy="1800000"/>
                          </a:xfrm>
                          <a:prstGeom prst="rect">
                            <a:avLst/>
                          </a:prstGeom>
                          <a:noFill/>
                          <a:ln w="9525">
                            <a:noFill/>
                            <a:miter lim="800000"/>
                            <a:headEnd/>
                            <a:tailEnd/>
                          </a:ln>
                        </pic:spPr>
                      </pic:pic>
                    </a:graphicData>
                  </a:graphic>
                </wp:inline>
              </w:drawing>
            </w:r>
          </w:p>
          <w:p w:rsidR="005B6770" w:rsidRDefault="005B6770" w:rsidP="007027BD">
            <w:pPr>
              <w:jc w:val="center"/>
            </w:pPr>
          </w:p>
          <w:p w:rsidR="00F01A85" w:rsidRDefault="00F01A85" w:rsidP="00F01A85">
            <w:r>
              <w:t xml:space="preserve">Ou par l'URL : </w:t>
            </w:r>
          </w:p>
          <w:p w:rsidR="00F01A85" w:rsidRDefault="00ED13AE" w:rsidP="00F01A85">
            <w:pPr>
              <w:pStyle w:val="Paragraphedeliste"/>
              <w:numPr>
                <w:ilvl w:val="0"/>
                <w:numId w:val="2"/>
              </w:numPr>
            </w:pPr>
            <w:hyperlink r:id="rId37" w:history="1">
              <w:r w:rsidR="00F01A85" w:rsidRPr="00894C71">
                <w:rPr>
                  <w:rStyle w:val="Lienhypertexte"/>
                </w:rPr>
                <w:t>http://192.168.4.1</w:t>
              </w:r>
            </w:hyperlink>
          </w:p>
          <w:p w:rsidR="009B63AF" w:rsidRDefault="009B63AF" w:rsidP="00894C71"/>
          <w:p w:rsidR="009B63AF" w:rsidRDefault="009B63AF" w:rsidP="00660531">
            <w:pPr>
              <w:rPr>
                <w:b/>
              </w:rPr>
            </w:pPr>
            <w:r w:rsidRPr="00A1355F">
              <w:rPr>
                <w:b/>
              </w:rPr>
              <w:t>Cliquer</w:t>
            </w:r>
            <w:r>
              <w:t xml:space="preserve"> sur le bouton </w:t>
            </w:r>
            <w:r>
              <w:rPr>
                <w:b/>
              </w:rPr>
              <w:t>Suivant</w:t>
            </w:r>
            <w:r w:rsidR="006B45E7" w:rsidRPr="006B45E7">
              <w:t>(</w:t>
            </w:r>
            <w:r w:rsidR="002A3048">
              <w:t xml:space="preserve">passer à </w:t>
            </w:r>
            <w:r w:rsidR="006B45E7" w:rsidRPr="006B45E7">
              <w:t>l'étape 3)</w:t>
            </w:r>
            <w:r>
              <w:rPr>
                <w:b/>
              </w:rPr>
              <w:t>.</w:t>
            </w:r>
          </w:p>
          <w:p w:rsidR="009077D9" w:rsidRDefault="009077D9" w:rsidP="00660531">
            <w:pPr>
              <w:rPr>
                <w:b/>
              </w:rPr>
            </w:pPr>
            <w:r>
              <w:rPr>
                <w:b/>
                <w:noProof/>
                <w:lang w:eastAsia="fr-FR"/>
              </w:rPr>
              <w:drawing>
                <wp:anchor distT="0" distB="0" distL="114300" distR="114300" simplePos="0" relativeHeight="251644928" behindDoc="0" locked="0" layoutInCell="1" allowOverlap="1">
                  <wp:simplePos x="0" y="0"/>
                  <wp:positionH relativeFrom="column">
                    <wp:posOffset>1502410</wp:posOffset>
                  </wp:positionH>
                  <wp:positionV relativeFrom="paragraph">
                    <wp:posOffset>72390</wp:posOffset>
                  </wp:positionV>
                  <wp:extent cx="407670" cy="431800"/>
                  <wp:effectExtent l="19050" t="0" r="0" b="0"/>
                  <wp:wrapNone/>
                  <wp:docPr id="7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p>
          <w:p w:rsidR="009077D9" w:rsidRDefault="009077D9" w:rsidP="00660531">
            <w:pPr>
              <w:rPr>
                <w:b/>
              </w:rPr>
            </w:pPr>
          </w:p>
          <w:p w:rsidR="009077D9" w:rsidRDefault="009077D9" w:rsidP="00660531">
            <w:pPr>
              <w:rPr>
                <w:b/>
              </w:rPr>
            </w:pPr>
          </w:p>
          <w:p w:rsidR="009077D9" w:rsidRPr="00894C71" w:rsidRDefault="00C134FE" w:rsidP="003E0EB4">
            <w:pPr>
              <w:jc w:val="both"/>
              <w:rPr>
                <w:b/>
              </w:rPr>
            </w:pPr>
            <w:r>
              <w:rPr>
                <w:b/>
              </w:rPr>
              <w:t>Si vous utiliser un S</w:t>
            </w:r>
            <w:r w:rsidR="009077D9">
              <w:rPr>
                <w:b/>
              </w:rPr>
              <w:t xml:space="preserve">martphone pour effectuer la configuration du </w:t>
            </w:r>
            <w:r w:rsidR="003E0EB4">
              <w:rPr>
                <w:b/>
              </w:rPr>
              <w:t>SmartCharger</w:t>
            </w:r>
            <w:r w:rsidR="009077D9">
              <w:rPr>
                <w:b/>
              </w:rPr>
              <w:t>, assurez-vous que seul le WIFI est activé; veuillez désactiver les données mobile</w:t>
            </w:r>
            <w:r w:rsidR="00C67868">
              <w:rPr>
                <w:b/>
              </w:rPr>
              <w:t>s</w:t>
            </w:r>
            <w:r w:rsidR="009077D9">
              <w:rPr>
                <w:b/>
              </w:rPr>
              <w:t>.</w:t>
            </w:r>
          </w:p>
        </w:tc>
      </w:tr>
      <w:tr w:rsidR="009B63AF" w:rsidTr="0068336D">
        <w:tc>
          <w:tcPr>
            <w:tcW w:w="737" w:type="dxa"/>
            <w:vAlign w:val="center"/>
          </w:tcPr>
          <w:p w:rsidR="009B63AF" w:rsidRDefault="0068336D" w:rsidP="009B63AF">
            <w:pPr>
              <w:jc w:val="center"/>
              <w:rPr>
                <w:noProof/>
                <w:lang w:eastAsia="fr-FR"/>
              </w:rPr>
            </w:pPr>
            <w:r>
              <w:rPr>
                <w:noProof/>
                <w:lang w:eastAsia="fr-FR"/>
              </w:rPr>
              <w:t>3</w:t>
            </w:r>
          </w:p>
        </w:tc>
        <w:tc>
          <w:tcPr>
            <w:tcW w:w="2526" w:type="dxa"/>
          </w:tcPr>
          <w:p w:rsidR="009B63AF" w:rsidRDefault="003E0EB4" w:rsidP="00894C71">
            <w:pPr>
              <w:jc w:val="center"/>
              <w:rPr>
                <w:noProof/>
                <w:lang w:eastAsia="fr-FR"/>
              </w:rPr>
            </w:pPr>
            <w:r>
              <w:rPr>
                <w:noProof/>
                <w:lang w:eastAsia="fr-FR"/>
              </w:rPr>
              <w:drawing>
                <wp:inline distT="0" distB="0" distL="0" distR="0">
                  <wp:extent cx="1439273" cy="2692400"/>
                  <wp:effectExtent l="19050" t="0" r="8527" b="0"/>
                  <wp:docPr id="21" name="Image 20" descr="Screenshot_2026-05-11-14-30-42-604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11-14-30-42-604_com.android.chrome.jpg"/>
                          <pic:cNvPicPr/>
                        </pic:nvPicPr>
                        <pic:blipFill>
                          <a:blip r:embed="rId38" cstate="print"/>
                          <a:srcRect t="13663"/>
                          <a:stretch>
                            <a:fillRect/>
                          </a:stretch>
                        </pic:blipFill>
                        <pic:spPr>
                          <a:xfrm>
                            <a:off x="0" y="0"/>
                            <a:ext cx="1439273" cy="2692400"/>
                          </a:xfrm>
                          <a:prstGeom prst="rect">
                            <a:avLst/>
                          </a:prstGeom>
                        </pic:spPr>
                      </pic:pic>
                    </a:graphicData>
                  </a:graphic>
                </wp:inline>
              </w:drawing>
            </w:r>
          </w:p>
        </w:tc>
        <w:tc>
          <w:tcPr>
            <w:tcW w:w="6025" w:type="dxa"/>
          </w:tcPr>
          <w:p w:rsidR="009B63AF" w:rsidRDefault="009B63AF" w:rsidP="00A15FE4">
            <w:r w:rsidRPr="00A1355F">
              <w:rPr>
                <w:b/>
              </w:rPr>
              <w:t>Configurer</w:t>
            </w:r>
            <w:r>
              <w:t xml:space="preserve"> le </w:t>
            </w:r>
            <w:r w:rsidR="003E0EB4">
              <w:t xml:space="preserve">réseau électrique </w:t>
            </w:r>
            <w:r>
              <w:t>en cliquant sur les boutons:</w:t>
            </w:r>
          </w:p>
          <w:p w:rsidR="009B63AF" w:rsidRDefault="003E0EB4" w:rsidP="000562D4">
            <w:pPr>
              <w:pStyle w:val="Paragraphedeliste"/>
              <w:numPr>
                <w:ilvl w:val="0"/>
                <w:numId w:val="2"/>
              </w:numPr>
            </w:pPr>
            <w:r>
              <w:rPr>
                <w:b/>
              </w:rPr>
              <w:t>240V Monophasé</w:t>
            </w:r>
          </w:p>
          <w:p w:rsidR="009B63AF" w:rsidRDefault="003E0EB4" w:rsidP="000562D4">
            <w:pPr>
              <w:pStyle w:val="Paragraphedeliste"/>
              <w:numPr>
                <w:ilvl w:val="0"/>
                <w:numId w:val="2"/>
              </w:numPr>
            </w:pPr>
            <w:r>
              <w:rPr>
                <w:b/>
              </w:rPr>
              <w:t>400V Triphasés</w:t>
            </w:r>
          </w:p>
          <w:p w:rsidR="00854CDD" w:rsidRDefault="00854CDD" w:rsidP="009B63AF"/>
          <w:p w:rsidR="00331E40" w:rsidRDefault="00331E40" w:rsidP="00497C2F">
            <w:pPr>
              <w:jc w:val="both"/>
            </w:pPr>
          </w:p>
          <w:p w:rsidR="00331E40" w:rsidRDefault="00331E40" w:rsidP="00497C2F">
            <w:pPr>
              <w:jc w:val="both"/>
            </w:pPr>
          </w:p>
          <w:p w:rsidR="006776F3" w:rsidRDefault="006776F3" w:rsidP="00497C2F">
            <w:pPr>
              <w:jc w:val="both"/>
            </w:pPr>
          </w:p>
          <w:p w:rsidR="006776F3" w:rsidRDefault="006776F3" w:rsidP="00497C2F">
            <w:pPr>
              <w:jc w:val="both"/>
            </w:pPr>
          </w:p>
          <w:p w:rsidR="006776F3" w:rsidRDefault="006776F3" w:rsidP="00497C2F">
            <w:pPr>
              <w:jc w:val="both"/>
            </w:pPr>
          </w:p>
          <w:p w:rsidR="00331E40" w:rsidRDefault="00331E40" w:rsidP="00497C2F">
            <w:pPr>
              <w:jc w:val="both"/>
            </w:pPr>
          </w:p>
          <w:p w:rsidR="00331E40" w:rsidRDefault="00E77E18" w:rsidP="00497C2F">
            <w:pPr>
              <w:jc w:val="both"/>
            </w:pPr>
            <w:r>
              <w:rPr>
                <w:noProof/>
                <w:lang w:eastAsia="fr-FR"/>
              </w:rPr>
              <w:drawing>
                <wp:anchor distT="0" distB="0" distL="114300" distR="114300" simplePos="0" relativeHeight="251646976" behindDoc="0" locked="0" layoutInCell="1" allowOverlap="1">
                  <wp:simplePos x="0" y="0"/>
                  <wp:positionH relativeFrom="column">
                    <wp:posOffset>1563370</wp:posOffset>
                  </wp:positionH>
                  <wp:positionV relativeFrom="paragraph">
                    <wp:posOffset>96520</wp:posOffset>
                  </wp:positionV>
                  <wp:extent cx="346710" cy="345440"/>
                  <wp:effectExtent l="19050" t="0" r="0" b="0"/>
                  <wp:wrapNone/>
                  <wp:docPr id="76"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6710" cy="345440"/>
                          </a:xfrm>
                          <a:prstGeom prst="rect">
                            <a:avLst/>
                          </a:prstGeom>
                          <a:noFill/>
                          <a:ln w="9525">
                            <a:noFill/>
                            <a:miter lim="800000"/>
                            <a:headEnd/>
                            <a:tailEnd/>
                          </a:ln>
                        </pic:spPr>
                      </pic:pic>
                    </a:graphicData>
                  </a:graphic>
                </wp:anchor>
              </w:drawing>
            </w:r>
          </w:p>
          <w:p w:rsidR="00331E40" w:rsidRDefault="00331E40" w:rsidP="00331E40">
            <w:pPr>
              <w:jc w:val="both"/>
            </w:pPr>
          </w:p>
          <w:p w:rsidR="00331E40" w:rsidRDefault="00331E40" w:rsidP="00331E40">
            <w:pPr>
              <w:jc w:val="both"/>
              <w:rPr>
                <w:b/>
              </w:rPr>
            </w:pPr>
          </w:p>
          <w:p w:rsidR="00FA17AA" w:rsidRDefault="006776F3" w:rsidP="0099650C">
            <w:pPr>
              <w:jc w:val="both"/>
            </w:pPr>
            <w:r>
              <w:rPr>
                <w:b/>
              </w:rPr>
              <w:t xml:space="preserve">La configuration du réseau électrique est un élément </w:t>
            </w:r>
            <w:r w:rsidR="005C245A">
              <w:rPr>
                <w:b/>
              </w:rPr>
              <w:t>crucial</w:t>
            </w:r>
            <w:r w:rsidR="00331E40" w:rsidRPr="00331E40">
              <w:rPr>
                <w:b/>
              </w:rPr>
              <w:t xml:space="preserve"> de</w:t>
            </w:r>
            <w:r>
              <w:rPr>
                <w:b/>
              </w:rPr>
              <w:t>s paramètres du SmartCharger</w:t>
            </w:r>
            <w:r w:rsidR="00B1023B">
              <w:rPr>
                <w:b/>
              </w:rPr>
              <w:t xml:space="preserve"> dans un contexte d'asservissement avec le Module TIC.</w:t>
            </w:r>
          </w:p>
        </w:tc>
      </w:tr>
      <w:tr w:rsidR="00EB3954" w:rsidTr="0068336D">
        <w:tc>
          <w:tcPr>
            <w:tcW w:w="737" w:type="dxa"/>
            <w:vAlign w:val="center"/>
          </w:tcPr>
          <w:p w:rsidR="00EB3954" w:rsidRDefault="00EB3954" w:rsidP="009B63AF">
            <w:pPr>
              <w:jc w:val="center"/>
              <w:rPr>
                <w:noProof/>
                <w:lang w:eastAsia="fr-FR"/>
              </w:rPr>
            </w:pPr>
            <w:r>
              <w:rPr>
                <w:noProof/>
                <w:lang w:eastAsia="fr-FR"/>
              </w:rPr>
              <w:lastRenderedPageBreak/>
              <w:t>4</w:t>
            </w:r>
          </w:p>
        </w:tc>
        <w:tc>
          <w:tcPr>
            <w:tcW w:w="2526" w:type="dxa"/>
          </w:tcPr>
          <w:p w:rsidR="00EB3954" w:rsidRDefault="00EB3954" w:rsidP="00894C71">
            <w:pPr>
              <w:jc w:val="center"/>
              <w:rPr>
                <w:noProof/>
                <w:lang w:eastAsia="fr-FR"/>
              </w:rPr>
            </w:pPr>
            <w:r>
              <w:rPr>
                <w:noProof/>
                <w:lang w:eastAsia="fr-FR"/>
              </w:rPr>
              <w:drawing>
                <wp:inline distT="0" distB="0" distL="0" distR="0">
                  <wp:extent cx="1439273" cy="2688771"/>
                  <wp:effectExtent l="19050" t="0" r="8527" b="0"/>
                  <wp:docPr id="26" name="Image 25" descr="Screenshot_2026-05-11-14-30-48-056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11-14-30-48-056_com.android.chrome.jpg"/>
                          <pic:cNvPicPr/>
                        </pic:nvPicPr>
                        <pic:blipFill>
                          <a:blip r:embed="rId39" cstate="print"/>
                          <a:srcRect t="13726"/>
                          <a:stretch>
                            <a:fillRect/>
                          </a:stretch>
                        </pic:blipFill>
                        <pic:spPr>
                          <a:xfrm>
                            <a:off x="0" y="0"/>
                            <a:ext cx="1439273" cy="2688771"/>
                          </a:xfrm>
                          <a:prstGeom prst="rect">
                            <a:avLst/>
                          </a:prstGeom>
                        </pic:spPr>
                      </pic:pic>
                    </a:graphicData>
                  </a:graphic>
                </wp:inline>
              </w:drawing>
            </w:r>
          </w:p>
        </w:tc>
        <w:tc>
          <w:tcPr>
            <w:tcW w:w="6025" w:type="dxa"/>
          </w:tcPr>
          <w:p w:rsidR="00EB3954" w:rsidRDefault="00EB3954" w:rsidP="00EB3954">
            <w:r w:rsidRPr="00A1355F">
              <w:rPr>
                <w:b/>
              </w:rPr>
              <w:t>Configurer</w:t>
            </w:r>
            <w:r>
              <w:t xml:space="preserve"> le mode de fonctionnement souhaité en cliquant sur les boutons:</w:t>
            </w:r>
          </w:p>
          <w:p w:rsidR="00EB3954" w:rsidRDefault="00EB3954" w:rsidP="00EB3954">
            <w:pPr>
              <w:pStyle w:val="Paragraphedeliste"/>
              <w:numPr>
                <w:ilvl w:val="0"/>
                <w:numId w:val="2"/>
              </w:numPr>
            </w:pPr>
            <w:r w:rsidRPr="000562D4">
              <w:rPr>
                <w:b/>
              </w:rPr>
              <w:t>Oui</w:t>
            </w:r>
            <w:r>
              <w:t xml:space="preserve"> (Mode </w:t>
            </w:r>
            <w:r w:rsidRPr="00497C2F">
              <w:rPr>
                <w:b/>
              </w:rPr>
              <w:t>Station</w:t>
            </w:r>
            <w:r>
              <w:t>) (passer à l'</w:t>
            </w:r>
            <w:r w:rsidR="00867719">
              <w:t>étape 5</w:t>
            </w:r>
            <w:r>
              <w:t>.1)</w:t>
            </w:r>
          </w:p>
          <w:p w:rsidR="00EB3954" w:rsidRDefault="00EB3954" w:rsidP="00EB3954">
            <w:pPr>
              <w:pStyle w:val="Paragraphedeliste"/>
              <w:numPr>
                <w:ilvl w:val="0"/>
                <w:numId w:val="2"/>
              </w:numPr>
            </w:pPr>
            <w:r w:rsidRPr="000562D4">
              <w:rPr>
                <w:b/>
              </w:rPr>
              <w:t>Non</w:t>
            </w:r>
            <w:r>
              <w:t xml:space="preserve"> (Mode </w:t>
            </w:r>
            <w:r w:rsidRPr="00497C2F">
              <w:rPr>
                <w:b/>
              </w:rPr>
              <w:t>Point d'Accès</w:t>
            </w:r>
            <w:r>
              <w:t xml:space="preserve">) (passer à l'étape </w:t>
            </w:r>
            <w:r w:rsidR="00867719">
              <w:t>6</w:t>
            </w:r>
            <w:r>
              <w:t>.1)</w:t>
            </w:r>
          </w:p>
          <w:p w:rsidR="00EB3954" w:rsidRDefault="00EB3954" w:rsidP="00EB3954"/>
          <w:p w:rsidR="00EB3954" w:rsidRDefault="00EB3954" w:rsidP="00EB3954">
            <w:pPr>
              <w:jc w:val="both"/>
            </w:pPr>
          </w:p>
          <w:p w:rsidR="00EB3954" w:rsidRDefault="00EB3954" w:rsidP="00EB3954">
            <w:pPr>
              <w:jc w:val="both"/>
            </w:pPr>
          </w:p>
          <w:p w:rsidR="00EB3954" w:rsidRDefault="00EB3954" w:rsidP="00EB3954">
            <w:pPr>
              <w:jc w:val="both"/>
            </w:pPr>
          </w:p>
          <w:p w:rsidR="00EB3954" w:rsidRDefault="00EB3954" w:rsidP="00EB3954">
            <w:pPr>
              <w:jc w:val="both"/>
            </w:pPr>
            <w:r>
              <w:rPr>
                <w:noProof/>
                <w:lang w:eastAsia="fr-FR"/>
              </w:rPr>
              <w:drawing>
                <wp:anchor distT="0" distB="0" distL="114300" distR="114300" simplePos="0" relativeHeight="251663360" behindDoc="0" locked="0" layoutInCell="1" allowOverlap="1">
                  <wp:simplePos x="0" y="0"/>
                  <wp:positionH relativeFrom="column">
                    <wp:posOffset>1563370</wp:posOffset>
                  </wp:positionH>
                  <wp:positionV relativeFrom="paragraph">
                    <wp:posOffset>96520</wp:posOffset>
                  </wp:positionV>
                  <wp:extent cx="346710" cy="345440"/>
                  <wp:effectExtent l="19050" t="0" r="0" b="0"/>
                  <wp:wrapNone/>
                  <wp:docPr id="2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6710" cy="345440"/>
                          </a:xfrm>
                          <a:prstGeom prst="rect">
                            <a:avLst/>
                          </a:prstGeom>
                          <a:noFill/>
                          <a:ln w="9525">
                            <a:noFill/>
                            <a:miter lim="800000"/>
                            <a:headEnd/>
                            <a:tailEnd/>
                          </a:ln>
                        </pic:spPr>
                      </pic:pic>
                    </a:graphicData>
                  </a:graphic>
                </wp:anchor>
              </w:drawing>
            </w:r>
          </w:p>
          <w:p w:rsidR="00EB3954" w:rsidRDefault="00EB3954" w:rsidP="00EB3954">
            <w:pPr>
              <w:jc w:val="both"/>
            </w:pPr>
          </w:p>
          <w:p w:rsidR="00EB3954" w:rsidRDefault="00EB3954" w:rsidP="00EB3954">
            <w:pPr>
              <w:jc w:val="both"/>
              <w:rPr>
                <w:b/>
              </w:rPr>
            </w:pPr>
          </w:p>
          <w:p w:rsidR="00EB3954" w:rsidRPr="00A1355F" w:rsidRDefault="00EB3954" w:rsidP="004D54A0">
            <w:pPr>
              <w:jc w:val="both"/>
              <w:rPr>
                <w:b/>
              </w:rPr>
            </w:pPr>
            <w:r w:rsidRPr="00331E40">
              <w:rPr>
                <w:b/>
              </w:rPr>
              <w:t xml:space="preserve">Le mode de fonctionnement est un élément </w:t>
            </w:r>
            <w:r>
              <w:rPr>
                <w:b/>
              </w:rPr>
              <w:t>crucial</w:t>
            </w:r>
            <w:r w:rsidRPr="00331E40">
              <w:rPr>
                <w:b/>
              </w:rPr>
              <w:t xml:space="preserve"> de la configuration du </w:t>
            </w:r>
            <w:r w:rsidR="004D54A0">
              <w:rPr>
                <w:b/>
              </w:rPr>
              <w:t>SmartCharger</w:t>
            </w:r>
            <w:r w:rsidRPr="00331E40">
              <w:rPr>
                <w:b/>
              </w:rPr>
              <w:t xml:space="preserve">, pour plus d'informations concernant les différents modes de fonctionnement WIFI, se référer aux chapitre 2. Types de configurations WIFI du </w:t>
            </w:r>
            <w:r w:rsidR="004D54A0">
              <w:rPr>
                <w:b/>
              </w:rPr>
              <w:t>SmartCharger</w:t>
            </w:r>
            <w:r w:rsidRPr="00331E40">
              <w:rPr>
                <w:b/>
              </w:rPr>
              <w:t>.</w:t>
            </w:r>
          </w:p>
        </w:tc>
      </w:tr>
    </w:tbl>
    <w:p w:rsidR="00EA7A22" w:rsidRDefault="00EA7A22" w:rsidP="00EA7A22">
      <w:pPr>
        <w:rPr>
          <w:rFonts w:asciiTheme="majorHAnsi" w:eastAsiaTheme="majorEastAsia" w:hAnsiTheme="majorHAnsi" w:cstheme="majorBidi"/>
          <w:color w:val="4F81BD" w:themeColor="accent1"/>
          <w:sz w:val="26"/>
          <w:szCs w:val="26"/>
        </w:rPr>
      </w:pPr>
    </w:p>
    <w:p w:rsidR="00867719" w:rsidRDefault="00867719">
      <w:pPr>
        <w:rPr>
          <w:rFonts w:asciiTheme="majorHAnsi" w:eastAsiaTheme="majorEastAsia" w:hAnsiTheme="majorHAnsi" w:cstheme="majorBidi"/>
          <w:b/>
          <w:bCs/>
          <w:color w:val="4F81BD" w:themeColor="accent1"/>
          <w:sz w:val="26"/>
          <w:szCs w:val="26"/>
        </w:rPr>
      </w:pPr>
      <w:r>
        <w:br w:type="page"/>
      </w:r>
    </w:p>
    <w:p w:rsidR="00E51BE9" w:rsidRDefault="00137A60" w:rsidP="009C0622">
      <w:pPr>
        <w:pStyle w:val="Titre2"/>
      </w:pPr>
      <w:bookmarkStart w:id="10" w:name="_Toc242114511"/>
      <w:r>
        <w:lastRenderedPageBreak/>
        <w:t>3</w:t>
      </w:r>
      <w:r w:rsidR="002A35C0">
        <w:t>.</w:t>
      </w:r>
      <w:r w:rsidR="009C0622">
        <w:t>2</w:t>
      </w:r>
      <w:r w:rsidR="002A35C0">
        <w:t>.</w:t>
      </w:r>
      <w:r w:rsidR="002958FC">
        <w:t>2</w:t>
      </w:r>
      <w:r w:rsidR="002A35C0">
        <w:t xml:space="preserve">. </w:t>
      </w:r>
      <w:r w:rsidR="00F656EC">
        <w:t>M</w:t>
      </w:r>
      <w:r w:rsidR="00E51BE9">
        <w:t>ode Station WIFI</w:t>
      </w:r>
      <w:r w:rsidR="000E751E">
        <w:t xml:space="preserve"> (connexion sur un point d'accès de l'habitat)</w:t>
      </w:r>
      <w:bookmarkEnd w:id="10"/>
    </w:p>
    <w:tbl>
      <w:tblPr>
        <w:tblStyle w:val="Grilledutableau"/>
        <w:tblW w:w="9292" w:type="dxa"/>
        <w:tblLayout w:type="fixed"/>
        <w:tblLook w:val="04A0"/>
      </w:tblPr>
      <w:tblGrid>
        <w:gridCol w:w="675"/>
        <w:gridCol w:w="2698"/>
        <w:gridCol w:w="5919"/>
      </w:tblGrid>
      <w:tr w:rsidR="00E51BE9" w:rsidTr="001421F8">
        <w:tc>
          <w:tcPr>
            <w:tcW w:w="675" w:type="dxa"/>
            <w:vAlign w:val="center"/>
          </w:tcPr>
          <w:p w:rsidR="00E51BE9" w:rsidRPr="00A26D43" w:rsidRDefault="00867719" w:rsidP="00404D2E">
            <w:pPr>
              <w:jc w:val="center"/>
            </w:pPr>
            <w:r>
              <w:t>5</w:t>
            </w:r>
            <w:r w:rsidR="00E51BE9">
              <w:t>.</w:t>
            </w:r>
            <w:r w:rsidR="00404D2E">
              <w:t>1</w:t>
            </w:r>
          </w:p>
        </w:tc>
        <w:tc>
          <w:tcPr>
            <w:tcW w:w="2698" w:type="dxa"/>
            <w:vAlign w:val="center"/>
          </w:tcPr>
          <w:p w:rsidR="00E51BE9" w:rsidRDefault="009B409F" w:rsidP="00C2641A">
            <w:pPr>
              <w:jc w:val="center"/>
            </w:pPr>
            <w:r w:rsidRPr="009B409F">
              <w:rPr>
                <w:noProof/>
                <w:lang w:eastAsia="fr-FR"/>
              </w:rPr>
              <w:drawing>
                <wp:inline distT="0" distB="0" distL="0" distR="0">
                  <wp:extent cx="1439273" cy="2696028"/>
                  <wp:effectExtent l="19050" t="0" r="8527" b="0"/>
                  <wp:docPr id="85" name="Image 0" descr="Screenshot_2026-05-07-11-45-34-878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5-34-878_com.android.chrome.jpg"/>
                          <pic:cNvPicPr/>
                        </pic:nvPicPr>
                        <pic:blipFill>
                          <a:blip r:embed="rId40" cstate="print"/>
                          <a:srcRect t="13601"/>
                          <a:stretch>
                            <a:fillRect/>
                          </a:stretch>
                        </pic:blipFill>
                        <pic:spPr>
                          <a:xfrm>
                            <a:off x="0" y="0"/>
                            <a:ext cx="1439273" cy="2696028"/>
                          </a:xfrm>
                          <a:prstGeom prst="rect">
                            <a:avLst/>
                          </a:prstGeom>
                        </pic:spPr>
                      </pic:pic>
                    </a:graphicData>
                  </a:graphic>
                </wp:inline>
              </w:drawing>
            </w:r>
          </w:p>
        </w:tc>
        <w:tc>
          <w:tcPr>
            <w:tcW w:w="5919" w:type="dxa"/>
          </w:tcPr>
          <w:p w:rsidR="0059110A" w:rsidRDefault="00840296" w:rsidP="001421F8">
            <w:pPr>
              <w:jc w:val="both"/>
            </w:pPr>
            <w:r w:rsidRPr="006E410D">
              <w:rPr>
                <w:b/>
              </w:rPr>
              <w:t>Sélectionner</w:t>
            </w:r>
            <w:r w:rsidR="005C245A">
              <w:t xml:space="preserve"> le nom du réseau souhaité</w:t>
            </w:r>
            <w:r>
              <w:t xml:space="preserve"> dans la liste des réseaux disponibles</w:t>
            </w:r>
            <w:r w:rsidR="00CE162F">
              <w:t xml:space="preserve"> (passer à l'étape </w:t>
            </w:r>
            <w:r w:rsidR="0090343E">
              <w:t>5</w:t>
            </w:r>
            <w:r w:rsidR="00E214D6">
              <w:t>.3</w:t>
            </w:r>
            <w:r w:rsidR="00CE162F">
              <w:t>)</w:t>
            </w:r>
            <w:r>
              <w:t>.</w:t>
            </w:r>
          </w:p>
          <w:p w:rsidR="00D20E8F" w:rsidRDefault="00D20E8F" w:rsidP="001421F8">
            <w:pPr>
              <w:jc w:val="both"/>
            </w:pPr>
          </w:p>
          <w:p w:rsidR="00D20E8F" w:rsidRDefault="00D20E8F" w:rsidP="001421F8">
            <w:pPr>
              <w:jc w:val="both"/>
            </w:pPr>
          </w:p>
          <w:p w:rsidR="00D20E8F" w:rsidRDefault="00D20E8F" w:rsidP="001421F8">
            <w:pPr>
              <w:jc w:val="both"/>
            </w:pPr>
          </w:p>
          <w:p w:rsidR="00D20E8F" w:rsidRDefault="00D20E8F" w:rsidP="001421F8">
            <w:pPr>
              <w:jc w:val="both"/>
            </w:pPr>
          </w:p>
          <w:p w:rsidR="00D20E8F" w:rsidRDefault="00D20E8F" w:rsidP="001421F8">
            <w:pPr>
              <w:jc w:val="both"/>
            </w:pPr>
          </w:p>
          <w:p w:rsidR="00D20E8F" w:rsidRDefault="00D20E8F" w:rsidP="001421F8">
            <w:pPr>
              <w:jc w:val="both"/>
            </w:pPr>
          </w:p>
          <w:p w:rsidR="00D20E8F" w:rsidRDefault="00D20E8F" w:rsidP="001421F8">
            <w:pPr>
              <w:jc w:val="both"/>
            </w:pPr>
          </w:p>
          <w:p w:rsidR="00630A82" w:rsidRDefault="00630A82" w:rsidP="00C2641A"/>
          <w:p w:rsidR="00630A82" w:rsidRDefault="00630A82" w:rsidP="00C2641A">
            <w:r>
              <w:rPr>
                <w:noProof/>
                <w:lang w:eastAsia="fr-FR"/>
              </w:rPr>
              <w:drawing>
                <wp:anchor distT="0" distB="0" distL="114300" distR="114300" simplePos="0" relativeHeight="251624448" behindDoc="0" locked="0" layoutInCell="1" allowOverlap="1">
                  <wp:simplePos x="0" y="0"/>
                  <wp:positionH relativeFrom="column">
                    <wp:posOffset>1481455</wp:posOffset>
                  </wp:positionH>
                  <wp:positionV relativeFrom="paragraph">
                    <wp:posOffset>38735</wp:posOffset>
                  </wp:positionV>
                  <wp:extent cx="344170" cy="345440"/>
                  <wp:effectExtent l="19050" t="0" r="0" b="0"/>
                  <wp:wrapNone/>
                  <wp:docPr id="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4170" cy="345440"/>
                          </a:xfrm>
                          <a:prstGeom prst="rect">
                            <a:avLst/>
                          </a:prstGeom>
                          <a:noFill/>
                          <a:ln w="9525">
                            <a:noFill/>
                            <a:miter lim="800000"/>
                            <a:headEnd/>
                            <a:tailEnd/>
                          </a:ln>
                        </pic:spPr>
                      </pic:pic>
                    </a:graphicData>
                  </a:graphic>
                </wp:anchor>
              </w:drawing>
            </w:r>
          </w:p>
          <w:p w:rsidR="0059110A" w:rsidRDefault="0059110A" w:rsidP="00C2641A"/>
          <w:p w:rsidR="00630A82" w:rsidRDefault="00630A82" w:rsidP="00C2641A"/>
          <w:p w:rsidR="0059110A" w:rsidRPr="0059110A" w:rsidRDefault="0059110A" w:rsidP="001421F8">
            <w:pPr>
              <w:jc w:val="both"/>
              <w:rPr>
                <w:b/>
              </w:rPr>
            </w:pPr>
            <w:r>
              <w:rPr>
                <w:b/>
              </w:rPr>
              <w:t>Si le réseau n'est pas visible dans la list</w:t>
            </w:r>
            <w:r w:rsidR="00AA580C">
              <w:rPr>
                <w:b/>
              </w:rPr>
              <w:t xml:space="preserve">e, cliquer sur le bouton Saisie </w:t>
            </w:r>
            <w:r>
              <w:rPr>
                <w:b/>
              </w:rPr>
              <w:t>manuelle, puis renseigner le nom du réseau</w:t>
            </w:r>
            <w:r w:rsidR="00DB7A00">
              <w:rPr>
                <w:b/>
              </w:rPr>
              <w:t xml:space="preserve"> (passer à l'étape 5</w:t>
            </w:r>
            <w:r w:rsidR="00A16BA6">
              <w:rPr>
                <w:b/>
              </w:rPr>
              <w:t>.2)</w:t>
            </w:r>
            <w:r>
              <w:rPr>
                <w:b/>
              </w:rPr>
              <w:t>.</w:t>
            </w:r>
          </w:p>
        </w:tc>
      </w:tr>
      <w:tr w:rsidR="00F86DC8" w:rsidTr="00227378">
        <w:tc>
          <w:tcPr>
            <w:tcW w:w="675" w:type="dxa"/>
            <w:vAlign w:val="center"/>
          </w:tcPr>
          <w:p w:rsidR="00F86DC8" w:rsidRPr="00A26D43" w:rsidRDefault="00867719" w:rsidP="00152E65">
            <w:pPr>
              <w:jc w:val="center"/>
            </w:pPr>
            <w:r>
              <w:t>5</w:t>
            </w:r>
            <w:r w:rsidR="00F86DC8">
              <w:t>.2</w:t>
            </w:r>
          </w:p>
        </w:tc>
        <w:tc>
          <w:tcPr>
            <w:tcW w:w="2698" w:type="dxa"/>
            <w:vAlign w:val="center"/>
          </w:tcPr>
          <w:p w:rsidR="00F86DC8" w:rsidRDefault="009B409F" w:rsidP="00152E65">
            <w:pPr>
              <w:jc w:val="center"/>
            </w:pPr>
            <w:r w:rsidRPr="009B409F">
              <w:rPr>
                <w:noProof/>
                <w:lang w:eastAsia="fr-FR"/>
              </w:rPr>
              <w:drawing>
                <wp:inline distT="0" distB="0" distL="0" distR="0">
                  <wp:extent cx="1439273" cy="2706914"/>
                  <wp:effectExtent l="19050" t="0" r="8527" b="0"/>
                  <wp:docPr id="91" name="Image 1" descr="Screenshot_2026-05-07-11-45-14-692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5-14-692_com.android.chrome.jpg"/>
                          <pic:cNvPicPr/>
                        </pic:nvPicPr>
                        <pic:blipFill>
                          <a:blip r:embed="rId41" cstate="print"/>
                          <a:srcRect t="13253"/>
                          <a:stretch>
                            <a:fillRect/>
                          </a:stretch>
                        </pic:blipFill>
                        <pic:spPr>
                          <a:xfrm>
                            <a:off x="0" y="0"/>
                            <a:ext cx="1439273" cy="2706914"/>
                          </a:xfrm>
                          <a:prstGeom prst="rect">
                            <a:avLst/>
                          </a:prstGeom>
                        </pic:spPr>
                      </pic:pic>
                    </a:graphicData>
                  </a:graphic>
                </wp:inline>
              </w:drawing>
            </w:r>
          </w:p>
        </w:tc>
        <w:tc>
          <w:tcPr>
            <w:tcW w:w="5919" w:type="dxa"/>
          </w:tcPr>
          <w:p w:rsidR="001E1A66" w:rsidRDefault="001E1A66" w:rsidP="005B3495">
            <w:r>
              <w:t xml:space="preserve">La </w:t>
            </w:r>
            <w:r>
              <w:rPr>
                <w:b/>
              </w:rPr>
              <w:t>Saisie Manuelle</w:t>
            </w:r>
            <w:r>
              <w:t xml:space="preserve"> permet de renseigner le SSID du réseau qui </w:t>
            </w:r>
            <w:r w:rsidR="00C36DA9">
              <w:t xml:space="preserve">est </w:t>
            </w:r>
            <w:r>
              <w:t>caché ou non présent dans l</w:t>
            </w:r>
            <w:r w:rsidR="005C245A">
              <w:t>a liste des réseaux disponibles.</w:t>
            </w:r>
          </w:p>
          <w:p w:rsidR="001E1A66" w:rsidRPr="001E1A66" w:rsidRDefault="001E1A66" w:rsidP="005B3495"/>
          <w:p w:rsidR="00F86DC8" w:rsidRPr="005B3495" w:rsidRDefault="00F86DC8" w:rsidP="00DB7A00">
            <w:r w:rsidRPr="005C245A">
              <w:rPr>
                <w:b/>
              </w:rPr>
              <w:t>Renseigner</w:t>
            </w:r>
            <w:r>
              <w:t xml:space="preserve"> le nom du réseau </w:t>
            </w:r>
            <w:r w:rsidR="001E1A66">
              <w:t xml:space="preserve">(SSID) </w:t>
            </w:r>
            <w:r>
              <w:t xml:space="preserve">souhaité puis </w:t>
            </w:r>
            <w:r w:rsidRPr="005C245A">
              <w:rPr>
                <w:b/>
              </w:rPr>
              <w:t>cliquer</w:t>
            </w:r>
            <w:r>
              <w:t xml:space="preserve"> sur le bouton </w:t>
            </w:r>
            <w:r w:rsidRPr="00B71264">
              <w:rPr>
                <w:b/>
              </w:rPr>
              <w:t>Soumettre</w:t>
            </w:r>
            <w:r w:rsidR="008C0E84" w:rsidRPr="008C0E84">
              <w:t>(</w:t>
            </w:r>
            <w:r w:rsidR="00946150">
              <w:t>passer à l'</w:t>
            </w:r>
            <w:r w:rsidR="008C0E84">
              <w:t xml:space="preserve">étape </w:t>
            </w:r>
            <w:r w:rsidR="00DB7A00">
              <w:t>5</w:t>
            </w:r>
            <w:r w:rsidR="008C5CDF">
              <w:t>.3</w:t>
            </w:r>
            <w:r w:rsidR="008C0E84" w:rsidRPr="008C0E84">
              <w:t>)</w:t>
            </w:r>
            <w:r w:rsidR="005B3495">
              <w:t>.</w:t>
            </w:r>
          </w:p>
        </w:tc>
      </w:tr>
      <w:tr w:rsidR="00B773F5" w:rsidTr="00227378">
        <w:tc>
          <w:tcPr>
            <w:tcW w:w="675" w:type="dxa"/>
            <w:vAlign w:val="center"/>
          </w:tcPr>
          <w:p w:rsidR="00B773F5" w:rsidRPr="00A26D43" w:rsidRDefault="00867719" w:rsidP="00152E65">
            <w:pPr>
              <w:jc w:val="center"/>
            </w:pPr>
            <w:r>
              <w:t>5</w:t>
            </w:r>
            <w:r w:rsidR="00B773F5">
              <w:t>.3</w:t>
            </w:r>
          </w:p>
        </w:tc>
        <w:tc>
          <w:tcPr>
            <w:tcW w:w="2698" w:type="dxa"/>
            <w:vAlign w:val="center"/>
          </w:tcPr>
          <w:p w:rsidR="00B773F5" w:rsidRDefault="009949B3" w:rsidP="00152E65">
            <w:pPr>
              <w:jc w:val="center"/>
            </w:pPr>
            <w:r w:rsidRPr="009949B3">
              <w:rPr>
                <w:noProof/>
                <w:lang w:eastAsia="fr-FR"/>
              </w:rPr>
              <w:drawing>
                <wp:inline distT="0" distB="0" distL="0" distR="0">
                  <wp:extent cx="1439273" cy="2699657"/>
                  <wp:effectExtent l="19050" t="0" r="8527" b="0"/>
                  <wp:docPr id="94" name="Image 2" descr="Screenshot_2026-05-07-11-45-22-582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5-22-582_com.android.chrome.jpg"/>
                          <pic:cNvPicPr/>
                        </pic:nvPicPr>
                        <pic:blipFill>
                          <a:blip r:embed="rId42" cstate="print"/>
                          <a:srcRect t="13397"/>
                          <a:stretch>
                            <a:fillRect/>
                          </a:stretch>
                        </pic:blipFill>
                        <pic:spPr>
                          <a:xfrm>
                            <a:off x="0" y="0"/>
                            <a:ext cx="1439273" cy="2699657"/>
                          </a:xfrm>
                          <a:prstGeom prst="rect">
                            <a:avLst/>
                          </a:prstGeom>
                        </pic:spPr>
                      </pic:pic>
                    </a:graphicData>
                  </a:graphic>
                </wp:inline>
              </w:drawing>
            </w:r>
          </w:p>
        </w:tc>
        <w:tc>
          <w:tcPr>
            <w:tcW w:w="5919" w:type="dxa"/>
          </w:tcPr>
          <w:p w:rsidR="00B773F5" w:rsidRDefault="00B773F5" w:rsidP="00B773F5">
            <w:pPr>
              <w:jc w:val="both"/>
            </w:pPr>
            <w:r w:rsidRPr="004C20D1">
              <w:rPr>
                <w:b/>
              </w:rPr>
              <w:t>Renseigner</w:t>
            </w:r>
            <w:r>
              <w:t xml:space="preserve"> l</w:t>
            </w:r>
            <w:r w:rsidR="009949B3">
              <w:t xml:space="preserve">a clé de sécurité </w:t>
            </w:r>
            <w:r w:rsidR="002404A2">
              <w:t>du réseau associé</w:t>
            </w:r>
            <w:r w:rsidR="00421266">
              <w:t>e</w:t>
            </w:r>
            <w:r>
              <w:t xml:space="preserve"> puis </w:t>
            </w:r>
            <w:r w:rsidRPr="00B7739F">
              <w:rPr>
                <w:b/>
              </w:rPr>
              <w:t>cliquer</w:t>
            </w:r>
            <w:r>
              <w:t xml:space="preserve"> sur le bouton </w:t>
            </w:r>
            <w:r w:rsidRPr="00563A9C">
              <w:rPr>
                <w:b/>
              </w:rPr>
              <w:t>Soumettre</w:t>
            </w:r>
            <w:r>
              <w:t xml:space="preserve"> (passer à l'étape </w:t>
            </w:r>
            <w:r w:rsidR="00DB7A00">
              <w:t>5</w:t>
            </w:r>
            <w:r>
              <w:t>.4).</w:t>
            </w:r>
          </w:p>
          <w:p w:rsidR="00B773F5" w:rsidRPr="00F0086D" w:rsidRDefault="00B773F5" w:rsidP="00B773F5">
            <w:pPr>
              <w:jc w:val="both"/>
            </w:pPr>
          </w:p>
        </w:tc>
      </w:tr>
      <w:tr w:rsidR="00B773F5" w:rsidTr="00227378">
        <w:tc>
          <w:tcPr>
            <w:tcW w:w="675" w:type="dxa"/>
            <w:vAlign w:val="center"/>
          </w:tcPr>
          <w:p w:rsidR="00B773F5" w:rsidRDefault="00867719" w:rsidP="00152E65">
            <w:pPr>
              <w:jc w:val="center"/>
            </w:pPr>
            <w:r>
              <w:lastRenderedPageBreak/>
              <w:t>5</w:t>
            </w:r>
            <w:r w:rsidR="00B773F5">
              <w:t>.4</w:t>
            </w:r>
          </w:p>
        </w:tc>
        <w:tc>
          <w:tcPr>
            <w:tcW w:w="2698" w:type="dxa"/>
            <w:vAlign w:val="center"/>
          </w:tcPr>
          <w:p w:rsidR="00B773F5" w:rsidRPr="00F0086D" w:rsidRDefault="00DB7A00" w:rsidP="00152E65">
            <w:pPr>
              <w:jc w:val="center"/>
            </w:pPr>
            <w:r>
              <w:rPr>
                <w:noProof/>
                <w:lang w:eastAsia="fr-FR"/>
              </w:rPr>
              <w:drawing>
                <wp:inline distT="0" distB="0" distL="0" distR="0">
                  <wp:extent cx="1439273" cy="2703286"/>
                  <wp:effectExtent l="19050" t="0" r="8527" b="0"/>
                  <wp:docPr id="27" name="Image 26" descr="Screenshot_2026-05-11-14-50-05-068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11-14-50-05-068_com.android.chrome.jpg"/>
                          <pic:cNvPicPr/>
                        </pic:nvPicPr>
                        <pic:blipFill>
                          <a:blip r:embed="rId43" cstate="print"/>
                          <a:srcRect t="13334"/>
                          <a:stretch>
                            <a:fillRect/>
                          </a:stretch>
                        </pic:blipFill>
                        <pic:spPr>
                          <a:xfrm>
                            <a:off x="0" y="0"/>
                            <a:ext cx="1439273" cy="2703286"/>
                          </a:xfrm>
                          <a:prstGeom prst="rect">
                            <a:avLst/>
                          </a:prstGeom>
                        </pic:spPr>
                      </pic:pic>
                    </a:graphicData>
                  </a:graphic>
                </wp:inline>
              </w:drawing>
            </w:r>
          </w:p>
        </w:tc>
        <w:tc>
          <w:tcPr>
            <w:tcW w:w="5919" w:type="dxa"/>
          </w:tcPr>
          <w:p w:rsidR="00B773F5" w:rsidRDefault="00B773F5" w:rsidP="00152E65">
            <w:pPr>
              <w:jc w:val="both"/>
            </w:pPr>
            <w:r w:rsidRPr="004C20D1">
              <w:rPr>
                <w:b/>
              </w:rPr>
              <w:t>Renseigner</w:t>
            </w:r>
            <w:r w:rsidR="00421266">
              <w:rPr>
                <w:b/>
              </w:rPr>
              <w:t xml:space="preserve"> </w:t>
            </w:r>
            <w:r w:rsidRPr="00FC3332">
              <w:rPr>
                <w:b/>
              </w:rPr>
              <w:t>l'Hostname</w:t>
            </w:r>
            <w:r w:rsidR="00421266">
              <w:rPr>
                <w:b/>
              </w:rPr>
              <w:t xml:space="preserve"> </w:t>
            </w:r>
            <w:r w:rsidR="002404A2">
              <w:t xml:space="preserve">si vous souhaitez le personnaliser </w:t>
            </w:r>
            <w:r>
              <w:t xml:space="preserve">puis cliquer sur le bouton </w:t>
            </w:r>
            <w:r w:rsidRPr="00FC3332">
              <w:rPr>
                <w:b/>
              </w:rPr>
              <w:t>Soumettre</w:t>
            </w:r>
            <w:r w:rsidR="00585418" w:rsidRPr="00585418">
              <w:t xml:space="preserve">(passer à l'étape </w:t>
            </w:r>
            <w:r w:rsidR="00C77601">
              <w:t>5</w:t>
            </w:r>
            <w:r w:rsidR="00585418" w:rsidRPr="00585418">
              <w:t>.5)</w:t>
            </w:r>
            <w:r>
              <w:t>.</w:t>
            </w:r>
          </w:p>
          <w:p w:rsidR="005C245A" w:rsidRDefault="005C245A" w:rsidP="00152E65">
            <w:pPr>
              <w:jc w:val="both"/>
            </w:pPr>
          </w:p>
          <w:p w:rsidR="00B773F5" w:rsidRDefault="002404A2" w:rsidP="00152E65">
            <w:pPr>
              <w:jc w:val="both"/>
            </w:pPr>
            <w:r>
              <w:t xml:space="preserve">Ou </w:t>
            </w:r>
            <w:r w:rsidR="00B7739F">
              <w:t xml:space="preserve">simplement </w:t>
            </w:r>
            <w:r w:rsidRPr="00152E65">
              <w:rPr>
                <w:b/>
              </w:rPr>
              <w:t>cliquer</w:t>
            </w:r>
            <w:r>
              <w:t xml:space="preserve"> sur le bouton </w:t>
            </w:r>
            <w:r w:rsidRPr="0028260D">
              <w:rPr>
                <w:b/>
              </w:rPr>
              <w:t>Soumettre</w:t>
            </w:r>
            <w:r w:rsidR="0046419C">
              <w:t xml:space="preserve"> si vous souhaitez utiliser celui par défaut</w:t>
            </w:r>
            <w:r w:rsidRPr="00585418">
              <w:t xml:space="preserve">(passer à l'étape </w:t>
            </w:r>
            <w:r w:rsidR="00C77601">
              <w:t>5</w:t>
            </w:r>
            <w:r w:rsidRPr="00585418">
              <w:t>.5)</w:t>
            </w:r>
            <w:r>
              <w:t>.</w:t>
            </w:r>
          </w:p>
          <w:p w:rsidR="00B773F5" w:rsidRDefault="00B773F5" w:rsidP="00152E65">
            <w:pPr>
              <w:jc w:val="both"/>
            </w:pPr>
          </w:p>
          <w:p w:rsidR="00B773F5" w:rsidRDefault="00B773F5" w:rsidP="00152E65">
            <w:pPr>
              <w:jc w:val="both"/>
              <w:rPr>
                <w:noProof/>
                <w:lang w:eastAsia="fr-FR"/>
              </w:rPr>
            </w:pPr>
          </w:p>
          <w:p w:rsidR="002A7FBE" w:rsidRDefault="002A7FBE" w:rsidP="00152E65">
            <w:pPr>
              <w:jc w:val="both"/>
              <w:rPr>
                <w:noProof/>
                <w:lang w:eastAsia="fr-FR"/>
              </w:rPr>
            </w:pPr>
          </w:p>
          <w:p w:rsidR="002A7FBE" w:rsidRDefault="002A7FBE" w:rsidP="00152E65">
            <w:pPr>
              <w:jc w:val="both"/>
            </w:pPr>
          </w:p>
          <w:p w:rsidR="00B773F5" w:rsidRDefault="007255B4" w:rsidP="00152E65">
            <w:pPr>
              <w:jc w:val="both"/>
            </w:pPr>
            <w:r>
              <w:rPr>
                <w:noProof/>
                <w:lang w:eastAsia="fr-FR"/>
              </w:rPr>
              <w:drawing>
                <wp:anchor distT="0" distB="0" distL="114300" distR="114300" simplePos="0" relativeHeight="251630592" behindDoc="0" locked="0" layoutInCell="1" allowOverlap="1">
                  <wp:simplePos x="0" y="0"/>
                  <wp:positionH relativeFrom="column">
                    <wp:posOffset>1605280</wp:posOffset>
                  </wp:positionH>
                  <wp:positionV relativeFrom="paragraph">
                    <wp:posOffset>9525</wp:posOffset>
                  </wp:positionV>
                  <wp:extent cx="407670" cy="431800"/>
                  <wp:effectExtent l="19050" t="0" r="0" b="0"/>
                  <wp:wrapNone/>
                  <wp:docPr id="8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p>
          <w:p w:rsidR="00B773F5" w:rsidRDefault="00B773F5" w:rsidP="00152E65">
            <w:pPr>
              <w:jc w:val="both"/>
            </w:pPr>
          </w:p>
          <w:p w:rsidR="007255B4" w:rsidRDefault="007255B4" w:rsidP="00726197">
            <w:pPr>
              <w:jc w:val="both"/>
            </w:pPr>
          </w:p>
          <w:p w:rsidR="00B773F5" w:rsidRDefault="00B773F5" w:rsidP="00C77601">
            <w:pPr>
              <w:jc w:val="both"/>
            </w:pPr>
            <w:r>
              <w:t>Le nom d'hôte</w:t>
            </w:r>
            <w:r w:rsidR="00421266">
              <w:t xml:space="preserve"> </w:t>
            </w:r>
            <w:r w:rsidR="00726197">
              <w:rPr>
                <w:b/>
              </w:rPr>
              <w:t>Hostname</w:t>
            </w:r>
            <w:r>
              <w:t xml:space="preserve"> est un mécanisme permettant d'interroger l'équipement sur le résea</w:t>
            </w:r>
            <w:r w:rsidR="00726197">
              <w:t>u sans connaitre son adresse IP</w:t>
            </w:r>
            <w:r>
              <w:t>.</w:t>
            </w:r>
            <w:r w:rsidR="00726197">
              <w:t xml:space="preserve"> La configuration par défaut de l'Hostname est "</w:t>
            </w:r>
            <w:r w:rsidR="00C77601">
              <w:t>SmartCharger</w:t>
            </w:r>
            <w:r w:rsidR="00726197">
              <w:t>".</w:t>
            </w:r>
          </w:p>
        </w:tc>
      </w:tr>
      <w:tr w:rsidR="00B773F5" w:rsidTr="00227378">
        <w:tc>
          <w:tcPr>
            <w:tcW w:w="675" w:type="dxa"/>
            <w:vAlign w:val="center"/>
          </w:tcPr>
          <w:p w:rsidR="00B773F5" w:rsidRDefault="00867719" w:rsidP="00152E65">
            <w:pPr>
              <w:jc w:val="center"/>
            </w:pPr>
            <w:r>
              <w:t>5</w:t>
            </w:r>
            <w:r w:rsidR="00B773F5">
              <w:t>.5</w:t>
            </w:r>
          </w:p>
        </w:tc>
        <w:tc>
          <w:tcPr>
            <w:tcW w:w="2698" w:type="dxa"/>
            <w:vAlign w:val="center"/>
          </w:tcPr>
          <w:p w:rsidR="00B773F5" w:rsidRPr="003C3143" w:rsidRDefault="008B0262" w:rsidP="00152E65">
            <w:pPr>
              <w:jc w:val="center"/>
              <w:rPr>
                <w:noProof/>
                <w:lang w:eastAsia="fr-FR"/>
              </w:rPr>
            </w:pPr>
            <w:r w:rsidRPr="008B0262">
              <w:rPr>
                <w:noProof/>
                <w:lang w:eastAsia="fr-FR"/>
              </w:rPr>
              <w:drawing>
                <wp:inline distT="0" distB="0" distL="0" distR="0">
                  <wp:extent cx="1439273" cy="2706914"/>
                  <wp:effectExtent l="19050" t="0" r="8527" b="0"/>
                  <wp:docPr id="97" name="Image 4" descr="Screenshot_2026-05-07-11-46-01-497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6-01-497_com.android.chrome.jpg"/>
                          <pic:cNvPicPr/>
                        </pic:nvPicPr>
                        <pic:blipFill>
                          <a:blip r:embed="rId44" cstate="print"/>
                          <a:srcRect t="13253"/>
                          <a:stretch>
                            <a:fillRect/>
                          </a:stretch>
                        </pic:blipFill>
                        <pic:spPr>
                          <a:xfrm>
                            <a:off x="0" y="0"/>
                            <a:ext cx="1439273" cy="2706914"/>
                          </a:xfrm>
                          <a:prstGeom prst="rect">
                            <a:avLst/>
                          </a:prstGeom>
                        </pic:spPr>
                      </pic:pic>
                    </a:graphicData>
                  </a:graphic>
                </wp:inline>
              </w:drawing>
            </w:r>
          </w:p>
        </w:tc>
        <w:tc>
          <w:tcPr>
            <w:tcW w:w="5919" w:type="dxa"/>
          </w:tcPr>
          <w:p w:rsidR="004C20D1" w:rsidRDefault="00B773F5" w:rsidP="008C5CDF">
            <w:pPr>
              <w:jc w:val="both"/>
            </w:pPr>
            <w:r w:rsidRPr="004C20D1">
              <w:rPr>
                <w:b/>
              </w:rPr>
              <w:t>Cliquer</w:t>
            </w:r>
            <w:r>
              <w:t xml:space="preserve"> sur le bouton </w:t>
            </w:r>
            <w:r w:rsidRPr="00563A9C">
              <w:rPr>
                <w:b/>
              </w:rPr>
              <w:t>Soumettre</w:t>
            </w:r>
            <w:r w:rsidR="00421266">
              <w:rPr>
                <w:b/>
              </w:rPr>
              <w:t xml:space="preserve"> </w:t>
            </w:r>
            <w:r w:rsidR="004C20D1">
              <w:t xml:space="preserve">si vous souhaitez utiliser une configuration DHCP (passer à l'étape </w:t>
            </w:r>
            <w:r w:rsidR="00C77601">
              <w:t>7</w:t>
            </w:r>
            <w:r w:rsidR="004C20D1">
              <w:t>).</w:t>
            </w:r>
          </w:p>
          <w:p w:rsidR="00CF72F0" w:rsidRDefault="00CF72F0" w:rsidP="008C5CDF">
            <w:pPr>
              <w:jc w:val="both"/>
            </w:pPr>
          </w:p>
          <w:p w:rsidR="00B773F5" w:rsidRDefault="004C20D1" w:rsidP="008C5CDF">
            <w:pPr>
              <w:jc w:val="both"/>
            </w:pPr>
            <w:r>
              <w:t xml:space="preserve">Ou </w:t>
            </w:r>
            <w:r w:rsidR="00B773F5" w:rsidRPr="004C20D1">
              <w:rPr>
                <w:b/>
              </w:rPr>
              <w:t>renseigner</w:t>
            </w:r>
            <w:r w:rsidR="00B773F5">
              <w:t xml:space="preserve"> les champs de configurations avancées: </w:t>
            </w:r>
          </w:p>
          <w:p w:rsidR="00B773F5" w:rsidRDefault="00B773F5" w:rsidP="008C5CDF">
            <w:pPr>
              <w:pStyle w:val="Paragraphedeliste"/>
              <w:numPr>
                <w:ilvl w:val="0"/>
                <w:numId w:val="4"/>
              </w:numPr>
              <w:jc w:val="both"/>
            </w:pPr>
            <w:r>
              <w:t>Adresse IP,</w:t>
            </w:r>
          </w:p>
          <w:p w:rsidR="00B773F5" w:rsidRDefault="00B773F5" w:rsidP="008C5CDF">
            <w:pPr>
              <w:pStyle w:val="Paragraphedeliste"/>
              <w:numPr>
                <w:ilvl w:val="0"/>
                <w:numId w:val="4"/>
              </w:numPr>
              <w:jc w:val="both"/>
            </w:pPr>
            <w:r>
              <w:t>Masque de sous réseau,</w:t>
            </w:r>
          </w:p>
          <w:p w:rsidR="004C20D1" w:rsidRDefault="00B773F5" w:rsidP="004C20D1">
            <w:pPr>
              <w:pStyle w:val="Paragraphedeliste"/>
              <w:numPr>
                <w:ilvl w:val="0"/>
                <w:numId w:val="4"/>
              </w:numPr>
              <w:jc w:val="both"/>
            </w:pPr>
            <w:r>
              <w:t>Passerelle.</w:t>
            </w:r>
          </w:p>
          <w:p w:rsidR="004C20D1" w:rsidRPr="004C20D1" w:rsidRDefault="004C20D1" w:rsidP="004C20D1">
            <w:pPr>
              <w:jc w:val="both"/>
              <w:rPr>
                <w:b/>
              </w:rPr>
            </w:pPr>
            <w:r>
              <w:t xml:space="preserve">Puis </w:t>
            </w:r>
            <w:r w:rsidRPr="004C20D1">
              <w:rPr>
                <w:b/>
              </w:rPr>
              <w:t>cliquer</w:t>
            </w:r>
            <w:r>
              <w:t xml:space="preserve"> sur le bouton </w:t>
            </w:r>
            <w:r>
              <w:rPr>
                <w:b/>
              </w:rPr>
              <w:t xml:space="preserve">Soumettre </w:t>
            </w:r>
            <w:r>
              <w:t xml:space="preserve">(passer à l'étape </w:t>
            </w:r>
            <w:r w:rsidR="00C77601">
              <w:t>7</w:t>
            </w:r>
            <w:r>
              <w:t>).</w:t>
            </w:r>
          </w:p>
          <w:p w:rsidR="00B773F5" w:rsidRDefault="00B773F5" w:rsidP="008C5CDF">
            <w:pPr>
              <w:jc w:val="both"/>
            </w:pPr>
          </w:p>
          <w:p w:rsidR="00B773F5" w:rsidRDefault="00B773F5" w:rsidP="008C5CDF">
            <w:pPr>
              <w:jc w:val="both"/>
            </w:pPr>
          </w:p>
          <w:p w:rsidR="00B773F5" w:rsidRDefault="00B773F5" w:rsidP="008C5CDF">
            <w:pPr>
              <w:jc w:val="both"/>
            </w:pPr>
            <w:r>
              <w:rPr>
                <w:noProof/>
                <w:lang w:eastAsia="fr-FR"/>
              </w:rPr>
              <w:drawing>
                <wp:anchor distT="0" distB="0" distL="114300" distR="114300" simplePos="0" relativeHeight="251628544" behindDoc="0" locked="0" layoutInCell="1" allowOverlap="1">
                  <wp:simplePos x="0" y="0"/>
                  <wp:positionH relativeFrom="column">
                    <wp:posOffset>1600200</wp:posOffset>
                  </wp:positionH>
                  <wp:positionV relativeFrom="paragraph">
                    <wp:posOffset>85090</wp:posOffset>
                  </wp:positionV>
                  <wp:extent cx="346710" cy="345440"/>
                  <wp:effectExtent l="19050" t="0" r="0" b="0"/>
                  <wp:wrapNone/>
                  <wp:docPr id="8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6710" cy="345440"/>
                          </a:xfrm>
                          <a:prstGeom prst="rect">
                            <a:avLst/>
                          </a:prstGeom>
                          <a:noFill/>
                          <a:ln w="9525">
                            <a:noFill/>
                            <a:miter lim="800000"/>
                            <a:headEnd/>
                            <a:tailEnd/>
                          </a:ln>
                        </pic:spPr>
                      </pic:pic>
                    </a:graphicData>
                  </a:graphic>
                </wp:anchor>
              </w:drawing>
            </w:r>
          </w:p>
          <w:p w:rsidR="00B773F5" w:rsidRDefault="00B773F5" w:rsidP="008C5CDF">
            <w:pPr>
              <w:jc w:val="both"/>
            </w:pPr>
          </w:p>
          <w:p w:rsidR="00B773F5" w:rsidRDefault="00B773F5" w:rsidP="008C5CDF">
            <w:pPr>
              <w:jc w:val="both"/>
            </w:pPr>
          </w:p>
          <w:p w:rsidR="00B773F5" w:rsidRDefault="00B773F5" w:rsidP="00200F17">
            <w:pPr>
              <w:jc w:val="both"/>
            </w:pPr>
            <w:r w:rsidRPr="00C36DA9">
              <w:rPr>
                <w:b/>
              </w:rPr>
              <w:t xml:space="preserve">Il </w:t>
            </w:r>
            <w:r w:rsidR="008B0262">
              <w:rPr>
                <w:b/>
              </w:rPr>
              <w:t xml:space="preserve">reste néanmoins </w:t>
            </w:r>
            <w:r w:rsidRPr="00C36DA9">
              <w:rPr>
                <w:b/>
              </w:rPr>
              <w:t>conseillé d'utiliser la configuration du serveur DHCP de la station WIFI (Box internet, routeur, répéteur, etc.) pour une meilleure fiabilité</w:t>
            </w:r>
            <w:r w:rsidR="0077301D">
              <w:rPr>
                <w:b/>
              </w:rPr>
              <w:t xml:space="preserve"> sur le réseau</w:t>
            </w:r>
            <w:r w:rsidRPr="00C36DA9">
              <w:rPr>
                <w:b/>
              </w:rPr>
              <w:t>.</w:t>
            </w:r>
          </w:p>
        </w:tc>
      </w:tr>
    </w:tbl>
    <w:p w:rsidR="00DF072A" w:rsidRPr="00311843" w:rsidRDefault="00137A60" w:rsidP="009C0622">
      <w:pPr>
        <w:pStyle w:val="Titre2"/>
      </w:pPr>
      <w:bookmarkStart w:id="11" w:name="_Toc242114512"/>
      <w:r>
        <w:t>3</w:t>
      </w:r>
      <w:r w:rsidR="002A35C0">
        <w:t>.</w:t>
      </w:r>
      <w:r w:rsidR="009C0622">
        <w:t>2</w:t>
      </w:r>
      <w:r w:rsidR="002958FC">
        <w:t>.3</w:t>
      </w:r>
      <w:r w:rsidR="002A35C0">
        <w:t xml:space="preserve">. </w:t>
      </w:r>
      <w:r w:rsidR="00DE6AE7">
        <w:t>Mode</w:t>
      </w:r>
      <w:r w:rsidR="00D349A9">
        <w:t xml:space="preserve"> Point d'A</w:t>
      </w:r>
      <w:r w:rsidR="00DF072A">
        <w:t>ccès WIFI</w:t>
      </w:r>
      <w:bookmarkEnd w:id="11"/>
    </w:p>
    <w:tbl>
      <w:tblPr>
        <w:tblStyle w:val="Grilledutableau"/>
        <w:tblW w:w="9292" w:type="dxa"/>
        <w:tblLook w:val="04A0"/>
      </w:tblPr>
      <w:tblGrid>
        <w:gridCol w:w="737"/>
        <w:gridCol w:w="2636"/>
        <w:gridCol w:w="5919"/>
      </w:tblGrid>
      <w:tr w:rsidR="00585F61" w:rsidTr="00630A82">
        <w:tc>
          <w:tcPr>
            <w:tcW w:w="737" w:type="dxa"/>
            <w:vAlign w:val="center"/>
          </w:tcPr>
          <w:p w:rsidR="00585F61" w:rsidRPr="009B63AF" w:rsidRDefault="00585F61" w:rsidP="00C2641A">
            <w:pPr>
              <w:jc w:val="center"/>
              <w:rPr>
                <w:b/>
                <w:noProof/>
                <w:lang w:eastAsia="fr-FR"/>
              </w:rPr>
            </w:pPr>
            <w:r w:rsidRPr="009B63AF">
              <w:rPr>
                <w:b/>
                <w:noProof/>
                <w:lang w:eastAsia="fr-FR"/>
              </w:rPr>
              <w:t>Etape</w:t>
            </w:r>
          </w:p>
        </w:tc>
        <w:tc>
          <w:tcPr>
            <w:tcW w:w="2636" w:type="dxa"/>
            <w:vAlign w:val="center"/>
          </w:tcPr>
          <w:p w:rsidR="00585F61" w:rsidRPr="009B63AF" w:rsidRDefault="00585F61" w:rsidP="00C2641A">
            <w:pPr>
              <w:jc w:val="center"/>
              <w:rPr>
                <w:b/>
                <w:noProof/>
                <w:lang w:eastAsia="fr-FR"/>
              </w:rPr>
            </w:pPr>
            <w:r w:rsidRPr="009B63AF">
              <w:rPr>
                <w:b/>
                <w:noProof/>
                <w:lang w:eastAsia="fr-FR"/>
              </w:rPr>
              <w:t>Interface</w:t>
            </w:r>
          </w:p>
        </w:tc>
        <w:tc>
          <w:tcPr>
            <w:tcW w:w="5919" w:type="dxa"/>
            <w:vAlign w:val="center"/>
          </w:tcPr>
          <w:p w:rsidR="00585F61" w:rsidRPr="009B63AF" w:rsidRDefault="00585F61" w:rsidP="00C2641A">
            <w:pPr>
              <w:jc w:val="center"/>
              <w:rPr>
                <w:b/>
              </w:rPr>
            </w:pPr>
            <w:r w:rsidRPr="009B63AF">
              <w:rPr>
                <w:b/>
              </w:rPr>
              <w:t>Remarques</w:t>
            </w:r>
          </w:p>
        </w:tc>
      </w:tr>
      <w:tr w:rsidR="00585F61" w:rsidTr="00630A82">
        <w:tc>
          <w:tcPr>
            <w:tcW w:w="737" w:type="dxa"/>
            <w:vAlign w:val="center"/>
          </w:tcPr>
          <w:p w:rsidR="00585F61" w:rsidRPr="00884996" w:rsidRDefault="00867719" w:rsidP="00CE162F">
            <w:pPr>
              <w:jc w:val="center"/>
            </w:pPr>
            <w:r>
              <w:t>6</w:t>
            </w:r>
            <w:r w:rsidR="00D17A12">
              <w:t>.</w:t>
            </w:r>
            <w:r w:rsidR="00CE162F">
              <w:t>1</w:t>
            </w:r>
          </w:p>
        </w:tc>
        <w:tc>
          <w:tcPr>
            <w:tcW w:w="2636" w:type="dxa"/>
            <w:vAlign w:val="center"/>
          </w:tcPr>
          <w:p w:rsidR="00585F61" w:rsidRDefault="00C77601" w:rsidP="00884996">
            <w:pPr>
              <w:jc w:val="center"/>
            </w:pPr>
            <w:r>
              <w:rPr>
                <w:noProof/>
                <w:lang w:eastAsia="fr-FR"/>
              </w:rPr>
              <w:drawing>
                <wp:inline distT="0" distB="0" distL="0" distR="0">
                  <wp:extent cx="1439273" cy="2688772"/>
                  <wp:effectExtent l="19050" t="0" r="8527" b="0"/>
                  <wp:docPr id="29" name="Image 28" descr="Screenshot_2026-05-11-14-52-12-302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11-14-52-12-302_com.android.chrome.jpg"/>
                          <pic:cNvPicPr/>
                        </pic:nvPicPr>
                        <pic:blipFill>
                          <a:blip r:embed="rId45" cstate="print"/>
                          <a:srcRect t="13783"/>
                          <a:stretch>
                            <a:fillRect/>
                          </a:stretch>
                        </pic:blipFill>
                        <pic:spPr>
                          <a:xfrm>
                            <a:off x="0" y="0"/>
                            <a:ext cx="1439273" cy="2688772"/>
                          </a:xfrm>
                          <a:prstGeom prst="rect">
                            <a:avLst/>
                          </a:prstGeom>
                        </pic:spPr>
                      </pic:pic>
                    </a:graphicData>
                  </a:graphic>
                </wp:inline>
              </w:drawing>
            </w:r>
          </w:p>
        </w:tc>
        <w:tc>
          <w:tcPr>
            <w:tcW w:w="5919" w:type="dxa"/>
          </w:tcPr>
          <w:p w:rsidR="00585F61" w:rsidRDefault="00407B21" w:rsidP="00B95A77">
            <w:r>
              <w:t xml:space="preserve">Le </w:t>
            </w:r>
            <w:r w:rsidR="00421266">
              <w:t>SmartCharger</w:t>
            </w:r>
            <w:r>
              <w:t xml:space="preserve"> est dans la configuration suivante:</w:t>
            </w:r>
          </w:p>
          <w:p w:rsidR="00407B21" w:rsidRPr="009F3040" w:rsidRDefault="00407B21" w:rsidP="00407B21">
            <w:pPr>
              <w:pStyle w:val="Paragraphedeliste"/>
              <w:numPr>
                <w:ilvl w:val="0"/>
                <w:numId w:val="1"/>
              </w:numPr>
            </w:pPr>
            <w:r>
              <w:t xml:space="preserve">Nom du réseau :  </w:t>
            </w:r>
            <w:r w:rsidR="00C77601">
              <w:rPr>
                <w:b/>
              </w:rPr>
              <w:t>SmartCharger</w:t>
            </w:r>
          </w:p>
          <w:p w:rsidR="00407B21" w:rsidRPr="009F3040" w:rsidRDefault="00407B21" w:rsidP="00407B21">
            <w:pPr>
              <w:pStyle w:val="Paragraphedeliste"/>
              <w:numPr>
                <w:ilvl w:val="0"/>
                <w:numId w:val="1"/>
              </w:numPr>
            </w:pPr>
            <w:r>
              <w:t xml:space="preserve">Mot de passe : </w:t>
            </w:r>
            <w:r w:rsidR="00C77601">
              <w:rPr>
                <w:b/>
              </w:rPr>
              <w:t>SmartCharger</w:t>
            </w:r>
          </w:p>
          <w:p w:rsidR="00407B21" w:rsidRPr="00407B21" w:rsidRDefault="00407B21" w:rsidP="00407B21">
            <w:pPr>
              <w:pStyle w:val="Paragraphedeliste"/>
              <w:numPr>
                <w:ilvl w:val="0"/>
                <w:numId w:val="1"/>
              </w:numPr>
            </w:pPr>
            <w:r w:rsidRPr="009F3040">
              <w:t>Chiffrement</w:t>
            </w:r>
            <w:r>
              <w:t xml:space="preserve"> :</w:t>
            </w:r>
            <w:r w:rsidRPr="00407B21">
              <w:rPr>
                <w:b/>
              </w:rPr>
              <w:t xml:space="preserve"> WPA / WPA2</w:t>
            </w:r>
          </w:p>
          <w:p w:rsidR="00407B21" w:rsidRDefault="00407B21" w:rsidP="00407B21"/>
          <w:p w:rsidR="00FD5111" w:rsidRDefault="00477873" w:rsidP="00227378">
            <w:pPr>
              <w:jc w:val="both"/>
            </w:pPr>
            <w:r w:rsidRPr="00477873">
              <w:rPr>
                <w:b/>
              </w:rPr>
              <w:t>Cliquer</w:t>
            </w:r>
            <w:r>
              <w:t xml:space="preserve"> sur le bouton </w:t>
            </w:r>
            <w:r w:rsidRPr="00477873">
              <w:rPr>
                <w:b/>
              </w:rPr>
              <w:t>Oui</w:t>
            </w:r>
            <w:r w:rsidR="00286445">
              <w:rPr>
                <w:b/>
              </w:rPr>
              <w:t xml:space="preserve"> les personnaliser</w:t>
            </w:r>
            <w:r>
              <w:t>, si vous souhaitez personnaliser ces paramètres (SSID / Mot de passe)</w:t>
            </w:r>
            <w:r w:rsidR="003C3143">
              <w:t xml:space="preserve"> (passer à l'étape </w:t>
            </w:r>
            <w:r w:rsidR="00C77601">
              <w:t>6</w:t>
            </w:r>
            <w:r w:rsidR="00B81B08">
              <w:t>.2</w:t>
            </w:r>
            <w:r w:rsidR="003C3143">
              <w:t>)</w:t>
            </w:r>
            <w:r w:rsidR="00986513">
              <w:t>.</w:t>
            </w:r>
          </w:p>
          <w:p w:rsidR="00227378" w:rsidRDefault="00477873" w:rsidP="00C9339F">
            <w:pPr>
              <w:jc w:val="both"/>
            </w:pPr>
            <w:r w:rsidRPr="00477873">
              <w:rPr>
                <w:b/>
              </w:rPr>
              <w:t>Cliquer</w:t>
            </w:r>
            <w:r>
              <w:t xml:space="preserve"> sur le bouton </w:t>
            </w:r>
            <w:r w:rsidRPr="00477873">
              <w:rPr>
                <w:b/>
              </w:rPr>
              <w:t>Non</w:t>
            </w:r>
            <w:r w:rsidR="00286445">
              <w:rPr>
                <w:b/>
              </w:rPr>
              <w:t>, utiliser ceux-ci</w:t>
            </w:r>
            <w:r>
              <w:t xml:space="preserve">, si vous souhaitez </w:t>
            </w:r>
            <w:r w:rsidR="00986513">
              <w:t xml:space="preserve">garder cette configuration </w:t>
            </w:r>
            <w:r w:rsidR="00B3532B" w:rsidRPr="007A247A">
              <w:t xml:space="preserve">(passer à l'étape </w:t>
            </w:r>
            <w:r w:rsidR="00C77601">
              <w:t>7</w:t>
            </w:r>
            <w:r w:rsidR="007A247A" w:rsidRPr="007A247A">
              <w:t>)</w:t>
            </w:r>
            <w:r w:rsidR="00986513">
              <w:t>.</w:t>
            </w:r>
          </w:p>
          <w:p w:rsidR="00166BD7" w:rsidRDefault="00F30BE8" w:rsidP="00C9339F">
            <w:pPr>
              <w:jc w:val="both"/>
            </w:pPr>
            <w:r>
              <w:rPr>
                <w:noProof/>
                <w:lang w:eastAsia="fr-FR"/>
              </w:rPr>
              <w:drawing>
                <wp:anchor distT="0" distB="0" distL="114300" distR="114300" simplePos="0" relativeHeight="251622400" behindDoc="0" locked="0" layoutInCell="1" allowOverlap="1">
                  <wp:simplePos x="0" y="0"/>
                  <wp:positionH relativeFrom="column">
                    <wp:posOffset>1452880</wp:posOffset>
                  </wp:positionH>
                  <wp:positionV relativeFrom="paragraph">
                    <wp:posOffset>111760</wp:posOffset>
                  </wp:positionV>
                  <wp:extent cx="331470" cy="345440"/>
                  <wp:effectExtent l="19050" t="0" r="0" b="0"/>
                  <wp:wrapNone/>
                  <wp:docPr id="4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cstate="print"/>
                          <a:srcRect l="58993" t="40794" r="31849" b="26572"/>
                          <a:stretch>
                            <a:fillRect/>
                          </a:stretch>
                        </pic:blipFill>
                        <pic:spPr bwMode="auto">
                          <a:xfrm>
                            <a:off x="0" y="0"/>
                            <a:ext cx="331470" cy="345440"/>
                          </a:xfrm>
                          <a:prstGeom prst="rect">
                            <a:avLst/>
                          </a:prstGeom>
                          <a:noFill/>
                          <a:ln w="9525">
                            <a:noFill/>
                            <a:miter lim="800000"/>
                            <a:headEnd/>
                            <a:tailEnd/>
                          </a:ln>
                        </pic:spPr>
                      </pic:pic>
                    </a:graphicData>
                  </a:graphic>
                </wp:anchor>
              </w:drawing>
            </w:r>
          </w:p>
          <w:p w:rsidR="00407B21" w:rsidRDefault="00407B21" w:rsidP="00407B21"/>
          <w:p w:rsidR="00AD38F4" w:rsidRDefault="00AD38F4" w:rsidP="00407B21"/>
          <w:p w:rsidR="00407B21" w:rsidRPr="003D25F0" w:rsidRDefault="00407B21" w:rsidP="00421266">
            <w:pPr>
              <w:jc w:val="both"/>
              <w:rPr>
                <w:b/>
              </w:rPr>
            </w:pPr>
            <w:r w:rsidRPr="003D25F0">
              <w:rPr>
                <w:b/>
              </w:rPr>
              <w:t xml:space="preserve">Veiller à bien mémoriser cette nouvelle configuration; un Reset est néanmoins possible à tout moment pour </w:t>
            </w:r>
            <w:r w:rsidR="007D6AA3">
              <w:rPr>
                <w:b/>
              </w:rPr>
              <w:t>effectuer un retour en configuration d'origine</w:t>
            </w:r>
            <w:r w:rsidRPr="003D25F0">
              <w:rPr>
                <w:b/>
              </w:rPr>
              <w:t>.</w:t>
            </w:r>
          </w:p>
        </w:tc>
      </w:tr>
      <w:tr w:rsidR="00585F61" w:rsidTr="00630A82">
        <w:tc>
          <w:tcPr>
            <w:tcW w:w="737" w:type="dxa"/>
            <w:vAlign w:val="center"/>
          </w:tcPr>
          <w:p w:rsidR="00585F61" w:rsidRPr="00A26D43" w:rsidRDefault="00867719" w:rsidP="00CE162F">
            <w:pPr>
              <w:jc w:val="center"/>
            </w:pPr>
            <w:r>
              <w:lastRenderedPageBreak/>
              <w:t>6</w:t>
            </w:r>
            <w:r w:rsidR="00D17A12">
              <w:t>.</w:t>
            </w:r>
            <w:r w:rsidR="00CE162F">
              <w:t>2</w:t>
            </w:r>
          </w:p>
        </w:tc>
        <w:tc>
          <w:tcPr>
            <w:tcW w:w="2636" w:type="dxa"/>
            <w:vAlign w:val="center"/>
          </w:tcPr>
          <w:p w:rsidR="00585F61" w:rsidRDefault="00286445" w:rsidP="00A26D43">
            <w:pPr>
              <w:jc w:val="center"/>
            </w:pPr>
            <w:r w:rsidRPr="00286445">
              <w:rPr>
                <w:noProof/>
                <w:lang w:eastAsia="fr-FR"/>
              </w:rPr>
              <w:drawing>
                <wp:inline distT="0" distB="0" distL="0" distR="0">
                  <wp:extent cx="1439273" cy="2692400"/>
                  <wp:effectExtent l="19050" t="0" r="8527" b="0"/>
                  <wp:docPr id="99" name="Image 1" descr="Screenshot_2026-05-07-11-45-14-692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5-14-692_com.android.chrome.jpg"/>
                          <pic:cNvPicPr/>
                        </pic:nvPicPr>
                        <pic:blipFill>
                          <a:blip r:embed="rId41" cstate="print"/>
                          <a:srcRect t="13718"/>
                          <a:stretch>
                            <a:fillRect/>
                          </a:stretch>
                        </pic:blipFill>
                        <pic:spPr>
                          <a:xfrm>
                            <a:off x="0" y="0"/>
                            <a:ext cx="1439273" cy="2692400"/>
                          </a:xfrm>
                          <a:prstGeom prst="rect">
                            <a:avLst/>
                          </a:prstGeom>
                        </pic:spPr>
                      </pic:pic>
                    </a:graphicData>
                  </a:graphic>
                </wp:inline>
              </w:drawing>
            </w:r>
          </w:p>
        </w:tc>
        <w:tc>
          <w:tcPr>
            <w:tcW w:w="5919" w:type="dxa"/>
          </w:tcPr>
          <w:p w:rsidR="006B06A2" w:rsidRDefault="00B71264" w:rsidP="00A061C8">
            <w:pPr>
              <w:jc w:val="both"/>
            </w:pPr>
            <w:r w:rsidRPr="00496EC2">
              <w:rPr>
                <w:b/>
              </w:rPr>
              <w:t>Renseigner</w:t>
            </w:r>
            <w:r>
              <w:t xml:space="preserve"> le nom du réseau souhaité puis </w:t>
            </w:r>
            <w:r w:rsidRPr="00496EC2">
              <w:rPr>
                <w:b/>
              </w:rPr>
              <w:t>cliquer</w:t>
            </w:r>
            <w:r>
              <w:t xml:space="preserve"> sur le bouton </w:t>
            </w:r>
            <w:r w:rsidRPr="00B71264">
              <w:rPr>
                <w:b/>
              </w:rPr>
              <w:t>Soumettre</w:t>
            </w:r>
            <w:r>
              <w:t xml:space="preserve"> (passer à l'étape </w:t>
            </w:r>
            <w:r w:rsidR="00C77601">
              <w:t>6</w:t>
            </w:r>
            <w:r w:rsidR="00A061C8">
              <w:t>.3</w:t>
            </w:r>
            <w:r>
              <w:t>).</w:t>
            </w:r>
          </w:p>
          <w:p w:rsidR="00F30BE8" w:rsidRDefault="00F30BE8" w:rsidP="00A061C8">
            <w:pPr>
              <w:jc w:val="both"/>
            </w:pPr>
          </w:p>
          <w:p w:rsidR="00F30BE8" w:rsidRDefault="00F30BE8" w:rsidP="00A061C8">
            <w:pPr>
              <w:jc w:val="both"/>
            </w:pPr>
          </w:p>
          <w:p w:rsidR="00F30BE8" w:rsidRDefault="00F30BE8" w:rsidP="00A061C8">
            <w:pPr>
              <w:jc w:val="both"/>
            </w:pPr>
          </w:p>
          <w:p w:rsidR="00F30BE8" w:rsidRDefault="00F30BE8" w:rsidP="00A061C8">
            <w:pPr>
              <w:jc w:val="both"/>
            </w:pPr>
          </w:p>
          <w:p w:rsidR="00F30BE8" w:rsidRDefault="00F30BE8" w:rsidP="00A061C8">
            <w:pPr>
              <w:jc w:val="both"/>
            </w:pPr>
          </w:p>
          <w:p w:rsidR="00F30BE8" w:rsidRDefault="00F30BE8" w:rsidP="00A061C8">
            <w:pPr>
              <w:jc w:val="both"/>
            </w:pPr>
          </w:p>
          <w:p w:rsidR="00325A43" w:rsidRDefault="00325A43" w:rsidP="00A061C8">
            <w:pPr>
              <w:jc w:val="both"/>
            </w:pPr>
          </w:p>
          <w:p w:rsidR="00F30BE8" w:rsidRDefault="00F30BE8" w:rsidP="00A061C8">
            <w:pPr>
              <w:jc w:val="both"/>
            </w:pPr>
          </w:p>
          <w:p w:rsidR="00F30BE8" w:rsidRDefault="00F30BE8" w:rsidP="00A061C8">
            <w:pPr>
              <w:jc w:val="both"/>
            </w:pPr>
          </w:p>
          <w:p w:rsidR="00F30BE8" w:rsidRDefault="00F30BE8" w:rsidP="00A061C8">
            <w:pPr>
              <w:jc w:val="both"/>
            </w:pPr>
            <w:r>
              <w:rPr>
                <w:noProof/>
                <w:lang w:eastAsia="fr-FR"/>
              </w:rPr>
              <w:drawing>
                <wp:anchor distT="0" distB="0" distL="114300" distR="114300" simplePos="0" relativeHeight="251632640" behindDoc="0" locked="0" layoutInCell="1" allowOverlap="1">
                  <wp:simplePos x="0" y="0"/>
                  <wp:positionH relativeFrom="column">
                    <wp:posOffset>1590040</wp:posOffset>
                  </wp:positionH>
                  <wp:positionV relativeFrom="paragraph">
                    <wp:posOffset>80645</wp:posOffset>
                  </wp:positionV>
                  <wp:extent cx="407670" cy="431800"/>
                  <wp:effectExtent l="19050" t="0" r="0" b="0"/>
                  <wp:wrapNone/>
                  <wp:docPr id="88"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p>
          <w:p w:rsidR="00F30BE8" w:rsidRDefault="00F30BE8" w:rsidP="00A061C8">
            <w:pPr>
              <w:jc w:val="both"/>
            </w:pPr>
          </w:p>
          <w:p w:rsidR="00F30BE8" w:rsidRDefault="00F30BE8" w:rsidP="00A061C8">
            <w:pPr>
              <w:jc w:val="both"/>
            </w:pPr>
          </w:p>
          <w:p w:rsidR="00F30BE8" w:rsidRDefault="00F30BE8" w:rsidP="00A061C8">
            <w:pPr>
              <w:jc w:val="both"/>
            </w:pPr>
          </w:p>
          <w:p w:rsidR="00F30BE8" w:rsidRPr="00F30BE8" w:rsidRDefault="00F30BE8" w:rsidP="00C77601">
            <w:pPr>
              <w:jc w:val="both"/>
              <w:rPr>
                <w:b/>
              </w:rPr>
            </w:pPr>
            <w:r w:rsidRPr="00F30BE8">
              <w:rPr>
                <w:b/>
              </w:rPr>
              <w:t xml:space="preserve">Le réseau sera accessible lors du redémarrage du </w:t>
            </w:r>
            <w:r w:rsidR="00C77601">
              <w:rPr>
                <w:b/>
              </w:rPr>
              <w:t>SmartCharger</w:t>
            </w:r>
            <w:r w:rsidRPr="00F30BE8">
              <w:rPr>
                <w:b/>
              </w:rPr>
              <w:t>.</w:t>
            </w:r>
          </w:p>
        </w:tc>
      </w:tr>
      <w:tr w:rsidR="00A061C8" w:rsidTr="00630A82">
        <w:tc>
          <w:tcPr>
            <w:tcW w:w="737" w:type="dxa"/>
            <w:vAlign w:val="center"/>
          </w:tcPr>
          <w:p w:rsidR="00A061C8" w:rsidRPr="00A26D43" w:rsidRDefault="00867719" w:rsidP="00152E65">
            <w:pPr>
              <w:jc w:val="center"/>
            </w:pPr>
            <w:r>
              <w:t>6</w:t>
            </w:r>
            <w:r w:rsidR="00A061C8">
              <w:t>.3</w:t>
            </w:r>
          </w:p>
        </w:tc>
        <w:tc>
          <w:tcPr>
            <w:tcW w:w="2636" w:type="dxa"/>
            <w:vAlign w:val="center"/>
          </w:tcPr>
          <w:p w:rsidR="00A061C8" w:rsidRDefault="00286445" w:rsidP="00152E65">
            <w:pPr>
              <w:jc w:val="center"/>
            </w:pPr>
            <w:r w:rsidRPr="00286445">
              <w:rPr>
                <w:noProof/>
                <w:lang w:eastAsia="fr-FR"/>
              </w:rPr>
              <w:drawing>
                <wp:inline distT="0" distB="0" distL="0" distR="0">
                  <wp:extent cx="1439273" cy="2710543"/>
                  <wp:effectExtent l="19050" t="0" r="8527" b="0"/>
                  <wp:docPr id="100" name="Image 2" descr="Screenshot_2026-05-07-11-45-22-582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5-22-582_com.android.chrome.jpg"/>
                          <pic:cNvPicPr/>
                        </pic:nvPicPr>
                        <pic:blipFill>
                          <a:blip r:embed="rId42" cstate="print"/>
                          <a:srcRect t="13048"/>
                          <a:stretch>
                            <a:fillRect/>
                          </a:stretch>
                        </pic:blipFill>
                        <pic:spPr>
                          <a:xfrm>
                            <a:off x="0" y="0"/>
                            <a:ext cx="1439273" cy="2710543"/>
                          </a:xfrm>
                          <a:prstGeom prst="rect">
                            <a:avLst/>
                          </a:prstGeom>
                        </pic:spPr>
                      </pic:pic>
                    </a:graphicData>
                  </a:graphic>
                </wp:inline>
              </w:drawing>
            </w:r>
          </w:p>
        </w:tc>
        <w:tc>
          <w:tcPr>
            <w:tcW w:w="5919" w:type="dxa"/>
          </w:tcPr>
          <w:p w:rsidR="00A061C8" w:rsidRDefault="00A061C8" w:rsidP="00152E65">
            <w:pPr>
              <w:jc w:val="both"/>
            </w:pPr>
            <w:r w:rsidRPr="00325A43">
              <w:rPr>
                <w:b/>
              </w:rPr>
              <w:t>Renseigner</w:t>
            </w:r>
            <w:r>
              <w:t xml:space="preserve"> l</w:t>
            </w:r>
            <w:r w:rsidR="00286445">
              <w:t>a clé de sécurité</w:t>
            </w:r>
            <w:r w:rsidR="00325A43">
              <w:t xml:space="preserve"> souhaité</w:t>
            </w:r>
            <w:r w:rsidR="00286445">
              <w:t>e</w:t>
            </w:r>
            <w:r>
              <w:t xml:space="preserve"> puis </w:t>
            </w:r>
            <w:r w:rsidRPr="00325A43">
              <w:rPr>
                <w:b/>
              </w:rPr>
              <w:t>cliquer</w:t>
            </w:r>
            <w:r>
              <w:t xml:space="preserve"> sur le bouton </w:t>
            </w:r>
            <w:r w:rsidRPr="00563A9C">
              <w:rPr>
                <w:b/>
              </w:rPr>
              <w:t>Soumettre</w:t>
            </w:r>
            <w:r w:rsidR="00C77601">
              <w:t xml:space="preserve"> (passer à l'étape 7</w:t>
            </w:r>
            <w:r>
              <w:t>).</w:t>
            </w:r>
          </w:p>
          <w:p w:rsidR="00A061C8" w:rsidRDefault="00A061C8" w:rsidP="00152E65">
            <w:pPr>
              <w:jc w:val="both"/>
            </w:pPr>
          </w:p>
          <w:p w:rsidR="00F30BE8" w:rsidRDefault="00F30BE8" w:rsidP="00152E65">
            <w:pPr>
              <w:jc w:val="both"/>
            </w:pPr>
          </w:p>
          <w:p w:rsidR="00F30BE8" w:rsidRDefault="00F30BE8" w:rsidP="00152E65">
            <w:pPr>
              <w:jc w:val="both"/>
            </w:pPr>
          </w:p>
          <w:p w:rsidR="00F30BE8" w:rsidRDefault="00F30BE8" w:rsidP="00152E65">
            <w:pPr>
              <w:jc w:val="both"/>
            </w:pPr>
          </w:p>
          <w:p w:rsidR="00F30BE8" w:rsidRDefault="00F30BE8" w:rsidP="00152E65">
            <w:pPr>
              <w:jc w:val="both"/>
            </w:pPr>
          </w:p>
          <w:p w:rsidR="000A5B39" w:rsidRDefault="000A5B39" w:rsidP="00152E65">
            <w:pPr>
              <w:jc w:val="both"/>
            </w:pPr>
          </w:p>
          <w:p w:rsidR="00F30BE8" w:rsidRDefault="00F30BE8" w:rsidP="00152E65">
            <w:pPr>
              <w:jc w:val="both"/>
            </w:pPr>
          </w:p>
          <w:p w:rsidR="00F30BE8" w:rsidRDefault="00F30BE8" w:rsidP="00152E65">
            <w:pPr>
              <w:jc w:val="both"/>
            </w:pPr>
          </w:p>
          <w:p w:rsidR="00F30BE8" w:rsidRDefault="00F30BE8" w:rsidP="00152E65">
            <w:pPr>
              <w:jc w:val="both"/>
            </w:pPr>
          </w:p>
          <w:p w:rsidR="00F30BE8" w:rsidRDefault="00F30BE8" w:rsidP="00152E65">
            <w:pPr>
              <w:jc w:val="both"/>
            </w:pPr>
            <w:r>
              <w:rPr>
                <w:noProof/>
                <w:lang w:eastAsia="fr-FR"/>
              </w:rPr>
              <w:drawing>
                <wp:anchor distT="0" distB="0" distL="114300" distR="114300" simplePos="0" relativeHeight="251634688" behindDoc="0" locked="0" layoutInCell="1" allowOverlap="1">
                  <wp:simplePos x="0" y="0"/>
                  <wp:positionH relativeFrom="column">
                    <wp:posOffset>1625600</wp:posOffset>
                  </wp:positionH>
                  <wp:positionV relativeFrom="paragraph">
                    <wp:posOffset>107950</wp:posOffset>
                  </wp:positionV>
                  <wp:extent cx="407670" cy="431800"/>
                  <wp:effectExtent l="19050" t="0" r="0" b="0"/>
                  <wp:wrapNone/>
                  <wp:docPr id="89"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p>
          <w:p w:rsidR="00F30BE8" w:rsidRDefault="00F30BE8" w:rsidP="00152E65">
            <w:pPr>
              <w:jc w:val="both"/>
            </w:pPr>
          </w:p>
          <w:p w:rsidR="00F30BE8" w:rsidRDefault="00F30BE8" w:rsidP="00152E65">
            <w:pPr>
              <w:jc w:val="both"/>
            </w:pPr>
          </w:p>
          <w:p w:rsidR="00F30BE8" w:rsidRDefault="00F30BE8" w:rsidP="00152E65">
            <w:pPr>
              <w:jc w:val="both"/>
            </w:pPr>
          </w:p>
          <w:p w:rsidR="00F30BE8" w:rsidRPr="00F0086D" w:rsidRDefault="000A5B39" w:rsidP="00C77601">
            <w:pPr>
              <w:jc w:val="both"/>
            </w:pPr>
            <w:r w:rsidRPr="00F30BE8">
              <w:rPr>
                <w:b/>
              </w:rPr>
              <w:t xml:space="preserve">Le réseau sera accessible lors du redémarrage du </w:t>
            </w:r>
            <w:r w:rsidR="00C77601">
              <w:rPr>
                <w:b/>
              </w:rPr>
              <w:t>SmartCharger</w:t>
            </w:r>
            <w:r w:rsidR="00F30BE8" w:rsidRPr="00F30BE8">
              <w:rPr>
                <w:b/>
              </w:rPr>
              <w:t>.</w:t>
            </w:r>
          </w:p>
        </w:tc>
      </w:tr>
    </w:tbl>
    <w:p w:rsidR="00F0086D" w:rsidRDefault="00F0086D" w:rsidP="00B95A77"/>
    <w:p w:rsidR="002D1445" w:rsidRDefault="002D1445" w:rsidP="00B95A77"/>
    <w:p w:rsidR="002D1445" w:rsidRDefault="002D1445" w:rsidP="00B95A77"/>
    <w:p w:rsidR="002D1445" w:rsidRDefault="002D1445" w:rsidP="00B95A77"/>
    <w:p w:rsidR="002D1445" w:rsidRDefault="002D1445" w:rsidP="00B95A77"/>
    <w:p w:rsidR="002D1445" w:rsidRDefault="002D1445" w:rsidP="00B95A77"/>
    <w:p w:rsidR="002D1445" w:rsidRDefault="002D1445" w:rsidP="00B95A77"/>
    <w:p w:rsidR="002D1445" w:rsidRDefault="002D1445" w:rsidP="00B95A77"/>
    <w:p w:rsidR="002D1445" w:rsidRDefault="002D1445" w:rsidP="00B95A77"/>
    <w:p w:rsidR="0071397B" w:rsidRPr="0071397B" w:rsidRDefault="0071397B" w:rsidP="002D1445">
      <w:pPr>
        <w:pStyle w:val="Titre2"/>
      </w:pPr>
      <w:bookmarkStart w:id="12" w:name="_Toc242114513"/>
      <w:r>
        <w:lastRenderedPageBreak/>
        <w:t>3.2.4 Configuration des ports de services</w:t>
      </w:r>
      <w:bookmarkEnd w:id="12"/>
    </w:p>
    <w:tbl>
      <w:tblPr>
        <w:tblStyle w:val="Grilledutableau"/>
        <w:tblW w:w="9292" w:type="dxa"/>
        <w:tblLook w:val="04A0"/>
      </w:tblPr>
      <w:tblGrid>
        <w:gridCol w:w="737"/>
        <w:gridCol w:w="2636"/>
        <w:gridCol w:w="5919"/>
      </w:tblGrid>
      <w:tr w:rsidR="00273F9C" w:rsidTr="00152E65">
        <w:tc>
          <w:tcPr>
            <w:tcW w:w="737" w:type="dxa"/>
            <w:vAlign w:val="center"/>
          </w:tcPr>
          <w:p w:rsidR="00273F9C" w:rsidRDefault="00867719" w:rsidP="00F0086D">
            <w:pPr>
              <w:jc w:val="center"/>
            </w:pPr>
            <w:r>
              <w:t>7</w:t>
            </w:r>
          </w:p>
        </w:tc>
        <w:tc>
          <w:tcPr>
            <w:tcW w:w="2636" w:type="dxa"/>
            <w:vAlign w:val="center"/>
          </w:tcPr>
          <w:p w:rsidR="00273F9C" w:rsidRPr="00922B6C" w:rsidRDefault="003E607D" w:rsidP="00152E65">
            <w:pPr>
              <w:jc w:val="center"/>
            </w:pPr>
            <w:r w:rsidRPr="003E607D">
              <w:rPr>
                <w:noProof/>
                <w:lang w:eastAsia="fr-FR"/>
              </w:rPr>
              <w:drawing>
                <wp:inline distT="0" distB="0" distL="0" distR="0">
                  <wp:extent cx="1439273" cy="2706914"/>
                  <wp:effectExtent l="19050" t="0" r="8527" b="0"/>
                  <wp:docPr id="101" name="Image 6" descr="Screenshot_2026-05-07-11-46-07-956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6-07-956_com.android.chrome.jpg"/>
                          <pic:cNvPicPr/>
                        </pic:nvPicPr>
                        <pic:blipFill>
                          <a:blip r:embed="rId47" cstate="print"/>
                          <a:srcRect t="13272"/>
                          <a:stretch>
                            <a:fillRect/>
                          </a:stretch>
                        </pic:blipFill>
                        <pic:spPr>
                          <a:xfrm>
                            <a:off x="0" y="0"/>
                            <a:ext cx="1439273" cy="2706914"/>
                          </a:xfrm>
                          <a:prstGeom prst="rect">
                            <a:avLst/>
                          </a:prstGeom>
                        </pic:spPr>
                      </pic:pic>
                    </a:graphicData>
                  </a:graphic>
                </wp:inline>
              </w:drawing>
            </w:r>
          </w:p>
        </w:tc>
        <w:tc>
          <w:tcPr>
            <w:tcW w:w="5919" w:type="dxa"/>
          </w:tcPr>
          <w:p w:rsidR="00C97A4A" w:rsidRDefault="00C97A4A" w:rsidP="00273F9C">
            <w:pPr>
              <w:jc w:val="both"/>
            </w:pPr>
            <w:r>
              <w:t xml:space="preserve">Le </w:t>
            </w:r>
            <w:r w:rsidR="00B64E5A">
              <w:t>SmartCharger</w:t>
            </w:r>
            <w:r>
              <w:t xml:space="preserve"> utilise un serveur WEB par défaut sur le port 80 pour être consulté sur le réseau. Il est </w:t>
            </w:r>
            <w:r w:rsidRPr="00F35B35">
              <w:rPr>
                <w:b/>
              </w:rPr>
              <w:t xml:space="preserve">possible </w:t>
            </w:r>
            <w:r w:rsidR="00F35B35" w:rsidRPr="00F35B35">
              <w:rPr>
                <w:b/>
                <w:u w:val="single"/>
              </w:rPr>
              <w:t>mais peu recommandé</w:t>
            </w:r>
            <w:r w:rsidR="002D1445">
              <w:rPr>
                <w:b/>
                <w:u w:val="single"/>
              </w:rPr>
              <w:t xml:space="preserve"> </w:t>
            </w:r>
            <w:r>
              <w:t>de modifier ce port</w:t>
            </w:r>
            <w:r w:rsidR="004B5129">
              <w:t xml:space="preserve"> de service</w:t>
            </w:r>
            <w:r>
              <w:t>.</w:t>
            </w:r>
          </w:p>
          <w:p w:rsidR="004B5129" w:rsidRDefault="004B5129" w:rsidP="00273F9C">
            <w:pPr>
              <w:jc w:val="both"/>
              <w:rPr>
                <w:b/>
              </w:rPr>
            </w:pPr>
          </w:p>
          <w:p w:rsidR="00C97A4A" w:rsidRDefault="00C97A4A" w:rsidP="00273F9C">
            <w:pPr>
              <w:jc w:val="both"/>
            </w:pPr>
            <w:r w:rsidRPr="00C97A4A">
              <w:rPr>
                <w:b/>
              </w:rPr>
              <w:t>Cliquer</w:t>
            </w:r>
            <w:r>
              <w:t xml:space="preserve"> sur le bouton :</w:t>
            </w:r>
          </w:p>
          <w:p w:rsidR="00EF5EEB" w:rsidRDefault="003E607D" w:rsidP="00EF5EEB">
            <w:pPr>
              <w:pStyle w:val="Paragraphedeliste"/>
              <w:numPr>
                <w:ilvl w:val="0"/>
                <w:numId w:val="5"/>
              </w:numPr>
              <w:jc w:val="both"/>
            </w:pPr>
            <w:r>
              <w:rPr>
                <w:b/>
              </w:rPr>
              <w:t>Oui</w:t>
            </w:r>
            <w:r w:rsidR="00EF5EEB" w:rsidRPr="0099642C">
              <w:rPr>
                <w:b/>
              </w:rPr>
              <w:t>,</w:t>
            </w:r>
            <w:r w:rsidR="00C97A4A" w:rsidRPr="0099642C">
              <w:rPr>
                <w:b/>
              </w:rPr>
              <w:t xml:space="preserve"> utiliser le 80</w:t>
            </w:r>
            <w:r w:rsidR="00036D08">
              <w:t xml:space="preserve"> (pour garder le port par défaut),</w:t>
            </w:r>
          </w:p>
          <w:p w:rsidR="00EF5EEB" w:rsidRDefault="003E607D" w:rsidP="00EF5EEB">
            <w:pPr>
              <w:pStyle w:val="Paragraphedeliste"/>
              <w:numPr>
                <w:ilvl w:val="0"/>
                <w:numId w:val="5"/>
              </w:numPr>
              <w:jc w:val="both"/>
            </w:pPr>
            <w:r>
              <w:rPr>
                <w:b/>
              </w:rPr>
              <w:t>Non, le modifier</w:t>
            </w:r>
            <w:r w:rsidR="00F27130">
              <w:t>(</w:t>
            </w:r>
            <w:r w:rsidR="00EF5EEB">
              <w:t xml:space="preserve">pour </w:t>
            </w:r>
            <w:r w:rsidR="00C97A4A">
              <w:t xml:space="preserve">le </w:t>
            </w:r>
            <w:r>
              <w:t>personnaliser</w:t>
            </w:r>
            <w:r w:rsidR="00F27130">
              <w:t>)</w:t>
            </w:r>
            <w:r w:rsidR="00EF5EEB">
              <w:t>.</w:t>
            </w:r>
          </w:p>
          <w:p w:rsidR="00945DC0" w:rsidRDefault="00945DC0" w:rsidP="00945DC0">
            <w:pPr>
              <w:jc w:val="both"/>
            </w:pPr>
          </w:p>
          <w:p w:rsidR="00945DC0" w:rsidRDefault="00945DC0" w:rsidP="00945DC0">
            <w:pPr>
              <w:jc w:val="both"/>
            </w:pPr>
            <w:r>
              <w:rPr>
                <w:noProof/>
                <w:lang w:eastAsia="fr-FR"/>
              </w:rPr>
              <w:drawing>
                <wp:anchor distT="0" distB="0" distL="114300" distR="114300" simplePos="0" relativeHeight="251626496" behindDoc="0" locked="0" layoutInCell="1" allowOverlap="1">
                  <wp:simplePos x="0" y="0"/>
                  <wp:positionH relativeFrom="column">
                    <wp:posOffset>1503680</wp:posOffset>
                  </wp:positionH>
                  <wp:positionV relativeFrom="paragraph">
                    <wp:posOffset>77470</wp:posOffset>
                  </wp:positionV>
                  <wp:extent cx="346710" cy="345440"/>
                  <wp:effectExtent l="19050" t="0" r="0" b="0"/>
                  <wp:wrapNone/>
                  <wp:docPr id="2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6710" cy="345440"/>
                          </a:xfrm>
                          <a:prstGeom prst="rect">
                            <a:avLst/>
                          </a:prstGeom>
                          <a:noFill/>
                          <a:ln w="9525">
                            <a:noFill/>
                            <a:miter lim="800000"/>
                            <a:headEnd/>
                            <a:tailEnd/>
                          </a:ln>
                        </pic:spPr>
                      </pic:pic>
                    </a:graphicData>
                  </a:graphic>
                </wp:anchor>
              </w:drawing>
            </w:r>
          </w:p>
          <w:p w:rsidR="00945DC0" w:rsidRDefault="00945DC0" w:rsidP="00945DC0">
            <w:pPr>
              <w:jc w:val="both"/>
            </w:pPr>
          </w:p>
          <w:p w:rsidR="00945DC0" w:rsidRDefault="00945DC0" w:rsidP="00945DC0">
            <w:pPr>
              <w:jc w:val="both"/>
            </w:pPr>
          </w:p>
          <w:p w:rsidR="00945DC0" w:rsidRPr="00253CA0" w:rsidRDefault="00253CA0" w:rsidP="00945DC0">
            <w:pPr>
              <w:jc w:val="both"/>
              <w:rPr>
                <w:b/>
              </w:rPr>
            </w:pPr>
            <w:r w:rsidRPr="00253CA0">
              <w:rPr>
                <w:b/>
              </w:rPr>
              <w:t xml:space="preserve">Le changement du </w:t>
            </w:r>
            <w:r w:rsidR="00945DC0" w:rsidRPr="00253CA0">
              <w:rPr>
                <w:b/>
              </w:rPr>
              <w:t xml:space="preserve">port de service WEB </w:t>
            </w:r>
            <w:r w:rsidR="00287345">
              <w:rPr>
                <w:b/>
              </w:rPr>
              <w:t xml:space="preserve">implique l'utilisation explicite </w:t>
            </w:r>
            <w:r w:rsidR="0040667C">
              <w:rPr>
                <w:b/>
              </w:rPr>
              <w:t>de celui-ci</w:t>
            </w:r>
            <w:r w:rsidR="00287345">
              <w:rPr>
                <w:b/>
              </w:rPr>
              <w:t xml:space="preserve"> à la connexion; le standard WEB utilise le 80, et permet une connexion</w:t>
            </w:r>
            <w:r w:rsidR="0040667C">
              <w:rPr>
                <w:b/>
              </w:rPr>
              <w:t xml:space="preserve"> directe</w:t>
            </w:r>
            <w:r w:rsidR="00287345">
              <w:rPr>
                <w:b/>
              </w:rPr>
              <w:t xml:space="preserve"> via l'URL :</w:t>
            </w:r>
          </w:p>
          <w:p w:rsidR="00945DC0" w:rsidRPr="00253CA0" w:rsidRDefault="00945DC0" w:rsidP="00F05F4E">
            <w:pPr>
              <w:ind w:left="708"/>
              <w:jc w:val="both"/>
              <w:rPr>
                <w:b/>
              </w:rPr>
            </w:pPr>
            <w:r w:rsidRPr="00253CA0">
              <w:rPr>
                <w:b/>
              </w:rPr>
              <w:t>http:</w:t>
            </w:r>
            <w:r w:rsidR="00F05F4E" w:rsidRPr="00253CA0">
              <w:rPr>
                <w:b/>
              </w:rPr>
              <w:t>//</w:t>
            </w:r>
            <w:r w:rsidR="00B64E5A">
              <w:rPr>
                <w:b/>
              </w:rPr>
              <w:t>SmartCharger</w:t>
            </w:r>
            <w:r w:rsidR="00F05F4E" w:rsidRPr="00253CA0">
              <w:rPr>
                <w:b/>
              </w:rPr>
              <w:t>.local</w:t>
            </w:r>
          </w:p>
          <w:p w:rsidR="00F05F4E" w:rsidRPr="00253CA0" w:rsidRDefault="00287345" w:rsidP="00945DC0">
            <w:pPr>
              <w:jc w:val="both"/>
              <w:rPr>
                <w:b/>
              </w:rPr>
            </w:pPr>
            <w:r>
              <w:rPr>
                <w:b/>
              </w:rPr>
              <w:t xml:space="preserve">Un changement de port </w:t>
            </w:r>
            <w:r w:rsidR="00F05F4E" w:rsidRPr="00253CA0">
              <w:rPr>
                <w:b/>
              </w:rPr>
              <w:t>(exemple 9</w:t>
            </w:r>
            <w:r>
              <w:rPr>
                <w:b/>
              </w:rPr>
              <w:t>3</w:t>
            </w:r>
            <w:r w:rsidR="00F05F4E" w:rsidRPr="00253CA0">
              <w:rPr>
                <w:b/>
              </w:rPr>
              <w:t xml:space="preserve">), </w:t>
            </w:r>
            <w:r>
              <w:rPr>
                <w:b/>
              </w:rPr>
              <w:t xml:space="preserve">implique l'utilisation de </w:t>
            </w:r>
            <w:r w:rsidR="00F05F4E" w:rsidRPr="00253CA0">
              <w:rPr>
                <w:b/>
              </w:rPr>
              <w:t xml:space="preserve">l'URL </w:t>
            </w:r>
            <w:r>
              <w:rPr>
                <w:b/>
              </w:rPr>
              <w:t>suivant</w:t>
            </w:r>
            <w:r w:rsidR="00F05F4E" w:rsidRPr="00253CA0">
              <w:rPr>
                <w:b/>
              </w:rPr>
              <w:t xml:space="preserve"> :</w:t>
            </w:r>
          </w:p>
          <w:p w:rsidR="00F05F4E" w:rsidRDefault="00F05F4E" w:rsidP="00F05F4E">
            <w:pPr>
              <w:ind w:left="708"/>
              <w:jc w:val="both"/>
            </w:pPr>
            <w:r w:rsidRPr="00253CA0">
              <w:rPr>
                <w:b/>
              </w:rPr>
              <w:t>http://</w:t>
            </w:r>
            <w:r w:rsidR="00B64E5A">
              <w:rPr>
                <w:b/>
              </w:rPr>
              <w:t>SmartCharger</w:t>
            </w:r>
            <w:r w:rsidRPr="00253CA0">
              <w:rPr>
                <w:b/>
              </w:rPr>
              <w:t>.local:9</w:t>
            </w:r>
            <w:r w:rsidR="00BF3D6F">
              <w:rPr>
                <w:b/>
              </w:rPr>
              <w:t>3</w:t>
            </w:r>
          </w:p>
        </w:tc>
      </w:tr>
      <w:tr w:rsidR="00273F9C" w:rsidTr="00152E65">
        <w:tc>
          <w:tcPr>
            <w:tcW w:w="737" w:type="dxa"/>
            <w:vAlign w:val="center"/>
          </w:tcPr>
          <w:p w:rsidR="00273F9C" w:rsidRDefault="00E45336" w:rsidP="00F0086D">
            <w:pPr>
              <w:jc w:val="center"/>
            </w:pPr>
            <w:r>
              <w:t>7</w:t>
            </w:r>
          </w:p>
        </w:tc>
        <w:tc>
          <w:tcPr>
            <w:tcW w:w="2636" w:type="dxa"/>
            <w:vAlign w:val="center"/>
          </w:tcPr>
          <w:p w:rsidR="00273F9C" w:rsidRPr="00273F9C" w:rsidRDefault="003E607D" w:rsidP="00152E65">
            <w:pPr>
              <w:jc w:val="center"/>
            </w:pPr>
            <w:r w:rsidRPr="003E607D">
              <w:rPr>
                <w:noProof/>
                <w:lang w:eastAsia="fr-FR"/>
              </w:rPr>
              <w:drawing>
                <wp:inline distT="0" distB="0" distL="0" distR="0">
                  <wp:extent cx="1439273" cy="2699657"/>
                  <wp:effectExtent l="19050" t="0" r="8527" b="0"/>
                  <wp:docPr id="102" name="Image 7" descr="Screenshot_2026-05-07-11-46-14-365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7-11-46-14-365_com.android.chrome.jpg"/>
                          <pic:cNvPicPr/>
                        </pic:nvPicPr>
                        <pic:blipFill>
                          <a:blip r:embed="rId48" cstate="print"/>
                          <a:srcRect t="13485"/>
                          <a:stretch>
                            <a:fillRect/>
                          </a:stretch>
                        </pic:blipFill>
                        <pic:spPr>
                          <a:xfrm>
                            <a:off x="0" y="0"/>
                            <a:ext cx="1439273" cy="2699657"/>
                          </a:xfrm>
                          <a:prstGeom prst="rect">
                            <a:avLst/>
                          </a:prstGeom>
                        </pic:spPr>
                      </pic:pic>
                    </a:graphicData>
                  </a:graphic>
                </wp:inline>
              </w:drawing>
            </w:r>
          </w:p>
        </w:tc>
        <w:tc>
          <w:tcPr>
            <w:tcW w:w="5919" w:type="dxa"/>
          </w:tcPr>
          <w:p w:rsidR="009626EE" w:rsidRDefault="00F22358" w:rsidP="00F22358">
            <w:pPr>
              <w:jc w:val="both"/>
            </w:pPr>
            <w:r>
              <w:t xml:space="preserve">Le </w:t>
            </w:r>
            <w:r w:rsidR="00B64E5A">
              <w:t>SmartCharger</w:t>
            </w:r>
            <w:r w:rsidR="002D1445">
              <w:t xml:space="preserve"> </w:t>
            </w:r>
            <w:r w:rsidR="00957DBF">
              <w:t>utilise</w:t>
            </w:r>
            <w:r>
              <w:t xml:space="preserve"> un serveur WEB Socket </w:t>
            </w:r>
            <w:r w:rsidR="009626EE">
              <w:t>par défaut sur le port 443</w:t>
            </w:r>
            <w:r>
              <w:t>.</w:t>
            </w:r>
            <w:r w:rsidR="009626EE">
              <w:t xml:space="preserve"> Il est </w:t>
            </w:r>
            <w:r w:rsidR="009626EE" w:rsidRPr="00F35B35">
              <w:rPr>
                <w:b/>
              </w:rPr>
              <w:t xml:space="preserve">possible </w:t>
            </w:r>
            <w:r w:rsidR="009626EE">
              <w:t>de modifier ce port de service</w:t>
            </w:r>
            <w:r w:rsidR="00ED5DB2">
              <w:t>.</w:t>
            </w:r>
          </w:p>
          <w:p w:rsidR="00F22358" w:rsidRDefault="00F22358" w:rsidP="00F22358">
            <w:pPr>
              <w:jc w:val="both"/>
            </w:pPr>
          </w:p>
          <w:p w:rsidR="00F22358" w:rsidRDefault="00F22358" w:rsidP="00F22358">
            <w:pPr>
              <w:jc w:val="both"/>
            </w:pPr>
            <w:r w:rsidRPr="0099642C">
              <w:rPr>
                <w:b/>
              </w:rPr>
              <w:t>Cliquer</w:t>
            </w:r>
            <w:r>
              <w:t xml:space="preserve"> sur le bouton :</w:t>
            </w:r>
          </w:p>
          <w:p w:rsidR="00F22358" w:rsidRDefault="003E3281" w:rsidP="00F22358">
            <w:pPr>
              <w:pStyle w:val="Paragraphedeliste"/>
              <w:numPr>
                <w:ilvl w:val="0"/>
                <w:numId w:val="5"/>
              </w:numPr>
              <w:jc w:val="both"/>
            </w:pPr>
            <w:r>
              <w:rPr>
                <w:b/>
              </w:rPr>
              <w:t>Oui</w:t>
            </w:r>
            <w:r w:rsidR="0099642C">
              <w:rPr>
                <w:b/>
              </w:rPr>
              <w:t xml:space="preserve">, utiliser le 443 </w:t>
            </w:r>
            <w:r w:rsidR="0099642C">
              <w:t>(pour garder le port par défaut),</w:t>
            </w:r>
          </w:p>
          <w:p w:rsidR="00F22358" w:rsidRDefault="003E3281" w:rsidP="00F22358">
            <w:pPr>
              <w:pStyle w:val="Paragraphedeliste"/>
              <w:numPr>
                <w:ilvl w:val="0"/>
                <w:numId w:val="5"/>
              </w:numPr>
              <w:jc w:val="both"/>
            </w:pPr>
            <w:r>
              <w:rPr>
                <w:b/>
              </w:rPr>
              <w:t>Non, le modifier</w:t>
            </w:r>
            <w:r w:rsidR="0099642C">
              <w:t xml:space="preserve">(pour le </w:t>
            </w:r>
            <w:r>
              <w:t>personnaliser</w:t>
            </w:r>
            <w:r w:rsidR="0099642C">
              <w:t>).</w:t>
            </w:r>
          </w:p>
          <w:p w:rsidR="00E25F3D" w:rsidRDefault="00E25F3D" w:rsidP="00E25F3D">
            <w:pPr>
              <w:jc w:val="both"/>
            </w:pPr>
          </w:p>
          <w:p w:rsidR="00E25F3D" w:rsidRDefault="00E25F3D" w:rsidP="00E25F3D">
            <w:pPr>
              <w:jc w:val="both"/>
            </w:pPr>
          </w:p>
          <w:p w:rsidR="003C5A05" w:rsidRDefault="003C5A05" w:rsidP="00E25F3D">
            <w:pPr>
              <w:jc w:val="both"/>
            </w:pPr>
          </w:p>
          <w:p w:rsidR="003C5A05" w:rsidRDefault="003C5A05" w:rsidP="00E25F3D">
            <w:pPr>
              <w:jc w:val="both"/>
            </w:pPr>
          </w:p>
          <w:p w:rsidR="003C5A05" w:rsidRDefault="003C5A05" w:rsidP="00E25F3D">
            <w:pPr>
              <w:jc w:val="both"/>
            </w:pPr>
          </w:p>
          <w:p w:rsidR="00E25F3D" w:rsidRDefault="00E25F3D" w:rsidP="00E25F3D">
            <w:pPr>
              <w:jc w:val="both"/>
            </w:pPr>
          </w:p>
          <w:p w:rsidR="00273F9C" w:rsidRDefault="00273F9C" w:rsidP="00B64E5A">
            <w:pPr>
              <w:jc w:val="both"/>
            </w:pPr>
          </w:p>
        </w:tc>
      </w:tr>
    </w:tbl>
    <w:p w:rsidR="00E67CC9" w:rsidRDefault="00E67CC9" w:rsidP="00E67CC9">
      <w:pPr>
        <w:pStyle w:val="Titre2"/>
      </w:pPr>
      <w:bookmarkStart w:id="13" w:name="_Toc242114514"/>
      <w:r>
        <w:lastRenderedPageBreak/>
        <w:t>3.2.5 Configuration du Module TIC</w:t>
      </w:r>
      <w:bookmarkEnd w:id="13"/>
    </w:p>
    <w:tbl>
      <w:tblPr>
        <w:tblStyle w:val="Grilledutableau"/>
        <w:tblW w:w="9292" w:type="dxa"/>
        <w:tblLook w:val="04A0"/>
      </w:tblPr>
      <w:tblGrid>
        <w:gridCol w:w="737"/>
        <w:gridCol w:w="2636"/>
        <w:gridCol w:w="5919"/>
      </w:tblGrid>
      <w:tr w:rsidR="00E67CC9" w:rsidRPr="004313C0" w:rsidTr="00E67CC9">
        <w:tc>
          <w:tcPr>
            <w:tcW w:w="737" w:type="dxa"/>
            <w:vAlign w:val="center"/>
          </w:tcPr>
          <w:p w:rsidR="00E67CC9" w:rsidRDefault="00E67CC9" w:rsidP="00E67CC9">
            <w:pPr>
              <w:jc w:val="center"/>
            </w:pPr>
            <w:r>
              <w:t>8</w:t>
            </w:r>
          </w:p>
        </w:tc>
        <w:tc>
          <w:tcPr>
            <w:tcW w:w="2636" w:type="dxa"/>
            <w:vAlign w:val="center"/>
          </w:tcPr>
          <w:p w:rsidR="00E67CC9" w:rsidRPr="00273F9C" w:rsidRDefault="00E67CC9" w:rsidP="00E67CC9">
            <w:pPr>
              <w:jc w:val="center"/>
              <w:rPr>
                <w:noProof/>
                <w:lang w:eastAsia="fr-FR"/>
              </w:rPr>
            </w:pPr>
            <w:r>
              <w:rPr>
                <w:noProof/>
                <w:lang w:eastAsia="fr-FR"/>
              </w:rPr>
              <w:drawing>
                <wp:inline distT="0" distB="0" distL="0" distR="0">
                  <wp:extent cx="1439273" cy="2699657"/>
                  <wp:effectExtent l="19050" t="0" r="8527" b="0"/>
                  <wp:docPr id="40" name="Image 39" descr="Screenshot_2026-05-11-14-56-17-297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11-14-56-17-297_com.android.chrome.jpg"/>
                          <pic:cNvPicPr/>
                        </pic:nvPicPr>
                        <pic:blipFill>
                          <a:blip r:embed="rId49" cstate="print"/>
                          <a:srcRect t="13434"/>
                          <a:stretch>
                            <a:fillRect/>
                          </a:stretch>
                        </pic:blipFill>
                        <pic:spPr>
                          <a:xfrm>
                            <a:off x="0" y="0"/>
                            <a:ext cx="1439273" cy="2699657"/>
                          </a:xfrm>
                          <a:prstGeom prst="rect">
                            <a:avLst/>
                          </a:prstGeom>
                        </pic:spPr>
                      </pic:pic>
                    </a:graphicData>
                  </a:graphic>
                </wp:inline>
              </w:drawing>
            </w:r>
          </w:p>
        </w:tc>
        <w:tc>
          <w:tcPr>
            <w:tcW w:w="5919" w:type="dxa"/>
          </w:tcPr>
          <w:p w:rsidR="00E67CC9" w:rsidRDefault="00E67CC9" w:rsidP="00E67CC9">
            <w:pPr>
              <w:jc w:val="both"/>
            </w:pPr>
            <w:r>
              <w:t>Le SmartCharger peut établir une communication avec le Module TIC pour extraire les données TIC issues du compteur Linky au travers du réseau.</w:t>
            </w:r>
          </w:p>
          <w:p w:rsidR="00E67CC9" w:rsidRDefault="00E67CC9" w:rsidP="00E67CC9">
            <w:pPr>
              <w:jc w:val="both"/>
            </w:pPr>
          </w:p>
          <w:p w:rsidR="00E67CC9" w:rsidRDefault="00E67CC9" w:rsidP="00E67CC9">
            <w:pPr>
              <w:jc w:val="both"/>
            </w:pPr>
            <w:r>
              <w:rPr>
                <w:b/>
              </w:rPr>
              <w:t xml:space="preserve">Cliquer </w:t>
            </w:r>
            <w:r>
              <w:t>sur les boutons :</w:t>
            </w:r>
          </w:p>
          <w:p w:rsidR="00E67CC9" w:rsidRDefault="00E67CC9" w:rsidP="00E67CC9">
            <w:pPr>
              <w:pStyle w:val="Paragraphedeliste"/>
              <w:numPr>
                <w:ilvl w:val="0"/>
                <w:numId w:val="18"/>
              </w:numPr>
              <w:jc w:val="both"/>
            </w:pPr>
            <w:r>
              <w:rPr>
                <w:b/>
              </w:rPr>
              <w:t xml:space="preserve">Oui </w:t>
            </w:r>
            <w:r>
              <w:t>pour configurer un Module TIC (passer à l'étape 9)</w:t>
            </w:r>
          </w:p>
          <w:p w:rsidR="00E67CC9" w:rsidRDefault="00E67CC9" w:rsidP="00E67CC9">
            <w:pPr>
              <w:pStyle w:val="Paragraphedeliste"/>
              <w:numPr>
                <w:ilvl w:val="0"/>
                <w:numId w:val="18"/>
              </w:numPr>
              <w:jc w:val="both"/>
            </w:pPr>
            <w:r>
              <w:rPr>
                <w:b/>
              </w:rPr>
              <w:t>Non</w:t>
            </w:r>
            <w:r>
              <w:t xml:space="preserve"> pour ne pas le configurer (passer à l'étape 10)</w:t>
            </w:r>
          </w:p>
          <w:p w:rsidR="00E67CC9" w:rsidRPr="00E67CC9" w:rsidRDefault="00E67CC9" w:rsidP="00E67CC9">
            <w:pPr>
              <w:jc w:val="both"/>
            </w:pPr>
          </w:p>
          <w:p w:rsidR="00E67CC9" w:rsidRDefault="00E67CC9" w:rsidP="00E67CC9">
            <w:pPr>
              <w:jc w:val="both"/>
            </w:pPr>
            <w:r>
              <w:rPr>
                <w:noProof/>
                <w:lang w:eastAsia="fr-FR"/>
              </w:rPr>
              <w:drawing>
                <wp:anchor distT="0" distB="0" distL="114300" distR="114300" simplePos="0" relativeHeight="251665408" behindDoc="0" locked="0" layoutInCell="1" allowOverlap="1">
                  <wp:simplePos x="0" y="0"/>
                  <wp:positionH relativeFrom="column">
                    <wp:posOffset>1468438</wp:posOffset>
                  </wp:positionH>
                  <wp:positionV relativeFrom="paragraph">
                    <wp:posOffset>152401</wp:posOffset>
                  </wp:positionV>
                  <wp:extent cx="409575" cy="433387"/>
                  <wp:effectExtent l="19050" t="0" r="9525" b="0"/>
                  <wp:wrapNone/>
                  <wp:docPr id="4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719" t="26781" r="35073" b="68714"/>
                          <a:stretch>
                            <a:fillRect/>
                          </a:stretch>
                        </pic:blipFill>
                        <pic:spPr bwMode="auto">
                          <a:xfrm>
                            <a:off x="0" y="0"/>
                            <a:ext cx="409575" cy="433387"/>
                          </a:xfrm>
                          <a:prstGeom prst="rect">
                            <a:avLst/>
                          </a:prstGeom>
                          <a:noFill/>
                          <a:ln w="9525">
                            <a:noFill/>
                            <a:miter lim="800000"/>
                            <a:headEnd/>
                            <a:tailEnd/>
                          </a:ln>
                        </pic:spPr>
                      </pic:pic>
                    </a:graphicData>
                  </a:graphic>
                </wp:anchor>
              </w:drawing>
            </w:r>
          </w:p>
          <w:p w:rsidR="00E67CC9" w:rsidRDefault="00E67CC9" w:rsidP="00E67CC9">
            <w:pPr>
              <w:jc w:val="both"/>
            </w:pPr>
          </w:p>
          <w:p w:rsidR="00E67CC9" w:rsidRDefault="00E67CC9" w:rsidP="00E67CC9">
            <w:pPr>
              <w:jc w:val="both"/>
            </w:pPr>
          </w:p>
          <w:p w:rsidR="00E67CC9" w:rsidRDefault="00E67CC9" w:rsidP="00E67CC9">
            <w:pPr>
              <w:jc w:val="both"/>
            </w:pPr>
          </w:p>
          <w:p w:rsidR="00E67CC9" w:rsidRDefault="00E67CC9" w:rsidP="00E67CC9">
            <w:pPr>
              <w:jc w:val="both"/>
            </w:pPr>
            <w:r w:rsidRPr="00E67CC9">
              <w:rPr>
                <w:b/>
              </w:rPr>
              <w:t xml:space="preserve">Le SmartCharger est conçu pour communiquer avec le Module TIC au travers du réseau pour </w:t>
            </w:r>
            <w:r w:rsidR="002D1445">
              <w:rPr>
                <w:b/>
              </w:rPr>
              <w:t>adapter la puissance de charge au VE</w:t>
            </w:r>
            <w:r w:rsidRPr="00E67CC9">
              <w:rPr>
                <w:b/>
              </w:rPr>
              <w:t>.</w:t>
            </w:r>
          </w:p>
          <w:p w:rsidR="00E67CC9" w:rsidRPr="004313C0" w:rsidRDefault="00E67CC9" w:rsidP="00E67CC9">
            <w:pPr>
              <w:jc w:val="both"/>
            </w:pPr>
          </w:p>
        </w:tc>
      </w:tr>
      <w:tr w:rsidR="00E67CC9" w:rsidRPr="004313C0" w:rsidTr="00E67CC9">
        <w:tc>
          <w:tcPr>
            <w:tcW w:w="737" w:type="dxa"/>
            <w:vAlign w:val="center"/>
          </w:tcPr>
          <w:p w:rsidR="00E67CC9" w:rsidRDefault="00E67CC9" w:rsidP="00E67CC9">
            <w:pPr>
              <w:jc w:val="center"/>
            </w:pPr>
            <w:r>
              <w:t>9</w:t>
            </w:r>
          </w:p>
        </w:tc>
        <w:tc>
          <w:tcPr>
            <w:tcW w:w="2636" w:type="dxa"/>
            <w:vAlign w:val="center"/>
          </w:tcPr>
          <w:p w:rsidR="00E67CC9" w:rsidRDefault="00E67CC9" w:rsidP="00E67CC9">
            <w:pPr>
              <w:jc w:val="center"/>
              <w:rPr>
                <w:noProof/>
                <w:lang w:eastAsia="fr-FR"/>
              </w:rPr>
            </w:pPr>
            <w:r>
              <w:rPr>
                <w:noProof/>
                <w:lang w:eastAsia="fr-FR"/>
              </w:rPr>
              <w:drawing>
                <wp:inline distT="0" distB="0" distL="0" distR="0">
                  <wp:extent cx="1439273" cy="2710543"/>
                  <wp:effectExtent l="19050" t="0" r="8527" b="0"/>
                  <wp:docPr id="41" name="Image 40" descr="Screenshot_2026-05-11-14-56-22-653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11-14-56-22-653_com.android.chrome.jpg"/>
                          <pic:cNvPicPr/>
                        </pic:nvPicPr>
                        <pic:blipFill>
                          <a:blip r:embed="rId50" cstate="print"/>
                          <a:srcRect t="13076"/>
                          <a:stretch>
                            <a:fillRect/>
                          </a:stretch>
                        </pic:blipFill>
                        <pic:spPr>
                          <a:xfrm>
                            <a:off x="0" y="0"/>
                            <a:ext cx="1439273" cy="2710543"/>
                          </a:xfrm>
                          <a:prstGeom prst="rect">
                            <a:avLst/>
                          </a:prstGeom>
                        </pic:spPr>
                      </pic:pic>
                    </a:graphicData>
                  </a:graphic>
                </wp:inline>
              </w:drawing>
            </w:r>
          </w:p>
        </w:tc>
        <w:tc>
          <w:tcPr>
            <w:tcW w:w="5919" w:type="dxa"/>
          </w:tcPr>
          <w:p w:rsidR="00E67CC9" w:rsidRDefault="00E67CC9" w:rsidP="00E67CC9">
            <w:pPr>
              <w:jc w:val="both"/>
            </w:pPr>
            <w:r>
              <w:rPr>
                <w:b/>
              </w:rPr>
              <w:t xml:space="preserve">Saisir </w:t>
            </w:r>
            <w:r>
              <w:t xml:space="preserve">les paramètres du Module TIC sur le réseau, puis </w:t>
            </w:r>
            <w:r>
              <w:rPr>
                <w:b/>
              </w:rPr>
              <w:t xml:space="preserve">cliquer </w:t>
            </w:r>
            <w:r>
              <w:t>sur Soumettre (passer à l'étape 10).</w:t>
            </w:r>
          </w:p>
          <w:p w:rsidR="00E67CC9" w:rsidRPr="00E67CC9" w:rsidRDefault="00E67CC9" w:rsidP="00E67CC9">
            <w:r>
              <w:rPr>
                <w:noProof/>
                <w:lang w:eastAsia="fr-FR"/>
              </w:rPr>
              <w:drawing>
                <wp:anchor distT="0" distB="0" distL="114300" distR="114300" simplePos="0" relativeHeight="251667456" behindDoc="0" locked="0" layoutInCell="1" allowOverlap="1">
                  <wp:simplePos x="0" y="0"/>
                  <wp:positionH relativeFrom="column">
                    <wp:posOffset>1572895</wp:posOffset>
                  </wp:positionH>
                  <wp:positionV relativeFrom="paragraph">
                    <wp:posOffset>143510</wp:posOffset>
                  </wp:positionV>
                  <wp:extent cx="409575" cy="433070"/>
                  <wp:effectExtent l="19050" t="0" r="9525" b="0"/>
                  <wp:wrapNone/>
                  <wp:docPr id="44"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719" t="26781" r="35073" b="68714"/>
                          <a:stretch>
                            <a:fillRect/>
                          </a:stretch>
                        </pic:blipFill>
                        <pic:spPr bwMode="auto">
                          <a:xfrm>
                            <a:off x="0" y="0"/>
                            <a:ext cx="409575" cy="433070"/>
                          </a:xfrm>
                          <a:prstGeom prst="rect">
                            <a:avLst/>
                          </a:prstGeom>
                          <a:noFill/>
                          <a:ln w="9525">
                            <a:noFill/>
                            <a:miter lim="800000"/>
                            <a:headEnd/>
                            <a:tailEnd/>
                          </a:ln>
                        </pic:spPr>
                      </pic:pic>
                    </a:graphicData>
                  </a:graphic>
                </wp:anchor>
              </w:drawing>
            </w:r>
          </w:p>
          <w:p w:rsidR="00E67CC9" w:rsidRPr="00E67CC9" w:rsidRDefault="00E67CC9" w:rsidP="00E67CC9"/>
          <w:p w:rsidR="00E67CC9" w:rsidRPr="00E67CC9" w:rsidRDefault="00E67CC9" w:rsidP="00E67CC9"/>
          <w:p w:rsidR="00E67CC9" w:rsidRDefault="00E67CC9" w:rsidP="00E67CC9"/>
          <w:p w:rsidR="002F2084" w:rsidRDefault="00E67CC9" w:rsidP="002F2084">
            <w:pPr>
              <w:jc w:val="both"/>
            </w:pPr>
            <w:r>
              <w:t xml:space="preserve">Le </w:t>
            </w:r>
            <w:r w:rsidR="002F2084">
              <w:t xml:space="preserve">champ </w:t>
            </w:r>
            <w:r w:rsidR="002F2084">
              <w:rPr>
                <w:b/>
              </w:rPr>
              <w:t>Hostname / Adresse IP</w:t>
            </w:r>
            <w:r w:rsidR="002F2084">
              <w:t xml:space="preserve"> peut recevoir :</w:t>
            </w:r>
          </w:p>
          <w:p w:rsidR="002F2084" w:rsidRDefault="002F2084" w:rsidP="002F2084">
            <w:pPr>
              <w:pStyle w:val="Paragraphedeliste"/>
              <w:numPr>
                <w:ilvl w:val="0"/>
                <w:numId w:val="20"/>
              </w:numPr>
              <w:jc w:val="both"/>
            </w:pPr>
            <w:r>
              <w:t>L'hostname "ModuleTIC" où un autre hostname renseigné (étape 4.4 de la notice du Module TIC),</w:t>
            </w:r>
          </w:p>
          <w:p w:rsidR="002F2084" w:rsidRDefault="002F2084" w:rsidP="002F2084">
            <w:pPr>
              <w:pStyle w:val="Paragraphedeliste"/>
              <w:numPr>
                <w:ilvl w:val="0"/>
                <w:numId w:val="20"/>
              </w:numPr>
              <w:jc w:val="both"/>
            </w:pPr>
            <w:r>
              <w:t>Une adresse IP lorsque celle-ci est statique ou figée par le serveur DHCP (étape 4.5 de la notice du Module TIC).</w:t>
            </w:r>
          </w:p>
          <w:p w:rsidR="002F2084" w:rsidRDefault="002F2084" w:rsidP="002F2084">
            <w:pPr>
              <w:jc w:val="both"/>
            </w:pPr>
            <w:r>
              <w:t xml:space="preserve">Le champ </w:t>
            </w:r>
            <w:r>
              <w:rPr>
                <w:b/>
              </w:rPr>
              <w:t xml:space="preserve">Port WS </w:t>
            </w:r>
            <w:r>
              <w:t>concerne le port WebSocket du Module TIC renseigné (étape 7 de la notice du Module TIC).</w:t>
            </w:r>
          </w:p>
          <w:p w:rsidR="002F2084" w:rsidRDefault="006538B2" w:rsidP="002F2084">
            <w:pPr>
              <w:jc w:val="both"/>
            </w:pPr>
            <w:r>
              <w:rPr>
                <w:noProof/>
                <w:lang w:eastAsia="fr-FR"/>
              </w:rPr>
              <w:drawing>
                <wp:anchor distT="0" distB="0" distL="114300" distR="114300" simplePos="0" relativeHeight="251669504" behindDoc="0" locked="0" layoutInCell="1" allowOverlap="1">
                  <wp:simplePos x="0" y="0"/>
                  <wp:positionH relativeFrom="column">
                    <wp:posOffset>1635125</wp:posOffset>
                  </wp:positionH>
                  <wp:positionV relativeFrom="paragraph">
                    <wp:posOffset>33655</wp:posOffset>
                  </wp:positionV>
                  <wp:extent cx="347345" cy="347345"/>
                  <wp:effectExtent l="19050" t="0" r="0" b="0"/>
                  <wp:wrapNone/>
                  <wp:docPr id="4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7345" cy="347345"/>
                          </a:xfrm>
                          <a:prstGeom prst="rect">
                            <a:avLst/>
                          </a:prstGeom>
                          <a:noFill/>
                          <a:ln w="9525">
                            <a:noFill/>
                            <a:miter lim="800000"/>
                            <a:headEnd/>
                            <a:tailEnd/>
                          </a:ln>
                        </pic:spPr>
                      </pic:pic>
                    </a:graphicData>
                  </a:graphic>
                </wp:anchor>
              </w:drawing>
            </w:r>
          </w:p>
          <w:p w:rsidR="002F2084" w:rsidRDefault="002F2084" w:rsidP="002F2084">
            <w:pPr>
              <w:jc w:val="both"/>
            </w:pPr>
          </w:p>
          <w:p w:rsidR="006538B2" w:rsidRDefault="006538B2" w:rsidP="002F2084">
            <w:pPr>
              <w:jc w:val="both"/>
            </w:pPr>
          </w:p>
          <w:p w:rsidR="002F2084" w:rsidRPr="00B26DAB" w:rsidRDefault="002F2084" w:rsidP="002F2084">
            <w:pPr>
              <w:jc w:val="both"/>
              <w:rPr>
                <w:b/>
              </w:rPr>
            </w:pPr>
            <w:r w:rsidRPr="00B26DAB">
              <w:rPr>
                <w:b/>
              </w:rPr>
              <w:t>L'utilisation de l'Hostname utilise les mécanismes liés au réseau (BOX Internet, routeur, etc.) et demande parfois une configuration de la part des équipements réseaux.</w:t>
            </w:r>
          </w:p>
        </w:tc>
      </w:tr>
    </w:tbl>
    <w:p w:rsidR="00E67CC9" w:rsidRDefault="00E67CC9" w:rsidP="00E67CC9"/>
    <w:p w:rsidR="00E67CC9" w:rsidRDefault="00E67CC9" w:rsidP="00E67CC9">
      <w:pPr>
        <w:pStyle w:val="Titre2"/>
      </w:pPr>
      <w:bookmarkStart w:id="14" w:name="_Toc242114515"/>
      <w:r>
        <w:t>3.2.6 Fin de configuration</w:t>
      </w:r>
      <w:bookmarkEnd w:id="14"/>
    </w:p>
    <w:tbl>
      <w:tblPr>
        <w:tblStyle w:val="Grilledutableau"/>
        <w:tblW w:w="9292" w:type="dxa"/>
        <w:tblLayout w:type="fixed"/>
        <w:tblLook w:val="04A0"/>
      </w:tblPr>
      <w:tblGrid>
        <w:gridCol w:w="484"/>
        <w:gridCol w:w="2885"/>
        <w:gridCol w:w="5923"/>
      </w:tblGrid>
      <w:tr w:rsidR="00E67CC9" w:rsidRPr="004313C0" w:rsidTr="0095324F">
        <w:tc>
          <w:tcPr>
            <w:tcW w:w="484" w:type="dxa"/>
            <w:vAlign w:val="center"/>
          </w:tcPr>
          <w:p w:rsidR="00E67CC9" w:rsidRDefault="0095324F" w:rsidP="00E67CC9">
            <w:pPr>
              <w:jc w:val="center"/>
            </w:pPr>
            <w:r>
              <w:t>10</w:t>
            </w:r>
          </w:p>
        </w:tc>
        <w:tc>
          <w:tcPr>
            <w:tcW w:w="2885" w:type="dxa"/>
            <w:vAlign w:val="center"/>
          </w:tcPr>
          <w:p w:rsidR="00E67CC9" w:rsidRPr="00273F9C" w:rsidRDefault="0095324F" w:rsidP="00E67CC9">
            <w:pPr>
              <w:jc w:val="center"/>
              <w:rPr>
                <w:noProof/>
                <w:lang w:eastAsia="fr-FR"/>
              </w:rPr>
            </w:pPr>
            <w:r>
              <w:rPr>
                <w:noProof/>
                <w:lang w:eastAsia="fr-FR"/>
              </w:rPr>
              <w:drawing>
                <wp:inline distT="0" distB="0" distL="0" distR="0">
                  <wp:extent cx="824856" cy="1548000"/>
                  <wp:effectExtent l="19050" t="0" r="0" b="0"/>
                  <wp:docPr id="50" name="Image 49" descr="Screenshot_2026-05-11-14-56-36-451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11-14-56-36-451_com.android.chrome.jpg"/>
                          <pic:cNvPicPr/>
                        </pic:nvPicPr>
                        <pic:blipFill>
                          <a:blip r:embed="rId51" cstate="print"/>
                          <a:srcRect t="13700"/>
                          <a:stretch>
                            <a:fillRect/>
                          </a:stretch>
                        </pic:blipFill>
                        <pic:spPr>
                          <a:xfrm>
                            <a:off x="0" y="0"/>
                            <a:ext cx="824856" cy="1548000"/>
                          </a:xfrm>
                          <a:prstGeom prst="rect">
                            <a:avLst/>
                          </a:prstGeom>
                        </pic:spPr>
                      </pic:pic>
                    </a:graphicData>
                  </a:graphic>
                </wp:inline>
              </w:drawing>
            </w:r>
            <w:r w:rsidR="00296D88">
              <w:rPr>
                <w:noProof/>
                <w:lang w:eastAsia="fr-FR"/>
              </w:rPr>
              <w:drawing>
                <wp:inline distT="0" distB="0" distL="0" distR="0">
                  <wp:extent cx="819894" cy="1548000"/>
                  <wp:effectExtent l="19050" t="0" r="0" b="0"/>
                  <wp:docPr id="58" name="Image 50" descr="Screenshot_2026-05-11-14-56-43-690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11-14-56-43-690_com.android.chrome.jpg"/>
                          <pic:cNvPicPr/>
                        </pic:nvPicPr>
                        <pic:blipFill>
                          <a:blip r:embed="rId52" cstate="print"/>
                          <a:srcRect t="13036"/>
                          <a:stretch>
                            <a:fillRect/>
                          </a:stretch>
                        </pic:blipFill>
                        <pic:spPr>
                          <a:xfrm>
                            <a:off x="0" y="0"/>
                            <a:ext cx="819894" cy="1548000"/>
                          </a:xfrm>
                          <a:prstGeom prst="rect">
                            <a:avLst/>
                          </a:prstGeom>
                        </pic:spPr>
                      </pic:pic>
                    </a:graphicData>
                  </a:graphic>
                </wp:inline>
              </w:drawing>
            </w:r>
          </w:p>
        </w:tc>
        <w:tc>
          <w:tcPr>
            <w:tcW w:w="5923" w:type="dxa"/>
          </w:tcPr>
          <w:p w:rsidR="00296D88" w:rsidRDefault="00E67CC9" w:rsidP="00296D88">
            <w:pPr>
              <w:jc w:val="both"/>
            </w:pPr>
            <w:r>
              <w:t xml:space="preserve">La configuration du </w:t>
            </w:r>
            <w:r w:rsidR="0095324F">
              <w:t>SmartCharger</w:t>
            </w:r>
            <w:r>
              <w:t xml:space="preserve"> est maintenant terminée. </w:t>
            </w:r>
            <w:r w:rsidRPr="002C1F39">
              <w:rPr>
                <w:b/>
              </w:rPr>
              <w:t>Cliquer</w:t>
            </w:r>
            <w:r>
              <w:t xml:space="preserve"> sur le bouton </w:t>
            </w:r>
            <w:r>
              <w:rPr>
                <w:b/>
              </w:rPr>
              <w:t>Redémarrer</w:t>
            </w:r>
            <w:r>
              <w:t xml:space="preserve"> pour que la  configuration soit prise en c</w:t>
            </w:r>
            <w:r w:rsidR="00296D88">
              <w:t xml:space="preserve">ompte, cette action à forcer un redémarrage de l'équipement et ainsi fait disparaitre le </w:t>
            </w:r>
            <w:r w:rsidR="00296D88">
              <w:rPr>
                <w:b/>
              </w:rPr>
              <w:t>point d'accès SmartCharger</w:t>
            </w:r>
            <w:r w:rsidR="00296D88">
              <w:t xml:space="preserve"> sur lequel vous étiez connecté.</w:t>
            </w:r>
          </w:p>
          <w:p w:rsidR="00296D88" w:rsidRDefault="00296D88" w:rsidP="00296D88">
            <w:pPr>
              <w:jc w:val="both"/>
            </w:pPr>
          </w:p>
          <w:p w:rsidR="00E67CC9" w:rsidRDefault="00296D88" w:rsidP="00E67CC9">
            <w:pPr>
              <w:jc w:val="both"/>
            </w:pPr>
            <w:r w:rsidRPr="006A4A34">
              <w:rPr>
                <w:b/>
              </w:rPr>
              <w:t>Poursuivez</w:t>
            </w:r>
            <w:r>
              <w:t xml:space="preserve"> au chapitre suivant 4. Exploitation du SmartCharger.</w:t>
            </w:r>
          </w:p>
          <w:p w:rsidR="00E67CC9" w:rsidRPr="004313C0" w:rsidRDefault="00E67CC9" w:rsidP="00E67CC9">
            <w:pPr>
              <w:jc w:val="both"/>
            </w:pPr>
          </w:p>
        </w:tc>
      </w:tr>
    </w:tbl>
    <w:p w:rsidR="00E67CC9" w:rsidRPr="00E67CC9" w:rsidRDefault="00E67CC9" w:rsidP="00E67CC9"/>
    <w:p w:rsidR="0011192A" w:rsidRDefault="00137A60" w:rsidP="0011192A">
      <w:pPr>
        <w:pStyle w:val="Titre1"/>
      </w:pPr>
      <w:bookmarkStart w:id="15" w:name="_Toc242114516"/>
      <w:r>
        <w:lastRenderedPageBreak/>
        <w:t>4</w:t>
      </w:r>
      <w:r w:rsidR="0011192A">
        <w:t xml:space="preserve">. Exploitation du </w:t>
      </w:r>
      <w:r w:rsidR="00473490">
        <w:t>SmartCharger</w:t>
      </w:r>
      <w:bookmarkEnd w:id="15"/>
    </w:p>
    <w:p w:rsidR="0090150D" w:rsidRDefault="0090150D" w:rsidP="009A73E6">
      <w:pPr>
        <w:jc w:val="both"/>
      </w:pPr>
      <w:r>
        <w:t xml:space="preserve">La connexion au </w:t>
      </w:r>
      <w:r w:rsidR="00473490">
        <w:t>SmartCharger</w:t>
      </w:r>
      <w:r>
        <w:t xml:space="preserve"> diffère en fonction de la configuration WIFI effectuée précédemment.</w:t>
      </w:r>
      <w:r w:rsidR="009A73E6">
        <w:t xml:space="preserve"> Dans </w:t>
      </w:r>
      <w:r w:rsidR="009A73E6" w:rsidRPr="00544A9D">
        <w:rPr>
          <w:b/>
        </w:rPr>
        <w:t>la majorité des cas</w:t>
      </w:r>
      <w:r w:rsidR="009A73E6">
        <w:t xml:space="preserve">, en mode </w:t>
      </w:r>
      <w:r w:rsidR="009A73E6">
        <w:rPr>
          <w:b/>
        </w:rPr>
        <w:t>station (connecté à un point d'accès WIFI du domicile)</w:t>
      </w:r>
      <w:r w:rsidR="009A73E6">
        <w:t xml:space="preserve">, la connexion au </w:t>
      </w:r>
      <w:r w:rsidR="00473490">
        <w:t>SmartCharger</w:t>
      </w:r>
      <w:r w:rsidR="008C488E">
        <w:t xml:space="preserve"> </w:t>
      </w:r>
      <w:r w:rsidR="00FA4F21">
        <w:t>doit</w:t>
      </w:r>
      <w:r w:rsidR="009A73E6">
        <w:t xml:space="preserve"> être effectuée</w:t>
      </w:r>
      <w:r w:rsidR="008C488E">
        <w:t xml:space="preserve"> </w:t>
      </w:r>
      <w:r w:rsidR="002A57AA">
        <w:t xml:space="preserve">de la manière </w:t>
      </w:r>
      <w:r w:rsidR="00104613">
        <w:t>suivant</w:t>
      </w:r>
      <w:r w:rsidR="002A57AA">
        <w:t>e</w:t>
      </w:r>
      <w:r w:rsidR="00104613">
        <w:t>:</w:t>
      </w:r>
    </w:p>
    <w:p w:rsidR="00544A9D" w:rsidRDefault="00544A9D" w:rsidP="009A73E6">
      <w:pPr>
        <w:pStyle w:val="Paragraphedeliste"/>
        <w:numPr>
          <w:ilvl w:val="0"/>
          <w:numId w:val="14"/>
        </w:numPr>
        <w:jc w:val="both"/>
      </w:pPr>
      <w:r w:rsidRPr="00F04F12">
        <w:rPr>
          <w:b/>
        </w:rPr>
        <w:t>Connecter</w:t>
      </w:r>
      <w:r>
        <w:t xml:space="preserve"> votre terminal (PC, Smartphone, etc.) à votre réseau WIFI,</w:t>
      </w:r>
    </w:p>
    <w:p w:rsidR="009A73E6" w:rsidRDefault="009A73E6" w:rsidP="009A73E6">
      <w:pPr>
        <w:pStyle w:val="Paragraphedeliste"/>
        <w:numPr>
          <w:ilvl w:val="0"/>
          <w:numId w:val="14"/>
        </w:numPr>
        <w:jc w:val="both"/>
      </w:pPr>
      <w:r w:rsidRPr="00F04F12">
        <w:rPr>
          <w:b/>
        </w:rPr>
        <w:t>Ouvrir</w:t>
      </w:r>
      <w:r>
        <w:t xml:space="preserve"> un navigateur WEB (Chrome, Firefox, etc.)</w:t>
      </w:r>
      <w:r w:rsidR="00544A9D">
        <w:t>,</w:t>
      </w:r>
    </w:p>
    <w:p w:rsidR="009A73E6" w:rsidRDefault="009A73E6" w:rsidP="009A73E6">
      <w:pPr>
        <w:pStyle w:val="Paragraphedeliste"/>
        <w:numPr>
          <w:ilvl w:val="0"/>
          <w:numId w:val="14"/>
        </w:numPr>
        <w:jc w:val="both"/>
      </w:pPr>
      <w:r w:rsidRPr="00F04F12">
        <w:rPr>
          <w:b/>
        </w:rPr>
        <w:t>Utiliser</w:t>
      </w:r>
      <w:r>
        <w:t xml:space="preserve"> l</w:t>
      </w:r>
      <w:r w:rsidR="00CF333C">
        <w:t xml:space="preserve">es </w:t>
      </w:r>
      <w:r>
        <w:t>URL</w:t>
      </w:r>
      <w:r w:rsidR="00CF333C">
        <w:t>s suivantes</w:t>
      </w:r>
      <w:r>
        <w:t>:</w:t>
      </w:r>
    </w:p>
    <w:p w:rsidR="009A73E6" w:rsidRDefault="00ED13AE" w:rsidP="009A73E6">
      <w:pPr>
        <w:pStyle w:val="Paragraphedeliste"/>
        <w:numPr>
          <w:ilvl w:val="1"/>
          <w:numId w:val="14"/>
        </w:numPr>
        <w:jc w:val="both"/>
      </w:pPr>
      <w:hyperlink r:id="rId53" w:history="1">
        <w:r w:rsidR="009A73E6" w:rsidRPr="009A73E6">
          <w:rPr>
            <w:rStyle w:val="Lienhypertexte"/>
          </w:rPr>
          <w:t>http://192.168.x.xxx</w:t>
        </w:r>
      </w:hyperlink>
      <w:r w:rsidR="00721158">
        <w:t xml:space="preserve"> (Utilisation de l'IP du SmartCharger)</w:t>
      </w:r>
    </w:p>
    <w:p w:rsidR="009A73E6" w:rsidRDefault="00ED13AE" w:rsidP="009A73E6">
      <w:pPr>
        <w:pStyle w:val="Paragraphedeliste"/>
        <w:numPr>
          <w:ilvl w:val="1"/>
          <w:numId w:val="14"/>
        </w:numPr>
        <w:jc w:val="both"/>
      </w:pPr>
      <w:hyperlink r:id="rId54" w:history="1">
        <w:r w:rsidR="009A73E6" w:rsidRPr="00473490">
          <w:rPr>
            <w:rStyle w:val="Lienhypertexte"/>
          </w:rPr>
          <w:t>http://</w:t>
        </w:r>
        <w:r w:rsidR="00473490" w:rsidRPr="00473490">
          <w:rPr>
            <w:rStyle w:val="Lienhypertexte"/>
          </w:rPr>
          <w:t>SmartCharger</w:t>
        </w:r>
        <w:r w:rsidR="009A73E6" w:rsidRPr="00473490">
          <w:rPr>
            <w:rStyle w:val="Lienhypertexte"/>
          </w:rPr>
          <w:t>.local</w:t>
        </w:r>
      </w:hyperlink>
      <w:r w:rsidR="00721158">
        <w:t xml:space="preserve"> (Utilisation de l'Hostname du SmartCharger)</w:t>
      </w:r>
      <w:r w:rsidR="00721158" w:rsidRPr="00721158">
        <w:rPr>
          <w:b/>
        </w:rPr>
        <w:t>*</w:t>
      </w:r>
    </w:p>
    <w:p w:rsidR="00FA4F21" w:rsidRDefault="00FA4F21" w:rsidP="00FA4F21">
      <w:pPr>
        <w:jc w:val="both"/>
      </w:pPr>
      <w:r>
        <w:t xml:space="preserve">Dans </w:t>
      </w:r>
      <w:r w:rsidRPr="00B97CC7">
        <w:rPr>
          <w:b/>
        </w:rPr>
        <w:t>le</w:t>
      </w:r>
      <w:r w:rsidR="00B97CC7" w:rsidRPr="00B97CC7">
        <w:rPr>
          <w:b/>
        </w:rPr>
        <w:t>s</w:t>
      </w:r>
      <w:r w:rsidRPr="00B97CC7">
        <w:rPr>
          <w:b/>
        </w:rPr>
        <w:t xml:space="preserve"> cas plus particulier</w:t>
      </w:r>
      <w:r w:rsidR="00B97CC7" w:rsidRPr="00B97CC7">
        <w:rPr>
          <w:b/>
        </w:rPr>
        <w:t>s</w:t>
      </w:r>
      <w:r>
        <w:t xml:space="preserve"> du mode </w:t>
      </w:r>
      <w:r>
        <w:rPr>
          <w:b/>
        </w:rPr>
        <w:t>point d'accès (sans connexion à un point WIFI du domicile)</w:t>
      </w:r>
      <w:r>
        <w:t xml:space="preserve">, la connexion au </w:t>
      </w:r>
      <w:r w:rsidR="00473490">
        <w:t>SmartCharger</w:t>
      </w:r>
      <w:r>
        <w:t xml:space="preserve"> doit être effectuée </w:t>
      </w:r>
      <w:r w:rsidR="002A57AA">
        <w:t xml:space="preserve">de la manière </w:t>
      </w:r>
      <w:r>
        <w:t>suivant</w:t>
      </w:r>
      <w:r w:rsidR="002A57AA">
        <w:t>e</w:t>
      </w:r>
      <w:r>
        <w:t>:</w:t>
      </w:r>
    </w:p>
    <w:p w:rsidR="00FA4F21" w:rsidRDefault="00FA4F21" w:rsidP="00FA4F21">
      <w:pPr>
        <w:pStyle w:val="Paragraphedeliste"/>
        <w:numPr>
          <w:ilvl w:val="0"/>
          <w:numId w:val="15"/>
        </w:numPr>
        <w:jc w:val="both"/>
      </w:pPr>
      <w:r w:rsidRPr="00F04F12">
        <w:rPr>
          <w:b/>
        </w:rPr>
        <w:t>Connecter</w:t>
      </w:r>
      <w:r>
        <w:t xml:space="preserve"> votre terminal (PC, Smartphone, etc.) à votre réseau WIFI du </w:t>
      </w:r>
      <w:r w:rsidR="00473490">
        <w:t>SmartCharger</w:t>
      </w:r>
      <w:r>
        <w:t>,</w:t>
      </w:r>
    </w:p>
    <w:p w:rsidR="00FA4F21" w:rsidRDefault="00FA4F21" w:rsidP="00FA4F21">
      <w:pPr>
        <w:pStyle w:val="Paragraphedeliste"/>
        <w:numPr>
          <w:ilvl w:val="0"/>
          <w:numId w:val="14"/>
        </w:numPr>
        <w:jc w:val="both"/>
      </w:pPr>
      <w:r w:rsidRPr="00F04F12">
        <w:rPr>
          <w:b/>
        </w:rPr>
        <w:t>Ouvrir</w:t>
      </w:r>
      <w:r>
        <w:t xml:space="preserve"> un navigateur WEB (Chrome, Firefox, etc.),</w:t>
      </w:r>
    </w:p>
    <w:p w:rsidR="00B41168" w:rsidRDefault="00FA4F21" w:rsidP="00FA4F21">
      <w:pPr>
        <w:pStyle w:val="Paragraphedeliste"/>
        <w:numPr>
          <w:ilvl w:val="0"/>
          <w:numId w:val="15"/>
        </w:numPr>
        <w:jc w:val="both"/>
      </w:pPr>
      <w:r w:rsidRPr="00F04F12">
        <w:rPr>
          <w:b/>
        </w:rPr>
        <w:t>Utiliser</w:t>
      </w:r>
      <w:r>
        <w:t xml:space="preserve"> l'URL : </w:t>
      </w:r>
      <w:hyperlink r:id="rId55" w:history="1">
        <w:r w:rsidRPr="00FA4F21">
          <w:rPr>
            <w:rStyle w:val="Lienhypertexte"/>
          </w:rPr>
          <w:t>http://192.168.4.1</w:t>
        </w:r>
      </w:hyperlink>
      <w:r w:rsidR="004A3757">
        <w:t>.</w:t>
      </w:r>
    </w:p>
    <w:p w:rsidR="001F1392" w:rsidRDefault="001F1392" w:rsidP="001F1392">
      <w:pPr>
        <w:pStyle w:val="Paragraphedeliste"/>
        <w:jc w:val="both"/>
      </w:pPr>
    </w:p>
    <w:p w:rsidR="001F1392" w:rsidRDefault="001F1392" w:rsidP="001F1392">
      <w:pPr>
        <w:pStyle w:val="Paragraphedeliste"/>
        <w:jc w:val="both"/>
      </w:pPr>
    </w:p>
    <w:p w:rsidR="0052455E" w:rsidRDefault="00ED13AE" w:rsidP="0052455E">
      <w:pPr>
        <w:jc w:val="both"/>
      </w:pPr>
      <w:r>
        <w:rPr>
          <w:noProof/>
          <w:lang w:eastAsia="fr-FR"/>
        </w:rPr>
        <w:pict>
          <v:roundrect id="_x0000_s1574" style="position:absolute;left:0;text-align:left;margin-left:-19pt;margin-top:.7pt;width:500.65pt;height:157.25pt;z-index:251694592" arcsize="10923f" fillcolor="#eaf1dd [662]"/>
        </w:pict>
      </w:r>
      <w:r>
        <w:rPr>
          <w:noProof/>
          <w:lang w:eastAsia="fr-FR"/>
        </w:rPr>
        <w:pict>
          <v:shape id="_x0000_s1575" type="#_x0000_t202" style="position:absolute;left:0;text-align:left;margin-left:22.6pt;margin-top:.5pt;width:437.3pt;height:34.95pt;z-index:251695616" filled="f" stroked="f">
            <v:textbox style="mso-next-textbox:#_x0000_s1575">
              <w:txbxContent>
                <w:p w:rsidR="00D12829" w:rsidRPr="00E6576C" w:rsidRDefault="00D12829" w:rsidP="00721158">
                  <w:r>
                    <w:t xml:space="preserve">L'utilisation de l'hostname utilise le protocole </w:t>
                  </w:r>
                  <w:r w:rsidRPr="00E6576C">
                    <w:rPr>
                      <w:b/>
                    </w:rPr>
                    <w:t>mDNS (Multicast DNS)</w:t>
                  </w:r>
                  <w:r>
                    <w:t xml:space="preserve">, qui permet de résoudre les noms en </w:t>
                  </w:r>
                  <w:r>
                    <w:rPr>
                      <w:i/>
                    </w:rPr>
                    <w:t xml:space="preserve">.local </w:t>
                  </w:r>
                  <w:r>
                    <w:t xml:space="preserve">sans serveur </w:t>
                  </w:r>
                  <w:r w:rsidRPr="00E6576C">
                    <w:rPr>
                      <w:b/>
                    </w:rPr>
                    <w:t>DNS</w:t>
                  </w:r>
                  <w:r>
                    <w:t xml:space="preserve"> dédié.</w:t>
                  </w:r>
                </w:p>
              </w:txbxContent>
            </v:textbox>
          </v:shape>
        </w:pict>
      </w:r>
      <w:r w:rsidR="0052455E">
        <w:rPr>
          <w:noProof/>
          <w:lang w:eastAsia="fr-FR"/>
        </w:rPr>
        <w:drawing>
          <wp:anchor distT="0" distB="0" distL="114300" distR="114300" simplePos="0" relativeHeight="251702272" behindDoc="0" locked="0" layoutInCell="1" allowOverlap="1">
            <wp:simplePos x="0" y="0"/>
            <wp:positionH relativeFrom="column">
              <wp:posOffset>-78105</wp:posOffset>
            </wp:positionH>
            <wp:positionV relativeFrom="paragraph">
              <wp:posOffset>127000</wp:posOffset>
            </wp:positionV>
            <wp:extent cx="332105" cy="330200"/>
            <wp:effectExtent l="19050" t="0" r="0" b="0"/>
            <wp:wrapNone/>
            <wp:docPr id="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830" t="27300" r="35172" b="69283"/>
                    <a:stretch>
                      <a:fillRect/>
                    </a:stretch>
                  </pic:blipFill>
                  <pic:spPr bwMode="auto">
                    <a:xfrm>
                      <a:off x="0" y="0"/>
                      <a:ext cx="332105" cy="330200"/>
                    </a:xfrm>
                    <a:prstGeom prst="rect">
                      <a:avLst/>
                    </a:prstGeom>
                    <a:noFill/>
                    <a:ln w="9525">
                      <a:noFill/>
                      <a:miter lim="800000"/>
                      <a:headEnd/>
                      <a:tailEnd/>
                    </a:ln>
                  </pic:spPr>
                </pic:pic>
              </a:graphicData>
            </a:graphic>
          </wp:anchor>
        </w:drawing>
      </w:r>
    </w:p>
    <w:p w:rsidR="0052455E" w:rsidRDefault="00ED13AE" w:rsidP="0052455E">
      <w:pPr>
        <w:jc w:val="both"/>
      </w:pPr>
      <w:r>
        <w:rPr>
          <w:noProof/>
          <w:lang w:eastAsia="fr-FR"/>
        </w:rPr>
        <w:pict>
          <v:shape id="_x0000_s1576" type="#_x0000_t202" style="position:absolute;left:0;text-align:left;margin-left:-7.5pt;margin-top:10.45pt;width:472.6pt;height:120.6pt;z-index:251696640" filled="f" stroked="f">
            <v:textbox style="mso-next-textbox:#_x0000_s1576">
              <w:txbxContent>
                <w:p w:rsidR="00D12829" w:rsidRDefault="00D12829" w:rsidP="00721158">
                  <w:r>
                    <w:t>La gestion de ce protocole est très inégale et est intégré :</w:t>
                  </w:r>
                </w:p>
                <w:p w:rsidR="00D12829" w:rsidRDefault="00D12829" w:rsidP="00721158">
                  <w:pPr>
                    <w:pStyle w:val="Paragraphedeliste"/>
                    <w:numPr>
                      <w:ilvl w:val="0"/>
                      <w:numId w:val="26"/>
                    </w:numPr>
                  </w:pPr>
                  <w:r>
                    <w:t xml:space="preserve">A partir de Windows 10 version 1511 sur PC, </w:t>
                  </w:r>
                </w:p>
                <w:p w:rsidR="00D12829" w:rsidRDefault="00D12829" w:rsidP="00721158">
                  <w:pPr>
                    <w:pStyle w:val="Paragraphedeliste"/>
                    <w:numPr>
                      <w:ilvl w:val="0"/>
                      <w:numId w:val="26"/>
                    </w:numPr>
                  </w:pPr>
                  <w:r>
                    <w:t>A partir des versions 12/13 d'Android.</w:t>
                  </w:r>
                </w:p>
                <w:p w:rsidR="00D12829" w:rsidRPr="00E6576C" w:rsidRDefault="00D12829" w:rsidP="00721158">
                  <w:pPr>
                    <w:jc w:val="both"/>
                  </w:pPr>
                  <w:r>
                    <w:t xml:space="preserve">Si votre box internet ou votre routeur le permet, configurez une </w:t>
                  </w:r>
                  <w:r>
                    <w:rPr>
                      <w:b/>
                      <w:bCs/>
                    </w:rPr>
                    <w:t>réservation d'adresse IP (DHCP statique)</w:t>
                  </w:r>
                  <w:r>
                    <w:t xml:space="preserve"> pour cet équipement et utilisez l'adresse IP directement, ou attribuez-lui un nom d'hôte local (exemple : http://SmartCharger.home).</w:t>
                  </w:r>
                </w:p>
              </w:txbxContent>
            </v:textbox>
          </v:shape>
        </w:pict>
      </w:r>
    </w:p>
    <w:p w:rsidR="0052455E" w:rsidRDefault="0052455E" w:rsidP="0052455E">
      <w:pPr>
        <w:jc w:val="both"/>
      </w:pPr>
    </w:p>
    <w:p w:rsidR="0052455E" w:rsidRDefault="0052455E" w:rsidP="0052455E">
      <w:pPr>
        <w:jc w:val="both"/>
      </w:pPr>
    </w:p>
    <w:p w:rsidR="0052455E" w:rsidRDefault="0052455E" w:rsidP="0052455E">
      <w:pPr>
        <w:jc w:val="both"/>
      </w:pPr>
    </w:p>
    <w:p w:rsidR="0052455E" w:rsidRDefault="0052455E" w:rsidP="0052455E">
      <w:pPr>
        <w:jc w:val="both"/>
      </w:pPr>
    </w:p>
    <w:p w:rsidR="0052455E" w:rsidRDefault="0052455E" w:rsidP="0052455E">
      <w:pPr>
        <w:jc w:val="both"/>
      </w:pPr>
    </w:p>
    <w:p w:rsidR="00721158" w:rsidRDefault="00721158" w:rsidP="00721158">
      <w:pPr>
        <w:jc w:val="both"/>
      </w:pPr>
    </w:p>
    <w:p w:rsidR="00DB4AD5" w:rsidRDefault="00DB4AD5" w:rsidP="00B1067A">
      <w:pPr>
        <w:pStyle w:val="Paragraphedeliste"/>
      </w:pPr>
    </w:p>
    <w:tbl>
      <w:tblPr>
        <w:tblStyle w:val="Grilledutableau"/>
        <w:tblW w:w="0" w:type="auto"/>
        <w:tblLook w:val="04A0"/>
      </w:tblPr>
      <w:tblGrid>
        <w:gridCol w:w="2464"/>
        <w:gridCol w:w="6824"/>
      </w:tblGrid>
      <w:tr w:rsidR="00B1067A" w:rsidTr="00B1067A">
        <w:tc>
          <w:tcPr>
            <w:tcW w:w="2660" w:type="dxa"/>
          </w:tcPr>
          <w:p w:rsidR="00B1067A" w:rsidRDefault="00D12829" w:rsidP="00F70CC5">
            <w:r>
              <w:rPr>
                <w:noProof/>
                <w:lang w:eastAsia="fr-FR"/>
              </w:rPr>
              <w:lastRenderedPageBreak/>
              <w:drawing>
                <wp:inline distT="0" distB="0" distL="0" distR="0">
                  <wp:extent cx="1440000" cy="2645834"/>
                  <wp:effectExtent l="19050" t="0" r="7800" b="0"/>
                  <wp:docPr id="45" name="Image 5" descr="\\192.168.1.15\homes\Sebastien\Drive\Screenshot_20261005_165835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92.168.1.15\homes\Sebastien\Drive\Screenshot_20261005_165835_com.android.chrome.jpg"/>
                          <pic:cNvPicPr>
                            <a:picLocks noChangeAspect="1" noChangeArrowheads="1"/>
                          </pic:cNvPicPr>
                        </pic:nvPicPr>
                        <pic:blipFill>
                          <a:blip r:embed="rId56" cstate="print"/>
                          <a:srcRect t="11206"/>
                          <a:stretch>
                            <a:fillRect/>
                          </a:stretch>
                        </pic:blipFill>
                        <pic:spPr bwMode="auto">
                          <a:xfrm>
                            <a:off x="0" y="0"/>
                            <a:ext cx="1440000" cy="2645834"/>
                          </a:xfrm>
                          <a:prstGeom prst="rect">
                            <a:avLst/>
                          </a:prstGeom>
                          <a:noFill/>
                          <a:ln w="9525">
                            <a:noFill/>
                            <a:miter lim="800000"/>
                            <a:headEnd/>
                            <a:tailEnd/>
                          </a:ln>
                        </pic:spPr>
                      </pic:pic>
                    </a:graphicData>
                  </a:graphic>
                </wp:inline>
              </w:drawing>
            </w:r>
          </w:p>
        </w:tc>
        <w:tc>
          <w:tcPr>
            <w:tcW w:w="6552" w:type="dxa"/>
          </w:tcPr>
          <w:p w:rsidR="00B931ED" w:rsidRDefault="00B1067A" w:rsidP="00B26DAB">
            <w:pPr>
              <w:jc w:val="both"/>
            </w:pPr>
            <w:r>
              <w:t xml:space="preserve">La page principale </w:t>
            </w:r>
            <w:r w:rsidR="00894994">
              <w:t>renseigne de l'état de charge du VE et de la communication avec l'</w:t>
            </w:r>
            <w:r w:rsidR="00894994">
              <w:rPr>
                <w:b/>
              </w:rPr>
              <w:t>ET3K</w:t>
            </w:r>
            <w:r w:rsidR="00894994">
              <w:t>.</w:t>
            </w:r>
          </w:p>
          <w:p w:rsidR="00B931ED" w:rsidRDefault="00B931ED" w:rsidP="00B26DAB">
            <w:pPr>
              <w:jc w:val="both"/>
            </w:pPr>
          </w:p>
          <w:p w:rsidR="00B931ED" w:rsidRDefault="00B931ED" w:rsidP="00B26DAB">
            <w:pPr>
              <w:jc w:val="both"/>
            </w:pPr>
            <w:r>
              <w:t xml:space="preserve">Le bouton </w:t>
            </w:r>
            <w:r>
              <w:rPr>
                <w:b/>
              </w:rPr>
              <w:t>Forcer une recharge rapide</w:t>
            </w:r>
            <w:r>
              <w:t xml:space="preserve"> peut être activé à tout moment, et permet une recharge rapide sans prendre en compte les paramètres configurés (Heures creuses, puissances maximale,</w:t>
            </w:r>
            <w:r w:rsidR="00555061">
              <w:t xml:space="preserve"> puissance solaire,</w:t>
            </w:r>
            <w:r>
              <w:t xml:space="preserve"> etc.), cette option permet une recharge au plus vite du VE connecté.</w:t>
            </w:r>
          </w:p>
          <w:p w:rsidR="00B931ED" w:rsidRPr="00B931ED" w:rsidRDefault="00B931ED" w:rsidP="00B26DAB">
            <w:pPr>
              <w:jc w:val="both"/>
            </w:pPr>
            <w:r>
              <w:t>Son arrêt est possibl</w:t>
            </w:r>
            <w:r w:rsidR="00555061">
              <w:t>e par l'appuis sur le bouton, où automatiquement,</w:t>
            </w:r>
            <w:r>
              <w:t xml:space="preserve"> à la fin de la session de charge (au débranchement du VE).</w:t>
            </w:r>
          </w:p>
          <w:p w:rsidR="00B26DAB" w:rsidRDefault="00B26DAB" w:rsidP="00B26DAB">
            <w:pPr>
              <w:jc w:val="both"/>
            </w:pPr>
          </w:p>
          <w:p w:rsidR="00894994" w:rsidRPr="006F0FAD" w:rsidRDefault="00894994" w:rsidP="00B1067A">
            <w:pPr>
              <w:tabs>
                <w:tab w:val="left" w:pos="1200"/>
              </w:tabs>
              <w:jc w:val="both"/>
              <w:rPr>
                <w:b/>
              </w:rPr>
            </w:pP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623"/>
              <w:gridCol w:w="1681"/>
              <w:gridCol w:w="1681"/>
              <w:gridCol w:w="1623"/>
            </w:tblGrid>
            <w:tr w:rsidR="00187CB0" w:rsidTr="00894994">
              <w:trPr>
                <w:jc w:val="center"/>
              </w:trPr>
              <w:tc>
                <w:tcPr>
                  <w:tcW w:w="1580" w:type="dxa"/>
                </w:tcPr>
                <w:p w:rsidR="00894994" w:rsidRDefault="00894994" w:rsidP="00B1067A">
                  <w:pPr>
                    <w:tabs>
                      <w:tab w:val="left" w:pos="1200"/>
                    </w:tabs>
                    <w:jc w:val="both"/>
                    <w:rPr>
                      <w:b/>
                    </w:rPr>
                  </w:pPr>
                  <w:r w:rsidRPr="00894994">
                    <w:rPr>
                      <w:b/>
                      <w:noProof/>
                      <w:lang w:eastAsia="fr-FR"/>
                    </w:rPr>
                    <w:drawing>
                      <wp:inline distT="0" distB="0" distL="0" distR="0">
                        <wp:extent cx="898979" cy="1734457"/>
                        <wp:effectExtent l="19050" t="0" r="0" b="0"/>
                        <wp:docPr id="77" name="Image 60" descr="Screenshot_2026-05-11-15-43-51-801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11-15-43-51-801_com.android.chrome.jpg"/>
                                <pic:cNvPicPr/>
                              </pic:nvPicPr>
                              <pic:blipFill>
                                <a:blip r:embed="rId57" cstate="print"/>
                                <a:srcRect t="11062"/>
                                <a:stretch>
                                  <a:fillRect/>
                                </a:stretch>
                              </pic:blipFill>
                              <pic:spPr>
                                <a:xfrm>
                                  <a:off x="0" y="0"/>
                                  <a:ext cx="898979" cy="1734457"/>
                                </a:xfrm>
                                <a:prstGeom prst="rect">
                                  <a:avLst/>
                                </a:prstGeom>
                              </pic:spPr>
                            </pic:pic>
                          </a:graphicData>
                        </a:graphic>
                      </wp:inline>
                    </w:drawing>
                  </w:r>
                </w:p>
              </w:tc>
              <w:tc>
                <w:tcPr>
                  <w:tcW w:w="1580" w:type="dxa"/>
                </w:tcPr>
                <w:p w:rsidR="00894994" w:rsidRDefault="00D12829" w:rsidP="00B1067A">
                  <w:pPr>
                    <w:tabs>
                      <w:tab w:val="left" w:pos="1200"/>
                    </w:tabs>
                    <w:jc w:val="both"/>
                    <w:rPr>
                      <w:b/>
                    </w:rPr>
                  </w:pPr>
                  <w:r>
                    <w:rPr>
                      <w:noProof/>
                      <w:lang w:eastAsia="fr-FR"/>
                    </w:rPr>
                    <w:drawing>
                      <wp:inline distT="0" distB="0" distL="0" distR="0">
                        <wp:extent cx="936000" cy="1726781"/>
                        <wp:effectExtent l="19050" t="0" r="0" b="0"/>
                        <wp:docPr id="62" name="Image 11" descr="\\192.168.1.15\homes\Sebastien\Drive\Screenshot_20261005_165848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92.168.1.15\homes\Sebastien\Drive\Screenshot_20261005_165848_com.android.chrome.jpg"/>
                                <pic:cNvPicPr>
                                  <a:picLocks noChangeAspect="1" noChangeArrowheads="1"/>
                                </pic:cNvPicPr>
                              </pic:nvPicPr>
                              <pic:blipFill>
                                <a:blip r:embed="rId58" cstate="print"/>
                                <a:srcRect t="11264"/>
                                <a:stretch>
                                  <a:fillRect/>
                                </a:stretch>
                              </pic:blipFill>
                              <pic:spPr bwMode="auto">
                                <a:xfrm>
                                  <a:off x="0" y="0"/>
                                  <a:ext cx="936000" cy="1726781"/>
                                </a:xfrm>
                                <a:prstGeom prst="rect">
                                  <a:avLst/>
                                </a:prstGeom>
                                <a:noFill/>
                                <a:ln w="9525">
                                  <a:noFill/>
                                  <a:miter lim="800000"/>
                                  <a:headEnd/>
                                  <a:tailEnd/>
                                </a:ln>
                              </pic:spPr>
                            </pic:pic>
                          </a:graphicData>
                        </a:graphic>
                      </wp:inline>
                    </w:drawing>
                  </w:r>
                </w:p>
              </w:tc>
              <w:tc>
                <w:tcPr>
                  <w:tcW w:w="1580" w:type="dxa"/>
                </w:tcPr>
                <w:p w:rsidR="00894994" w:rsidRDefault="000D11BC" w:rsidP="00B1067A">
                  <w:pPr>
                    <w:tabs>
                      <w:tab w:val="left" w:pos="1200"/>
                    </w:tabs>
                    <w:jc w:val="both"/>
                    <w:rPr>
                      <w:b/>
                    </w:rPr>
                  </w:pPr>
                  <w:r>
                    <w:rPr>
                      <w:b/>
                      <w:noProof/>
                      <w:lang w:eastAsia="fr-FR"/>
                    </w:rPr>
                    <w:drawing>
                      <wp:inline distT="0" distB="0" distL="0" distR="0">
                        <wp:extent cx="936000" cy="1721501"/>
                        <wp:effectExtent l="19050" t="0" r="0" b="0"/>
                        <wp:docPr id="63" name="Image 19" descr="\\192.168.1.15\homes\Sebastien\Drive\Screenshot_20261005_170057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92.168.1.15\homes\Sebastien\Drive\Screenshot_20261005_170057_com.android.chrome.jpg"/>
                                <pic:cNvPicPr>
                                  <a:picLocks noChangeAspect="1" noChangeArrowheads="1"/>
                                </pic:cNvPicPr>
                              </pic:nvPicPr>
                              <pic:blipFill>
                                <a:blip r:embed="rId59" cstate="print"/>
                                <a:srcRect t="11149"/>
                                <a:stretch>
                                  <a:fillRect/>
                                </a:stretch>
                              </pic:blipFill>
                              <pic:spPr bwMode="auto">
                                <a:xfrm>
                                  <a:off x="0" y="0"/>
                                  <a:ext cx="936000" cy="1721501"/>
                                </a:xfrm>
                                <a:prstGeom prst="rect">
                                  <a:avLst/>
                                </a:prstGeom>
                                <a:noFill/>
                                <a:ln w="9525">
                                  <a:noFill/>
                                  <a:miter lim="800000"/>
                                  <a:headEnd/>
                                  <a:tailEnd/>
                                </a:ln>
                              </pic:spPr>
                            </pic:pic>
                          </a:graphicData>
                        </a:graphic>
                      </wp:inline>
                    </w:drawing>
                  </w:r>
                </w:p>
              </w:tc>
              <w:tc>
                <w:tcPr>
                  <w:tcW w:w="1581" w:type="dxa"/>
                </w:tcPr>
                <w:p w:rsidR="00894994" w:rsidRDefault="00894994" w:rsidP="00B1067A">
                  <w:pPr>
                    <w:tabs>
                      <w:tab w:val="left" w:pos="1200"/>
                    </w:tabs>
                    <w:jc w:val="both"/>
                    <w:rPr>
                      <w:b/>
                    </w:rPr>
                  </w:pPr>
                  <w:r w:rsidRPr="00894994">
                    <w:rPr>
                      <w:b/>
                      <w:noProof/>
                      <w:lang w:eastAsia="fr-FR"/>
                    </w:rPr>
                    <w:drawing>
                      <wp:inline distT="0" distB="0" distL="0" distR="0">
                        <wp:extent cx="898979" cy="1716315"/>
                        <wp:effectExtent l="19050" t="0" r="0" b="0"/>
                        <wp:docPr id="72" name="Image 65" descr="Screenshot_2026-05-11-15-44-33-748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11-15-44-33-748_com.android.chrome.jpg"/>
                                <pic:cNvPicPr/>
                              </pic:nvPicPr>
                              <pic:blipFill>
                                <a:blip r:embed="rId60" cstate="print"/>
                                <a:srcRect t="11971"/>
                                <a:stretch>
                                  <a:fillRect/>
                                </a:stretch>
                              </pic:blipFill>
                              <pic:spPr>
                                <a:xfrm>
                                  <a:off x="0" y="0"/>
                                  <a:ext cx="898979" cy="1716315"/>
                                </a:xfrm>
                                <a:prstGeom prst="rect">
                                  <a:avLst/>
                                </a:prstGeom>
                              </pic:spPr>
                            </pic:pic>
                          </a:graphicData>
                        </a:graphic>
                      </wp:inline>
                    </w:drawing>
                  </w:r>
                </w:p>
              </w:tc>
            </w:tr>
          </w:tbl>
          <w:p w:rsidR="00B1067A" w:rsidRDefault="00B1067A" w:rsidP="00B1067A">
            <w:pPr>
              <w:tabs>
                <w:tab w:val="left" w:pos="1200"/>
              </w:tabs>
              <w:jc w:val="both"/>
              <w:rPr>
                <w:b/>
              </w:rPr>
            </w:pPr>
          </w:p>
          <w:p w:rsidR="000D11BC" w:rsidRPr="006F0FAD" w:rsidRDefault="000D11BC" w:rsidP="00B1067A">
            <w:pPr>
              <w:tabs>
                <w:tab w:val="left" w:pos="1200"/>
              </w:tabs>
              <w:jc w:val="both"/>
              <w:rPr>
                <w:b/>
              </w:rPr>
            </w:pPr>
          </w:p>
        </w:tc>
      </w:tr>
      <w:tr w:rsidR="00B1067A" w:rsidTr="00B1067A">
        <w:tc>
          <w:tcPr>
            <w:tcW w:w="2660" w:type="dxa"/>
          </w:tcPr>
          <w:p w:rsidR="00B1067A" w:rsidRDefault="00204F5B" w:rsidP="00B1067A">
            <w:r>
              <w:rPr>
                <w:noProof/>
                <w:lang w:eastAsia="fr-FR"/>
              </w:rPr>
              <w:pict>
                <v:rect id="_x0000_s1028" style="position:absolute;margin-left:-2.55pt;margin-top:.15pt;width:22.6pt;height:15.25pt;z-index:251661824;mso-position-horizontal-relative:text;mso-position-vertical-relative:text" filled="f" strokecolor="red" strokeweight="3pt"/>
              </w:pict>
            </w:r>
            <w:r w:rsidR="000D11BC">
              <w:rPr>
                <w:noProof/>
                <w:lang w:eastAsia="fr-FR"/>
              </w:rPr>
              <w:drawing>
                <wp:inline distT="0" distB="0" distL="0" distR="0">
                  <wp:extent cx="1436987" cy="2646000"/>
                  <wp:effectExtent l="19050" t="0" r="0" b="0"/>
                  <wp:docPr id="66" name="Image 20" descr="\\192.168.1.15\homes\Sebastien\Drive\Screenshot_20261005_165854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92.168.1.15\homes\Sebastien\Drive\Screenshot_20261005_165854_com.android.chrome.jpg"/>
                          <pic:cNvPicPr>
                            <a:picLocks noChangeAspect="1" noChangeArrowheads="1"/>
                          </pic:cNvPicPr>
                        </pic:nvPicPr>
                        <pic:blipFill>
                          <a:blip r:embed="rId61" cstate="print"/>
                          <a:srcRect t="11321"/>
                          <a:stretch>
                            <a:fillRect/>
                          </a:stretch>
                        </pic:blipFill>
                        <pic:spPr bwMode="auto">
                          <a:xfrm>
                            <a:off x="0" y="0"/>
                            <a:ext cx="1436987" cy="2646000"/>
                          </a:xfrm>
                          <a:prstGeom prst="rect">
                            <a:avLst/>
                          </a:prstGeom>
                          <a:noFill/>
                          <a:ln w="9525">
                            <a:noFill/>
                            <a:miter lim="800000"/>
                            <a:headEnd/>
                            <a:tailEnd/>
                          </a:ln>
                        </pic:spPr>
                      </pic:pic>
                    </a:graphicData>
                  </a:graphic>
                </wp:inline>
              </w:drawing>
            </w:r>
          </w:p>
        </w:tc>
        <w:tc>
          <w:tcPr>
            <w:tcW w:w="6552" w:type="dxa"/>
          </w:tcPr>
          <w:p w:rsidR="00B1067A" w:rsidRDefault="005F07EF" w:rsidP="005F07EF">
            <w:pPr>
              <w:jc w:val="both"/>
            </w:pPr>
            <w:r>
              <w:t xml:space="preserve">Un menu de navigation est présent en haut à gauche et permet d'accéder au différents </w:t>
            </w:r>
            <w:r w:rsidR="00203FD7">
              <w:t xml:space="preserve">onglets de navigation du </w:t>
            </w:r>
            <w:r w:rsidR="00B818A6">
              <w:t xml:space="preserve">SmartCharger </w:t>
            </w:r>
            <w:r w:rsidR="00203FD7">
              <w:t>:</w:t>
            </w:r>
          </w:p>
          <w:p w:rsidR="00203FD7" w:rsidRDefault="00B818A6" w:rsidP="00203FD7">
            <w:pPr>
              <w:pStyle w:val="Paragraphedeliste"/>
              <w:numPr>
                <w:ilvl w:val="0"/>
                <w:numId w:val="8"/>
              </w:numPr>
              <w:jc w:val="both"/>
            </w:pPr>
            <w:r>
              <w:t>E</w:t>
            </w:r>
            <w:r w:rsidR="0024419C">
              <w:t>tat de charge</w:t>
            </w:r>
          </w:p>
          <w:p w:rsidR="00B818A6" w:rsidRDefault="00B818A6" w:rsidP="00203FD7">
            <w:pPr>
              <w:pStyle w:val="Paragraphedeliste"/>
              <w:numPr>
                <w:ilvl w:val="0"/>
                <w:numId w:val="8"/>
              </w:numPr>
              <w:jc w:val="both"/>
            </w:pPr>
            <w:r>
              <w:t>Configuration de charge</w:t>
            </w:r>
          </w:p>
          <w:p w:rsidR="00204F5B" w:rsidRDefault="00204F5B" w:rsidP="00203FD7">
            <w:pPr>
              <w:pStyle w:val="Paragraphedeliste"/>
              <w:numPr>
                <w:ilvl w:val="0"/>
                <w:numId w:val="8"/>
              </w:numPr>
              <w:jc w:val="both"/>
            </w:pPr>
            <w:r>
              <w:t>Configuration horaires</w:t>
            </w:r>
          </w:p>
          <w:p w:rsidR="00203FD7" w:rsidRDefault="00203FD7" w:rsidP="00203FD7">
            <w:pPr>
              <w:pStyle w:val="Paragraphedeliste"/>
              <w:numPr>
                <w:ilvl w:val="0"/>
                <w:numId w:val="8"/>
              </w:numPr>
              <w:jc w:val="both"/>
            </w:pPr>
            <w:r>
              <w:t>Configuration système</w:t>
            </w:r>
          </w:p>
          <w:p w:rsidR="00431016" w:rsidRDefault="00431016" w:rsidP="00431016">
            <w:pPr>
              <w:jc w:val="both"/>
            </w:pPr>
          </w:p>
          <w:p w:rsidR="00431016" w:rsidRDefault="00431016" w:rsidP="00431016">
            <w:pPr>
              <w:jc w:val="both"/>
            </w:pPr>
          </w:p>
          <w:p w:rsidR="00431016" w:rsidRDefault="00431016" w:rsidP="00431016">
            <w:pPr>
              <w:jc w:val="both"/>
            </w:pPr>
          </w:p>
          <w:p w:rsidR="00431016" w:rsidRDefault="00431016" w:rsidP="00431016">
            <w:pPr>
              <w:jc w:val="both"/>
            </w:pPr>
          </w:p>
          <w:p w:rsidR="00431016" w:rsidRDefault="00431016" w:rsidP="00431016">
            <w:pPr>
              <w:jc w:val="both"/>
            </w:pPr>
          </w:p>
          <w:p w:rsidR="00431016" w:rsidRDefault="00431016" w:rsidP="00431016">
            <w:pPr>
              <w:jc w:val="both"/>
            </w:pPr>
          </w:p>
          <w:p w:rsidR="00431016" w:rsidRDefault="00431016" w:rsidP="00431016">
            <w:pPr>
              <w:jc w:val="both"/>
            </w:pPr>
          </w:p>
          <w:p w:rsidR="00431016" w:rsidRDefault="00431016" w:rsidP="00431016">
            <w:pPr>
              <w:jc w:val="both"/>
            </w:pPr>
          </w:p>
          <w:p w:rsidR="00431016" w:rsidRDefault="00431016" w:rsidP="00431016">
            <w:pPr>
              <w:jc w:val="both"/>
            </w:pPr>
          </w:p>
          <w:p w:rsidR="00431016" w:rsidRDefault="00431016" w:rsidP="00431016">
            <w:pPr>
              <w:jc w:val="both"/>
            </w:pPr>
          </w:p>
          <w:p w:rsidR="00431016" w:rsidRDefault="00431016" w:rsidP="00431016">
            <w:pPr>
              <w:jc w:val="both"/>
            </w:pPr>
          </w:p>
          <w:p w:rsidR="00431016" w:rsidRDefault="00431016" w:rsidP="00431016">
            <w:pPr>
              <w:jc w:val="both"/>
            </w:pPr>
          </w:p>
        </w:tc>
      </w:tr>
      <w:tr w:rsidR="00894994" w:rsidTr="00B1067A">
        <w:tc>
          <w:tcPr>
            <w:tcW w:w="2660" w:type="dxa"/>
          </w:tcPr>
          <w:p w:rsidR="00894994" w:rsidRDefault="00204F5B" w:rsidP="00B1067A">
            <w:pPr>
              <w:rPr>
                <w:noProof/>
                <w:lang w:eastAsia="fr-FR"/>
              </w:rPr>
            </w:pPr>
            <w:r>
              <w:rPr>
                <w:noProof/>
                <w:lang w:eastAsia="fr-FR"/>
              </w:rPr>
              <w:lastRenderedPageBreak/>
              <w:drawing>
                <wp:inline distT="0" distB="0" distL="0" distR="0">
                  <wp:extent cx="1440790" cy="2646000"/>
                  <wp:effectExtent l="19050" t="0" r="7010" b="0"/>
                  <wp:docPr id="67" name="Image 21" descr="\\192.168.1.15\homes\Sebastien\Drive\Screenshot_20261005_165901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92.168.1.15\homes\Sebastien\Drive\Screenshot_20261005_165901_com.android.chrome.jpg"/>
                          <pic:cNvPicPr>
                            <a:picLocks noChangeAspect="1" noChangeArrowheads="1"/>
                          </pic:cNvPicPr>
                        </pic:nvPicPr>
                        <pic:blipFill>
                          <a:blip r:embed="rId62" cstate="print"/>
                          <a:srcRect t="11378"/>
                          <a:stretch>
                            <a:fillRect/>
                          </a:stretch>
                        </pic:blipFill>
                        <pic:spPr bwMode="auto">
                          <a:xfrm>
                            <a:off x="0" y="0"/>
                            <a:ext cx="1440790" cy="2646000"/>
                          </a:xfrm>
                          <a:prstGeom prst="rect">
                            <a:avLst/>
                          </a:prstGeom>
                          <a:noFill/>
                          <a:ln w="9525">
                            <a:noFill/>
                            <a:miter lim="800000"/>
                            <a:headEnd/>
                            <a:tailEnd/>
                          </a:ln>
                        </pic:spPr>
                      </pic:pic>
                    </a:graphicData>
                  </a:graphic>
                </wp:inline>
              </w:drawing>
            </w:r>
          </w:p>
        </w:tc>
        <w:tc>
          <w:tcPr>
            <w:tcW w:w="6552" w:type="dxa"/>
          </w:tcPr>
          <w:p w:rsidR="005E285F" w:rsidRDefault="005E285F" w:rsidP="0054420C">
            <w:pPr>
              <w:spacing w:after="200" w:line="276" w:lineRule="auto"/>
            </w:pPr>
            <w:r>
              <w:t xml:space="preserve">La page de </w:t>
            </w:r>
            <w:r>
              <w:rPr>
                <w:b/>
              </w:rPr>
              <w:t>Configuration de charge</w:t>
            </w:r>
            <w:r>
              <w:t xml:space="preserve"> permet de </w:t>
            </w:r>
            <w:r w:rsidR="0028665F">
              <w:t>paramétrer</w:t>
            </w:r>
            <w:r>
              <w:t xml:space="preserve"> la charge:</w:t>
            </w:r>
          </w:p>
          <w:p w:rsidR="001F1392" w:rsidRPr="001F1392" w:rsidRDefault="001F1392" w:rsidP="005F07EF">
            <w:pPr>
              <w:jc w:val="both"/>
            </w:pPr>
            <w:r>
              <w:t xml:space="preserve">Le bouton </w:t>
            </w:r>
            <w:r>
              <w:rPr>
                <w:b/>
              </w:rPr>
              <w:t xml:space="preserve">Panneaux Solaires </w:t>
            </w:r>
            <w:r>
              <w:t xml:space="preserve">permet de privilégier l'énergie solaire issue de votre installation solaire. </w:t>
            </w:r>
          </w:p>
          <w:p w:rsidR="008545D9" w:rsidRDefault="008545D9" w:rsidP="005F07EF">
            <w:pPr>
              <w:jc w:val="both"/>
            </w:pPr>
          </w:p>
          <w:p w:rsidR="008545D9" w:rsidRDefault="008545D9" w:rsidP="009958FA">
            <w:pPr>
              <w:jc w:val="both"/>
            </w:pPr>
            <w:r w:rsidRPr="008545D9">
              <w:rPr>
                <w:b/>
              </w:rPr>
              <w:t>Le courant limite de charge</w:t>
            </w:r>
            <w:r w:rsidR="009B1C05">
              <w:rPr>
                <w:b/>
              </w:rPr>
              <w:t xml:space="preserve"> </w:t>
            </w:r>
            <w:r w:rsidR="001F1392" w:rsidRPr="001F1392">
              <w:t xml:space="preserve">permet d'imposer </w:t>
            </w:r>
            <w:r w:rsidR="001F1392">
              <w:t>un courant maximal de charge VE à ne pas dépasser</w:t>
            </w:r>
            <w:r w:rsidR="009958FA">
              <w:t>.</w:t>
            </w:r>
          </w:p>
          <w:p w:rsidR="002C19DA" w:rsidRDefault="002C19DA" w:rsidP="009958FA">
            <w:pPr>
              <w:jc w:val="both"/>
            </w:pPr>
          </w:p>
          <w:p w:rsidR="002C19DA" w:rsidRDefault="002C19DA" w:rsidP="009958FA">
            <w:pPr>
              <w:jc w:val="both"/>
            </w:pPr>
            <w:r>
              <w:rPr>
                <w:b/>
              </w:rPr>
              <w:t>Le courant dégradé</w:t>
            </w:r>
            <w:r>
              <w:t xml:space="preserve"> </w:t>
            </w:r>
            <w:r w:rsidR="001F1392">
              <w:t xml:space="preserve">permet d'imposer un courant minimal lors de </w:t>
            </w:r>
            <w:r>
              <w:t>la</w:t>
            </w:r>
            <w:r w:rsidR="001F1392">
              <w:t xml:space="preserve"> perte de</w:t>
            </w:r>
            <w:r>
              <w:t xml:space="preserve"> communication avec le Module TIC.</w:t>
            </w:r>
          </w:p>
          <w:p w:rsidR="0006776C" w:rsidRDefault="0006776C" w:rsidP="009958FA">
            <w:pPr>
              <w:jc w:val="both"/>
            </w:pPr>
            <w:r>
              <w:rPr>
                <w:noProof/>
                <w:lang w:eastAsia="fr-FR"/>
              </w:rPr>
              <w:drawing>
                <wp:anchor distT="0" distB="0" distL="114300" distR="114300" simplePos="0" relativeHeight="251671552" behindDoc="0" locked="0" layoutInCell="1" allowOverlap="1">
                  <wp:simplePos x="0" y="0"/>
                  <wp:positionH relativeFrom="column">
                    <wp:posOffset>1802130</wp:posOffset>
                  </wp:positionH>
                  <wp:positionV relativeFrom="paragraph">
                    <wp:posOffset>27940</wp:posOffset>
                  </wp:positionV>
                  <wp:extent cx="409575" cy="433070"/>
                  <wp:effectExtent l="19050" t="0" r="9525" b="0"/>
                  <wp:wrapNone/>
                  <wp:docPr id="8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719" t="26781" r="35073" b="68714"/>
                          <a:stretch>
                            <a:fillRect/>
                          </a:stretch>
                        </pic:blipFill>
                        <pic:spPr bwMode="auto">
                          <a:xfrm>
                            <a:off x="0" y="0"/>
                            <a:ext cx="409575" cy="433070"/>
                          </a:xfrm>
                          <a:prstGeom prst="rect">
                            <a:avLst/>
                          </a:prstGeom>
                          <a:noFill/>
                          <a:ln w="9525">
                            <a:noFill/>
                            <a:miter lim="800000"/>
                            <a:headEnd/>
                            <a:tailEnd/>
                          </a:ln>
                        </pic:spPr>
                      </pic:pic>
                    </a:graphicData>
                  </a:graphic>
                </wp:anchor>
              </w:drawing>
            </w:r>
          </w:p>
          <w:p w:rsidR="0006776C" w:rsidRDefault="0006776C" w:rsidP="009958FA">
            <w:pPr>
              <w:jc w:val="both"/>
              <w:rPr>
                <w:b/>
              </w:rPr>
            </w:pPr>
          </w:p>
          <w:p w:rsidR="0006776C" w:rsidRDefault="0006776C" w:rsidP="009958FA">
            <w:pPr>
              <w:jc w:val="both"/>
              <w:rPr>
                <w:b/>
              </w:rPr>
            </w:pPr>
          </w:p>
          <w:p w:rsidR="0006776C" w:rsidRDefault="0006776C" w:rsidP="004A4A83">
            <w:pPr>
              <w:jc w:val="both"/>
              <w:rPr>
                <w:b/>
              </w:rPr>
            </w:pPr>
            <w:r>
              <w:rPr>
                <w:b/>
              </w:rPr>
              <w:t xml:space="preserve">Pour plus de détails concernant le processus de charge, se référer au chapitre 5. </w:t>
            </w:r>
            <w:r w:rsidR="004A4A83">
              <w:rPr>
                <w:b/>
              </w:rPr>
              <w:t>Configuration</w:t>
            </w:r>
            <w:r w:rsidR="001954CA">
              <w:rPr>
                <w:b/>
              </w:rPr>
              <w:t>s</w:t>
            </w:r>
            <w:r w:rsidR="004A4A83">
              <w:rPr>
                <w:b/>
              </w:rPr>
              <w:t xml:space="preserve"> de charge</w:t>
            </w:r>
            <w:r w:rsidR="001954CA">
              <w:rPr>
                <w:b/>
              </w:rPr>
              <w:t xml:space="preserve"> VE</w:t>
            </w:r>
            <w:r>
              <w:rPr>
                <w:b/>
              </w:rPr>
              <w:t>.</w:t>
            </w:r>
          </w:p>
          <w:p w:rsidR="00C619B8" w:rsidRPr="0006776C" w:rsidRDefault="00C619B8" w:rsidP="004A4A83">
            <w:pPr>
              <w:jc w:val="both"/>
              <w:rPr>
                <w:b/>
              </w:rPr>
            </w:pPr>
          </w:p>
        </w:tc>
      </w:tr>
      <w:tr w:rsidR="00187CB0" w:rsidTr="00B1067A">
        <w:tc>
          <w:tcPr>
            <w:tcW w:w="2660" w:type="dxa"/>
          </w:tcPr>
          <w:p w:rsidR="00187CB0" w:rsidRDefault="00187CB0" w:rsidP="00B1067A">
            <w:pPr>
              <w:rPr>
                <w:noProof/>
                <w:lang w:eastAsia="fr-FR"/>
              </w:rPr>
            </w:pPr>
            <w:r>
              <w:rPr>
                <w:noProof/>
                <w:lang w:eastAsia="fr-FR"/>
              </w:rPr>
              <w:drawing>
                <wp:inline distT="0" distB="0" distL="0" distR="0">
                  <wp:extent cx="1440000" cy="2639367"/>
                  <wp:effectExtent l="19050" t="0" r="7800" b="0"/>
                  <wp:docPr id="68" name="Image 22" descr="\\192.168.1.15\homes\Sebastien\Drive\Screenshot_20261005_165907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92.168.1.15\homes\Sebastien\Drive\Screenshot_20261005_165907_com.android.chrome.jpg"/>
                          <pic:cNvPicPr>
                            <a:picLocks noChangeAspect="1" noChangeArrowheads="1"/>
                          </pic:cNvPicPr>
                        </pic:nvPicPr>
                        <pic:blipFill>
                          <a:blip r:embed="rId63" cstate="print"/>
                          <a:srcRect t="11264"/>
                          <a:stretch>
                            <a:fillRect/>
                          </a:stretch>
                        </pic:blipFill>
                        <pic:spPr bwMode="auto">
                          <a:xfrm>
                            <a:off x="0" y="0"/>
                            <a:ext cx="1440000" cy="2639367"/>
                          </a:xfrm>
                          <a:prstGeom prst="rect">
                            <a:avLst/>
                          </a:prstGeom>
                          <a:noFill/>
                          <a:ln w="9525">
                            <a:noFill/>
                            <a:miter lim="800000"/>
                            <a:headEnd/>
                            <a:tailEnd/>
                          </a:ln>
                        </pic:spPr>
                      </pic:pic>
                    </a:graphicData>
                  </a:graphic>
                </wp:inline>
              </w:drawing>
            </w:r>
          </w:p>
        </w:tc>
        <w:tc>
          <w:tcPr>
            <w:tcW w:w="6552" w:type="dxa"/>
          </w:tcPr>
          <w:p w:rsidR="00C619B8" w:rsidRDefault="00C619B8" w:rsidP="00187CB0">
            <w:pPr>
              <w:jc w:val="both"/>
            </w:pPr>
            <w:r>
              <w:t xml:space="preserve">La page de </w:t>
            </w:r>
            <w:r>
              <w:rPr>
                <w:b/>
              </w:rPr>
              <w:t>configuration heures creuses</w:t>
            </w:r>
            <w:r>
              <w:t xml:space="preserve"> permet le verrouillage /déverrouillage de la borne en heures creuses uniquement.</w:t>
            </w:r>
          </w:p>
          <w:p w:rsidR="00C619B8" w:rsidRDefault="00C619B8" w:rsidP="00187CB0">
            <w:pPr>
              <w:jc w:val="both"/>
            </w:pPr>
          </w:p>
          <w:p w:rsidR="00C619B8" w:rsidRDefault="00C619B8" w:rsidP="00187CB0">
            <w:pPr>
              <w:jc w:val="both"/>
            </w:pPr>
          </w:p>
          <w:p w:rsidR="00C619B8" w:rsidRDefault="00C619B8" w:rsidP="00187CB0">
            <w:pPr>
              <w:jc w:val="both"/>
            </w:pPr>
          </w:p>
          <w:p w:rsidR="00C619B8" w:rsidRDefault="00C619B8" w:rsidP="00187CB0">
            <w:pPr>
              <w:jc w:val="both"/>
            </w:pPr>
          </w:p>
          <w:p w:rsidR="00C619B8" w:rsidRDefault="00C619B8" w:rsidP="00187CB0">
            <w:pPr>
              <w:jc w:val="both"/>
            </w:pPr>
          </w:p>
          <w:p w:rsidR="00C619B8" w:rsidRDefault="00C619B8" w:rsidP="00187CB0">
            <w:pPr>
              <w:jc w:val="both"/>
            </w:pPr>
          </w:p>
          <w:p w:rsidR="00C619B8" w:rsidRDefault="00C619B8" w:rsidP="00187CB0">
            <w:pPr>
              <w:jc w:val="both"/>
            </w:pPr>
          </w:p>
          <w:p w:rsidR="00187CB0" w:rsidRPr="00C619B8" w:rsidRDefault="00C619B8" w:rsidP="00187CB0">
            <w:pPr>
              <w:jc w:val="both"/>
            </w:pPr>
            <w:r>
              <w:t xml:space="preserve"> </w:t>
            </w:r>
          </w:p>
          <w:p w:rsidR="00187CB0" w:rsidRDefault="00187CB0" w:rsidP="00187CB0">
            <w:pPr>
              <w:jc w:val="both"/>
            </w:pPr>
            <w:r>
              <w:rPr>
                <w:noProof/>
                <w:lang w:eastAsia="fr-FR"/>
              </w:rPr>
              <w:drawing>
                <wp:anchor distT="0" distB="0" distL="114300" distR="114300" simplePos="0" relativeHeight="251721728" behindDoc="0" locked="0" layoutInCell="1" allowOverlap="1">
                  <wp:simplePos x="0" y="0"/>
                  <wp:positionH relativeFrom="column">
                    <wp:posOffset>1802130</wp:posOffset>
                  </wp:positionH>
                  <wp:positionV relativeFrom="paragraph">
                    <wp:posOffset>27940</wp:posOffset>
                  </wp:positionV>
                  <wp:extent cx="409575" cy="433070"/>
                  <wp:effectExtent l="19050" t="0" r="9525" b="0"/>
                  <wp:wrapNone/>
                  <wp:docPr id="70"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719" t="26781" r="35073" b="68714"/>
                          <a:stretch>
                            <a:fillRect/>
                          </a:stretch>
                        </pic:blipFill>
                        <pic:spPr bwMode="auto">
                          <a:xfrm>
                            <a:off x="0" y="0"/>
                            <a:ext cx="409575" cy="433070"/>
                          </a:xfrm>
                          <a:prstGeom prst="rect">
                            <a:avLst/>
                          </a:prstGeom>
                          <a:noFill/>
                          <a:ln w="9525">
                            <a:noFill/>
                            <a:miter lim="800000"/>
                            <a:headEnd/>
                            <a:tailEnd/>
                          </a:ln>
                        </pic:spPr>
                      </pic:pic>
                    </a:graphicData>
                  </a:graphic>
                </wp:anchor>
              </w:drawing>
            </w:r>
          </w:p>
          <w:p w:rsidR="00187CB0" w:rsidRDefault="00187CB0" w:rsidP="00187CB0">
            <w:pPr>
              <w:jc w:val="both"/>
              <w:rPr>
                <w:b/>
              </w:rPr>
            </w:pPr>
          </w:p>
          <w:p w:rsidR="00187CB0" w:rsidRDefault="00187CB0" w:rsidP="00187CB0">
            <w:pPr>
              <w:jc w:val="both"/>
              <w:rPr>
                <w:b/>
              </w:rPr>
            </w:pPr>
          </w:p>
          <w:p w:rsidR="00187CB0" w:rsidRDefault="00187CB0" w:rsidP="004B39B2">
            <w:r>
              <w:rPr>
                <w:b/>
              </w:rPr>
              <w:t>Po</w:t>
            </w:r>
            <w:r w:rsidR="004B39B2">
              <w:rPr>
                <w:b/>
              </w:rPr>
              <w:t>ur plus de détails concernant la gestion des heures creuses</w:t>
            </w:r>
            <w:r>
              <w:rPr>
                <w:b/>
              </w:rPr>
              <w:t xml:space="preserve">, se référer au chapitre </w:t>
            </w:r>
            <w:r w:rsidR="004B39B2">
              <w:rPr>
                <w:b/>
              </w:rPr>
              <w:t>6</w:t>
            </w:r>
            <w:r>
              <w:rPr>
                <w:b/>
              </w:rPr>
              <w:t xml:space="preserve">. Configurations </w:t>
            </w:r>
            <w:r w:rsidR="004B39B2">
              <w:rPr>
                <w:b/>
              </w:rPr>
              <w:t>Horaires</w:t>
            </w:r>
            <w:r>
              <w:rPr>
                <w:b/>
              </w:rPr>
              <w:t>.</w:t>
            </w:r>
          </w:p>
        </w:tc>
      </w:tr>
      <w:tr w:rsidR="00203FD7" w:rsidTr="00B1067A">
        <w:tc>
          <w:tcPr>
            <w:tcW w:w="2660" w:type="dxa"/>
          </w:tcPr>
          <w:p w:rsidR="00203FD7" w:rsidRDefault="009B1C05" w:rsidP="00B1067A">
            <w:pPr>
              <w:rPr>
                <w:noProof/>
                <w:lang w:eastAsia="fr-FR"/>
              </w:rPr>
            </w:pPr>
            <w:r>
              <w:object w:dxaOrig="12984" w:dyaOrig="3958">
                <v:shape id="_x0000_i1028" type="#_x0000_t75" style="width:113.6pt;height:312pt" o:ole="">
                  <v:imagedata r:id="rId64" o:title="" croptop="2920f"/>
                </v:shape>
                <o:OLEObject Type="Embed" ProgID="PBrush" ShapeID="_x0000_i1028" DrawAspect="Content" ObjectID="_1852727284" r:id="rId65"/>
              </w:object>
            </w:r>
          </w:p>
        </w:tc>
        <w:tc>
          <w:tcPr>
            <w:tcW w:w="6552" w:type="dxa"/>
          </w:tcPr>
          <w:p w:rsidR="00BB04CD" w:rsidRDefault="00203FD7" w:rsidP="000856A8">
            <w:pPr>
              <w:jc w:val="both"/>
            </w:pPr>
            <w:r>
              <w:t xml:space="preserve">La page de configuration système permet d'obtenir une visualisation complète de </w:t>
            </w:r>
            <w:r w:rsidR="00F22EF4">
              <w:t xml:space="preserve">la </w:t>
            </w:r>
            <w:r>
              <w:t xml:space="preserve">configuration du </w:t>
            </w:r>
            <w:r w:rsidR="00B818A6">
              <w:t>SmartCharger</w:t>
            </w:r>
            <w:r w:rsidR="00B9163E">
              <w:t>:</w:t>
            </w:r>
          </w:p>
          <w:p w:rsidR="00B9163E" w:rsidRDefault="00B9163E" w:rsidP="00B9163E">
            <w:pPr>
              <w:pStyle w:val="Paragraphedeliste"/>
              <w:numPr>
                <w:ilvl w:val="0"/>
                <w:numId w:val="21"/>
              </w:numPr>
              <w:jc w:val="both"/>
            </w:pPr>
            <w:r>
              <w:t>Version logicielle</w:t>
            </w:r>
          </w:p>
          <w:p w:rsidR="00B9163E" w:rsidRDefault="00B9163E" w:rsidP="00B9163E">
            <w:pPr>
              <w:pStyle w:val="Paragraphedeliste"/>
              <w:numPr>
                <w:ilvl w:val="0"/>
                <w:numId w:val="21"/>
              </w:numPr>
              <w:jc w:val="both"/>
            </w:pPr>
            <w:r w:rsidRPr="00B9163E">
              <w:t>Type de réseau électrique</w:t>
            </w:r>
            <w:r>
              <w:t xml:space="preserve"> configuré</w:t>
            </w:r>
          </w:p>
          <w:p w:rsidR="00B9163E" w:rsidRDefault="00B9163E" w:rsidP="00B9163E">
            <w:pPr>
              <w:pStyle w:val="Paragraphedeliste"/>
              <w:numPr>
                <w:ilvl w:val="0"/>
                <w:numId w:val="21"/>
              </w:numPr>
              <w:jc w:val="both"/>
            </w:pPr>
            <w:r>
              <w:t>Paramètres réseaux</w:t>
            </w:r>
          </w:p>
          <w:p w:rsidR="00B9163E" w:rsidRPr="00B9163E" w:rsidRDefault="00B9163E" w:rsidP="00B9163E">
            <w:pPr>
              <w:pStyle w:val="Paragraphedeliste"/>
              <w:numPr>
                <w:ilvl w:val="0"/>
                <w:numId w:val="21"/>
              </w:numPr>
              <w:jc w:val="both"/>
            </w:pPr>
            <w:r>
              <w:t>Paramètre du Module TIC</w:t>
            </w:r>
          </w:p>
          <w:p w:rsidR="00203FD7" w:rsidRDefault="00203FD7" w:rsidP="005F07EF">
            <w:pPr>
              <w:jc w:val="both"/>
            </w:pPr>
          </w:p>
          <w:p w:rsidR="00203FD7" w:rsidRDefault="00D87ABC" w:rsidP="00D87ABC">
            <w:pPr>
              <w:jc w:val="both"/>
            </w:pPr>
            <w:r>
              <w:t xml:space="preserve">Le bouton </w:t>
            </w:r>
            <w:r>
              <w:rPr>
                <w:b/>
              </w:rPr>
              <w:t>Basculer le Thème</w:t>
            </w:r>
            <w:r>
              <w:t xml:space="preserve"> permet de basculer entre :</w:t>
            </w:r>
          </w:p>
          <w:p w:rsidR="00203FD7" w:rsidRDefault="00203FD7" w:rsidP="00203FD7">
            <w:pPr>
              <w:pStyle w:val="Paragraphedeliste"/>
              <w:numPr>
                <w:ilvl w:val="0"/>
                <w:numId w:val="9"/>
              </w:numPr>
              <w:jc w:val="both"/>
            </w:pPr>
            <w:r>
              <w:t>Thème sombre</w:t>
            </w:r>
          </w:p>
          <w:p w:rsidR="00203FD7" w:rsidRDefault="00203FD7" w:rsidP="00203FD7">
            <w:pPr>
              <w:pStyle w:val="Paragraphedeliste"/>
              <w:numPr>
                <w:ilvl w:val="0"/>
                <w:numId w:val="9"/>
              </w:numPr>
              <w:jc w:val="both"/>
            </w:pPr>
            <w:r>
              <w:t>Thème clair</w:t>
            </w:r>
          </w:p>
          <w:p w:rsidR="00203FD7" w:rsidRDefault="00203FD7" w:rsidP="00203FD7">
            <w:pPr>
              <w:jc w:val="both"/>
            </w:pPr>
          </w:p>
          <w:p w:rsidR="00BB04CD" w:rsidRDefault="00D87ABC" w:rsidP="00203FD7">
            <w:pPr>
              <w:jc w:val="both"/>
            </w:pPr>
            <w:r>
              <w:t xml:space="preserve">Le bouton </w:t>
            </w:r>
            <w:r>
              <w:rPr>
                <w:b/>
              </w:rPr>
              <w:t xml:space="preserve">Retour Usine </w:t>
            </w:r>
            <w:r>
              <w:t>permet une réinitialisation du Module TIC en configurations d'origines</w:t>
            </w:r>
            <w:r w:rsidR="00F22EF4">
              <w:t>.</w:t>
            </w:r>
          </w:p>
          <w:p w:rsidR="00AD3955" w:rsidRDefault="00AD3955" w:rsidP="00AD3955"/>
          <w:p w:rsidR="000856A8" w:rsidRDefault="000856A8" w:rsidP="00AD3955"/>
          <w:p w:rsidR="000856A8" w:rsidRDefault="000856A8" w:rsidP="00AD3955"/>
          <w:p w:rsidR="000856A8" w:rsidRDefault="000856A8" w:rsidP="00AD3955"/>
          <w:p w:rsidR="000856A8" w:rsidRDefault="000856A8" w:rsidP="00AD3955"/>
          <w:p w:rsidR="00AD3955" w:rsidRDefault="002401D5" w:rsidP="00AD3955">
            <w:r>
              <w:rPr>
                <w:noProof/>
                <w:lang w:eastAsia="fr-FR"/>
              </w:rPr>
              <w:drawing>
                <wp:anchor distT="0" distB="0" distL="114300" distR="114300" simplePos="0" relativeHeight="251649024" behindDoc="0" locked="0" layoutInCell="1" allowOverlap="1">
                  <wp:simplePos x="0" y="0"/>
                  <wp:positionH relativeFrom="column">
                    <wp:posOffset>1707515</wp:posOffset>
                  </wp:positionH>
                  <wp:positionV relativeFrom="paragraph">
                    <wp:posOffset>45720</wp:posOffset>
                  </wp:positionV>
                  <wp:extent cx="407670" cy="431800"/>
                  <wp:effectExtent l="19050" t="0" r="0" b="0"/>
                  <wp:wrapNone/>
                  <wp:docPr id="81"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719" t="26781" r="35073" b="68714"/>
                          <a:stretch>
                            <a:fillRect/>
                          </a:stretch>
                        </pic:blipFill>
                        <pic:spPr bwMode="auto">
                          <a:xfrm>
                            <a:off x="0" y="0"/>
                            <a:ext cx="407670" cy="431800"/>
                          </a:xfrm>
                          <a:prstGeom prst="rect">
                            <a:avLst/>
                          </a:prstGeom>
                          <a:noFill/>
                          <a:ln w="9525">
                            <a:noFill/>
                            <a:miter lim="800000"/>
                            <a:headEnd/>
                            <a:tailEnd/>
                          </a:ln>
                        </pic:spPr>
                      </pic:pic>
                    </a:graphicData>
                  </a:graphic>
                </wp:anchor>
              </w:drawing>
            </w:r>
          </w:p>
          <w:p w:rsidR="00AD3955" w:rsidRDefault="00AD3955" w:rsidP="00AD3955"/>
          <w:p w:rsidR="00CF0750" w:rsidRDefault="00CF0750" w:rsidP="00AD3955">
            <w:pPr>
              <w:rPr>
                <w:b/>
              </w:rPr>
            </w:pPr>
          </w:p>
          <w:p w:rsidR="00203FD7" w:rsidRPr="00AD3955" w:rsidRDefault="00AD3955" w:rsidP="00330FF5">
            <w:r w:rsidRPr="00E20BC5">
              <w:rPr>
                <w:b/>
              </w:rPr>
              <w:t>Le retour en configuration usine à le même effet qu'un appuis sur le bouton R</w:t>
            </w:r>
            <w:r w:rsidR="00330FF5">
              <w:rPr>
                <w:b/>
              </w:rPr>
              <w:t>eset</w:t>
            </w:r>
            <w:r w:rsidRPr="00E20BC5">
              <w:rPr>
                <w:b/>
              </w:rPr>
              <w:t>, et impose une reconfiguration de l'</w:t>
            </w:r>
            <w:r w:rsidR="00E20BC5" w:rsidRPr="00E20BC5">
              <w:rPr>
                <w:b/>
              </w:rPr>
              <w:t>équipement</w:t>
            </w:r>
            <w:r>
              <w:t>.</w:t>
            </w:r>
          </w:p>
        </w:tc>
      </w:tr>
    </w:tbl>
    <w:p w:rsidR="0006776C" w:rsidRDefault="0006776C" w:rsidP="002817CE">
      <w:pPr>
        <w:pStyle w:val="Titre1"/>
      </w:pPr>
    </w:p>
    <w:p w:rsidR="0006776C" w:rsidRDefault="0006776C" w:rsidP="0006776C">
      <w:pPr>
        <w:rPr>
          <w:rFonts w:asciiTheme="majorHAnsi" w:eastAsiaTheme="majorEastAsia" w:hAnsiTheme="majorHAnsi" w:cstheme="majorBidi"/>
          <w:color w:val="365F91" w:themeColor="accent1" w:themeShade="BF"/>
          <w:sz w:val="28"/>
          <w:szCs w:val="28"/>
        </w:rPr>
      </w:pPr>
      <w:r>
        <w:br w:type="page"/>
      </w:r>
    </w:p>
    <w:p w:rsidR="002817CE" w:rsidRDefault="002817CE" w:rsidP="002817CE">
      <w:pPr>
        <w:pStyle w:val="Titre1"/>
      </w:pPr>
      <w:bookmarkStart w:id="16" w:name="_Toc242114517"/>
      <w:r>
        <w:lastRenderedPageBreak/>
        <w:t xml:space="preserve">5. </w:t>
      </w:r>
      <w:r w:rsidR="001954CA">
        <w:t>Configurations de charge VE</w:t>
      </w:r>
      <w:bookmarkEnd w:id="16"/>
    </w:p>
    <w:p w:rsidR="001F1F5E" w:rsidRDefault="001954CA" w:rsidP="001954CA">
      <w:pPr>
        <w:jc w:val="both"/>
      </w:pPr>
      <w:r>
        <w:t xml:space="preserve">L'onglet de </w:t>
      </w:r>
      <w:r>
        <w:rPr>
          <w:b/>
        </w:rPr>
        <w:t>Configuration de charge</w:t>
      </w:r>
      <w:r>
        <w:t xml:space="preserve"> est l'outil permettant la charge optimisé du VE. Bien que l</w:t>
      </w:r>
      <w:r w:rsidR="0006776C">
        <w:t xml:space="preserve">e SmartCharger </w:t>
      </w:r>
      <w:r>
        <w:t>soit</w:t>
      </w:r>
      <w:r w:rsidR="0006776C">
        <w:t xml:space="preserve"> conçu </w:t>
      </w:r>
      <w:r>
        <w:t xml:space="preserve">pour </w:t>
      </w:r>
      <w:r w:rsidRPr="001415B2">
        <w:rPr>
          <w:b/>
        </w:rPr>
        <w:t xml:space="preserve">maximiser la charge du VE </w:t>
      </w:r>
      <w:r w:rsidR="0006776C" w:rsidRPr="001415B2">
        <w:rPr>
          <w:b/>
        </w:rPr>
        <w:t>en minimisant les risques de disjonction</w:t>
      </w:r>
      <w:r w:rsidR="0006776C">
        <w:t xml:space="preserve"> du compteur Linky</w:t>
      </w:r>
      <w:r>
        <w:t>,</w:t>
      </w:r>
      <w:r w:rsidR="001415B2">
        <w:t xml:space="preserve"> le SmartChar</w:t>
      </w:r>
      <w:r w:rsidR="00B86A50">
        <w:t>ger est en mesure d'effectuer les</w:t>
      </w:r>
      <w:r w:rsidR="001415B2">
        <w:t xml:space="preserve"> charge</w:t>
      </w:r>
      <w:r w:rsidR="00B86A50">
        <w:t>s</w:t>
      </w:r>
      <w:r w:rsidR="001415B2">
        <w:t xml:space="preserve"> de différentes manières;</w:t>
      </w:r>
    </w:p>
    <w:p w:rsidR="001415B2" w:rsidRPr="00B86A50" w:rsidRDefault="001415B2" w:rsidP="001954CA">
      <w:pPr>
        <w:jc w:val="both"/>
      </w:pPr>
      <w:r w:rsidRPr="0076792E">
        <w:rPr>
          <w:b/>
        </w:rPr>
        <w:t>Charger au plus vite</w:t>
      </w:r>
      <w:r w:rsidR="0004202D">
        <w:t>,</w:t>
      </w:r>
      <w:r w:rsidR="00415FF9">
        <w:t xml:space="preserve"> </w:t>
      </w:r>
      <w:r w:rsidR="00B06162">
        <w:t xml:space="preserve">pour répondre à ce critère, il est nécessaire de positionner le </w:t>
      </w:r>
      <w:r w:rsidR="00B06162">
        <w:rPr>
          <w:b/>
        </w:rPr>
        <w:t xml:space="preserve">Courant limite de charge </w:t>
      </w:r>
      <w:r w:rsidR="00B06162">
        <w:t xml:space="preserve">à son maximum (32A). Peut importe la puissance du contrat souscrit, le SmartCharger ne dépassera pas la puissance maximum du compteur et permettra </w:t>
      </w:r>
      <w:r w:rsidR="00415FF9">
        <w:t xml:space="preserve">la </w:t>
      </w:r>
      <w:r w:rsidR="00B06162">
        <w:t>recharge l</w:t>
      </w:r>
      <w:r w:rsidR="00C7134B">
        <w:t>a</w:t>
      </w:r>
      <w:r w:rsidR="00B06162">
        <w:t xml:space="preserve"> plus rapide possible, en prenant soin de garantir la non disjonction</w:t>
      </w:r>
      <w:r w:rsidR="00415FF9">
        <w:t xml:space="preserve"> de l'installation</w:t>
      </w:r>
      <w:r w:rsidR="00B06162">
        <w:t>.</w:t>
      </w:r>
      <w:r w:rsidR="00415FF9">
        <w:t xml:space="preserve"> </w:t>
      </w:r>
    </w:p>
    <w:p w:rsidR="00547B42" w:rsidRDefault="000B51F5" w:rsidP="00547B42">
      <w:pPr>
        <w:jc w:val="both"/>
      </w:pPr>
      <w:r w:rsidRPr="0076792E">
        <w:rPr>
          <w:b/>
        </w:rPr>
        <w:t>Charger à puissance fixe</w:t>
      </w:r>
      <w:r w:rsidR="0004202D">
        <w:t>,</w:t>
      </w:r>
      <w:r w:rsidR="00415FF9">
        <w:t xml:space="preserve"> </w:t>
      </w:r>
      <w:r>
        <w:t xml:space="preserve">pour répondre à ce critère, il est nécessaire de positionner le </w:t>
      </w:r>
      <w:r>
        <w:rPr>
          <w:b/>
        </w:rPr>
        <w:t xml:space="preserve">Courant limite de charge </w:t>
      </w:r>
      <w:r w:rsidR="00415FF9">
        <w:t>à la valeur que vous souhaitez</w:t>
      </w:r>
      <w:r>
        <w:t xml:space="preserve"> pour permett</w:t>
      </w:r>
      <w:r w:rsidR="00F31B69">
        <w:t>re une recharge douce (</w:t>
      </w:r>
      <w:r w:rsidR="00F31B69" w:rsidRPr="00C7134B">
        <w:rPr>
          <w:u w:val="single"/>
        </w:rPr>
        <w:t>préservant</w:t>
      </w:r>
      <w:r w:rsidRPr="00C7134B">
        <w:rPr>
          <w:u w:val="single"/>
        </w:rPr>
        <w:t xml:space="preserve"> la batterie</w:t>
      </w:r>
      <w:r>
        <w:t xml:space="preserve">). En effet, il n'est pas toujours nécessaire d'effectuer des charges rapides et cette fonctionnalité permet la recharge avec une intensité fixe en </w:t>
      </w:r>
      <w:r w:rsidR="00512025">
        <w:t>prenant</w:t>
      </w:r>
      <w:r>
        <w:t xml:space="preserve"> soin</w:t>
      </w:r>
      <w:r w:rsidR="00F31B69">
        <w:t xml:space="preserve"> de garantir la non disjonction de votre réseau.</w:t>
      </w:r>
    </w:p>
    <w:p w:rsidR="00943971" w:rsidRDefault="00943971" w:rsidP="00547B42">
      <w:pPr>
        <w:jc w:val="both"/>
      </w:pPr>
    </w:p>
    <w:p w:rsidR="00547B42" w:rsidRDefault="00ED13AE" w:rsidP="00547B42">
      <w:pPr>
        <w:jc w:val="both"/>
      </w:pPr>
      <w:r>
        <w:rPr>
          <w:noProof/>
          <w:lang w:eastAsia="fr-FR"/>
        </w:rPr>
        <w:pict>
          <v:roundrect id="_x0000_s1586" style="position:absolute;left:0;text-align:left;margin-left:-19pt;margin-top:.7pt;width:500.65pt;height:143.45pt;z-index:251716608" arcsize="10923f" fillcolor="#eaf1dd [662]"/>
        </w:pict>
      </w:r>
      <w:r>
        <w:rPr>
          <w:noProof/>
          <w:lang w:eastAsia="fr-FR"/>
        </w:rPr>
        <w:pict>
          <v:shape id="_x0000_s1587" type="#_x0000_t202" style="position:absolute;left:0;text-align:left;margin-left:22.6pt;margin-top:.5pt;width:437.3pt;height:52.8pt;z-index:251717632" filled="f" stroked="f">
            <v:textbox style="mso-next-textbox:#_x0000_s1587">
              <w:txbxContent>
                <w:p w:rsidR="00D12829" w:rsidRPr="00547B42" w:rsidRDefault="00D12829" w:rsidP="00547B42">
                  <w:pPr>
                    <w:jc w:val="both"/>
                  </w:pPr>
                  <w:r w:rsidRPr="00547B42">
                    <w:t xml:space="preserve">Dans tous les cas, il est recommandé de paramétrer le Courant dégradé en fonction de votre type de contrat (6KVA, 9KVA, etc.) et de positionner un réglage personnalisé en fonction de votre besoin. </w:t>
                  </w:r>
                </w:p>
              </w:txbxContent>
            </v:textbox>
          </v:shape>
        </w:pict>
      </w:r>
      <w:r w:rsidR="00547B42">
        <w:rPr>
          <w:noProof/>
          <w:lang w:eastAsia="fr-FR"/>
        </w:rPr>
        <w:drawing>
          <wp:anchor distT="0" distB="0" distL="114300" distR="114300" simplePos="0" relativeHeight="251719680" behindDoc="0" locked="0" layoutInCell="1" allowOverlap="1">
            <wp:simplePos x="0" y="0"/>
            <wp:positionH relativeFrom="column">
              <wp:posOffset>-78105</wp:posOffset>
            </wp:positionH>
            <wp:positionV relativeFrom="paragraph">
              <wp:posOffset>127000</wp:posOffset>
            </wp:positionV>
            <wp:extent cx="332105" cy="330200"/>
            <wp:effectExtent l="19050" t="0" r="0" b="0"/>
            <wp:wrapNone/>
            <wp:docPr id="59"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830" t="27300" r="35172" b="69283"/>
                    <a:stretch>
                      <a:fillRect/>
                    </a:stretch>
                  </pic:blipFill>
                  <pic:spPr bwMode="auto">
                    <a:xfrm>
                      <a:off x="0" y="0"/>
                      <a:ext cx="332105" cy="330200"/>
                    </a:xfrm>
                    <a:prstGeom prst="rect">
                      <a:avLst/>
                    </a:prstGeom>
                    <a:noFill/>
                    <a:ln w="9525">
                      <a:noFill/>
                      <a:miter lim="800000"/>
                      <a:headEnd/>
                      <a:tailEnd/>
                    </a:ln>
                  </pic:spPr>
                </pic:pic>
              </a:graphicData>
            </a:graphic>
          </wp:anchor>
        </w:drawing>
      </w:r>
    </w:p>
    <w:p w:rsidR="00547B42" w:rsidRDefault="00ED13AE" w:rsidP="00547B42">
      <w:pPr>
        <w:jc w:val="both"/>
      </w:pPr>
      <w:r>
        <w:rPr>
          <w:noProof/>
          <w:lang w:eastAsia="fr-FR"/>
        </w:rPr>
        <w:pict>
          <v:shape id="_x0000_s1588" type="#_x0000_t202" style="position:absolute;left:0;text-align:left;margin-left:-11.9pt;margin-top:22.05pt;width:472.6pt;height:92.7pt;z-index:251718656" filled="f" stroked="f">
            <v:textbox style="mso-next-textbox:#_x0000_s1588">
              <w:txbxContent>
                <w:p w:rsidR="00D12829" w:rsidRDefault="00D12829" w:rsidP="00547B42">
                  <w:pPr>
                    <w:jc w:val="both"/>
                  </w:pPr>
                  <w:r w:rsidRPr="00547B42">
                    <w:t>En effet, si vous possédez un ballon d'eau chaude consommant 16A (3,7 KW) et que :</w:t>
                  </w:r>
                </w:p>
                <w:p w:rsidR="00D12829" w:rsidRDefault="00D12829" w:rsidP="00547B42">
                  <w:pPr>
                    <w:pStyle w:val="Paragraphedeliste"/>
                    <w:numPr>
                      <w:ilvl w:val="0"/>
                      <w:numId w:val="31"/>
                    </w:numPr>
                    <w:jc w:val="both"/>
                  </w:pPr>
                  <w:r w:rsidRPr="00547B42">
                    <w:t>Le contrat est de 30A (6 KVA), il est possible de positionner 14 A (30A - 16A</w:t>
                  </w:r>
                  <w:r>
                    <w:t>),</w:t>
                  </w:r>
                </w:p>
                <w:p w:rsidR="00D12829" w:rsidRDefault="00D12829" w:rsidP="00E07861">
                  <w:pPr>
                    <w:pStyle w:val="Paragraphedeliste"/>
                    <w:numPr>
                      <w:ilvl w:val="0"/>
                      <w:numId w:val="31"/>
                    </w:numPr>
                    <w:jc w:val="both"/>
                  </w:pPr>
                  <w:r w:rsidRPr="00547B42">
                    <w:t>Le contrat est de 45A (9KVA), il est possible de positionner 29 A (45A - 16A)</w:t>
                  </w:r>
                  <w:r>
                    <w:t>.</w:t>
                  </w:r>
                </w:p>
                <w:p w:rsidR="00D12829" w:rsidRPr="00547B42" w:rsidRDefault="00D12829" w:rsidP="00E07861">
                  <w:pPr>
                    <w:jc w:val="both"/>
                  </w:pPr>
                  <w:r>
                    <w:t>Ce paramètre est à adapter en fonction de vos besoins et requiert une analyse préalable des données. de consommation avec le Module TIC</w:t>
                  </w:r>
                </w:p>
                <w:p w:rsidR="00D12829" w:rsidRPr="00547B42" w:rsidRDefault="00D12829" w:rsidP="00547B42"/>
              </w:txbxContent>
            </v:textbox>
          </v:shape>
        </w:pict>
      </w:r>
    </w:p>
    <w:p w:rsidR="00547B42" w:rsidRDefault="00547B42" w:rsidP="00547B42">
      <w:pPr>
        <w:jc w:val="both"/>
      </w:pPr>
    </w:p>
    <w:p w:rsidR="00547B42" w:rsidRDefault="00547B42" w:rsidP="00547B42">
      <w:pPr>
        <w:jc w:val="both"/>
      </w:pPr>
    </w:p>
    <w:p w:rsidR="00547B42" w:rsidRDefault="00547B42" w:rsidP="00547B42">
      <w:pPr>
        <w:jc w:val="both"/>
      </w:pPr>
    </w:p>
    <w:p w:rsidR="00826FA6" w:rsidRDefault="00826FA6" w:rsidP="00826FA6">
      <w:pPr>
        <w:jc w:val="both"/>
      </w:pPr>
    </w:p>
    <w:p w:rsidR="00204F5B" w:rsidRDefault="00204F5B" w:rsidP="00204F5B">
      <w:pPr>
        <w:jc w:val="both"/>
      </w:pPr>
    </w:p>
    <w:p w:rsidR="00204F5B" w:rsidRDefault="00204F5B" w:rsidP="00204F5B">
      <w:pPr>
        <w:jc w:val="both"/>
      </w:pPr>
      <w:r>
        <w:t xml:space="preserve">Le bouton </w:t>
      </w:r>
      <w:r>
        <w:rPr>
          <w:b/>
        </w:rPr>
        <w:t>Panneaux Solaires</w:t>
      </w:r>
      <w:r>
        <w:t xml:space="preserve"> permet la recharge du VE en utilisant l'énergie solaire issue de votre installation; cette option doit être utilisée avec un compteur </w:t>
      </w:r>
      <w:r w:rsidRPr="00555061">
        <w:rPr>
          <w:b/>
          <w:u w:val="single"/>
        </w:rPr>
        <w:t>Linky en mode Standard et configuré en mode Producteur</w:t>
      </w:r>
      <w:r>
        <w:t xml:space="preserve">. En effet, cette mécanisme minimise les paramètres </w:t>
      </w:r>
      <w:r w:rsidRPr="00EA020A">
        <w:rPr>
          <w:b/>
        </w:rPr>
        <w:t>IRMSx (courant</w:t>
      </w:r>
      <w:r>
        <w:rPr>
          <w:b/>
        </w:rPr>
        <w:t>(s)</w:t>
      </w:r>
      <w:r w:rsidRPr="00EA020A">
        <w:rPr>
          <w:b/>
        </w:rPr>
        <w:t xml:space="preserve"> efficace</w:t>
      </w:r>
      <w:r>
        <w:rPr>
          <w:b/>
        </w:rPr>
        <w:t>(s)</w:t>
      </w:r>
      <w:r w:rsidRPr="00EA020A">
        <w:rPr>
          <w:b/>
        </w:rPr>
        <w:t xml:space="preserve"> de phases) et SINSTI (Puissance apparente instantanée injectée)</w:t>
      </w:r>
      <w:r>
        <w:t xml:space="preserve"> afin de charger le VE garantissant :</w:t>
      </w:r>
    </w:p>
    <w:p w:rsidR="00204F5B" w:rsidRDefault="00204F5B" w:rsidP="00204F5B">
      <w:pPr>
        <w:pStyle w:val="Paragraphedeliste"/>
        <w:numPr>
          <w:ilvl w:val="0"/>
          <w:numId w:val="30"/>
        </w:numPr>
        <w:jc w:val="both"/>
      </w:pPr>
      <w:r>
        <w:t>D'éviter d'absorber de l'énergie provenant du réseau de distribution (énergie payante).</w:t>
      </w:r>
    </w:p>
    <w:p w:rsidR="00204F5B" w:rsidRDefault="00204F5B" w:rsidP="00204F5B">
      <w:pPr>
        <w:pStyle w:val="Paragraphedeliste"/>
        <w:numPr>
          <w:ilvl w:val="0"/>
          <w:numId w:val="30"/>
        </w:numPr>
        <w:jc w:val="both"/>
      </w:pPr>
      <w:r>
        <w:t>De consommer la puissance de vos panneaux solaires pour la recharge du VE (énergie gratuite).</w:t>
      </w:r>
    </w:p>
    <w:p w:rsidR="008E09E0" w:rsidRDefault="008E09E0" w:rsidP="00826FA6">
      <w:pPr>
        <w:jc w:val="both"/>
      </w:pPr>
    </w:p>
    <w:p w:rsidR="00204F5B" w:rsidRDefault="00204F5B">
      <w:pPr>
        <w:rPr>
          <w:rFonts w:asciiTheme="majorHAnsi" w:eastAsiaTheme="majorEastAsia" w:hAnsiTheme="majorHAnsi" w:cstheme="majorBidi"/>
          <w:b/>
          <w:bCs/>
          <w:color w:val="365F91" w:themeColor="accent1" w:themeShade="BF"/>
          <w:sz w:val="28"/>
          <w:szCs w:val="28"/>
        </w:rPr>
      </w:pPr>
      <w:r>
        <w:br w:type="page"/>
      </w:r>
    </w:p>
    <w:p w:rsidR="00204F5B" w:rsidRDefault="00204F5B" w:rsidP="00204F5B">
      <w:pPr>
        <w:pStyle w:val="Titre1"/>
      </w:pPr>
      <w:bookmarkStart w:id="17" w:name="_Toc242114518"/>
      <w:r>
        <w:lastRenderedPageBreak/>
        <w:t>6. Configuration horaires</w:t>
      </w:r>
      <w:bookmarkEnd w:id="17"/>
    </w:p>
    <w:p w:rsidR="00204F5B" w:rsidRDefault="00204F5B" w:rsidP="00204F5B">
      <w:pPr>
        <w:jc w:val="both"/>
      </w:pPr>
      <w:r>
        <w:t xml:space="preserve">L'onglet de </w:t>
      </w:r>
      <w:r>
        <w:rPr>
          <w:b/>
        </w:rPr>
        <w:t xml:space="preserve">configuration horaires </w:t>
      </w:r>
      <w:r>
        <w:t xml:space="preserve">permet d'activer la charge du VE (déverrouillage du SmartCharger) pendant les heures creuses uniquement. </w:t>
      </w:r>
      <w:r w:rsidR="004B39B2">
        <w:t>L'onglet présente un ensemble de boutons permettant la sélection des heures creuses; si aucun n'est actif, le SmartCharger reste déverrouillé, autrement</w:t>
      </w:r>
      <w:r w:rsidR="008A57C5">
        <w:t>, v</w:t>
      </w:r>
      <w:r>
        <w:t>ous trouverez (tab. 1) une représentation des différentes heures creuses et leurs implémentation</w:t>
      </w:r>
      <w:r w:rsidR="008A57C5">
        <w:t xml:space="preserve"> en fonction des forfaits des fournisseurs d'électricité</w:t>
      </w:r>
      <w:r>
        <w:t>.</w:t>
      </w:r>
    </w:p>
    <w:tbl>
      <w:tblPr>
        <w:tblStyle w:val="Grilledutableau"/>
        <w:tblW w:w="10207" w:type="dxa"/>
        <w:tblInd w:w="-318" w:type="dxa"/>
        <w:tblLook w:val="04A0"/>
      </w:tblPr>
      <w:tblGrid>
        <w:gridCol w:w="4962"/>
        <w:gridCol w:w="2410"/>
        <w:gridCol w:w="1559"/>
        <w:gridCol w:w="1276"/>
      </w:tblGrid>
      <w:tr w:rsidR="008932BA" w:rsidTr="008932BA">
        <w:tc>
          <w:tcPr>
            <w:tcW w:w="4962" w:type="dxa"/>
            <w:tcBorders>
              <w:top w:val="nil"/>
              <w:left w:val="nil"/>
              <w:bottom w:val="single" w:sz="4" w:space="0" w:color="auto"/>
              <w:right w:val="nil"/>
            </w:tcBorders>
          </w:tcPr>
          <w:p w:rsidR="008932BA" w:rsidRDefault="008932BA" w:rsidP="00265C8E">
            <w:pPr>
              <w:jc w:val="both"/>
            </w:pPr>
          </w:p>
        </w:tc>
        <w:tc>
          <w:tcPr>
            <w:tcW w:w="2410" w:type="dxa"/>
            <w:tcBorders>
              <w:top w:val="nil"/>
              <w:left w:val="nil"/>
              <w:bottom w:val="single" w:sz="4" w:space="0" w:color="auto"/>
              <w:right w:val="single" w:sz="4" w:space="0" w:color="auto"/>
            </w:tcBorders>
          </w:tcPr>
          <w:p w:rsidR="008932BA" w:rsidRDefault="008932BA" w:rsidP="00265C8E">
            <w:pPr>
              <w:jc w:val="both"/>
            </w:pPr>
          </w:p>
        </w:tc>
        <w:tc>
          <w:tcPr>
            <w:tcW w:w="2835" w:type="dxa"/>
            <w:gridSpan w:val="2"/>
            <w:tcBorders>
              <w:left w:val="single" w:sz="4" w:space="0" w:color="auto"/>
            </w:tcBorders>
          </w:tcPr>
          <w:p w:rsidR="008932BA" w:rsidRPr="000E4E9D" w:rsidRDefault="008932BA" w:rsidP="00265C8E">
            <w:pPr>
              <w:jc w:val="center"/>
              <w:rPr>
                <w:b/>
              </w:rPr>
            </w:pPr>
            <w:r w:rsidRPr="000E4E9D">
              <w:rPr>
                <w:b/>
              </w:rPr>
              <w:t>Mode</w:t>
            </w:r>
          </w:p>
        </w:tc>
      </w:tr>
      <w:tr w:rsidR="008932BA" w:rsidTr="008932BA">
        <w:tc>
          <w:tcPr>
            <w:tcW w:w="4962" w:type="dxa"/>
            <w:tcBorders>
              <w:top w:val="single" w:sz="4" w:space="0" w:color="auto"/>
            </w:tcBorders>
          </w:tcPr>
          <w:p w:rsidR="008932BA" w:rsidRPr="000E4E9D" w:rsidRDefault="008932BA" w:rsidP="00265C8E">
            <w:pPr>
              <w:jc w:val="center"/>
              <w:rPr>
                <w:b/>
              </w:rPr>
            </w:pPr>
            <w:r>
              <w:rPr>
                <w:b/>
              </w:rPr>
              <w:t>Forfait</w:t>
            </w:r>
          </w:p>
        </w:tc>
        <w:tc>
          <w:tcPr>
            <w:tcW w:w="2410" w:type="dxa"/>
            <w:tcBorders>
              <w:top w:val="single" w:sz="4" w:space="0" w:color="auto"/>
            </w:tcBorders>
          </w:tcPr>
          <w:p w:rsidR="008932BA" w:rsidRPr="000E4E9D" w:rsidRDefault="008932BA" w:rsidP="00265C8E">
            <w:pPr>
              <w:jc w:val="center"/>
              <w:rPr>
                <w:b/>
              </w:rPr>
            </w:pPr>
            <w:r w:rsidRPr="000E4E9D">
              <w:rPr>
                <w:b/>
              </w:rPr>
              <w:t>Valeur</w:t>
            </w:r>
            <w:r>
              <w:rPr>
                <w:b/>
              </w:rPr>
              <w:t xml:space="preserve"> étiquettes </w:t>
            </w:r>
          </w:p>
        </w:tc>
        <w:tc>
          <w:tcPr>
            <w:tcW w:w="1559" w:type="dxa"/>
          </w:tcPr>
          <w:p w:rsidR="008932BA" w:rsidRPr="000E4E9D" w:rsidRDefault="008932BA" w:rsidP="00265C8E">
            <w:pPr>
              <w:jc w:val="center"/>
              <w:rPr>
                <w:b/>
              </w:rPr>
            </w:pPr>
            <w:r w:rsidRPr="000E4E9D">
              <w:rPr>
                <w:b/>
              </w:rPr>
              <w:t>Historique</w:t>
            </w:r>
          </w:p>
        </w:tc>
        <w:tc>
          <w:tcPr>
            <w:tcW w:w="1276" w:type="dxa"/>
          </w:tcPr>
          <w:p w:rsidR="008932BA" w:rsidRPr="000E4E9D" w:rsidRDefault="008932BA" w:rsidP="00265C8E">
            <w:pPr>
              <w:jc w:val="center"/>
              <w:rPr>
                <w:b/>
              </w:rPr>
            </w:pPr>
            <w:r w:rsidRPr="000E4E9D">
              <w:rPr>
                <w:b/>
              </w:rPr>
              <w:t>Standard</w:t>
            </w:r>
          </w:p>
        </w:tc>
      </w:tr>
      <w:tr w:rsidR="008932BA" w:rsidTr="008932BA">
        <w:tc>
          <w:tcPr>
            <w:tcW w:w="4962" w:type="dxa"/>
          </w:tcPr>
          <w:p w:rsidR="008932BA" w:rsidRDefault="008932BA" w:rsidP="00265C8E">
            <w:pPr>
              <w:jc w:val="both"/>
            </w:pPr>
            <w:r>
              <w:t>Heures creuses / Heures pleines</w:t>
            </w:r>
          </w:p>
        </w:tc>
        <w:tc>
          <w:tcPr>
            <w:tcW w:w="2410" w:type="dxa"/>
          </w:tcPr>
          <w:p w:rsidR="008932BA" w:rsidRDefault="008932BA" w:rsidP="00265C8E">
            <w:pPr>
              <w:jc w:val="both"/>
            </w:pPr>
            <w:r>
              <w:t>HC..</w:t>
            </w:r>
          </w:p>
        </w:tc>
        <w:tc>
          <w:tcPr>
            <w:tcW w:w="1559" w:type="dxa"/>
          </w:tcPr>
          <w:p w:rsidR="008932BA" w:rsidRDefault="008932BA" w:rsidP="00265C8E">
            <w:pPr>
              <w:jc w:val="center"/>
            </w:pPr>
            <w:r>
              <w:t>X</w:t>
            </w:r>
          </w:p>
        </w:tc>
        <w:tc>
          <w:tcPr>
            <w:tcW w:w="1276" w:type="dxa"/>
          </w:tcPr>
          <w:p w:rsidR="008932BA" w:rsidRDefault="008932BA" w:rsidP="00265C8E">
            <w:pPr>
              <w:jc w:val="center"/>
            </w:pPr>
          </w:p>
        </w:tc>
      </w:tr>
      <w:tr w:rsidR="008932BA" w:rsidTr="008932BA">
        <w:tc>
          <w:tcPr>
            <w:tcW w:w="4962" w:type="dxa"/>
          </w:tcPr>
          <w:p w:rsidR="008932BA" w:rsidRDefault="008932BA" w:rsidP="00265C8E">
            <w:pPr>
              <w:jc w:val="both"/>
            </w:pPr>
            <w:r>
              <w:t>Tempo en jours bleus</w:t>
            </w:r>
          </w:p>
        </w:tc>
        <w:tc>
          <w:tcPr>
            <w:tcW w:w="2410" w:type="dxa"/>
          </w:tcPr>
          <w:p w:rsidR="008932BA" w:rsidRDefault="008932BA" w:rsidP="00265C8E">
            <w:pPr>
              <w:jc w:val="both"/>
            </w:pPr>
            <w:r>
              <w:t>HCJB</w:t>
            </w:r>
          </w:p>
        </w:tc>
        <w:tc>
          <w:tcPr>
            <w:tcW w:w="1559" w:type="dxa"/>
          </w:tcPr>
          <w:p w:rsidR="008932BA" w:rsidRDefault="008932BA" w:rsidP="00265C8E">
            <w:pPr>
              <w:jc w:val="center"/>
            </w:pPr>
            <w:r>
              <w:t>X</w:t>
            </w:r>
          </w:p>
        </w:tc>
        <w:tc>
          <w:tcPr>
            <w:tcW w:w="1276" w:type="dxa"/>
          </w:tcPr>
          <w:p w:rsidR="008932BA" w:rsidRDefault="008932BA" w:rsidP="00265C8E">
            <w:pPr>
              <w:jc w:val="center"/>
            </w:pPr>
          </w:p>
        </w:tc>
      </w:tr>
      <w:tr w:rsidR="008932BA" w:rsidTr="008932BA">
        <w:tc>
          <w:tcPr>
            <w:tcW w:w="4962" w:type="dxa"/>
          </w:tcPr>
          <w:p w:rsidR="008932BA" w:rsidRDefault="008932BA" w:rsidP="00265C8E">
            <w:pPr>
              <w:jc w:val="both"/>
            </w:pPr>
            <w:r>
              <w:t>Tempo en jours blancs</w:t>
            </w:r>
          </w:p>
        </w:tc>
        <w:tc>
          <w:tcPr>
            <w:tcW w:w="2410" w:type="dxa"/>
          </w:tcPr>
          <w:p w:rsidR="008932BA" w:rsidRDefault="008932BA" w:rsidP="00265C8E">
            <w:pPr>
              <w:jc w:val="both"/>
            </w:pPr>
            <w:r>
              <w:t>HCJW</w:t>
            </w:r>
          </w:p>
        </w:tc>
        <w:tc>
          <w:tcPr>
            <w:tcW w:w="1559" w:type="dxa"/>
          </w:tcPr>
          <w:p w:rsidR="008932BA" w:rsidRDefault="008932BA" w:rsidP="00265C8E">
            <w:pPr>
              <w:jc w:val="center"/>
            </w:pPr>
            <w:r>
              <w:t>X</w:t>
            </w:r>
          </w:p>
        </w:tc>
        <w:tc>
          <w:tcPr>
            <w:tcW w:w="1276" w:type="dxa"/>
          </w:tcPr>
          <w:p w:rsidR="008932BA" w:rsidRDefault="008932BA" w:rsidP="00265C8E">
            <w:pPr>
              <w:jc w:val="center"/>
            </w:pPr>
          </w:p>
        </w:tc>
      </w:tr>
      <w:tr w:rsidR="008932BA" w:rsidTr="008932BA">
        <w:tc>
          <w:tcPr>
            <w:tcW w:w="4962" w:type="dxa"/>
          </w:tcPr>
          <w:p w:rsidR="008932BA" w:rsidRDefault="008932BA" w:rsidP="00265C8E">
            <w:pPr>
              <w:jc w:val="both"/>
            </w:pPr>
            <w:r>
              <w:t>Tempo en jours rouges</w:t>
            </w:r>
          </w:p>
        </w:tc>
        <w:tc>
          <w:tcPr>
            <w:tcW w:w="2410" w:type="dxa"/>
          </w:tcPr>
          <w:p w:rsidR="008932BA" w:rsidRDefault="008932BA" w:rsidP="00265C8E">
            <w:pPr>
              <w:jc w:val="both"/>
            </w:pPr>
            <w:r>
              <w:t>HBJR</w:t>
            </w:r>
          </w:p>
        </w:tc>
        <w:tc>
          <w:tcPr>
            <w:tcW w:w="1559" w:type="dxa"/>
          </w:tcPr>
          <w:p w:rsidR="008932BA" w:rsidRDefault="008932BA" w:rsidP="00265C8E">
            <w:pPr>
              <w:jc w:val="center"/>
            </w:pPr>
            <w:r>
              <w:t>X</w:t>
            </w:r>
          </w:p>
        </w:tc>
        <w:tc>
          <w:tcPr>
            <w:tcW w:w="1276" w:type="dxa"/>
          </w:tcPr>
          <w:p w:rsidR="008932BA" w:rsidRDefault="008932BA" w:rsidP="00265C8E">
            <w:pPr>
              <w:jc w:val="center"/>
            </w:pPr>
          </w:p>
        </w:tc>
      </w:tr>
      <w:tr w:rsidR="008932BA" w:rsidTr="008932BA">
        <w:tc>
          <w:tcPr>
            <w:tcW w:w="4962" w:type="dxa"/>
          </w:tcPr>
          <w:p w:rsidR="008932BA" w:rsidRDefault="008932BA" w:rsidP="00265C8E">
            <w:pPr>
              <w:jc w:val="both"/>
            </w:pPr>
            <w:r>
              <w:t>Heures creuses / Heures pleines</w:t>
            </w:r>
          </w:p>
        </w:tc>
        <w:tc>
          <w:tcPr>
            <w:tcW w:w="2410" w:type="dxa"/>
          </w:tcPr>
          <w:p w:rsidR="008932BA" w:rsidRDefault="008932BA" w:rsidP="00265C8E">
            <w:pPr>
              <w:jc w:val="both"/>
            </w:pPr>
            <w:r>
              <w:t>HEURE CREUSE</w:t>
            </w:r>
          </w:p>
        </w:tc>
        <w:tc>
          <w:tcPr>
            <w:tcW w:w="1559" w:type="dxa"/>
          </w:tcPr>
          <w:p w:rsidR="008932BA" w:rsidRDefault="008932BA" w:rsidP="00265C8E">
            <w:pPr>
              <w:jc w:val="center"/>
            </w:pPr>
          </w:p>
        </w:tc>
        <w:tc>
          <w:tcPr>
            <w:tcW w:w="1276" w:type="dxa"/>
          </w:tcPr>
          <w:p w:rsidR="008932BA" w:rsidRDefault="008932BA" w:rsidP="00265C8E">
            <w:pPr>
              <w:jc w:val="center"/>
            </w:pPr>
            <w:r>
              <w:t>X</w:t>
            </w:r>
          </w:p>
        </w:tc>
      </w:tr>
      <w:tr w:rsidR="008932BA" w:rsidTr="008932BA">
        <w:tc>
          <w:tcPr>
            <w:tcW w:w="4962" w:type="dxa"/>
          </w:tcPr>
          <w:p w:rsidR="008932BA" w:rsidRDefault="008932BA" w:rsidP="00265C8E">
            <w:pPr>
              <w:jc w:val="both"/>
            </w:pPr>
            <w:r>
              <w:t>Tempo en jours bleus</w:t>
            </w:r>
          </w:p>
        </w:tc>
        <w:tc>
          <w:tcPr>
            <w:tcW w:w="2410" w:type="dxa"/>
          </w:tcPr>
          <w:p w:rsidR="008932BA" w:rsidRDefault="008932BA" w:rsidP="00265C8E">
            <w:pPr>
              <w:jc w:val="both"/>
            </w:pPr>
            <w:r>
              <w:t>HC BLEU</w:t>
            </w:r>
          </w:p>
        </w:tc>
        <w:tc>
          <w:tcPr>
            <w:tcW w:w="1559" w:type="dxa"/>
          </w:tcPr>
          <w:p w:rsidR="008932BA" w:rsidRDefault="008932BA" w:rsidP="00265C8E">
            <w:pPr>
              <w:jc w:val="center"/>
            </w:pPr>
          </w:p>
        </w:tc>
        <w:tc>
          <w:tcPr>
            <w:tcW w:w="1276" w:type="dxa"/>
          </w:tcPr>
          <w:p w:rsidR="008932BA" w:rsidRDefault="008932BA" w:rsidP="00265C8E">
            <w:pPr>
              <w:jc w:val="center"/>
            </w:pPr>
            <w:r>
              <w:t>X</w:t>
            </w:r>
          </w:p>
        </w:tc>
      </w:tr>
      <w:tr w:rsidR="008932BA" w:rsidTr="008932BA">
        <w:tc>
          <w:tcPr>
            <w:tcW w:w="4962" w:type="dxa"/>
          </w:tcPr>
          <w:p w:rsidR="008932BA" w:rsidRDefault="008932BA" w:rsidP="00265C8E">
            <w:pPr>
              <w:jc w:val="both"/>
            </w:pPr>
            <w:r>
              <w:t>Tempo en jours blancs</w:t>
            </w:r>
          </w:p>
        </w:tc>
        <w:tc>
          <w:tcPr>
            <w:tcW w:w="2410" w:type="dxa"/>
          </w:tcPr>
          <w:p w:rsidR="008932BA" w:rsidRDefault="008932BA" w:rsidP="00265C8E">
            <w:pPr>
              <w:jc w:val="both"/>
            </w:pPr>
            <w:r>
              <w:t>HC BLANC</w:t>
            </w:r>
          </w:p>
        </w:tc>
        <w:tc>
          <w:tcPr>
            <w:tcW w:w="1559" w:type="dxa"/>
          </w:tcPr>
          <w:p w:rsidR="008932BA" w:rsidRDefault="008932BA" w:rsidP="00265C8E">
            <w:pPr>
              <w:jc w:val="center"/>
            </w:pPr>
          </w:p>
        </w:tc>
        <w:tc>
          <w:tcPr>
            <w:tcW w:w="1276" w:type="dxa"/>
          </w:tcPr>
          <w:p w:rsidR="008932BA" w:rsidRDefault="008932BA" w:rsidP="00265C8E">
            <w:pPr>
              <w:jc w:val="center"/>
            </w:pPr>
            <w:r>
              <w:t>X</w:t>
            </w:r>
          </w:p>
        </w:tc>
      </w:tr>
      <w:tr w:rsidR="008932BA" w:rsidTr="008932BA">
        <w:tc>
          <w:tcPr>
            <w:tcW w:w="4962" w:type="dxa"/>
          </w:tcPr>
          <w:p w:rsidR="008932BA" w:rsidRDefault="008932BA" w:rsidP="00265C8E">
            <w:pPr>
              <w:jc w:val="both"/>
            </w:pPr>
            <w:r>
              <w:t>Tempo en jours rouges</w:t>
            </w:r>
          </w:p>
        </w:tc>
        <w:tc>
          <w:tcPr>
            <w:tcW w:w="2410" w:type="dxa"/>
          </w:tcPr>
          <w:p w:rsidR="008932BA" w:rsidRDefault="008932BA" w:rsidP="00265C8E">
            <w:pPr>
              <w:jc w:val="both"/>
            </w:pPr>
            <w:r>
              <w:t>HC ROUGE</w:t>
            </w:r>
          </w:p>
        </w:tc>
        <w:tc>
          <w:tcPr>
            <w:tcW w:w="1559" w:type="dxa"/>
          </w:tcPr>
          <w:p w:rsidR="008932BA" w:rsidRDefault="008932BA" w:rsidP="00265C8E">
            <w:pPr>
              <w:jc w:val="center"/>
            </w:pPr>
          </w:p>
        </w:tc>
        <w:tc>
          <w:tcPr>
            <w:tcW w:w="1276" w:type="dxa"/>
          </w:tcPr>
          <w:p w:rsidR="008932BA" w:rsidRDefault="008932BA" w:rsidP="00265C8E">
            <w:pPr>
              <w:jc w:val="center"/>
            </w:pPr>
            <w:r>
              <w:t>X</w:t>
            </w:r>
          </w:p>
        </w:tc>
      </w:tr>
      <w:tr w:rsidR="008932BA" w:rsidTr="008932BA">
        <w:tc>
          <w:tcPr>
            <w:tcW w:w="4962" w:type="dxa"/>
          </w:tcPr>
          <w:p w:rsidR="008932BA" w:rsidRDefault="008932BA" w:rsidP="00265C8E">
            <w:pPr>
              <w:jc w:val="both"/>
            </w:pPr>
            <w:r>
              <w:t>Super creuses</w:t>
            </w:r>
          </w:p>
        </w:tc>
        <w:tc>
          <w:tcPr>
            <w:tcW w:w="2410" w:type="dxa"/>
          </w:tcPr>
          <w:p w:rsidR="008932BA" w:rsidRDefault="008932BA" w:rsidP="00265C8E">
            <w:pPr>
              <w:jc w:val="both"/>
            </w:pPr>
            <w:r>
              <w:t>HEURE SUPER CREUSE</w:t>
            </w:r>
          </w:p>
        </w:tc>
        <w:tc>
          <w:tcPr>
            <w:tcW w:w="1559" w:type="dxa"/>
          </w:tcPr>
          <w:p w:rsidR="008932BA" w:rsidRDefault="008932BA" w:rsidP="00265C8E">
            <w:pPr>
              <w:jc w:val="center"/>
            </w:pPr>
          </w:p>
        </w:tc>
        <w:tc>
          <w:tcPr>
            <w:tcW w:w="1276" w:type="dxa"/>
          </w:tcPr>
          <w:p w:rsidR="008932BA" w:rsidRDefault="008932BA" w:rsidP="00265C8E">
            <w:pPr>
              <w:jc w:val="center"/>
            </w:pPr>
            <w:r>
              <w:t>X</w:t>
            </w:r>
          </w:p>
        </w:tc>
      </w:tr>
      <w:tr w:rsidR="008932BA" w:rsidTr="008932BA">
        <w:tc>
          <w:tcPr>
            <w:tcW w:w="4962" w:type="dxa"/>
          </w:tcPr>
          <w:p w:rsidR="008932BA" w:rsidRDefault="008932BA" w:rsidP="00265C8E">
            <w:pPr>
              <w:jc w:val="both"/>
            </w:pPr>
            <w:r>
              <w:t>Weekends</w:t>
            </w:r>
          </w:p>
        </w:tc>
        <w:tc>
          <w:tcPr>
            <w:tcW w:w="2410" w:type="dxa"/>
          </w:tcPr>
          <w:p w:rsidR="008932BA" w:rsidRDefault="008932BA" w:rsidP="00265C8E">
            <w:pPr>
              <w:jc w:val="both"/>
            </w:pPr>
            <w:r>
              <w:t>HEURE WEEK-END</w:t>
            </w:r>
          </w:p>
        </w:tc>
        <w:tc>
          <w:tcPr>
            <w:tcW w:w="1559" w:type="dxa"/>
          </w:tcPr>
          <w:p w:rsidR="008932BA" w:rsidRDefault="008932BA" w:rsidP="00265C8E">
            <w:pPr>
              <w:jc w:val="center"/>
            </w:pPr>
          </w:p>
        </w:tc>
        <w:tc>
          <w:tcPr>
            <w:tcW w:w="1276" w:type="dxa"/>
          </w:tcPr>
          <w:p w:rsidR="008932BA" w:rsidRDefault="008932BA" w:rsidP="00265C8E">
            <w:pPr>
              <w:jc w:val="center"/>
            </w:pPr>
            <w:r>
              <w:t>X</w:t>
            </w:r>
          </w:p>
        </w:tc>
      </w:tr>
      <w:tr w:rsidR="008932BA" w:rsidTr="008932BA">
        <w:tc>
          <w:tcPr>
            <w:tcW w:w="4962" w:type="dxa"/>
          </w:tcPr>
          <w:p w:rsidR="008932BA" w:rsidRDefault="008932BA" w:rsidP="00265C8E">
            <w:pPr>
              <w:jc w:val="both"/>
            </w:pPr>
            <w:r>
              <w:t>Weekends &amp; Mercredis</w:t>
            </w:r>
          </w:p>
        </w:tc>
        <w:tc>
          <w:tcPr>
            <w:tcW w:w="2410" w:type="dxa"/>
          </w:tcPr>
          <w:p w:rsidR="008932BA" w:rsidRDefault="008932BA" w:rsidP="00265C8E">
            <w:pPr>
              <w:jc w:val="both"/>
            </w:pPr>
            <w:r>
              <w:t>HEURE MERCREDI</w:t>
            </w:r>
          </w:p>
        </w:tc>
        <w:tc>
          <w:tcPr>
            <w:tcW w:w="1559" w:type="dxa"/>
          </w:tcPr>
          <w:p w:rsidR="008932BA" w:rsidRDefault="008932BA" w:rsidP="00265C8E">
            <w:pPr>
              <w:jc w:val="center"/>
            </w:pPr>
          </w:p>
        </w:tc>
        <w:tc>
          <w:tcPr>
            <w:tcW w:w="1276" w:type="dxa"/>
          </w:tcPr>
          <w:p w:rsidR="008932BA" w:rsidRDefault="008932BA" w:rsidP="00265C8E">
            <w:pPr>
              <w:jc w:val="center"/>
            </w:pPr>
            <w:r>
              <w:t>X</w:t>
            </w:r>
          </w:p>
        </w:tc>
      </w:tr>
    </w:tbl>
    <w:p w:rsidR="001F1F5E" w:rsidRDefault="004B39B2" w:rsidP="00795D8B">
      <w:pPr>
        <w:pStyle w:val="Titre1"/>
      </w:pPr>
      <w:bookmarkStart w:id="18" w:name="_Toc242114519"/>
      <w:r>
        <w:t>7</w:t>
      </w:r>
      <w:r w:rsidR="00795D8B">
        <w:t>. Mettre à jour le SmartCharger</w:t>
      </w:r>
      <w:bookmarkEnd w:id="18"/>
    </w:p>
    <w:p w:rsidR="00795D8B" w:rsidRDefault="00795D8B" w:rsidP="00795D8B">
      <w:r>
        <w:t xml:space="preserve">Vous trouverez les différentes versions logicielles à l'adresse </w:t>
      </w:r>
      <w:r w:rsidR="0021019F">
        <w:t xml:space="preserve">des </w:t>
      </w:r>
      <w:r w:rsidR="0021019F">
        <w:rPr>
          <w:b/>
        </w:rPr>
        <w:t xml:space="preserve">Releases </w:t>
      </w:r>
      <w:r>
        <w:t>suivante :</w:t>
      </w:r>
    </w:p>
    <w:p w:rsidR="00795D8B" w:rsidRDefault="00ED13AE" w:rsidP="00795D8B">
      <w:pPr>
        <w:ind w:left="1416"/>
        <w:jc w:val="center"/>
      </w:pPr>
      <w:hyperlink r:id="rId66" w:history="1">
        <w:r w:rsidR="00795D8B" w:rsidRPr="00795D8B">
          <w:rPr>
            <w:rStyle w:val="Lienhypertexte"/>
          </w:rPr>
          <w:t>https://github.com/bastoon577-lang/ET3K_SmartCharger/releases</w:t>
        </w:r>
      </w:hyperlink>
    </w:p>
    <w:p w:rsidR="00795D8B" w:rsidRDefault="00795D8B" w:rsidP="00795D8B">
      <w:r>
        <w:t>Pourquoi mettre à jour mon équipement:</w:t>
      </w:r>
    </w:p>
    <w:p w:rsidR="00795D8B" w:rsidRDefault="00795D8B" w:rsidP="00795D8B">
      <w:pPr>
        <w:pStyle w:val="Paragraphedeliste"/>
        <w:numPr>
          <w:ilvl w:val="0"/>
          <w:numId w:val="24"/>
        </w:numPr>
      </w:pPr>
      <w:r>
        <w:t>Intégration de nouvelles fonctionnalités,</w:t>
      </w:r>
    </w:p>
    <w:p w:rsidR="00795D8B" w:rsidRDefault="00795D8B" w:rsidP="00795D8B">
      <w:pPr>
        <w:pStyle w:val="Paragraphedeliste"/>
        <w:numPr>
          <w:ilvl w:val="0"/>
          <w:numId w:val="24"/>
        </w:numPr>
      </w:pPr>
      <w:r>
        <w:t>Correction de bugs.</w:t>
      </w:r>
    </w:p>
    <w:p w:rsidR="00795D8B" w:rsidRDefault="00795D8B" w:rsidP="00795D8B">
      <w:r>
        <w:t xml:space="preserve">La version logicielle de votre SmartCharger  est visible dans </w:t>
      </w:r>
      <w:r>
        <w:rPr>
          <w:b/>
        </w:rPr>
        <w:t xml:space="preserve">Configuration système </w:t>
      </w:r>
      <w:r>
        <w:t xml:space="preserve">à l'information </w:t>
      </w:r>
      <w:r>
        <w:rPr>
          <w:b/>
        </w:rPr>
        <w:t>Logiciel</w:t>
      </w:r>
      <w:r>
        <w:t xml:space="preserve"> (fig.1</w:t>
      </w:r>
      <w:r w:rsidR="00540605">
        <w:t>2</w:t>
      </w:r>
      <w:r>
        <w:t>).</w:t>
      </w:r>
    </w:p>
    <w:p w:rsidR="007A34B3" w:rsidRDefault="00ED13AE" w:rsidP="00795D8B">
      <w:pPr>
        <w:jc w:val="center"/>
      </w:pPr>
      <w:r>
        <w:rPr>
          <w:noProof/>
          <w:lang w:eastAsia="fr-FR"/>
        </w:rPr>
        <w:lastRenderedPageBreak/>
        <w:pict>
          <v:rect id="_x0000_s1467" style="position:absolute;left:0;text-align:left;margin-left:161.15pt;margin-top:130.75pt;width:100pt;height:15.2pt;z-index:251691520" filled="f" strokecolor="red" strokeweight="1.5pt"/>
        </w:pict>
      </w:r>
      <w:r w:rsidR="009B1C05">
        <w:rPr>
          <w:noProof/>
          <w:lang w:eastAsia="fr-FR"/>
        </w:rPr>
        <w:drawing>
          <wp:inline distT="0" distB="0" distL="0" distR="0">
            <wp:extent cx="1698967" cy="3129280"/>
            <wp:effectExtent l="19050" t="0" r="0" b="0"/>
            <wp:docPr id="38" name="Image 37" descr="Screenshot_20260925_082549_com.android.chr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5_082549_com.android.chrome.jpg"/>
                    <pic:cNvPicPr/>
                  </pic:nvPicPr>
                  <pic:blipFill>
                    <a:blip r:embed="rId67" cstate="print"/>
                    <a:srcRect t="11143"/>
                    <a:stretch>
                      <a:fillRect/>
                    </a:stretch>
                  </pic:blipFill>
                  <pic:spPr>
                    <a:xfrm>
                      <a:off x="0" y="0"/>
                      <a:ext cx="1698967" cy="3129280"/>
                    </a:xfrm>
                    <a:prstGeom prst="rect">
                      <a:avLst/>
                    </a:prstGeom>
                  </pic:spPr>
                </pic:pic>
              </a:graphicData>
            </a:graphic>
          </wp:inline>
        </w:drawing>
      </w:r>
      <w:r w:rsidR="00795D8B">
        <w:br/>
        <w:t>Figure 1</w:t>
      </w:r>
      <w:r w:rsidR="00540605">
        <w:t>2</w:t>
      </w:r>
      <w:r w:rsidR="00795D8B">
        <w:t xml:space="preserve"> : Version logicielle</w:t>
      </w:r>
    </w:p>
    <w:p w:rsidR="007A34B3" w:rsidRDefault="00ED13AE" w:rsidP="00795D8B">
      <w:pPr>
        <w:jc w:val="center"/>
      </w:pPr>
      <w:r>
        <w:rPr>
          <w:noProof/>
          <w:lang w:eastAsia="fr-FR"/>
        </w:rPr>
        <w:pict>
          <v:roundrect id="_x0000_s1468" style="position:absolute;left:0;text-align:left;margin-left:19.95pt;margin-top:20.2pt;width:438.8pt;height:67.2pt;z-index:251692544" arcsize="3911f" fillcolor="#c00000">
            <v:fill opacity="11796f"/>
          </v:roundrect>
        </w:pict>
      </w:r>
    </w:p>
    <w:p w:rsidR="007A34B3" w:rsidRDefault="00602B78" w:rsidP="00795D8B">
      <w:pPr>
        <w:jc w:val="center"/>
      </w:pPr>
      <w:r>
        <w:rPr>
          <w:noProof/>
          <w:lang w:eastAsia="fr-FR"/>
        </w:rPr>
        <w:drawing>
          <wp:anchor distT="0" distB="0" distL="114300" distR="114300" simplePos="0" relativeHeight="251611135" behindDoc="0" locked="0" layoutInCell="1" allowOverlap="1">
            <wp:simplePos x="0" y="0"/>
            <wp:positionH relativeFrom="column">
              <wp:posOffset>358775</wp:posOffset>
            </wp:positionH>
            <wp:positionV relativeFrom="paragraph">
              <wp:posOffset>46990</wp:posOffset>
            </wp:positionV>
            <wp:extent cx="346710" cy="345440"/>
            <wp:effectExtent l="19050" t="0" r="0" b="0"/>
            <wp:wrapNone/>
            <wp:docPr id="30"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srcRect l="58993" t="40794" r="31849" b="26572"/>
                    <a:stretch>
                      <a:fillRect/>
                    </a:stretch>
                  </pic:blipFill>
                  <pic:spPr bwMode="auto">
                    <a:xfrm>
                      <a:off x="0" y="0"/>
                      <a:ext cx="346710" cy="345440"/>
                    </a:xfrm>
                    <a:prstGeom prst="rect">
                      <a:avLst/>
                    </a:prstGeom>
                    <a:noFill/>
                    <a:ln w="9525">
                      <a:noFill/>
                      <a:miter lim="800000"/>
                      <a:headEnd/>
                      <a:tailEnd/>
                    </a:ln>
                  </pic:spPr>
                </pic:pic>
              </a:graphicData>
            </a:graphic>
          </wp:anchor>
        </w:drawing>
      </w:r>
      <w:r w:rsidR="00ED13AE">
        <w:rPr>
          <w:noProof/>
          <w:lang w:eastAsia="fr-FR"/>
        </w:rPr>
        <w:pict>
          <v:shape id="_x0000_s1469" type="#_x0000_t202" style="position:absolute;left:0;text-align:left;margin-left:60.75pt;margin-top:1.55pt;width:385.6pt;height:51.6pt;z-index:251693568;mso-position-horizontal-relative:text;mso-position-vertical-relative:text" filled="f" stroked="f">
            <v:textbox>
              <w:txbxContent>
                <w:p w:rsidR="00D12829" w:rsidRDefault="00D12829" w:rsidP="004727E0">
                  <w:pPr>
                    <w:jc w:val="both"/>
                  </w:pPr>
                  <w:r>
                    <w:t xml:space="preserve">La mise à jour de votre équipement </w:t>
                  </w:r>
                  <w:r>
                    <w:rPr>
                      <w:b/>
                    </w:rPr>
                    <w:t xml:space="preserve">SmartCharger </w:t>
                  </w:r>
                  <w:r>
                    <w:t>doit être effectuée sans qu'aucune charge soit en cours (</w:t>
                  </w:r>
                  <w:r w:rsidRPr="00D37044">
                    <w:rPr>
                      <w:b/>
                    </w:rPr>
                    <w:t>VE débranché</w:t>
                  </w:r>
                  <w:r>
                    <w:t>). Veuillez suivre la procédure de mise à jour suivante.</w:t>
                  </w:r>
                </w:p>
                <w:p w:rsidR="00D12829" w:rsidRPr="004727E0" w:rsidRDefault="00D12829">
                  <w:r>
                    <w:t>La mise à jour doit être effectuer avec le SmartCharger au repo</w:t>
                  </w:r>
                </w:p>
              </w:txbxContent>
            </v:textbox>
          </v:shape>
        </w:pict>
      </w:r>
    </w:p>
    <w:p w:rsidR="007A34B3" w:rsidRDefault="007A34B3" w:rsidP="00795D8B">
      <w:pPr>
        <w:jc w:val="center"/>
      </w:pPr>
    </w:p>
    <w:p w:rsidR="007A34B3" w:rsidRDefault="007A34B3" w:rsidP="00795D8B"/>
    <w:p w:rsidR="002762C1" w:rsidRDefault="002762C1" w:rsidP="00795D8B"/>
    <w:p w:rsidR="00795D8B" w:rsidRDefault="00795D8B" w:rsidP="00795D8B">
      <w:r>
        <w:t>La procédure de mise à jour de l'équipement  est la suivante:</w:t>
      </w:r>
    </w:p>
    <w:p w:rsidR="00795D8B" w:rsidRDefault="00795D8B" w:rsidP="00795D8B">
      <w:pPr>
        <w:pStyle w:val="Paragraphedeliste"/>
        <w:numPr>
          <w:ilvl w:val="0"/>
          <w:numId w:val="25"/>
        </w:numPr>
      </w:pPr>
      <w:r>
        <w:t xml:space="preserve">Télécharger l'outil </w:t>
      </w:r>
      <w:r>
        <w:rPr>
          <w:b/>
        </w:rPr>
        <w:t>OTA_Update</w:t>
      </w:r>
      <w:r w:rsidR="005C3403">
        <w:rPr>
          <w:b/>
        </w:rPr>
        <w:t>r</w:t>
      </w:r>
      <w:r>
        <w:rPr>
          <w:b/>
        </w:rPr>
        <w:t>.exe</w:t>
      </w:r>
      <w:r>
        <w:t xml:space="preserve"> à partir de l'URL suivante</w:t>
      </w:r>
      <w:r w:rsidR="00A31226">
        <w:t>:</w:t>
      </w:r>
    </w:p>
    <w:p w:rsidR="00795D8B" w:rsidRDefault="00ED13AE" w:rsidP="00795D8B">
      <w:pPr>
        <w:pStyle w:val="Paragraphedeliste"/>
        <w:ind w:left="1416"/>
      </w:pPr>
      <w:hyperlink r:id="rId68" w:history="1">
        <w:r w:rsidR="00795D8B" w:rsidRPr="00795D8B">
          <w:rPr>
            <w:rStyle w:val="Lienhypertexte"/>
          </w:rPr>
          <w:t>https://github.com/bastoon577-lang/OTA_Updater/releases</w:t>
        </w:r>
      </w:hyperlink>
    </w:p>
    <w:p w:rsidR="00A31226" w:rsidRDefault="00A31226" w:rsidP="00795D8B">
      <w:pPr>
        <w:pStyle w:val="Paragraphedeliste"/>
        <w:numPr>
          <w:ilvl w:val="0"/>
          <w:numId w:val="25"/>
        </w:numPr>
      </w:pPr>
      <w:r>
        <w:t>Tél</w:t>
      </w:r>
      <w:r w:rsidR="00761711">
        <w:t>é</w:t>
      </w:r>
      <w:r>
        <w:t xml:space="preserve">charger le firmware </w:t>
      </w:r>
      <w:r w:rsidRPr="00761711">
        <w:rPr>
          <w:b/>
        </w:rPr>
        <w:t>Shim_v</w:t>
      </w:r>
      <w:r w:rsidRPr="00F34B37">
        <w:rPr>
          <w:b/>
          <w:color w:val="FF0000"/>
        </w:rPr>
        <w:t>x</w:t>
      </w:r>
      <w:r w:rsidRPr="00761711">
        <w:rPr>
          <w:b/>
        </w:rPr>
        <w:t>.bin</w:t>
      </w:r>
      <w:r>
        <w:t xml:space="preserve"> à partir de l'URL suivante:</w:t>
      </w:r>
    </w:p>
    <w:p w:rsidR="00761711" w:rsidRDefault="00ED13AE" w:rsidP="00A31226">
      <w:pPr>
        <w:pStyle w:val="Paragraphedeliste"/>
        <w:ind w:left="1416"/>
      </w:pPr>
      <w:hyperlink r:id="rId69" w:history="1">
        <w:r w:rsidR="00A31226" w:rsidRPr="00A31226">
          <w:rPr>
            <w:rStyle w:val="Lienhypertexte"/>
          </w:rPr>
          <w:t>https://github.com/bastoon577-lang/Shim/releases</w:t>
        </w:r>
      </w:hyperlink>
    </w:p>
    <w:p w:rsidR="00761711" w:rsidRDefault="00761711" w:rsidP="00A31226">
      <w:pPr>
        <w:pStyle w:val="Paragraphedeliste"/>
        <w:ind w:left="1416"/>
      </w:pPr>
      <w:r>
        <w:t xml:space="preserve">Pour plus d'information concernant le firmware </w:t>
      </w:r>
      <w:r w:rsidRPr="00F35CDF">
        <w:rPr>
          <w:b/>
        </w:rPr>
        <w:t>Shim</w:t>
      </w:r>
      <w:r>
        <w:t xml:space="preserve">, veuillez consulter l'URL suivante : </w:t>
      </w:r>
      <w:hyperlink r:id="rId70" w:anchor="shim" w:history="1">
        <w:r w:rsidRPr="00F35CDF">
          <w:rPr>
            <w:rStyle w:val="Lienhypertexte"/>
          </w:rPr>
          <w:t>https://github.com/bastoon577-lang/Shim#shim</w:t>
        </w:r>
      </w:hyperlink>
    </w:p>
    <w:p w:rsidR="00795D8B" w:rsidRDefault="00795D8B" w:rsidP="00795D8B">
      <w:pPr>
        <w:pStyle w:val="Paragraphedeliste"/>
        <w:numPr>
          <w:ilvl w:val="0"/>
          <w:numId w:val="25"/>
        </w:numPr>
      </w:pPr>
      <w:r>
        <w:t xml:space="preserve">Télécharger le firmware </w:t>
      </w:r>
      <w:r w:rsidRPr="00A5180C">
        <w:rPr>
          <w:b/>
        </w:rPr>
        <w:t>ET3K_SmartCharger</w:t>
      </w:r>
      <w:r w:rsidR="00A5180C">
        <w:rPr>
          <w:b/>
        </w:rPr>
        <w:t>_v</w:t>
      </w:r>
      <w:r w:rsidR="00A5180C" w:rsidRPr="00F34B37">
        <w:rPr>
          <w:b/>
          <w:color w:val="FF0000"/>
        </w:rPr>
        <w:t>x</w:t>
      </w:r>
      <w:r w:rsidR="00A5180C">
        <w:rPr>
          <w:b/>
        </w:rPr>
        <w:t>.bin</w:t>
      </w:r>
      <w:r>
        <w:t xml:space="preserve"> à partir de l'adresse des </w:t>
      </w:r>
      <w:r w:rsidR="00126B7A" w:rsidRPr="00126B7A">
        <w:rPr>
          <w:b/>
        </w:rPr>
        <w:t>Releases</w:t>
      </w:r>
      <w:r w:rsidRPr="00886E34">
        <w:t>,</w:t>
      </w:r>
    </w:p>
    <w:p w:rsidR="00795D8B" w:rsidRDefault="00795D8B" w:rsidP="00795D8B">
      <w:pPr>
        <w:pStyle w:val="Paragraphedeliste"/>
        <w:numPr>
          <w:ilvl w:val="0"/>
          <w:numId w:val="25"/>
        </w:numPr>
      </w:pPr>
      <w:r>
        <w:t xml:space="preserve">Ouvrir le logiciel </w:t>
      </w:r>
      <w:r>
        <w:rPr>
          <w:b/>
        </w:rPr>
        <w:t xml:space="preserve">OTA_Updater.exe </w:t>
      </w:r>
      <w:r>
        <w:t>(fig.1</w:t>
      </w:r>
      <w:r w:rsidR="00540605">
        <w:t>3</w:t>
      </w:r>
      <w:r>
        <w:t>) puis:</w:t>
      </w:r>
    </w:p>
    <w:p w:rsidR="00795D8B" w:rsidRDefault="00795D8B" w:rsidP="00795D8B">
      <w:pPr>
        <w:pStyle w:val="Paragraphedeliste"/>
        <w:numPr>
          <w:ilvl w:val="1"/>
          <w:numId w:val="25"/>
        </w:numPr>
      </w:pPr>
      <w:r>
        <w:t xml:space="preserve">Positionner le firmware </w:t>
      </w:r>
      <w:r w:rsidR="00B23ACB">
        <w:rPr>
          <w:b/>
        </w:rPr>
        <w:t>Shim</w:t>
      </w:r>
      <w:r w:rsidR="00A5180C">
        <w:rPr>
          <w:b/>
        </w:rPr>
        <w:t>_v</w:t>
      </w:r>
      <w:r w:rsidR="00A5180C" w:rsidRPr="00F34B37">
        <w:rPr>
          <w:b/>
          <w:color w:val="FF0000"/>
        </w:rPr>
        <w:t>x</w:t>
      </w:r>
      <w:r>
        <w:rPr>
          <w:b/>
        </w:rPr>
        <w:t xml:space="preserve">.bin </w:t>
      </w:r>
      <w:r>
        <w:t>dans le champs fichier,</w:t>
      </w:r>
    </w:p>
    <w:p w:rsidR="00795D8B" w:rsidRDefault="00795D8B" w:rsidP="00795D8B">
      <w:pPr>
        <w:pStyle w:val="Paragraphedeliste"/>
        <w:numPr>
          <w:ilvl w:val="1"/>
          <w:numId w:val="25"/>
        </w:numPr>
      </w:pPr>
      <w:r>
        <w:t xml:space="preserve">Positionner l'adresse IP ou l'Hostname dans le champs </w:t>
      </w:r>
      <w:r>
        <w:rPr>
          <w:b/>
        </w:rPr>
        <w:t>IP/Hostname</w:t>
      </w:r>
      <w:r w:rsidRPr="00024FF9">
        <w:t>,</w:t>
      </w:r>
    </w:p>
    <w:p w:rsidR="00795D8B" w:rsidRDefault="00795D8B" w:rsidP="00795D8B">
      <w:pPr>
        <w:pStyle w:val="Paragraphedeliste"/>
        <w:numPr>
          <w:ilvl w:val="1"/>
          <w:numId w:val="25"/>
        </w:numPr>
      </w:pPr>
      <w:r>
        <w:t xml:space="preserve">Cliquer sur le bouton </w:t>
      </w:r>
      <w:r>
        <w:rPr>
          <w:b/>
        </w:rPr>
        <w:t>Mettre à jour</w:t>
      </w:r>
      <w:r w:rsidR="00421813">
        <w:t>,</w:t>
      </w:r>
    </w:p>
    <w:p w:rsidR="00421813" w:rsidRDefault="00421813" w:rsidP="00795D8B">
      <w:pPr>
        <w:pStyle w:val="Paragraphedeliste"/>
        <w:numPr>
          <w:ilvl w:val="1"/>
          <w:numId w:val="25"/>
        </w:numPr>
      </w:pPr>
      <w:r>
        <w:t xml:space="preserve">Attendre l'obtention du message </w:t>
      </w:r>
      <w:r w:rsidRPr="00421813">
        <w:rPr>
          <w:b/>
        </w:rPr>
        <w:t>--- MISE À JOUR TERMINÉE AVEC SUCCÈS ---</w:t>
      </w:r>
    </w:p>
    <w:p w:rsidR="0018327C" w:rsidRDefault="00DB44CC" w:rsidP="0018327C">
      <w:pPr>
        <w:pStyle w:val="Paragraphedeliste"/>
        <w:numPr>
          <w:ilvl w:val="0"/>
          <w:numId w:val="25"/>
        </w:numPr>
      </w:pPr>
      <w:r>
        <w:t>Toujours à</w:t>
      </w:r>
      <w:r w:rsidR="0018327C">
        <w:t xml:space="preserve"> partir du logiciel </w:t>
      </w:r>
      <w:r w:rsidR="0018327C">
        <w:rPr>
          <w:b/>
        </w:rPr>
        <w:t xml:space="preserve">OTA_Updater.exe </w:t>
      </w:r>
      <w:r w:rsidR="0018327C">
        <w:t>(fig.1</w:t>
      </w:r>
      <w:r w:rsidR="00540605">
        <w:t>4</w:t>
      </w:r>
      <w:r w:rsidR="0018327C">
        <w:t>):</w:t>
      </w:r>
    </w:p>
    <w:p w:rsidR="0018327C" w:rsidRDefault="0018327C" w:rsidP="00F35CDF">
      <w:pPr>
        <w:pStyle w:val="Paragraphedeliste"/>
        <w:numPr>
          <w:ilvl w:val="1"/>
          <w:numId w:val="25"/>
        </w:numPr>
      </w:pPr>
      <w:r>
        <w:t xml:space="preserve">Positionner le firmware </w:t>
      </w:r>
      <w:r w:rsidR="0067752C" w:rsidRPr="00A5180C">
        <w:rPr>
          <w:b/>
        </w:rPr>
        <w:t>ET3K_SmartCharger</w:t>
      </w:r>
      <w:r w:rsidR="0067752C">
        <w:rPr>
          <w:b/>
        </w:rPr>
        <w:t>_v</w:t>
      </w:r>
      <w:r w:rsidR="0067752C" w:rsidRPr="00F34B37">
        <w:rPr>
          <w:b/>
          <w:color w:val="FF0000"/>
        </w:rPr>
        <w:t>x</w:t>
      </w:r>
      <w:r w:rsidR="0067752C">
        <w:rPr>
          <w:b/>
        </w:rPr>
        <w:t>.bin</w:t>
      </w:r>
      <w:r>
        <w:t>dans le champs fichier,</w:t>
      </w:r>
    </w:p>
    <w:p w:rsidR="00F35CDF" w:rsidRDefault="0018327C" w:rsidP="00F35CDF">
      <w:pPr>
        <w:pStyle w:val="Paragraphedeliste"/>
        <w:numPr>
          <w:ilvl w:val="1"/>
          <w:numId w:val="25"/>
        </w:numPr>
      </w:pPr>
      <w:r>
        <w:t xml:space="preserve">Positionner l'adresse IP ou l'Hostname dans le champs </w:t>
      </w:r>
      <w:r w:rsidRPr="0018327C">
        <w:rPr>
          <w:b/>
        </w:rPr>
        <w:t>IP/Hostname</w:t>
      </w:r>
      <w:r w:rsidRPr="00024FF9">
        <w:t>,</w:t>
      </w:r>
    </w:p>
    <w:p w:rsidR="00B23ACB" w:rsidRDefault="0018327C" w:rsidP="00F35CDF">
      <w:pPr>
        <w:pStyle w:val="Paragraphedeliste"/>
        <w:numPr>
          <w:ilvl w:val="1"/>
          <w:numId w:val="25"/>
        </w:numPr>
      </w:pPr>
      <w:r>
        <w:t xml:space="preserve">Cliquer sur le bouton </w:t>
      </w:r>
      <w:r w:rsidRPr="0018327C">
        <w:rPr>
          <w:b/>
        </w:rPr>
        <w:t>Mettre à jour</w:t>
      </w:r>
      <w:r w:rsidR="00421813">
        <w:t>,</w:t>
      </w:r>
    </w:p>
    <w:p w:rsidR="00421813" w:rsidRDefault="00421813" w:rsidP="00F35CDF">
      <w:pPr>
        <w:pStyle w:val="Paragraphedeliste"/>
        <w:numPr>
          <w:ilvl w:val="1"/>
          <w:numId w:val="25"/>
        </w:numPr>
      </w:pPr>
      <w:r>
        <w:t xml:space="preserve">Attendre l'obtention du message </w:t>
      </w:r>
      <w:r w:rsidRPr="00421813">
        <w:rPr>
          <w:b/>
        </w:rPr>
        <w:t>--- MISE À JOUR TERMINÉE AVEC SUCCÈS --</w:t>
      </w:r>
      <w:r>
        <w:rPr>
          <w:b/>
        </w:rPr>
        <w:t>-</w:t>
      </w:r>
    </w:p>
    <w:p w:rsidR="00BF643C" w:rsidRDefault="00BF643C" w:rsidP="00BF643C">
      <w:pPr>
        <w:jc w:val="center"/>
        <w:rPr>
          <w:b/>
        </w:rPr>
      </w:pPr>
      <w:r>
        <w:rPr>
          <w:noProof/>
          <w:lang w:eastAsia="fr-FR"/>
        </w:rPr>
        <w:lastRenderedPageBreak/>
        <w:drawing>
          <wp:inline distT="0" distB="0" distL="0" distR="0">
            <wp:extent cx="5760720" cy="2335495"/>
            <wp:effectExtent l="19050" t="0" r="0" b="0"/>
            <wp:docPr id="2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1"/>
                    <a:srcRect/>
                    <a:stretch>
                      <a:fillRect/>
                    </a:stretch>
                  </pic:blipFill>
                  <pic:spPr bwMode="auto">
                    <a:xfrm>
                      <a:off x="0" y="0"/>
                      <a:ext cx="5760720" cy="2335495"/>
                    </a:xfrm>
                    <a:prstGeom prst="rect">
                      <a:avLst/>
                    </a:prstGeom>
                    <a:noFill/>
                    <a:ln w="9525">
                      <a:noFill/>
                      <a:miter lim="800000"/>
                      <a:headEnd/>
                      <a:tailEnd/>
                    </a:ln>
                  </pic:spPr>
                </pic:pic>
              </a:graphicData>
            </a:graphic>
          </wp:inline>
        </w:drawing>
      </w:r>
      <w:r>
        <w:t>Figure 1</w:t>
      </w:r>
      <w:r w:rsidR="00540605">
        <w:t>3</w:t>
      </w:r>
      <w:r>
        <w:t xml:space="preserve"> : Mise à jour du </w:t>
      </w:r>
      <w:r w:rsidRPr="00BF643C">
        <w:rPr>
          <w:b/>
        </w:rPr>
        <w:t>Shim_vx.bin</w:t>
      </w:r>
      <w:r>
        <w:t xml:space="preserve"> par </w:t>
      </w:r>
      <w:r w:rsidRPr="00BF643C">
        <w:rPr>
          <w:b/>
        </w:rPr>
        <w:t>OTA_Updater.exe</w:t>
      </w:r>
    </w:p>
    <w:p w:rsidR="00E860D1" w:rsidRDefault="00E860D1" w:rsidP="00BF643C">
      <w:pPr>
        <w:jc w:val="center"/>
      </w:pPr>
    </w:p>
    <w:p w:rsidR="00E2046E" w:rsidRDefault="00A31226" w:rsidP="00E2046E">
      <w:pPr>
        <w:jc w:val="center"/>
        <w:rPr>
          <w:b/>
        </w:rPr>
      </w:pPr>
      <w:r>
        <w:rPr>
          <w:noProof/>
          <w:lang w:eastAsia="fr-FR"/>
        </w:rPr>
        <w:drawing>
          <wp:inline distT="0" distB="0" distL="0" distR="0">
            <wp:extent cx="5640070" cy="2214959"/>
            <wp:effectExtent l="19050" t="0" r="0" b="0"/>
            <wp:docPr id="2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a:srcRect l="8034" t="27641" r="60176" b="28134"/>
                    <a:stretch>
                      <a:fillRect/>
                    </a:stretch>
                  </pic:blipFill>
                  <pic:spPr bwMode="auto">
                    <a:xfrm>
                      <a:off x="0" y="0"/>
                      <a:ext cx="5641224" cy="2215412"/>
                    </a:xfrm>
                    <a:prstGeom prst="rect">
                      <a:avLst/>
                    </a:prstGeom>
                    <a:noFill/>
                    <a:ln w="9525">
                      <a:noFill/>
                      <a:miter lim="800000"/>
                      <a:headEnd/>
                      <a:tailEnd/>
                    </a:ln>
                  </pic:spPr>
                </pic:pic>
              </a:graphicData>
            </a:graphic>
          </wp:inline>
        </w:drawing>
      </w:r>
      <w:r>
        <w:br/>
      </w:r>
      <w:r w:rsidR="00795D8B">
        <w:t>Figure 1</w:t>
      </w:r>
      <w:r w:rsidR="00540605">
        <w:t>4</w:t>
      </w:r>
      <w:r w:rsidR="00795D8B">
        <w:t xml:space="preserve"> : </w:t>
      </w:r>
      <w:r w:rsidR="00BF643C">
        <w:t xml:space="preserve">Mise à jour du </w:t>
      </w:r>
      <w:r w:rsidR="00BF643C" w:rsidRPr="00A5180C">
        <w:rPr>
          <w:b/>
        </w:rPr>
        <w:t>ET3K_SmartCharger</w:t>
      </w:r>
      <w:r w:rsidR="00BF643C">
        <w:rPr>
          <w:b/>
        </w:rPr>
        <w:t>_vx</w:t>
      </w:r>
      <w:r w:rsidR="00BF643C" w:rsidRPr="00BF643C">
        <w:rPr>
          <w:b/>
        </w:rPr>
        <w:t>.bin</w:t>
      </w:r>
      <w:r w:rsidR="00BF643C">
        <w:t xml:space="preserve"> par </w:t>
      </w:r>
      <w:r w:rsidR="00BF643C" w:rsidRPr="00BF643C">
        <w:rPr>
          <w:b/>
        </w:rPr>
        <w:t>OTA_Updater.exe</w:t>
      </w:r>
    </w:p>
    <w:p w:rsidR="004A1079" w:rsidRDefault="004A1079" w:rsidP="00E2046E">
      <w:pPr>
        <w:jc w:val="center"/>
      </w:pPr>
    </w:p>
    <w:p w:rsidR="00E2046E" w:rsidRDefault="00ED13AE" w:rsidP="00E2046E">
      <w:r>
        <w:rPr>
          <w:noProof/>
          <w:lang w:eastAsia="fr-FR"/>
        </w:rPr>
        <w:pict>
          <v:roundrect id="_x0000_s1577" style="position:absolute;margin-left:-28.85pt;margin-top:3.3pt;width:500.65pt;height:80.4pt;z-index:251697664" arcsize="10923f" fillcolor="#eaf1dd [662]"/>
        </w:pict>
      </w:r>
      <w:r w:rsidR="00E2046E">
        <w:rPr>
          <w:noProof/>
          <w:lang w:eastAsia="fr-FR"/>
        </w:rPr>
        <w:drawing>
          <wp:anchor distT="0" distB="0" distL="114300" distR="114300" simplePos="0" relativeHeight="251704320" behindDoc="0" locked="0" layoutInCell="1" allowOverlap="1">
            <wp:simplePos x="0" y="0"/>
            <wp:positionH relativeFrom="column">
              <wp:posOffset>2626632</wp:posOffset>
            </wp:positionH>
            <wp:positionV relativeFrom="paragraph">
              <wp:posOffset>87630</wp:posOffset>
            </wp:positionV>
            <wp:extent cx="346710" cy="341811"/>
            <wp:effectExtent l="19050" t="0" r="0" b="0"/>
            <wp:wrapNone/>
            <wp:docPr id="35"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
                    <a:srcRect l="63830" t="27300" r="35148" b="69131"/>
                    <a:stretch>
                      <a:fillRect/>
                    </a:stretch>
                  </pic:blipFill>
                  <pic:spPr bwMode="auto">
                    <a:xfrm>
                      <a:off x="0" y="0"/>
                      <a:ext cx="346710" cy="341811"/>
                    </a:xfrm>
                    <a:prstGeom prst="rect">
                      <a:avLst/>
                    </a:prstGeom>
                    <a:noFill/>
                    <a:ln w="9525">
                      <a:noFill/>
                      <a:miter lim="800000"/>
                      <a:headEnd/>
                      <a:tailEnd/>
                    </a:ln>
                  </pic:spPr>
                </pic:pic>
              </a:graphicData>
            </a:graphic>
          </wp:anchor>
        </w:drawing>
      </w:r>
      <w:r w:rsidR="00E2046E">
        <w:br/>
      </w:r>
    </w:p>
    <w:p w:rsidR="00E2046E" w:rsidRDefault="00ED13AE" w:rsidP="00E2046E">
      <w:r>
        <w:rPr>
          <w:noProof/>
          <w:lang w:eastAsia="fr-FR"/>
        </w:rPr>
        <w:pict>
          <v:shape id="_x0000_s1578" type="#_x0000_t202" style="position:absolute;margin-left:-28.85pt;margin-top:1.2pt;width:500.65pt;height:38.4pt;z-index:251698688" filled="f" fillcolor="#eaf1dd [662]" stroked="f">
            <v:textbox>
              <w:txbxContent>
                <w:p w:rsidR="00D12829" w:rsidRPr="00834A44" w:rsidRDefault="00D12829" w:rsidP="00E2046E">
                  <w:pPr>
                    <w:jc w:val="both"/>
                  </w:pPr>
                  <w:r>
                    <w:t xml:space="preserve">Le </w:t>
                  </w:r>
                  <w:r>
                    <w:rPr>
                      <w:b/>
                    </w:rPr>
                    <w:t>Pare Feu Windows</w:t>
                  </w:r>
                  <w:r>
                    <w:t xml:space="preserve"> peut fortement altérer l'utilitaire de mise à jour </w:t>
                  </w:r>
                  <w:r>
                    <w:rPr>
                      <w:b/>
                    </w:rPr>
                    <w:t xml:space="preserve">OTA_Updater, </w:t>
                  </w:r>
                  <w:r>
                    <w:t xml:space="preserve">il est recommandé de désactiver temporairement le </w:t>
                  </w:r>
                  <w:r>
                    <w:rPr>
                      <w:b/>
                    </w:rPr>
                    <w:t>Pare Feu Windows</w:t>
                  </w:r>
                  <w:r>
                    <w:t>, pour effectuer la mise à jour.</w:t>
                  </w:r>
                </w:p>
              </w:txbxContent>
            </v:textbox>
          </v:shape>
        </w:pict>
      </w:r>
    </w:p>
    <w:p w:rsidR="00E2046E" w:rsidRPr="00E60557" w:rsidRDefault="00E2046E" w:rsidP="00E2046E"/>
    <w:p w:rsidR="000400CA" w:rsidRDefault="000400CA">
      <w:pPr>
        <w:rPr>
          <w:rFonts w:asciiTheme="majorHAnsi" w:eastAsiaTheme="majorEastAsia" w:hAnsiTheme="majorHAnsi" w:cstheme="majorBidi"/>
          <w:b/>
          <w:bCs/>
          <w:color w:val="365F91" w:themeColor="accent1" w:themeShade="BF"/>
          <w:sz w:val="28"/>
          <w:szCs w:val="28"/>
        </w:rPr>
      </w:pPr>
      <w:r>
        <w:br w:type="page"/>
      </w:r>
    </w:p>
    <w:p w:rsidR="0041487E" w:rsidRDefault="004B39B2" w:rsidP="0041487E">
      <w:pPr>
        <w:pStyle w:val="Titre1"/>
      </w:pPr>
      <w:bookmarkStart w:id="19" w:name="_Toc242114520"/>
      <w:r>
        <w:lastRenderedPageBreak/>
        <w:t>8</w:t>
      </w:r>
      <w:r w:rsidR="0041487E">
        <w:t>. Dépannage</w:t>
      </w:r>
      <w:bookmarkEnd w:id="19"/>
    </w:p>
    <w:tbl>
      <w:tblPr>
        <w:tblStyle w:val="Grilledutableau"/>
        <w:tblW w:w="11340" w:type="dxa"/>
        <w:tblInd w:w="-1026" w:type="dxa"/>
        <w:tblLook w:val="04A0"/>
      </w:tblPr>
      <w:tblGrid>
        <w:gridCol w:w="4253"/>
        <w:gridCol w:w="3685"/>
        <w:gridCol w:w="3402"/>
      </w:tblGrid>
      <w:tr w:rsidR="0041487E" w:rsidTr="0041487E">
        <w:tc>
          <w:tcPr>
            <w:tcW w:w="4253" w:type="dxa"/>
            <w:vAlign w:val="center"/>
          </w:tcPr>
          <w:p w:rsidR="0041487E" w:rsidRPr="0041487E" w:rsidRDefault="0041487E" w:rsidP="0041487E">
            <w:pPr>
              <w:jc w:val="center"/>
              <w:rPr>
                <w:b/>
              </w:rPr>
            </w:pPr>
            <w:r w:rsidRPr="0041487E">
              <w:rPr>
                <w:b/>
              </w:rPr>
              <w:t>Problème</w:t>
            </w:r>
          </w:p>
        </w:tc>
        <w:tc>
          <w:tcPr>
            <w:tcW w:w="3685" w:type="dxa"/>
            <w:vAlign w:val="center"/>
          </w:tcPr>
          <w:p w:rsidR="0041487E" w:rsidRPr="0041487E" w:rsidRDefault="0041487E" w:rsidP="0041487E">
            <w:pPr>
              <w:jc w:val="center"/>
              <w:rPr>
                <w:b/>
              </w:rPr>
            </w:pPr>
            <w:r w:rsidRPr="0041487E">
              <w:rPr>
                <w:b/>
              </w:rPr>
              <w:t>Cause possible</w:t>
            </w:r>
          </w:p>
        </w:tc>
        <w:tc>
          <w:tcPr>
            <w:tcW w:w="3402" w:type="dxa"/>
            <w:vAlign w:val="center"/>
          </w:tcPr>
          <w:p w:rsidR="0041487E" w:rsidRPr="0041487E" w:rsidRDefault="0041487E" w:rsidP="0041487E">
            <w:pPr>
              <w:jc w:val="center"/>
              <w:rPr>
                <w:b/>
              </w:rPr>
            </w:pPr>
            <w:r w:rsidRPr="0041487E">
              <w:rPr>
                <w:b/>
              </w:rPr>
              <w:t>Solution possible</w:t>
            </w:r>
          </w:p>
        </w:tc>
      </w:tr>
      <w:tr w:rsidR="00C47C62" w:rsidTr="00472854">
        <w:tc>
          <w:tcPr>
            <w:tcW w:w="11340" w:type="dxa"/>
            <w:gridSpan w:val="3"/>
            <w:vAlign w:val="center"/>
          </w:tcPr>
          <w:p w:rsidR="00C47C62" w:rsidRPr="0041487E" w:rsidRDefault="00C47C62" w:rsidP="0041487E">
            <w:pPr>
              <w:jc w:val="center"/>
              <w:rPr>
                <w:b/>
              </w:rPr>
            </w:pPr>
            <w:r>
              <w:rPr>
                <w:b/>
              </w:rPr>
              <w:t>Problèmes liés au SmartCharger</w:t>
            </w:r>
          </w:p>
        </w:tc>
      </w:tr>
      <w:tr w:rsidR="00DA4874" w:rsidTr="0041487E">
        <w:tc>
          <w:tcPr>
            <w:tcW w:w="4253" w:type="dxa"/>
          </w:tcPr>
          <w:p w:rsidR="00DA4874" w:rsidRDefault="00DA4874" w:rsidP="00C81A18">
            <w:pPr>
              <w:jc w:val="center"/>
            </w:pPr>
            <w:r>
              <w:t>Les voyants visuel</w:t>
            </w:r>
            <w:r w:rsidR="00CD1B5E">
              <w:t>s</w:t>
            </w:r>
            <w:r>
              <w:t xml:space="preserve"> "rouge</w:t>
            </w:r>
            <w:r w:rsidR="00D446F1">
              <w:t>s</w:t>
            </w:r>
            <w:r>
              <w:t>" sur la carte SmartCharger sont éteints</w:t>
            </w:r>
          </w:p>
        </w:tc>
        <w:tc>
          <w:tcPr>
            <w:tcW w:w="3685" w:type="dxa"/>
          </w:tcPr>
          <w:p w:rsidR="00DA4874" w:rsidRDefault="00DA4874" w:rsidP="00C81A18">
            <w:pPr>
              <w:jc w:val="center"/>
            </w:pPr>
            <w:r>
              <w:t>La carte SmartCharger n'est pas alimenté</w:t>
            </w:r>
            <w:r w:rsidR="00D446F1">
              <w:t>e</w:t>
            </w:r>
            <w:r>
              <w:t xml:space="preserve"> électriquement</w:t>
            </w:r>
          </w:p>
        </w:tc>
        <w:tc>
          <w:tcPr>
            <w:tcW w:w="3402" w:type="dxa"/>
          </w:tcPr>
          <w:p w:rsidR="00DA4874" w:rsidRDefault="00DA4874" w:rsidP="00DA4874">
            <w:pPr>
              <w:jc w:val="center"/>
            </w:pPr>
            <w:r>
              <w:t>Vérifier la connexion du bornier +5V sur l'ET3K</w:t>
            </w:r>
          </w:p>
        </w:tc>
      </w:tr>
      <w:tr w:rsidR="00DA4874" w:rsidTr="0041487E">
        <w:tc>
          <w:tcPr>
            <w:tcW w:w="4253" w:type="dxa"/>
          </w:tcPr>
          <w:p w:rsidR="00DA4874" w:rsidRDefault="00DA4874" w:rsidP="00C81A18">
            <w:pPr>
              <w:jc w:val="center"/>
            </w:pPr>
            <w:r>
              <w:t>Le message "Défaut de communication avec l'ET3K" s'affiche</w:t>
            </w:r>
          </w:p>
        </w:tc>
        <w:tc>
          <w:tcPr>
            <w:tcW w:w="3685" w:type="dxa"/>
          </w:tcPr>
          <w:p w:rsidR="00DA4874" w:rsidRDefault="00DA4874" w:rsidP="00C81A18">
            <w:pPr>
              <w:jc w:val="center"/>
            </w:pPr>
            <w:r>
              <w:t xml:space="preserve">Un défaut de masse est constaté </w:t>
            </w:r>
          </w:p>
        </w:tc>
        <w:tc>
          <w:tcPr>
            <w:tcW w:w="3402" w:type="dxa"/>
          </w:tcPr>
          <w:p w:rsidR="00DA4874" w:rsidRDefault="00DA4874" w:rsidP="00DA4874">
            <w:pPr>
              <w:jc w:val="center"/>
            </w:pPr>
            <w:r>
              <w:t>Vérifier la connexion du bornier PE  sur l'ET3K</w:t>
            </w:r>
          </w:p>
        </w:tc>
      </w:tr>
      <w:tr w:rsidR="002739E8" w:rsidTr="0041487E">
        <w:tc>
          <w:tcPr>
            <w:tcW w:w="4253" w:type="dxa"/>
          </w:tcPr>
          <w:p w:rsidR="002739E8" w:rsidRDefault="002739E8" w:rsidP="00C81A18">
            <w:pPr>
              <w:jc w:val="center"/>
            </w:pPr>
            <w:r>
              <w:t>Le message "</w:t>
            </w:r>
            <w:r w:rsidR="00032132">
              <w:t>Défaut de communication avec l'ET3K</w:t>
            </w:r>
            <w:r>
              <w:t>"</w:t>
            </w:r>
            <w:r w:rsidR="00DA4874">
              <w:t xml:space="preserve"> s'affiche</w:t>
            </w:r>
          </w:p>
        </w:tc>
        <w:tc>
          <w:tcPr>
            <w:tcW w:w="3685" w:type="dxa"/>
          </w:tcPr>
          <w:p w:rsidR="002739E8" w:rsidRDefault="002739E8" w:rsidP="00C81A18">
            <w:pPr>
              <w:jc w:val="center"/>
            </w:pPr>
            <w:r>
              <w:t xml:space="preserve">La connexion entre le </w:t>
            </w:r>
            <w:r w:rsidR="00032132">
              <w:t>SmartCharger</w:t>
            </w:r>
            <w:r>
              <w:t xml:space="preserve"> et </w:t>
            </w:r>
            <w:r w:rsidR="00032132">
              <w:t>l'équipement ET3K</w:t>
            </w:r>
            <w:r>
              <w:t xml:space="preserve"> est mauvaise</w:t>
            </w:r>
          </w:p>
        </w:tc>
        <w:tc>
          <w:tcPr>
            <w:tcW w:w="3402" w:type="dxa"/>
          </w:tcPr>
          <w:p w:rsidR="002739E8" w:rsidRDefault="00C81A18" w:rsidP="00C81A18">
            <w:pPr>
              <w:jc w:val="center"/>
            </w:pPr>
            <w:r>
              <w:t>Vérifier la</w:t>
            </w:r>
            <w:r w:rsidR="002739E8">
              <w:t xml:space="preserve"> connexion</w:t>
            </w:r>
            <w:r w:rsidR="00A36725">
              <w:t xml:space="preserve"> du bornier A et B sur l'ET3K</w:t>
            </w:r>
          </w:p>
        </w:tc>
      </w:tr>
      <w:tr w:rsidR="00146275" w:rsidTr="0041487E">
        <w:tc>
          <w:tcPr>
            <w:tcW w:w="4253" w:type="dxa"/>
          </w:tcPr>
          <w:p w:rsidR="00146275" w:rsidRDefault="00146275" w:rsidP="00DA4874">
            <w:pPr>
              <w:jc w:val="center"/>
            </w:pPr>
            <w:r>
              <w:t xml:space="preserve">Le </w:t>
            </w:r>
            <w:r w:rsidR="00DA4874">
              <w:t xml:space="preserve">message "Charge dégradée dû à l'absence de communication avec le Module TIC"s'affiche </w:t>
            </w:r>
            <w:r w:rsidR="004A5903">
              <w:t>(1)</w:t>
            </w:r>
          </w:p>
        </w:tc>
        <w:tc>
          <w:tcPr>
            <w:tcW w:w="3685" w:type="dxa"/>
          </w:tcPr>
          <w:p w:rsidR="005803AA" w:rsidRDefault="00146275" w:rsidP="00C81A18">
            <w:pPr>
              <w:jc w:val="center"/>
            </w:pPr>
            <w:r>
              <w:t>La résolution du nom de domaine</w:t>
            </w:r>
            <w:r w:rsidR="00D446F1">
              <w:t xml:space="preserve"> avec le ModuleTIC</w:t>
            </w:r>
            <w:r>
              <w:t xml:space="preserve"> à échouée</w:t>
            </w:r>
          </w:p>
        </w:tc>
        <w:tc>
          <w:tcPr>
            <w:tcW w:w="3402" w:type="dxa"/>
          </w:tcPr>
          <w:p w:rsidR="00465BC8" w:rsidRDefault="00B8329F" w:rsidP="00B8329F">
            <w:pPr>
              <w:jc w:val="center"/>
            </w:pPr>
            <w:r>
              <w:t>Vérifier l'Hostname du ModuleTIC renseigné dans Configuration système</w:t>
            </w:r>
          </w:p>
        </w:tc>
      </w:tr>
      <w:tr w:rsidR="004A5903" w:rsidTr="0041487E">
        <w:tc>
          <w:tcPr>
            <w:tcW w:w="4253" w:type="dxa"/>
          </w:tcPr>
          <w:p w:rsidR="004A5903" w:rsidRDefault="00B8329F" w:rsidP="00C81A18">
            <w:pPr>
              <w:jc w:val="center"/>
            </w:pPr>
            <w:r>
              <w:t xml:space="preserve">Le message "Charge dégradée dû à l'absence de communication avec le Module TIC" s'affiche </w:t>
            </w:r>
            <w:r w:rsidR="004A5903">
              <w:t>(2)</w:t>
            </w:r>
          </w:p>
        </w:tc>
        <w:tc>
          <w:tcPr>
            <w:tcW w:w="3685" w:type="dxa"/>
          </w:tcPr>
          <w:p w:rsidR="004A5903" w:rsidRDefault="004A5903" w:rsidP="00C81A18">
            <w:pPr>
              <w:jc w:val="center"/>
            </w:pPr>
            <w:r>
              <w:t>Le port WebSocket renseigné n'est pas le même que celui du ModuleTIC</w:t>
            </w:r>
          </w:p>
        </w:tc>
        <w:tc>
          <w:tcPr>
            <w:tcW w:w="3402" w:type="dxa"/>
          </w:tcPr>
          <w:p w:rsidR="004A5903" w:rsidRDefault="00B8329F" w:rsidP="00B8329F">
            <w:pPr>
              <w:jc w:val="center"/>
            </w:pPr>
            <w:r>
              <w:t>Vérifier le port WebSocket du ModuleTIC renseigné dans Configuration système</w:t>
            </w:r>
          </w:p>
        </w:tc>
      </w:tr>
      <w:tr w:rsidR="004A5903" w:rsidTr="0041487E">
        <w:tc>
          <w:tcPr>
            <w:tcW w:w="4253" w:type="dxa"/>
          </w:tcPr>
          <w:p w:rsidR="004A5903" w:rsidRDefault="00B8329F" w:rsidP="00C81A18">
            <w:pPr>
              <w:jc w:val="center"/>
            </w:pPr>
            <w:r>
              <w:t>Le message "Charge dégradée dû à l'absence de communication avec le Module TIC" s'affiche</w:t>
            </w:r>
            <w:r w:rsidR="00240277">
              <w:t xml:space="preserve"> (3)</w:t>
            </w:r>
          </w:p>
        </w:tc>
        <w:tc>
          <w:tcPr>
            <w:tcW w:w="3685" w:type="dxa"/>
          </w:tcPr>
          <w:p w:rsidR="004A5903" w:rsidRDefault="004A5903" w:rsidP="00B8329F">
            <w:pPr>
              <w:jc w:val="center"/>
            </w:pPr>
            <w:r>
              <w:t>Le Module TIC est inaccessible sur le réseau</w:t>
            </w:r>
          </w:p>
        </w:tc>
        <w:tc>
          <w:tcPr>
            <w:tcW w:w="3402" w:type="dxa"/>
          </w:tcPr>
          <w:p w:rsidR="004A5903" w:rsidRDefault="00B8329F" w:rsidP="00C81A18">
            <w:pPr>
              <w:jc w:val="center"/>
            </w:pPr>
            <w:r>
              <w:t>Vérifier l'accessibilité du ModuleTIC sur votre réseau</w:t>
            </w:r>
          </w:p>
        </w:tc>
      </w:tr>
      <w:tr w:rsidR="00240277" w:rsidTr="0041487E">
        <w:tc>
          <w:tcPr>
            <w:tcW w:w="4253" w:type="dxa"/>
          </w:tcPr>
          <w:p w:rsidR="00240277" w:rsidRDefault="00240277" w:rsidP="00C81A18">
            <w:pPr>
              <w:jc w:val="center"/>
            </w:pPr>
            <w:r>
              <w:t>Le message " Absence de communication avec le Module TIC " s'affiche (1)</w:t>
            </w:r>
          </w:p>
        </w:tc>
        <w:tc>
          <w:tcPr>
            <w:tcW w:w="3685" w:type="dxa"/>
          </w:tcPr>
          <w:p w:rsidR="00240277" w:rsidRDefault="00240277" w:rsidP="00472854">
            <w:pPr>
              <w:jc w:val="center"/>
            </w:pPr>
            <w:r>
              <w:t>La résolution du nom de domaine avec le ModuleTIC à échouée</w:t>
            </w:r>
          </w:p>
        </w:tc>
        <w:tc>
          <w:tcPr>
            <w:tcW w:w="3402" w:type="dxa"/>
          </w:tcPr>
          <w:p w:rsidR="00240277" w:rsidRDefault="00240277" w:rsidP="00472854">
            <w:pPr>
              <w:jc w:val="center"/>
            </w:pPr>
            <w:r>
              <w:t>Vérifier l'Hostname du ModuleTIC renseigné dans Configuration système</w:t>
            </w:r>
          </w:p>
        </w:tc>
      </w:tr>
      <w:tr w:rsidR="00240277" w:rsidTr="0041487E">
        <w:tc>
          <w:tcPr>
            <w:tcW w:w="4253" w:type="dxa"/>
          </w:tcPr>
          <w:p w:rsidR="00240277" w:rsidRDefault="00240277" w:rsidP="00240277">
            <w:pPr>
              <w:jc w:val="center"/>
            </w:pPr>
            <w:r>
              <w:t>Le message " Absence de communication avec le Module TIC " s'affiche (2)</w:t>
            </w:r>
          </w:p>
        </w:tc>
        <w:tc>
          <w:tcPr>
            <w:tcW w:w="3685" w:type="dxa"/>
          </w:tcPr>
          <w:p w:rsidR="00240277" w:rsidRDefault="00240277" w:rsidP="00472854">
            <w:pPr>
              <w:jc w:val="center"/>
            </w:pPr>
            <w:r>
              <w:t>Le port WebSocket renseigné n'est pas le même que celui du ModuleTIC</w:t>
            </w:r>
          </w:p>
        </w:tc>
        <w:tc>
          <w:tcPr>
            <w:tcW w:w="3402" w:type="dxa"/>
          </w:tcPr>
          <w:p w:rsidR="00240277" w:rsidRDefault="00240277" w:rsidP="00472854">
            <w:pPr>
              <w:jc w:val="center"/>
            </w:pPr>
            <w:r>
              <w:t>Vérifier le port WebSocket du ModuleTIC renseigné dans Configuration système</w:t>
            </w:r>
          </w:p>
        </w:tc>
      </w:tr>
      <w:tr w:rsidR="00240277" w:rsidTr="0041487E">
        <w:tc>
          <w:tcPr>
            <w:tcW w:w="4253" w:type="dxa"/>
          </w:tcPr>
          <w:p w:rsidR="00240277" w:rsidRDefault="00240277" w:rsidP="00240277">
            <w:pPr>
              <w:jc w:val="center"/>
            </w:pPr>
            <w:r>
              <w:t>Le message " Absence de communication avec le Module TIC " s'affiche (3)</w:t>
            </w:r>
          </w:p>
        </w:tc>
        <w:tc>
          <w:tcPr>
            <w:tcW w:w="3685" w:type="dxa"/>
          </w:tcPr>
          <w:p w:rsidR="00240277" w:rsidRDefault="00240277" w:rsidP="00472854">
            <w:pPr>
              <w:jc w:val="center"/>
            </w:pPr>
            <w:r>
              <w:t>Le Module TIC est inaccessible sur le réseau</w:t>
            </w:r>
          </w:p>
        </w:tc>
        <w:tc>
          <w:tcPr>
            <w:tcW w:w="3402" w:type="dxa"/>
          </w:tcPr>
          <w:p w:rsidR="00240277" w:rsidRDefault="00240277" w:rsidP="00472854">
            <w:pPr>
              <w:jc w:val="center"/>
            </w:pPr>
            <w:r>
              <w:t>Vérifier l'accessibilité du ModuleTIC sur votre réseau</w:t>
            </w:r>
          </w:p>
        </w:tc>
      </w:tr>
      <w:tr w:rsidR="00D9651C" w:rsidTr="0041487E">
        <w:tc>
          <w:tcPr>
            <w:tcW w:w="4253" w:type="dxa"/>
          </w:tcPr>
          <w:p w:rsidR="00D9651C" w:rsidRDefault="00D9651C" w:rsidP="00240277">
            <w:pPr>
              <w:jc w:val="center"/>
            </w:pPr>
            <w:r>
              <w:t>Mon SmartCharger reste en état "Attente branchement" même lorsque mon VE est branché</w:t>
            </w:r>
          </w:p>
        </w:tc>
        <w:tc>
          <w:tcPr>
            <w:tcW w:w="3685" w:type="dxa"/>
          </w:tcPr>
          <w:p w:rsidR="00D9651C" w:rsidRDefault="00D9651C" w:rsidP="00472854">
            <w:pPr>
              <w:jc w:val="center"/>
            </w:pPr>
            <w:r>
              <w:t>La connexion du signal CP est mauvaise</w:t>
            </w:r>
          </w:p>
        </w:tc>
        <w:tc>
          <w:tcPr>
            <w:tcW w:w="3402" w:type="dxa"/>
          </w:tcPr>
          <w:p w:rsidR="00D9651C" w:rsidRDefault="00D9651C" w:rsidP="00472854">
            <w:pPr>
              <w:jc w:val="center"/>
            </w:pPr>
            <w:r>
              <w:t xml:space="preserve">Vérifier la connexion du CP entre le connecteur </w:t>
            </w:r>
            <w:r w:rsidRPr="00D9651C">
              <w:rPr>
                <w:lang w:eastAsia="fr-FR"/>
              </w:rPr>
              <w:t>J-1772</w:t>
            </w:r>
            <w:r>
              <w:rPr>
                <w:lang w:eastAsia="fr-FR"/>
              </w:rPr>
              <w:t xml:space="preserve"> et la borne CP du SmartCharger</w:t>
            </w:r>
          </w:p>
        </w:tc>
      </w:tr>
      <w:tr w:rsidR="00850627" w:rsidTr="0041487E">
        <w:tc>
          <w:tcPr>
            <w:tcW w:w="4253" w:type="dxa"/>
          </w:tcPr>
          <w:p w:rsidR="00850627" w:rsidRDefault="00850627" w:rsidP="00850627">
            <w:pPr>
              <w:jc w:val="center"/>
            </w:pPr>
            <w:r>
              <w:t xml:space="preserve">L'interface du SmartCharger m'indique </w:t>
            </w:r>
            <w:r>
              <w:br/>
              <w:t>"Wait for updating a new firmware !!! "</w:t>
            </w:r>
          </w:p>
        </w:tc>
        <w:tc>
          <w:tcPr>
            <w:tcW w:w="3685" w:type="dxa"/>
          </w:tcPr>
          <w:p w:rsidR="00850627" w:rsidRDefault="00850627" w:rsidP="00472854">
            <w:pPr>
              <w:jc w:val="center"/>
            </w:pPr>
            <w:r>
              <w:t>La mise à jour de l'auipement SmartCharger n'est pas terminée</w:t>
            </w:r>
          </w:p>
        </w:tc>
        <w:tc>
          <w:tcPr>
            <w:tcW w:w="3402" w:type="dxa"/>
          </w:tcPr>
          <w:p w:rsidR="00850627" w:rsidRDefault="00850627" w:rsidP="00472854">
            <w:pPr>
              <w:jc w:val="center"/>
            </w:pPr>
            <w:r>
              <w:t xml:space="preserve">Mettre à jour l'équipement avec le firmware </w:t>
            </w:r>
            <w:r w:rsidRPr="00850627">
              <w:t>ET3K_SmartCharger_vx.bin</w:t>
            </w:r>
          </w:p>
        </w:tc>
      </w:tr>
      <w:tr w:rsidR="000020E7" w:rsidTr="0041487E">
        <w:tc>
          <w:tcPr>
            <w:tcW w:w="4253" w:type="dxa"/>
          </w:tcPr>
          <w:p w:rsidR="000020E7" w:rsidRDefault="000020E7" w:rsidP="000020E7">
            <w:pPr>
              <w:jc w:val="center"/>
            </w:pPr>
            <w:r>
              <w:t>Impossible de me connecter à l'équipement SmartCharger à partir d'un WebBrowser</w:t>
            </w:r>
          </w:p>
        </w:tc>
        <w:tc>
          <w:tcPr>
            <w:tcW w:w="3685" w:type="dxa"/>
          </w:tcPr>
          <w:p w:rsidR="000020E7" w:rsidRDefault="000020E7" w:rsidP="00472854">
            <w:pPr>
              <w:jc w:val="center"/>
            </w:pPr>
            <w:r>
              <w:t>L'équipement est inaccessible sur le réseau</w:t>
            </w:r>
          </w:p>
        </w:tc>
        <w:tc>
          <w:tcPr>
            <w:tcW w:w="3402" w:type="dxa"/>
          </w:tcPr>
          <w:p w:rsidR="000020E7" w:rsidRDefault="000020E7" w:rsidP="00472854">
            <w:pPr>
              <w:jc w:val="center"/>
            </w:pPr>
            <w:r>
              <w:t>Appuyer sur le bouton RESET, puis configurer l'équipement</w:t>
            </w:r>
          </w:p>
        </w:tc>
      </w:tr>
      <w:tr w:rsidR="007875C5" w:rsidTr="00472854">
        <w:tc>
          <w:tcPr>
            <w:tcW w:w="11340" w:type="dxa"/>
            <w:gridSpan w:val="3"/>
          </w:tcPr>
          <w:p w:rsidR="007875C5" w:rsidRPr="007875C5" w:rsidRDefault="007875C5" w:rsidP="00472854">
            <w:pPr>
              <w:jc w:val="center"/>
              <w:rPr>
                <w:b/>
              </w:rPr>
            </w:pPr>
            <w:r w:rsidRPr="007875C5">
              <w:rPr>
                <w:b/>
              </w:rPr>
              <w:t>Problèmes liés à l'équipement ET3K</w:t>
            </w:r>
          </w:p>
        </w:tc>
      </w:tr>
      <w:tr w:rsidR="007875C5" w:rsidTr="0041487E">
        <w:tc>
          <w:tcPr>
            <w:tcW w:w="4253" w:type="dxa"/>
          </w:tcPr>
          <w:p w:rsidR="007875C5" w:rsidRDefault="007875C5" w:rsidP="00240277">
            <w:pPr>
              <w:jc w:val="center"/>
            </w:pPr>
            <w:r>
              <w:t>L'ET3K ne s'allume pas</w:t>
            </w:r>
          </w:p>
        </w:tc>
        <w:tc>
          <w:tcPr>
            <w:tcW w:w="3685" w:type="dxa"/>
          </w:tcPr>
          <w:p w:rsidR="007875C5" w:rsidRDefault="007875C5" w:rsidP="00472854">
            <w:pPr>
              <w:jc w:val="center"/>
            </w:pPr>
            <w:r>
              <w:t>Le module n'est pas alimenté électriquement</w:t>
            </w:r>
          </w:p>
        </w:tc>
        <w:tc>
          <w:tcPr>
            <w:tcW w:w="3402" w:type="dxa"/>
          </w:tcPr>
          <w:p w:rsidR="007875C5" w:rsidRDefault="007875C5" w:rsidP="00472854">
            <w:pPr>
              <w:jc w:val="center"/>
            </w:pPr>
            <w:r>
              <w:t>Vérifier les connexions</w:t>
            </w:r>
          </w:p>
        </w:tc>
      </w:tr>
      <w:tr w:rsidR="00452DAA" w:rsidTr="0041487E">
        <w:tc>
          <w:tcPr>
            <w:tcW w:w="4253" w:type="dxa"/>
          </w:tcPr>
          <w:p w:rsidR="00452DAA" w:rsidRDefault="00731A99" w:rsidP="00240277">
            <w:pPr>
              <w:jc w:val="center"/>
            </w:pPr>
            <w:r>
              <w:t>Mon VE ne passe jamais en Charge</w:t>
            </w:r>
          </w:p>
        </w:tc>
        <w:tc>
          <w:tcPr>
            <w:tcW w:w="3685" w:type="dxa"/>
          </w:tcPr>
          <w:p w:rsidR="00452DAA" w:rsidRDefault="00731A99" w:rsidP="00472854">
            <w:pPr>
              <w:jc w:val="center"/>
            </w:pPr>
            <w:r>
              <w:t>Le relais de puissance ne commute pas</w:t>
            </w:r>
          </w:p>
        </w:tc>
        <w:tc>
          <w:tcPr>
            <w:tcW w:w="3402" w:type="dxa"/>
          </w:tcPr>
          <w:p w:rsidR="00452DAA" w:rsidRDefault="00731A99" w:rsidP="00472854">
            <w:pPr>
              <w:jc w:val="center"/>
            </w:pPr>
            <w:r>
              <w:t>Vérifier la connexion du relais sur les bornes P1-P2 de l'ETEK</w:t>
            </w:r>
          </w:p>
        </w:tc>
      </w:tr>
      <w:tr w:rsidR="00C47C62" w:rsidTr="00472854">
        <w:tc>
          <w:tcPr>
            <w:tcW w:w="11340" w:type="dxa"/>
            <w:gridSpan w:val="3"/>
          </w:tcPr>
          <w:p w:rsidR="00C47C62" w:rsidRPr="00C47C62" w:rsidRDefault="00C47C62" w:rsidP="00472854">
            <w:pPr>
              <w:jc w:val="center"/>
              <w:rPr>
                <w:b/>
              </w:rPr>
            </w:pPr>
            <w:r w:rsidRPr="00C47C62">
              <w:rPr>
                <w:b/>
              </w:rPr>
              <w:t>Problèmes liés à l'utilitaire OTA_Updater</w:t>
            </w:r>
          </w:p>
        </w:tc>
      </w:tr>
      <w:tr w:rsidR="00240277" w:rsidTr="0041487E">
        <w:tc>
          <w:tcPr>
            <w:tcW w:w="4253" w:type="dxa"/>
          </w:tcPr>
          <w:p w:rsidR="00240277" w:rsidRDefault="00C47C62" w:rsidP="00C81A18">
            <w:pPr>
              <w:jc w:val="center"/>
            </w:pPr>
            <w:r>
              <w:t>Le message</w:t>
            </w:r>
            <w:r w:rsidR="00240277">
              <w:t xml:space="preserve"> " </w:t>
            </w:r>
            <w:r w:rsidR="00240277" w:rsidRPr="00CB24BD">
              <w:t>Erreur : Vérifiez le nom, l'adresse IP ou la connexion réseau</w:t>
            </w:r>
            <w:r w:rsidR="00240277">
              <w:t>"</w:t>
            </w:r>
            <w:r>
              <w:t xml:space="preserve"> s'affiche</w:t>
            </w:r>
          </w:p>
        </w:tc>
        <w:tc>
          <w:tcPr>
            <w:tcW w:w="3685" w:type="dxa"/>
          </w:tcPr>
          <w:p w:rsidR="00240277" w:rsidRDefault="00240277" w:rsidP="00C81A18">
            <w:pPr>
              <w:jc w:val="center"/>
            </w:pPr>
            <w:r>
              <w:t>La résolution de l'hostname "SmartCharger.local" sur le réseau à échouée</w:t>
            </w:r>
          </w:p>
        </w:tc>
        <w:tc>
          <w:tcPr>
            <w:tcW w:w="3402" w:type="dxa"/>
          </w:tcPr>
          <w:p w:rsidR="00240277" w:rsidRDefault="00240277" w:rsidP="00C81A18">
            <w:pPr>
              <w:jc w:val="center"/>
            </w:pPr>
            <w:r>
              <w:t>Renseigner l'adresse IP de l'équipement dans le champs IP / Hostname</w:t>
            </w:r>
          </w:p>
        </w:tc>
      </w:tr>
      <w:tr w:rsidR="00240277" w:rsidTr="0041487E">
        <w:tc>
          <w:tcPr>
            <w:tcW w:w="4253" w:type="dxa"/>
          </w:tcPr>
          <w:p w:rsidR="00240277" w:rsidRDefault="00C47C62" w:rsidP="00C81A18">
            <w:pPr>
              <w:jc w:val="center"/>
            </w:pPr>
            <w:r>
              <w:t xml:space="preserve">Le message </w:t>
            </w:r>
            <w:r w:rsidR="00240277">
              <w:t xml:space="preserve">" </w:t>
            </w:r>
            <w:r w:rsidR="00240277" w:rsidRPr="00192A41">
              <w:t>Erreur : Mauvaise réponse : ERR: ERROR[4]: Not Enough Space</w:t>
            </w:r>
            <w:r w:rsidR="00240277">
              <w:t>"</w:t>
            </w:r>
            <w:r>
              <w:t xml:space="preserve"> s'affiche</w:t>
            </w:r>
          </w:p>
        </w:tc>
        <w:tc>
          <w:tcPr>
            <w:tcW w:w="3685" w:type="dxa"/>
          </w:tcPr>
          <w:p w:rsidR="00240277" w:rsidRDefault="00240277" w:rsidP="00C81A18">
            <w:pPr>
              <w:jc w:val="center"/>
            </w:pPr>
            <w:r>
              <w:t>L'espace mémoire du SmartCharger est trop faible</w:t>
            </w:r>
          </w:p>
        </w:tc>
        <w:tc>
          <w:tcPr>
            <w:tcW w:w="3402" w:type="dxa"/>
          </w:tcPr>
          <w:p w:rsidR="00240277" w:rsidRDefault="00240277" w:rsidP="00C81A18">
            <w:pPr>
              <w:jc w:val="center"/>
            </w:pPr>
            <w:r>
              <w:t>Mettre à jour avec le firmware Shim en suivant la procédure de mise à jour</w:t>
            </w:r>
          </w:p>
        </w:tc>
      </w:tr>
    </w:tbl>
    <w:p w:rsidR="00F0086D" w:rsidRDefault="00F0086D" w:rsidP="00FA0012"/>
    <w:sectPr w:rsidR="00F0086D" w:rsidSect="00721158">
      <w:footerReference w:type="default" r:id="rId73"/>
      <w:pgSz w:w="11906" w:h="16838"/>
      <w:pgMar w:top="1417" w:right="1417" w:bottom="1417" w:left="1417" w:header="708" w:footer="708" w:gutter="0"/>
      <w:pgNumType w:fmt="numberInDash"/>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51CEC" w:rsidRDefault="00651CEC" w:rsidP="00884996">
      <w:pPr>
        <w:spacing w:after="0" w:line="240" w:lineRule="auto"/>
      </w:pPr>
      <w:r>
        <w:separator/>
      </w:r>
    </w:p>
  </w:endnote>
  <w:endnote w:type="continuationSeparator" w:id="1">
    <w:p w:rsidR="00651CEC" w:rsidRDefault="00651CEC" w:rsidP="008849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18" w:space="0" w:color="808080" w:themeColor="background1" w:themeShade="80"/>
        <w:insideV w:val="single" w:sz="18" w:space="0" w:color="808080" w:themeColor="background1" w:themeShade="80"/>
      </w:tblBorders>
      <w:tblLook w:val="04A0"/>
    </w:tblPr>
    <w:tblGrid>
      <w:gridCol w:w="963"/>
      <w:gridCol w:w="8325"/>
    </w:tblGrid>
    <w:tr w:rsidR="00D12829">
      <w:tc>
        <w:tcPr>
          <w:tcW w:w="918" w:type="dxa"/>
        </w:tcPr>
        <w:p w:rsidR="00D12829" w:rsidRDefault="00D12829">
          <w:pPr>
            <w:pStyle w:val="Pieddepage"/>
            <w:jc w:val="right"/>
            <w:rPr>
              <w:b/>
              <w:color w:val="4F81BD" w:themeColor="accent1"/>
              <w:sz w:val="32"/>
              <w:szCs w:val="32"/>
            </w:rPr>
          </w:pPr>
          <w:fldSimple w:instr=" PAGE   \* MERGEFORMAT ">
            <w:r w:rsidR="00AC2456" w:rsidRPr="00AC2456">
              <w:rPr>
                <w:b/>
                <w:noProof/>
                <w:color w:val="4F81BD" w:themeColor="accent1"/>
                <w:sz w:val="32"/>
                <w:szCs w:val="32"/>
              </w:rPr>
              <w:t>-</w:t>
            </w:r>
            <w:r w:rsidR="00AC2456">
              <w:rPr>
                <w:noProof/>
              </w:rPr>
              <w:t xml:space="preserve"> 21 -</w:t>
            </w:r>
          </w:fldSimple>
        </w:p>
      </w:tc>
      <w:tc>
        <w:tcPr>
          <w:tcW w:w="7938" w:type="dxa"/>
        </w:tcPr>
        <w:p w:rsidR="00D12829" w:rsidRDefault="00D12829" w:rsidP="00FC6138">
          <w:pPr>
            <w:pStyle w:val="Pieddepage"/>
            <w:jc w:val="center"/>
          </w:pPr>
        </w:p>
      </w:tc>
    </w:tr>
  </w:tbl>
  <w:p w:rsidR="00D12829" w:rsidRDefault="00D12829">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51CEC" w:rsidRDefault="00651CEC" w:rsidP="00884996">
      <w:pPr>
        <w:spacing w:after="0" w:line="240" w:lineRule="auto"/>
      </w:pPr>
      <w:r>
        <w:separator/>
      </w:r>
    </w:p>
  </w:footnote>
  <w:footnote w:type="continuationSeparator" w:id="1">
    <w:p w:rsidR="00651CEC" w:rsidRDefault="00651CEC" w:rsidP="0088499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35D39"/>
    <w:multiLevelType w:val="hybridMultilevel"/>
    <w:tmpl w:val="1B3E92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5792545"/>
    <w:multiLevelType w:val="hybridMultilevel"/>
    <w:tmpl w:val="22D6B3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E131C7F"/>
    <w:multiLevelType w:val="hybridMultilevel"/>
    <w:tmpl w:val="DE12F8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E3075CD"/>
    <w:multiLevelType w:val="hybridMultilevel"/>
    <w:tmpl w:val="1B0CF6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FB37529"/>
    <w:multiLevelType w:val="hybridMultilevel"/>
    <w:tmpl w:val="D49877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FCD5991"/>
    <w:multiLevelType w:val="hybridMultilevel"/>
    <w:tmpl w:val="A9A827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3123BF3"/>
    <w:multiLevelType w:val="hybridMultilevel"/>
    <w:tmpl w:val="406827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4425F36"/>
    <w:multiLevelType w:val="hybridMultilevel"/>
    <w:tmpl w:val="CD2CC24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144A0C4E"/>
    <w:multiLevelType w:val="hybridMultilevel"/>
    <w:tmpl w:val="8182CD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CCB5A4C"/>
    <w:multiLevelType w:val="hybridMultilevel"/>
    <w:tmpl w:val="B9907B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24BF7A8E"/>
    <w:multiLevelType w:val="hybridMultilevel"/>
    <w:tmpl w:val="D3726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25224F77"/>
    <w:multiLevelType w:val="hybridMultilevel"/>
    <w:tmpl w:val="005882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2A2749E7"/>
    <w:multiLevelType w:val="hybridMultilevel"/>
    <w:tmpl w:val="A86A6136"/>
    <w:lvl w:ilvl="0" w:tplc="040C0001">
      <w:start w:val="1"/>
      <w:numFmt w:val="bullet"/>
      <w:lvlText w:val=""/>
      <w:lvlJc w:val="left"/>
      <w:pPr>
        <w:ind w:left="752" w:hanging="360"/>
      </w:pPr>
      <w:rPr>
        <w:rFonts w:ascii="Symbol" w:hAnsi="Symbol" w:hint="default"/>
      </w:rPr>
    </w:lvl>
    <w:lvl w:ilvl="1" w:tplc="040C0003" w:tentative="1">
      <w:start w:val="1"/>
      <w:numFmt w:val="bullet"/>
      <w:lvlText w:val="o"/>
      <w:lvlJc w:val="left"/>
      <w:pPr>
        <w:ind w:left="1472" w:hanging="360"/>
      </w:pPr>
      <w:rPr>
        <w:rFonts w:ascii="Courier New" w:hAnsi="Courier New" w:cs="Courier New" w:hint="default"/>
      </w:rPr>
    </w:lvl>
    <w:lvl w:ilvl="2" w:tplc="040C0005" w:tentative="1">
      <w:start w:val="1"/>
      <w:numFmt w:val="bullet"/>
      <w:lvlText w:val=""/>
      <w:lvlJc w:val="left"/>
      <w:pPr>
        <w:ind w:left="2192" w:hanging="360"/>
      </w:pPr>
      <w:rPr>
        <w:rFonts w:ascii="Wingdings" w:hAnsi="Wingdings" w:hint="default"/>
      </w:rPr>
    </w:lvl>
    <w:lvl w:ilvl="3" w:tplc="040C0001" w:tentative="1">
      <w:start w:val="1"/>
      <w:numFmt w:val="bullet"/>
      <w:lvlText w:val=""/>
      <w:lvlJc w:val="left"/>
      <w:pPr>
        <w:ind w:left="2912" w:hanging="360"/>
      </w:pPr>
      <w:rPr>
        <w:rFonts w:ascii="Symbol" w:hAnsi="Symbol" w:hint="default"/>
      </w:rPr>
    </w:lvl>
    <w:lvl w:ilvl="4" w:tplc="040C0003" w:tentative="1">
      <w:start w:val="1"/>
      <w:numFmt w:val="bullet"/>
      <w:lvlText w:val="o"/>
      <w:lvlJc w:val="left"/>
      <w:pPr>
        <w:ind w:left="3632" w:hanging="360"/>
      </w:pPr>
      <w:rPr>
        <w:rFonts w:ascii="Courier New" w:hAnsi="Courier New" w:cs="Courier New" w:hint="default"/>
      </w:rPr>
    </w:lvl>
    <w:lvl w:ilvl="5" w:tplc="040C0005" w:tentative="1">
      <w:start w:val="1"/>
      <w:numFmt w:val="bullet"/>
      <w:lvlText w:val=""/>
      <w:lvlJc w:val="left"/>
      <w:pPr>
        <w:ind w:left="4352" w:hanging="360"/>
      </w:pPr>
      <w:rPr>
        <w:rFonts w:ascii="Wingdings" w:hAnsi="Wingdings" w:hint="default"/>
      </w:rPr>
    </w:lvl>
    <w:lvl w:ilvl="6" w:tplc="040C0001" w:tentative="1">
      <w:start w:val="1"/>
      <w:numFmt w:val="bullet"/>
      <w:lvlText w:val=""/>
      <w:lvlJc w:val="left"/>
      <w:pPr>
        <w:ind w:left="5072" w:hanging="360"/>
      </w:pPr>
      <w:rPr>
        <w:rFonts w:ascii="Symbol" w:hAnsi="Symbol" w:hint="default"/>
      </w:rPr>
    </w:lvl>
    <w:lvl w:ilvl="7" w:tplc="040C0003" w:tentative="1">
      <w:start w:val="1"/>
      <w:numFmt w:val="bullet"/>
      <w:lvlText w:val="o"/>
      <w:lvlJc w:val="left"/>
      <w:pPr>
        <w:ind w:left="5792" w:hanging="360"/>
      </w:pPr>
      <w:rPr>
        <w:rFonts w:ascii="Courier New" w:hAnsi="Courier New" w:cs="Courier New" w:hint="default"/>
      </w:rPr>
    </w:lvl>
    <w:lvl w:ilvl="8" w:tplc="040C0005" w:tentative="1">
      <w:start w:val="1"/>
      <w:numFmt w:val="bullet"/>
      <w:lvlText w:val=""/>
      <w:lvlJc w:val="left"/>
      <w:pPr>
        <w:ind w:left="6512" w:hanging="360"/>
      </w:pPr>
      <w:rPr>
        <w:rFonts w:ascii="Wingdings" w:hAnsi="Wingdings" w:hint="default"/>
      </w:rPr>
    </w:lvl>
  </w:abstractNum>
  <w:abstractNum w:abstractNumId="13">
    <w:nsid w:val="2AFA68F4"/>
    <w:multiLevelType w:val="hybridMultilevel"/>
    <w:tmpl w:val="3E36F7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8560672"/>
    <w:multiLevelType w:val="hybridMultilevel"/>
    <w:tmpl w:val="C51AEC94"/>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15">
    <w:nsid w:val="3EB43CFC"/>
    <w:multiLevelType w:val="hybridMultilevel"/>
    <w:tmpl w:val="AA4C93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3FD054B8"/>
    <w:multiLevelType w:val="hybridMultilevel"/>
    <w:tmpl w:val="C964B1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44F94752"/>
    <w:multiLevelType w:val="hybridMultilevel"/>
    <w:tmpl w:val="3F38B4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45B90B73"/>
    <w:multiLevelType w:val="hybridMultilevel"/>
    <w:tmpl w:val="AF76D9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46817576"/>
    <w:multiLevelType w:val="hybridMultilevel"/>
    <w:tmpl w:val="F09C21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4BBC21E0"/>
    <w:multiLevelType w:val="hybridMultilevel"/>
    <w:tmpl w:val="9B1C0F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BD209AE"/>
    <w:multiLevelType w:val="hybridMultilevel"/>
    <w:tmpl w:val="170CA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4C1B67CB"/>
    <w:multiLevelType w:val="hybridMultilevel"/>
    <w:tmpl w:val="2252036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5AC6D8A"/>
    <w:multiLevelType w:val="hybridMultilevel"/>
    <w:tmpl w:val="259669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5AF2398E"/>
    <w:multiLevelType w:val="hybridMultilevel"/>
    <w:tmpl w:val="92287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5FF20C99"/>
    <w:multiLevelType w:val="hybridMultilevel"/>
    <w:tmpl w:val="16DC6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64636B61"/>
    <w:multiLevelType w:val="hybridMultilevel"/>
    <w:tmpl w:val="7D00F17A"/>
    <w:lvl w:ilvl="0" w:tplc="040C000F">
      <w:start w:val="1"/>
      <w:numFmt w:val="decimal"/>
      <w:lvlText w:val="%1."/>
      <w:lvlJc w:val="left"/>
      <w:pPr>
        <w:ind w:left="1068" w:hanging="360"/>
      </w:p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7">
    <w:nsid w:val="67057BA7"/>
    <w:multiLevelType w:val="hybridMultilevel"/>
    <w:tmpl w:val="34DAF0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67307A28"/>
    <w:multiLevelType w:val="hybridMultilevel"/>
    <w:tmpl w:val="66880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68E263B7"/>
    <w:multiLevelType w:val="hybridMultilevel"/>
    <w:tmpl w:val="3EE652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72C70F04"/>
    <w:multiLevelType w:val="hybridMultilevel"/>
    <w:tmpl w:val="9DE62F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7EA859D5"/>
    <w:multiLevelType w:val="hybridMultilevel"/>
    <w:tmpl w:val="2F16A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1"/>
  </w:num>
  <w:num w:numId="2">
    <w:abstractNumId w:val="17"/>
  </w:num>
  <w:num w:numId="3">
    <w:abstractNumId w:val="5"/>
  </w:num>
  <w:num w:numId="4">
    <w:abstractNumId w:val="16"/>
  </w:num>
  <w:num w:numId="5">
    <w:abstractNumId w:val="10"/>
  </w:num>
  <w:num w:numId="6">
    <w:abstractNumId w:val="21"/>
  </w:num>
  <w:num w:numId="7">
    <w:abstractNumId w:val="9"/>
  </w:num>
  <w:num w:numId="8">
    <w:abstractNumId w:val="0"/>
  </w:num>
  <w:num w:numId="9">
    <w:abstractNumId w:val="30"/>
  </w:num>
  <w:num w:numId="10">
    <w:abstractNumId w:val="22"/>
  </w:num>
  <w:num w:numId="11">
    <w:abstractNumId w:val="12"/>
  </w:num>
  <w:num w:numId="12">
    <w:abstractNumId w:val="15"/>
  </w:num>
  <w:num w:numId="13">
    <w:abstractNumId w:val="20"/>
  </w:num>
  <w:num w:numId="14">
    <w:abstractNumId w:val="7"/>
  </w:num>
  <w:num w:numId="15">
    <w:abstractNumId w:val="18"/>
  </w:num>
  <w:num w:numId="16">
    <w:abstractNumId w:val="24"/>
  </w:num>
  <w:num w:numId="17">
    <w:abstractNumId w:val="25"/>
  </w:num>
  <w:num w:numId="18">
    <w:abstractNumId w:val="8"/>
  </w:num>
  <w:num w:numId="19">
    <w:abstractNumId w:val="29"/>
  </w:num>
  <w:num w:numId="20">
    <w:abstractNumId w:val="4"/>
  </w:num>
  <w:num w:numId="21">
    <w:abstractNumId w:val="3"/>
  </w:num>
  <w:num w:numId="22">
    <w:abstractNumId w:val="14"/>
  </w:num>
  <w:num w:numId="23">
    <w:abstractNumId w:val="13"/>
  </w:num>
  <w:num w:numId="24">
    <w:abstractNumId w:val="19"/>
  </w:num>
  <w:num w:numId="25">
    <w:abstractNumId w:val="26"/>
  </w:num>
  <w:num w:numId="26">
    <w:abstractNumId w:val="31"/>
  </w:num>
  <w:num w:numId="27">
    <w:abstractNumId w:val="6"/>
  </w:num>
  <w:num w:numId="28">
    <w:abstractNumId w:val="1"/>
  </w:num>
  <w:num w:numId="29">
    <w:abstractNumId w:val="27"/>
  </w:num>
  <w:num w:numId="30">
    <w:abstractNumId w:val="28"/>
  </w:num>
  <w:num w:numId="31">
    <w:abstractNumId w:val="23"/>
  </w:num>
  <w:num w:numId="32">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B95A77"/>
    <w:rsid w:val="00000D78"/>
    <w:rsid w:val="000020E7"/>
    <w:rsid w:val="00003AEA"/>
    <w:rsid w:val="00007CC5"/>
    <w:rsid w:val="00013602"/>
    <w:rsid w:val="000137D3"/>
    <w:rsid w:val="00014BE4"/>
    <w:rsid w:val="00015175"/>
    <w:rsid w:val="000165BC"/>
    <w:rsid w:val="00023784"/>
    <w:rsid w:val="00023F54"/>
    <w:rsid w:val="000250C1"/>
    <w:rsid w:val="00031078"/>
    <w:rsid w:val="00031801"/>
    <w:rsid w:val="00032132"/>
    <w:rsid w:val="00032C6C"/>
    <w:rsid w:val="00036D08"/>
    <w:rsid w:val="000400CA"/>
    <w:rsid w:val="00041B0A"/>
    <w:rsid w:val="00041E2D"/>
    <w:rsid w:val="0004202D"/>
    <w:rsid w:val="00050709"/>
    <w:rsid w:val="00051B23"/>
    <w:rsid w:val="00051F24"/>
    <w:rsid w:val="00053FCE"/>
    <w:rsid w:val="00055328"/>
    <w:rsid w:val="000562D4"/>
    <w:rsid w:val="0006293B"/>
    <w:rsid w:val="000637EF"/>
    <w:rsid w:val="000662C9"/>
    <w:rsid w:val="0006776C"/>
    <w:rsid w:val="00070C07"/>
    <w:rsid w:val="00075300"/>
    <w:rsid w:val="00075A64"/>
    <w:rsid w:val="000768ED"/>
    <w:rsid w:val="000772B8"/>
    <w:rsid w:val="0008170B"/>
    <w:rsid w:val="000837BE"/>
    <w:rsid w:val="000856A8"/>
    <w:rsid w:val="000857DE"/>
    <w:rsid w:val="0009348F"/>
    <w:rsid w:val="000A1B6B"/>
    <w:rsid w:val="000A4289"/>
    <w:rsid w:val="000A5B39"/>
    <w:rsid w:val="000B011E"/>
    <w:rsid w:val="000B30C3"/>
    <w:rsid w:val="000B4865"/>
    <w:rsid w:val="000B51F5"/>
    <w:rsid w:val="000C1EAE"/>
    <w:rsid w:val="000C2E19"/>
    <w:rsid w:val="000C49DC"/>
    <w:rsid w:val="000C6B4E"/>
    <w:rsid w:val="000D11BC"/>
    <w:rsid w:val="000D55CC"/>
    <w:rsid w:val="000D7111"/>
    <w:rsid w:val="000E1271"/>
    <w:rsid w:val="000E4E9D"/>
    <w:rsid w:val="000E5CC6"/>
    <w:rsid w:val="000E751E"/>
    <w:rsid w:val="000E7FEA"/>
    <w:rsid w:val="00103F19"/>
    <w:rsid w:val="00104613"/>
    <w:rsid w:val="00110008"/>
    <w:rsid w:val="00110217"/>
    <w:rsid w:val="0011192A"/>
    <w:rsid w:val="0011309D"/>
    <w:rsid w:val="00113971"/>
    <w:rsid w:val="00116ED7"/>
    <w:rsid w:val="00120AA5"/>
    <w:rsid w:val="001215C1"/>
    <w:rsid w:val="001234EB"/>
    <w:rsid w:val="00126B7A"/>
    <w:rsid w:val="0013723B"/>
    <w:rsid w:val="00137885"/>
    <w:rsid w:val="00137A60"/>
    <w:rsid w:val="001415B2"/>
    <w:rsid w:val="001421F8"/>
    <w:rsid w:val="00146275"/>
    <w:rsid w:val="0014735D"/>
    <w:rsid w:val="00151A99"/>
    <w:rsid w:val="00152971"/>
    <w:rsid w:val="00152E65"/>
    <w:rsid w:val="00153933"/>
    <w:rsid w:val="00155EFB"/>
    <w:rsid w:val="00156EC9"/>
    <w:rsid w:val="00157A77"/>
    <w:rsid w:val="00160F3D"/>
    <w:rsid w:val="001613E6"/>
    <w:rsid w:val="00162AD0"/>
    <w:rsid w:val="00162E47"/>
    <w:rsid w:val="00162FAC"/>
    <w:rsid w:val="00165A27"/>
    <w:rsid w:val="00166628"/>
    <w:rsid w:val="00166BD7"/>
    <w:rsid w:val="00173027"/>
    <w:rsid w:val="001804CC"/>
    <w:rsid w:val="00182122"/>
    <w:rsid w:val="0018327C"/>
    <w:rsid w:val="00185D4F"/>
    <w:rsid w:val="001870F0"/>
    <w:rsid w:val="00187CB0"/>
    <w:rsid w:val="00192A41"/>
    <w:rsid w:val="00194143"/>
    <w:rsid w:val="001954CA"/>
    <w:rsid w:val="00195771"/>
    <w:rsid w:val="001A22CE"/>
    <w:rsid w:val="001A527F"/>
    <w:rsid w:val="001A6CE2"/>
    <w:rsid w:val="001A6E2A"/>
    <w:rsid w:val="001B14D7"/>
    <w:rsid w:val="001B3EB6"/>
    <w:rsid w:val="001B6ED8"/>
    <w:rsid w:val="001B6FE6"/>
    <w:rsid w:val="001C0ABF"/>
    <w:rsid w:val="001C2934"/>
    <w:rsid w:val="001C30C8"/>
    <w:rsid w:val="001C485E"/>
    <w:rsid w:val="001C57FE"/>
    <w:rsid w:val="001C7374"/>
    <w:rsid w:val="001D054D"/>
    <w:rsid w:val="001D05CE"/>
    <w:rsid w:val="001D0E19"/>
    <w:rsid w:val="001D1EDA"/>
    <w:rsid w:val="001D4859"/>
    <w:rsid w:val="001D5550"/>
    <w:rsid w:val="001D5B05"/>
    <w:rsid w:val="001E1A66"/>
    <w:rsid w:val="001E23A6"/>
    <w:rsid w:val="001E2713"/>
    <w:rsid w:val="001E5559"/>
    <w:rsid w:val="001F1392"/>
    <w:rsid w:val="001F1F5E"/>
    <w:rsid w:val="001F417F"/>
    <w:rsid w:val="001F5CB8"/>
    <w:rsid w:val="00200F17"/>
    <w:rsid w:val="00203FD7"/>
    <w:rsid w:val="00204F5B"/>
    <w:rsid w:val="00207083"/>
    <w:rsid w:val="0021019F"/>
    <w:rsid w:val="00212DD9"/>
    <w:rsid w:val="0021462F"/>
    <w:rsid w:val="00214AFE"/>
    <w:rsid w:val="00227378"/>
    <w:rsid w:val="00231FA2"/>
    <w:rsid w:val="002401D5"/>
    <w:rsid w:val="00240277"/>
    <w:rsid w:val="002404A2"/>
    <w:rsid w:val="00243C7E"/>
    <w:rsid w:val="00243FF0"/>
    <w:rsid w:val="0024419C"/>
    <w:rsid w:val="002451D7"/>
    <w:rsid w:val="00246381"/>
    <w:rsid w:val="002463F4"/>
    <w:rsid w:val="002539BE"/>
    <w:rsid w:val="00253CA0"/>
    <w:rsid w:val="0025765B"/>
    <w:rsid w:val="00257B70"/>
    <w:rsid w:val="002604C2"/>
    <w:rsid w:val="00260561"/>
    <w:rsid w:val="002618DE"/>
    <w:rsid w:val="0026723A"/>
    <w:rsid w:val="00270829"/>
    <w:rsid w:val="00270F37"/>
    <w:rsid w:val="002739E8"/>
    <w:rsid w:val="00273F9C"/>
    <w:rsid w:val="002762C1"/>
    <w:rsid w:val="002817CE"/>
    <w:rsid w:val="00281DF6"/>
    <w:rsid w:val="00282007"/>
    <w:rsid w:val="0028260D"/>
    <w:rsid w:val="00282FCA"/>
    <w:rsid w:val="00284E25"/>
    <w:rsid w:val="00286445"/>
    <w:rsid w:val="0028665F"/>
    <w:rsid w:val="0028721D"/>
    <w:rsid w:val="00287345"/>
    <w:rsid w:val="00295576"/>
    <w:rsid w:val="002958FC"/>
    <w:rsid w:val="00296D88"/>
    <w:rsid w:val="002A02F0"/>
    <w:rsid w:val="002A3048"/>
    <w:rsid w:val="002A35C0"/>
    <w:rsid w:val="002A57AA"/>
    <w:rsid w:val="002A7884"/>
    <w:rsid w:val="002A7FBE"/>
    <w:rsid w:val="002B78D9"/>
    <w:rsid w:val="002C08D6"/>
    <w:rsid w:val="002C19DA"/>
    <w:rsid w:val="002C1F39"/>
    <w:rsid w:val="002C3209"/>
    <w:rsid w:val="002C375E"/>
    <w:rsid w:val="002C3EBB"/>
    <w:rsid w:val="002D11AD"/>
    <w:rsid w:val="002D1445"/>
    <w:rsid w:val="002D5AE9"/>
    <w:rsid w:val="002D7DAA"/>
    <w:rsid w:val="002E21C6"/>
    <w:rsid w:val="002E40BA"/>
    <w:rsid w:val="002E55F8"/>
    <w:rsid w:val="002E6EB8"/>
    <w:rsid w:val="002E7E09"/>
    <w:rsid w:val="002F2084"/>
    <w:rsid w:val="002F7CB0"/>
    <w:rsid w:val="002F7FD9"/>
    <w:rsid w:val="00304419"/>
    <w:rsid w:val="003065A7"/>
    <w:rsid w:val="00307C8E"/>
    <w:rsid w:val="003100C3"/>
    <w:rsid w:val="00311843"/>
    <w:rsid w:val="00311C08"/>
    <w:rsid w:val="0031572B"/>
    <w:rsid w:val="00316D53"/>
    <w:rsid w:val="003173FB"/>
    <w:rsid w:val="003201D1"/>
    <w:rsid w:val="00321C0E"/>
    <w:rsid w:val="00324E0F"/>
    <w:rsid w:val="00325A43"/>
    <w:rsid w:val="00326FFC"/>
    <w:rsid w:val="00330FF5"/>
    <w:rsid w:val="003318FA"/>
    <w:rsid w:val="00331E40"/>
    <w:rsid w:val="00334F20"/>
    <w:rsid w:val="00335564"/>
    <w:rsid w:val="00340FE5"/>
    <w:rsid w:val="00342D3D"/>
    <w:rsid w:val="003516A8"/>
    <w:rsid w:val="003542B6"/>
    <w:rsid w:val="00355700"/>
    <w:rsid w:val="00356164"/>
    <w:rsid w:val="003619CA"/>
    <w:rsid w:val="00366429"/>
    <w:rsid w:val="00366CEB"/>
    <w:rsid w:val="00370547"/>
    <w:rsid w:val="00370B7B"/>
    <w:rsid w:val="003722F1"/>
    <w:rsid w:val="00372A25"/>
    <w:rsid w:val="00390801"/>
    <w:rsid w:val="0039687A"/>
    <w:rsid w:val="003971F4"/>
    <w:rsid w:val="003A4D1E"/>
    <w:rsid w:val="003B39FB"/>
    <w:rsid w:val="003C3143"/>
    <w:rsid w:val="003C3FB9"/>
    <w:rsid w:val="003C5A05"/>
    <w:rsid w:val="003C5BBC"/>
    <w:rsid w:val="003D25F0"/>
    <w:rsid w:val="003D6994"/>
    <w:rsid w:val="003E0EB4"/>
    <w:rsid w:val="003E3281"/>
    <w:rsid w:val="003E607D"/>
    <w:rsid w:val="003E655B"/>
    <w:rsid w:val="003F35C2"/>
    <w:rsid w:val="003F5F59"/>
    <w:rsid w:val="003F7B5F"/>
    <w:rsid w:val="00404394"/>
    <w:rsid w:val="00404D2E"/>
    <w:rsid w:val="0040667C"/>
    <w:rsid w:val="00407B21"/>
    <w:rsid w:val="00410417"/>
    <w:rsid w:val="00410B8C"/>
    <w:rsid w:val="00413773"/>
    <w:rsid w:val="0041487E"/>
    <w:rsid w:val="00415FF9"/>
    <w:rsid w:val="00421266"/>
    <w:rsid w:val="00421813"/>
    <w:rsid w:val="00431016"/>
    <w:rsid w:val="004313C0"/>
    <w:rsid w:val="0044468A"/>
    <w:rsid w:val="00446D9E"/>
    <w:rsid w:val="00452525"/>
    <w:rsid w:val="00452D25"/>
    <w:rsid w:val="00452DAA"/>
    <w:rsid w:val="0045694B"/>
    <w:rsid w:val="00460945"/>
    <w:rsid w:val="004623EC"/>
    <w:rsid w:val="0046419C"/>
    <w:rsid w:val="00464C27"/>
    <w:rsid w:val="00465122"/>
    <w:rsid w:val="0046567E"/>
    <w:rsid w:val="00465BC8"/>
    <w:rsid w:val="004727E0"/>
    <w:rsid w:val="00472854"/>
    <w:rsid w:val="004729C1"/>
    <w:rsid w:val="00472B79"/>
    <w:rsid w:val="00473490"/>
    <w:rsid w:val="004765E2"/>
    <w:rsid w:val="004771BB"/>
    <w:rsid w:val="00477873"/>
    <w:rsid w:val="00482CB9"/>
    <w:rsid w:val="00482EA1"/>
    <w:rsid w:val="0048542E"/>
    <w:rsid w:val="004872DB"/>
    <w:rsid w:val="004873AF"/>
    <w:rsid w:val="0049263E"/>
    <w:rsid w:val="004932A9"/>
    <w:rsid w:val="00493932"/>
    <w:rsid w:val="004942B6"/>
    <w:rsid w:val="00495F26"/>
    <w:rsid w:val="00496B15"/>
    <w:rsid w:val="00496EC2"/>
    <w:rsid w:val="00497C2F"/>
    <w:rsid w:val="004A1079"/>
    <w:rsid w:val="004A1618"/>
    <w:rsid w:val="004A3757"/>
    <w:rsid w:val="004A4A83"/>
    <w:rsid w:val="004A4C5F"/>
    <w:rsid w:val="004A5903"/>
    <w:rsid w:val="004A611A"/>
    <w:rsid w:val="004A65A7"/>
    <w:rsid w:val="004A66E3"/>
    <w:rsid w:val="004A7D87"/>
    <w:rsid w:val="004B39B2"/>
    <w:rsid w:val="004B5129"/>
    <w:rsid w:val="004C0913"/>
    <w:rsid w:val="004C20D1"/>
    <w:rsid w:val="004C310B"/>
    <w:rsid w:val="004C551F"/>
    <w:rsid w:val="004D049F"/>
    <w:rsid w:val="004D0A29"/>
    <w:rsid w:val="004D0FD4"/>
    <w:rsid w:val="004D54A0"/>
    <w:rsid w:val="004E03DC"/>
    <w:rsid w:val="004E3311"/>
    <w:rsid w:val="004E4688"/>
    <w:rsid w:val="004E50A8"/>
    <w:rsid w:val="004E7ABE"/>
    <w:rsid w:val="004F11DD"/>
    <w:rsid w:val="004F239E"/>
    <w:rsid w:val="004F3953"/>
    <w:rsid w:val="004F4958"/>
    <w:rsid w:val="004F5190"/>
    <w:rsid w:val="004F55CE"/>
    <w:rsid w:val="004F6C36"/>
    <w:rsid w:val="00505006"/>
    <w:rsid w:val="00505514"/>
    <w:rsid w:val="005057CB"/>
    <w:rsid w:val="00506514"/>
    <w:rsid w:val="00512025"/>
    <w:rsid w:val="00512B71"/>
    <w:rsid w:val="00520C31"/>
    <w:rsid w:val="005211C4"/>
    <w:rsid w:val="00521F3D"/>
    <w:rsid w:val="005230A5"/>
    <w:rsid w:val="005236B0"/>
    <w:rsid w:val="00523926"/>
    <w:rsid w:val="0052455E"/>
    <w:rsid w:val="0052544E"/>
    <w:rsid w:val="00526113"/>
    <w:rsid w:val="00526D3A"/>
    <w:rsid w:val="00532C3C"/>
    <w:rsid w:val="00535D69"/>
    <w:rsid w:val="00536CEF"/>
    <w:rsid w:val="00537E65"/>
    <w:rsid w:val="00537E99"/>
    <w:rsid w:val="00540605"/>
    <w:rsid w:val="00541769"/>
    <w:rsid w:val="005422BF"/>
    <w:rsid w:val="0054420C"/>
    <w:rsid w:val="005449D5"/>
    <w:rsid w:val="00544A9D"/>
    <w:rsid w:val="00544E53"/>
    <w:rsid w:val="005452BE"/>
    <w:rsid w:val="00545EDC"/>
    <w:rsid w:val="00547B42"/>
    <w:rsid w:val="00550FD9"/>
    <w:rsid w:val="005537B4"/>
    <w:rsid w:val="00553CE9"/>
    <w:rsid w:val="00555061"/>
    <w:rsid w:val="005576EF"/>
    <w:rsid w:val="005610A7"/>
    <w:rsid w:val="005616C0"/>
    <w:rsid w:val="00561FD1"/>
    <w:rsid w:val="0056223E"/>
    <w:rsid w:val="00562D2B"/>
    <w:rsid w:val="00563A9C"/>
    <w:rsid w:val="00565FC5"/>
    <w:rsid w:val="0057265C"/>
    <w:rsid w:val="0057784C"/>
    <w:rsid w:val="00577C2E"/>
    <w:rsid w:val="00580161"/>
    <w:rsid w:val="005803AA"/>
    <w:rsid w:val="00580753"/>
    <w:rsid w:val="00583A9E"/>
    <w:rsid w:val="0058535D"/>
    <w:rsid w:val="00585418"/>
    <w:rsid w:val="00585A28"/>
    <w:rsid w:val="00585F61"/>
    <w:rsid w:val="0059110A"/>
    <w:rsid w:val="0059561F"/>
    <w:rsid w:val="00595B13"/>
    <w:rsid w:val="00596104"/>
    <w:rsid w:val="005B3495"/>
    <w:rsid w:val="005B6770"/>
    <w:rsid w:val="005C245A"/>
    <w:rsid w:val="005C2E59"/>
    <w:rsid w:val="005C33E3"/>
    <w:rsid w:val="005C3403"/>
    <w:rsid w:val="005C5067"/>
    <w:rsid w:val="005C7DCF"/>
    <w:rsid w:val="005D0315"/>
    <w:rsid w:val="005D40C1"/>
    <w:rsid w:val="005D628B"/>
    <w:rsid w:val="005E285F"/>
    <w:rsid w:val="005E6FA9"/>
    <w:rsid w:val="005E760A"/>
    <w:rsid w:val="005E7C76"/>
    <w:rsid w:val="005F07EF"/>
    <w:rsid w:val="005F66C8"/>
    <w:rsid w:val="005F7696"/>
    <w:rsid w:val="005F7CDA"/>
    <w:rsid w:val="005F7F17"/>
    <w:rsid w:val="00601C94"/>
    <w:rsid w:val="00601E0E"/>
    <w:rsid w:val="00601FB1"/>
    <w:rsid w:val="00602B78"/>
    <w:rsid w:val="006032B6"/>
    <w:rsid w:val="00603D2B"/>
    <w:rsid w:val="00604AC3"/>
    <w:rsid w:val="00605DC5"/>
    <w:rsid w:val="006064D6"/>
    <w:rsid w:val="00610D75"/>
    <w:rsid w:val="00611C2D"/>
    <w:rsid w:val="0062053D"/>
    <w:rsid w:val="0062077F"/>
    <w:rsid w:val="00623257"/>
    <w:rsid w:val="00623FF0"/>
    <w:rsid w:val="0062591F"/>
    <w:rsid w:val="006262BE"/>
    <w:rsid w:val="006302F8"/>
    <w:rsid w:val="00630A82"/>
    <w:rsid w:val="00632C06"/>
    <w:rsid w:val="00633B8B"/>
    <w:rsid w:val="00634CE8"/>
    <w:rsid w:val="00634E93"/>
    <w:rsid w:val="0063624A"/>
    <w:rsid w:val="00637CA9"/>
    <w:rsid w:val="00641590"/>
    <w:rsid w:val="006445DF"/>
    <w:rsid w:val="006450AD"/>
    <w:rsid w:val="006456BC"/>
    <w:rsid w:val="00645EBD"/>
    <w:rsid w:val="006463D3"/>
    <w:rsid w:val="00646702"/>
    <w:rsid w:val="00651CEC"/>
    <w:rsid w:val="006538B2"/>
    <w:rsid w:val="00655FFE"/>
    <w:rsid w:val="00660531"/>
    <w:rsid w:val="006646E6"/>
    <w:rsid w:val="00667E93"/>
    <w:rsid w:val="00675E02"/>
    <w:rsid w:val="0067652B"/>
    <w:rsid w:val="0067752C"/>
    <w:rsid w:val="006776F3"/>
    <w:rsid w:val="0068336D"/>
    <w:rsid w:val="00685241"/>
    <w:rsid w:val="00691317"/>
    <w:rsid w:val="00694D1D"/>
    <w:rsid w:val="00695389"/>
    <w:rsid w:val="00695F21"/>
    <w:rsid w:val="006A26BA"/>
    <w:rsid w:val="006A4A34"/>
    <w:rsid w:val="006A75F9"/>
    <w:rsid w:val="006B06A2"/>
    <w:rsid w:val="006B0F8D"/>
    <w:rsid w:val="006B45E7"/>
    <w:rsid w:val="006B6216"/>
    <w:rsid w:val="006C057C"/>
    <w:rsid w:val="006C1629"/>
    <w:rsid w:val="006C36AD"/>
    <w:rsid w:val="006D122F"/>
    <w:rsid w:val="006D3488"/>
    <w:rsid w:val="006D35FD"/>
    <w:rsid w:val="006E017F"/>
    <w:rsid w:val="006E410D"/>
    <w:rsid w:val="006E4F59"/>
    <w:rsid w:val="006E6A2B"/>
    <w:rsid w:val="006F0FAD"/>
    <w:rsid w:val="006F2A24"/>
    <w:rsid w:val="006F73ED"/>
    <w:rsid w:val="007027BD"/>
    <w:rsid w:val="007075A3"/>
    <w:rsid w:val="0071281B"/>
    <w:rsid w:val="0071397B"/>
    <w:rsid w:val="007178F5"/>
    <w:rsid w:val="00721158"/>
    <w:rsid w:val="007235CE"/>
    <w:rsid w:val="00723780"/>
    <w:rsid w:val="007255B4"/>
    <w:rsid w:val="00726197"/>
    <w:rsid w:val="007264AD"/>
    <w:rsid w:val="00731A99"/>
    <w:rsid w:val="0074249D"/>
    <w:rsid w:val="0074570E"/>
    <w:rsid w:val="0074689A"/>
    <w:rsid w:val="0075411A"/>
    <w:rsid w:val="00755906"/>
    <w:rsid w:val="00760066"/>
    <w:rsid w:val="00761711"/>
    <w:rsid w:val="007630C8"/>
    <w:rsid w:val="00763EC1"/>
    <w:rsid w:val="0076792E"/>
    <w:rsid w:val="0077190A"/>
    <w:rsid w:val="0077301D"/>
    <w:rsid w:val="00775E6C"/>
    <w:rsid w:val="00776F29"/>
    <w:rsid w:val="007770D0"/>
    <w:rsid w:val="007875C5"/>
    <w:rsid w:val="00792499"/>
    <w:rsid w:val="00794B54"/>
    <w:rsid w:val="007951AB"/>
    <w:rsid w:val="0079529B"/>
    <w:rsid w:val="00795D8B"/>
    <w:rsid w:val="00797A4E"/>
    <w:rsid w:val="007A0D97"/>
    <w:rsid w:val="007A247A"/>
    <w:rsid w:val="007A34B3"/>
    <w:rsid w:val="007A364F"/>
    <w:rsid w:val="007A56B9"/>
    <w:rsid w:val="007B4117"/>
    <w:rsid w:val="007B5522"/>
    <w:rsid w:val="007C4579"/>
    <w:rsid w:val="007C50D1"/>
    <w:rsid w:val="007C6157"/>
    <w:rsid w:val="007C791A"/>
    <w:rsid w:val="007D2A84"/>
    <w:rsid w:val="007D6AA3"/>
    <w:rsid w:val="007D7D2C"/>
    <w:rsid w:val="007E434B"/>
    <w:rsid w:val="007E5C84"/>
    <w:rsid w:val="007E690C"/>
    <w:rsid w:val="007E6A8C"/>
    <w:rsid w:val="007E7617"/>
    <w:rsid w:val="007F18AD"/>
    <w:rsid w:val="007F299B"/>
    <w:rsid w:val="007F7572"/>
    <w:rsid w:val="007F7A56"/>
    <w:rsid w:val="00807629"/>
    <w:rsid w:val="00812308"/>
    <w:rsid w:val="008141AB"/>
    <w:rsid w:val="008144FD"/>
    <w:rsid w:val="00814ADC"/>
    <w:rsid w:val="00816958"/>
    <w:rsid w:val="00825CFD"/>
    <w:rsid w:val="00826FA6"/>
    <w:rsid w:val="00833E12"/>
    <w:rsid w:val="008350B3"/>
    <w:rsid w:val="00840296"/>
    <w:rsid w:val="00840299"/>
    <w:rsid w:val="0084302D"/>
    <w:rsid w:val="008458DD"/>
    <w:rsid w:val="00850627"/>
    <w:rsid w:val="00852866"/>
    <w:rsid w:val="008544BD"/>
    <w:rsid w:val="008545D9"/>
    <w:rsid w:val="00854CDD"/>
    <w:rsid w:val="008574CF"/>
    <w:rsid w:val="00860F53"/>
    <w:rsid w:val="00862597"/>
    <w:rsid w:val="00864D88"/>
    <w:rsid w:val="00867719"/>
    <w:rsid w:val="00867D01"/>
    <w:rsid w:val="0087225B"/>
    <w:rsid w:val="00874CE9"/>
    <w:rsid w:val="008767B1"/>
    <w:rsid w:val="00884996"/>
    <w:rsid w:val="00885656"/>
    <w:rsid w:val="0088673F"/>
    <w:rsid w:val="008874F8"/>
    <w:rsid w:val="008932BA"/>
    <w:rsid w:val="00893E0E"/>
    <w:rsid w:val="00894994"/>
    <w:rsid w:val="00894C71"/>
    <w:rsid w:val="008963C4"/>
    <w:rsid w:val="00896BD7"/>
    <w:rsid w:val="00896D34"/>
    <w:rsid w:val="008A2F67"/>
    <w:rsid w:val="008A3FE9"/>
    <w:rsid w:val="008A57C5"/>
    <w:rsid w:val="008A5B43"/>
    <w:rsid w:val="008B0262"/>
    <w:rsid w:val="008C0E84"/>
    <w:rsid w:val="008C31D9"/>
    <w:rsid w:val="008C3B01"/>
    <w:rsid w:val="008C45BD"/>
    <w:rsid w:val="008C488E"/>
    <w:rsid w:val="008C5CDF"/>
    <w:rsid w:val="008E08E9"/>
    <w:rsid w:val="008E09E0"/>
    <w:rsid w:val="008F3CF9"/>
    <w:rsid w:val="0090150D"/>
    <w:rsid w:val="009017A7"/>
    <w:rsid w:val="00901B03"/>
    <w:rsid w:val="0090343E"/>
    <w:rsid w:val="009077D9"/>
    <w:rsid w:val="0091073D"/>
    <w:rsid w:val="009221F6"/>
    <w:rsid w:val="00922B6C"/>
    <w:rsid w:val="009246AF"/>
    <w:rsid w:val="009249D9"/>
    <w:rsid w:val="0092553B"/>
    <w:rsid w:val="0092703A"/>
    <w:rsid w:val="00927504"/>
    <w:rsid w:val="00934985"/>
    <w:rsid w:val="0093672F"/>
    <w:rsid w:val="009373D7"/>
    <w:rsid w:val="00943971"/>
    <w:rsid w:val="00943E8B"/>
    <w:rsid w:val="00944D2D"/>
    <w:rsid w:val="00945DC0"/>
    <w:rsid w:val="00946150"/>
    <w:rsid w:val="00946F12"/>
    <w:rsid w:val="009470B0"/>
    <w:rsid w:val="00950D07"/>
    <w:rsid w:val="0095324F"/>
    <w:rsid w:val="0095464A"/>
    <w:rsid w:val="00955162"/>
    <w:rsid w:val="00956CFB"/>
    <w:rsid w:val="00957DBF"/>
    <w:rsid w:val="009604DF"/>
    <w:rsid w:val="0096196B"/>
    <w:rsid w:val="009626EE"/>
    <w:rsid w:val="009726B1"/>
    <w:rsid w:val="009751C8"/>
    <w:rsid w:val="00980512"/>
    <w:rsid w:val="009841F9"/>
    <w:rsid w:val="00986513"/>
    <w:rsid w:val="00987DBA"/>
    <w:rsid w:val="009932C0"/>
    <w:rsid w:val="00993FFA"/>
    <w:rsid w:val="009949B3"/>
    <w:rsid w:val="009958FA"/>
    <w:rsid w:val="00995B8B"/>
    <w:rsid w:val="00996094"/>
    <w:rsid w:val="0099642C"/>
    <w:rsid w:val="0099650C"/>
    <w:rsid w:val="009968C0"/>
    <w:rsid w:val="009975D6"/>
    <w:rsid w:val="009A12FE"/>
    <w:rsid w:val="009A361C"/>
    <w:rsid w:val="009A6AB7"/>
    <w:rsid w:val="009A73E6"/>
    <w:rsid w:val="009A7EB6"/>
    <w:rsid w:val="009B1C05"/>
    <w:rsid w:val="009B21C0"/>
    <w:rsid w:val="009B3B08"/>
    <w:rsid w:val="009B409F"/>
    <w:rsid w:val="009B4C13"/>
    <w:rsid w:val="009B4E60"/>
    <w:rsid w:val="009B63AF"/>
    <w:rsid w:val="009C0622"/>
    <w:rsid w:val="009C572C"/>
    <w:rsid w:val="009D1FA1"/>
    <w:rsid w:val="009D33F0"/>
    <w:rsid w:val="009D5ADD"/>
    <w:rsid w:val="009D6A13"/>
    <w:rsid w:val="009E3758"/>
    <w:rsid w:val="009E7A4C"/>
    <w:rsid w:val="009F1564"/>
    <w:rsid w:val="009F1749"/>
    <w:rsid w:val="009F3040"/>
    <w:rsid w:val="009F5255"/>
    <w:rsid w:val="00A00F47"/>
    <w:rsid w:val="00A05125"/>
    <w:rsid w:val="00A05870"/>
    <w:rsid w:val="00A061C8"/>
    <w:rsid w:val="00A06CAD"/>
    <w:rsid w:val="00A10BD2"/>
    <w:rsid w:val="00A11B7F"/>
    <w:rsid w:val="00A1355F"/>
    <w:rsid w:val="00A13D84"/>
    <w:rsid w:val="00A154CA"/>
    <w:rsid w:val="00A15FE4"/>
    <w:rsid w:val="00A16BA6"/>
    <w:rsid w:val="00A1709D"/>
    <w:rsid w:val="00A17D2B"/>
    <w:rsid w:val="00A20181"/>
    <w:rsid w:val="00A239DC"/>
    <w:rsid w:val="00A23CD4"/>
    <w:rsid w:val="00A23F3E"/>
    <w:rsid w:val="00A257AF"/>
    <w:rsid w:val="00A259DC"/>
    <w:rsid w:val="00A25F11"/>
    <w:rsid w:val="00A26C7F"/>
    <w:rsid w:val="00A26D43"/>
    <w:rsid w:val="00A306C2"/>
    <w:rsid w:val="00A31226"/>
    <w:rsid w:val="00A31AB5"/>
    <w:rsid w:val="00A3325A"/>
    <w:rsid w:val="00A3343E"/>
    <w:rsid w:val="00A35256"/>
    <w:rsid w:val="00A36725"/>
    <w:rsid w:val="00A36FFB"/>
    <w:rsid w:val="00A402DB"/>
    <w:rsid w:val="00A425D9"/>
    <w:rsid w:val="00A4271D"/>
    <w:rsid w:val="00A50E74"/>
    <w:rsid w:val="00A5180C"/>
    <w:rsid w:val="00A52544"/>
    <w:rsid w:val="00A63E8A"/>
    <w:rsid w:val="00A64289"/>
    <w:rsid w:val="00A70136"/>
    <w:rsid w:val="00A7085C"/>
    <w:rsid w:val="00A74BA1"/>
    <w:rsid w:val="00A82FDB"/>
    <w:rsid w:val="00A8412B"/>
    <w:rsid w:val="00A90057"/>
    <w:rsid w:val="00A91D1F"/>
    <w:rsid w:val="00A91E42"/>
    <w:rsid w:val="00A91EFB"/>
    <w:rsid w:val="00A9277E"/>
    <w:rsid w:val="00A94DC2"/>
    <w:rsid w:val="00A961CD"/>
    <w:rsid w:val="00A96DDA"/>
    <w:rsid w:val="00AA0FB4"/>
    <w:rsid w:val="00AA580C"/>
    <w:rsid w:val="00AA78EE"/>
    <w:rsid w:val="00AB50AC"/>
    <w:rsid w:val="00AB6FF1"/>
    <w:rsid w:val="00AC065E"/>
    <w:rsid w:val="00AC076D"/>
    <w:rsid w:val="00AC2456"/>
    <w:rsid w:val="00AC4891"/>
    <w:rsid w:val="00AC495E"/>
    <w:rsid w:val="00AD27F1"/>
    <w:rsid w:val="00AD38F4"/>
    <w:rsid w:val="00AD3955"/>
    <w:rsid w:val="00AD4A6B"/>
    <w:rsid w:val="00AD6057"/>
    <w:rsid w:val="00AD794E"/>
    <w:rsid w:val="00AD7CAE"/>
    <w:rsid w:val="00AE4093"/>
    <w:rsid w:val="00AE5171"/>
    <w:rsid w:val="00AE67F5"/>
    <w:rsid w:val="00AF2BA2"/>
    <w:rsid w:val="00B00D74"/>
    <w:rsid w:val="00B01481"/>
    <w:rsid w:val="00B01B36"/>
    <w:rsid w:val="00B029C9"/>
    <w:rsid w:val="00B03ADE"/>
    <w:rsid w:val="00B06162"/>
    <w:rsid w:val="00B077D0"/>
    <w:rsid w:val="00B1023B"/>
    <w:rsid w:val="00B1067A"/>
    <w:rsid w:val="00B107C5"/>
    <w:rsid w:val="00B120D4"/>
    <w:rsid w:val="00B1554B"/>
    <w:rsid w:val="00B17239"/>
    <w:rsid w:val="00B226A1"/>
    <w:rsid w:val="00B22E65"/>
    <w:rsid w:val="00B23ACB"/>
    <w:rsid w:val="00B24A74"/>
    <w:rsid w:val="00B25156"/>
    <w:rsid w:val="00B26DAB"/>
    <w:rsid w:val="00B32458"/>
    <w:rsid w:val="00B32475"/>
    <w:rsid w:val="00B3532B"/>
    <w:rsid w:val="00B35C5C"/>
    <w:rsid w:val="00B3676B"/>
    <w:rsid w:val="00B407E0"/>
    <w:rsid w:val="00B41168"/>
    <w:rsid w:val="00B41529"/>
    <w:rsid w:val="00B42353"/>
    <w:rsid w:val="00B47150"/>
    <w:rsid w:val="00B471F3"/>
    <w:rsid w:val="00B50747"/>
    <w:rsid w:val="00B5304E"/>
    <w:rsid w:val="00B54959"/>
    <w:rsid w:val="00B56896"/>
    <w:rsid w:val="00B56C49"/>
    <w:rsid w:val="00B64E5A"/>
    <w:rsid w:val="00B65637"/>
    <w:rsid w:val="00B65BD4"/>
    <w:rsid w:val="00B67ED4"/>
    <w:rsid w:val="00B71264"/>
    <w:rsid w:val="00B735D5"/>
    <w:rsid w:val="00B770A3"/>
    <w:rsid w:val="00B7739F"/>
    <w:rsid w:val="00B773F5"/>
    <w:rsid w:val="00B80CAE"/>
    <w:rsid w:val="00B818A6"/>
    <w:rsid w:val="00B81B08"/>
    <w:rsid w:val="00B825E4"/>
    <w:rsid w:val="00B8329F"/>
    <w:rsid w:val="00B8636C"/>
    <w:rsid w:val="00B86458"/>
    <w:rsid w:val="00B86A50"/>
    <w:rsid w:val="00B909A7"/>
    <w:rsid w:val="00B91485"/>
    <w:rsid w:val="00B9163E"/>
    <w:rsid w:val="00B92032"/>
    <w:rsid w:val="00B921C8"/>
    <w:rsid w:val="00B92AFA"/>
    <w:rsid w:val="00B931ED"/>
    <w:rsid w:val="00B95A77"/>
    <w:rsid w:val="00B968E1"/>
    <w:rsid w:val="00B97306"/>
    <w:rsid w:val="00B97CC7"/>
    <w:rsid w:val="00BA049A"/>
    <w:rsid w:val="00BA32A7"/>
    <w:rsid w:val="00BA47B2"/>
    <w:rsid w:val="00BA5B55"/>
    <w:rsid w:val="00BA6FFA"/>
    <w:rsid w:val="00BB04CD"/>
    <w:rsid w:val="00BB0A1E"/>
    <w:rsid w:val="00BB1071"/>
    <w:rsid w:val="00BB203D"/>
    <w:rsid w:val="00BB7AA5"/>
    <w:rsid w:val="00BC31F1"/>
    <w:rsid w:val="00BC46A1"/>
    <w:rsid w:val="00BD2467"/>
    <w:rsid w:val="00BD3F94"/>
    <w:rsid w:val="00BE037F"/>
    <w:rsid w:val="00BE27F2"/>
    <w:rsid w:val="00BE2894"/>
    <w:rsid w:val="00BE6357"/>
    <w:rsid w:val="00BE6459"/>
    <w:rsid w:val="00BF3D6F"/>
    <w:rsid w:val="00BF58BC"/>
    <w:rsid w:val="00BF643C"/>
    <w:rsid w:val="00C024AE"/>
    <w:rsid w:val="00C10049"/>
    <w:rsid w:val="00C11F6B"/>
    <w:rsid w:val="00C12540"/>
    <w:rsid w:val="00C126AC"/>
    <w:rsid w:val="00C134FE"/>
    <w:rsid w:val="00C15076"/>
    <w:rsid w:val="00C158E3"/>
    <w:rsid w:val="00C20BAD"/>
    <w:rsid w:val="00C263E7"/>
    <w:rsid w:val="00C2641A"/>
    <w:rsid w:val="00C266F6"/>
    <w:rsid w:val="00C279B2"/>
    <w:rsid w:val="00C312E6"/>
    <w:rsid w:val="00C3467D"/>
    <w:rsid w:val="00C360C1"/>
    <w:rsid w:val="00C36DA9"/>
    <w:rsid w:val="00C3761C"/>
    <w:rsid w:val="00C4007F"/>
    <w:rsid w:val="00C47C62"/>
    <w:rsid w:val="00C508E1"/>
    <w:rsid w:val="00C52131"/>
    <w:rsid w:val="00C528A3"/>
    <w:rsid w:val="00C53BD2"/>
    <w:rsid w:val="00C54769"/>
    <w:rsid w:val="00C55B9C"/>
    <w:rsid w:val="00C57EA2"/>
    <w:rsid w:val="00C619B8"/>
    <w:rsid w:val="00C64212"/>
    <w:rsid w:val="00C65439"/>
    <w:rsid w:val="00C67868"/>
    <w:rsid w:val="00C7002E"/>
    <w:rsid w:val="00C70091"/>
    <w:rsid w:val="00C708C9"/>
    <w:rsid w:val="00C7134B"/>
    <w:rsid w:val="00C741C7"/>
    <w:rsid w:val="00C74811"/>
    <w:rsid w:val="00C77601"/>
    <w:rsid w:val="00C80CE5"/>
    <w:rsid w:val="00C816B0"/>
    <w:rsid w:val="00C81A18"/>
    <w:rsid w:val="00C842E6"/>
    <w:rsid w:val="00C84959"/>
    <w:rsid w:val="00C84E86"/>
    <w:rsid w:val="00C8664A"/>
    <w:rsid w:val="00C926DA"/>
    <w:rsid w:val="00C9339F"/>
    <w:rsid w:val="00C93EA2"/>
    <w:rsid w:val="00C95844"/>
    <w:rsid w:val="00C97A4A"/>
    <w:rsid w:val="00CA21A8"/>
    <w:rsid w:val="00CA24E0"/>
    <w:rsid w:val="00CA6FC7"/>
    <w:rsid w:val="00CB0E22"/>
    <w:rsid w:val="00CB24BD"/>
    <w:rsid w:val="00CB5884"/>
    <w:rsid w:val="00CB6A03"/>
    <w:rsid w:val="00CC61D3"/>
    <w:rsid w:val="00CC64E6"/>
    <w:rsid w:val="00CD1420"/>
    <w:rsid w:val="00CD1B5E"/>
    <w:rsid w:val="00CD1E30"/>
    <w:rsid w:val="00CD4CFF"/>
    <w:rsid w:val="00CD53A9"/>
    <w:rsid w:val="00CE162F"/>
    <w:rsid w:val="00CE4CD7"/>
    <w:rsid w:val="00CE5D02"/>
    <w:rsid w:val="00CE5EA9"/>
    <w:rsid w:val="00CE6374"/>
    <w:rsid w:val="00CE6703"/>
    <w:rsid w:val="00CF0750"/>
    <w:rsid w:val="00CF2853"/>
    <w:rsid w:val="00CF333C"/>
    <w:rsid w:val="00CF6708"/>
    <w:rsid w:val="00CF72F0"/>
    <w:rsid w:val="00D04A8C"/>
    <w:rsid w:val="00D0667B"/>
    <w:rsid w:val="00D12829"/>
    <w:rsid w:val="00D13091"/>
    <w:rsid w:val="00D17A12"/>
    <w:rsid w:val="00D20E8F"/>
    <w:rsid w:val="00D23039"/>
    <w:rsid w:val="00D24399"/>
    <w:rsid w:val="00D27890"/>
    <w:rsid w:val="00D30292"/>
    <w:rsid w:val="00D30EF1"/>
    <w:rsid w:val="00D349A9"/>
    <w:rsid w:val="00D36DAF"/>
    <w:rsid w:val="00D37044"/>
    <w:rsid w:val="00D4131C"/>
    <w:rsid w:val="00D446F1"/>
    <w:rsid w:val="00D44C3E"/>
    <w:rsid w:val="00D513EB"/>
    <w:rsid w:val="00D5247D"/>
    <w:rsid w:val="00D55CA7"/>
    <w:rsid w:val="00D61024"/>
    <w:rsid w:val="00D62821"/>
    <w:rsid w:val="00D65623"/>
    <w:rsid w:val="00D733FF"/>
    <w:rsid w:val="00D74FB6"/>
    <w:rsid w:val="00D75184"/>
    <w:rsid w:val="00D829C7"/>
    <w:rsid w:val="00D83A7D"/>
    <w:rsid w:val="00D85D35"/>
    <w:rsid w:val="00D87ABC"/>
    <w:rsid w:val="00D9058D"/>
    <w:rsid w:val="00D907F5"/>
    <w:rsid w:val="00D91D32"/>
    <w:rsid w:val="00D9651C"/>
    <w:rsid w:val="00D96909"/>
    <w:rsid w:val="00D975E5"/>
    <w:rsid w:val="00DA0040"/>
    <w:rsid w:val="00DA4874"/>
    <w:rsid w:val="00DB0395"/>
    <w:rsid w:val="00DB395C"/>
    <w:rsid w:val="00DB4282"/>
    <w:rsid w:val="00DB44CC"/>
    <w:rsid w:val="00DB4AD5"/>
    <w:rsid w:val="00DB56D2"/>
    <w:rsid w:val="00DB616D"/>
    <w:rsid w:val="00DB7A00"/>
    <w:rsid w:val="00DB7CAD"/>
    <w:rsid w:val="00DC3BB8"/>
    <w:rsid w:val="00DC4A49"/>
    <w:rsid w:val="00DC7076"/>
    <w:rsid w:val="00DD3B22"/>
    <w:rsid w:val="00DD3F5B"/>
    <w:rsid w:val="00DE6A67"/>
    <w:rsid w:val="00DE6AE7"/>
    <w:rsid w:val="00DE6DAD"/>
    <w:rsid w:val="00DF072A"/>
    <w:rsid w:val="00DF4418"/>
    <w:rsid w:val="00DF4A28"/>
    <w:rsid w:val="00DF60CF"/>
    <w:rsid w:val="00DF6368"/>
    <w:rsid w:val="00DF6851"/>
    <w:rsid w:val="00DF6D9F"/>
    <w:rsid w:val="00E02811"/>
    <w:rsid w:val="00E03B5A"/>
    <w:rsid w:val="00E07861"/>
    <w:rsid w:val="00E100A6"/>
    <w:rsid w:val="00E10E23"/>
    <w:rsid w:val="00E120F4"/>
    <w:rsid w:val="00E1756E"/>
    <w:rsid w:val="00E20180"/>
    <w:rsid w:val="00E2046E"/>
    <w:rsid w:val="00E20BC5"/>
    <w:rsid w:val="00E214D6"/>
    <w:rsid w:val="00E24086"/>
    <w:rsid w:val="00E25F3D"/>
    <w:rsid w:val="00E310E5"/>
    <w:rsid w:val="00E34473"/>
    <w:rsid w:val="00E3684C"/>
    <w:rsid w:val="00E37FA3"/>
    <w:rsid w:val="00E40D19"/>
    <w:rsid w:val="00E41C51"/>
    <w:rsid w:val="00E45336"/>
    <w:rsid w:val="00E4648F"/>
    <w:rsid w:val="00E47253"/>
    <w:rsid w:val="00E50EDE"/>
    <w:rsid w:val="00E51BE9"/>
    <w:rsid w:val="00E52F34"/>
    <w:rsid w:val="00E53E73"/>
    <w:rsid w:val="00E609AE"/>
    <w:rsid w:val="00E61131"/>
    <w:rsid w:val="00E67CC9"/>
    <w:rsid w:val="00E709C5"/>
    <w:rsid w:val="00E71F83"/>
    <w:rsid w:val="00E72F96"/>
    <w:rsid w:val="00E75C9E"/>
    <w:rsid w:val="00E771BC"/>
    <w:rsid w:val="00E77E18"/>
    <w:rsid w:val="00E83046"/>
    <w:rsid w:val="00E836E9"/>
    <w:rsid w:val="00E856A7"/>
    <w:rsid w:val="00E85AD1"/>
    <w:rsid w:val="00E860D1"/>
    <w:rsid w:val="00E87897"/>
    <w:rsid w:val="00E92F42"/>
    <w:rsid w:val="00E9508C"/>
    <w:rsid w:val="00E96C52"/>
    <w:rsid w:val="00EA020A"/>
    <w:rsid w:val="00EA2590"/>
    <w:rsid w:val="00EA3E3A"/>
    <w:rsid w:val="00EA40A1"/>
    <w:rsid w:val="00EA7A22"/>
    <w:rsid w:val="00EB0361"/>
    <w:rsid w:val="00EB0832"/>
    <w:rsid w:val="00EB3954"/>
    <w:rsid w:val="00EB6DEA"/>
    <w:rsid w:val="00ED05C1"/>
    <w:rsid w:val="00ED13AE"/>
    <w:rsid w:val="00ED2003"/>
    <w:rsid w:val="00ED265C"/>
    <w:rsid w:val="00ED5DB2"/>
    <w:rsid w:val="00EE707C"/>
    <w:rsid w:val="00EF2BDD"/>
    <w:rsid w:val="00EF54FF"/>
    <w:rsid w:val="00EF5EEB"/>
    <w:rsid w:val="00F005C5"/>
    <w:rsid w:val="00F0086D"/>
    <w:rsid w:val="00F01A85"/>
    <w:rsid w:val="00F01ED5"/>
    <w:rsid w:val="00F032FE"/>
    <w:rsid w:val="00F04F12"/>
    <w:rsid w:val="00F05F4E"/>
    <w:rsid w:val="00F0655B"/>
    <w:rsid w:val="00F06D8F"/>
    <w:rsid w:val="00F119AC"/>
    <w:rsid w:val="00F217B8"/>
    <w:rsid w:val="00F22358"/>
    <w:rsid w:val="00F22EF4"/>
    <w:rsid w:val="00F257FA"/>
    <w:rsid w:val="00F27130"/>
    <w:rsid w:val="00F277AD"/>
    <w:rsid w:val="00F30BE8"/>
    <w:rsid w:val="00F31B69"/>
    <w:rsid w:val="00F34B37"/>
    <w:rsid w:val="00F35B35"/>
    <w:rsid w:val="00F35CDF"/>
    <w:rsid w:val="00F367CE"/>
    <w:rsid w:val="00F3765F"/>
    <w:rsid w:val="00F4598A"/>
    <w:rsid w:val="00F54541"/>
    <w:rsid w:val="00F5587A"/>
    <w:rsid w:val="00F6390B"/>
    <w:rsid w:val="00F656EC"/>
    <w:rsid w:val="00F66148"/>
    <w:rsid w:val="00F66555"/>
    <w:rsid w:val="00F70CC5"/>
    <w:rsid w:val="00F71A86"/>
    <w:rsid w:val="00F73415"/>
    <w:rsid w:val="00F742E2"/>
    <w:rsid w:val="00F80147"/>
    <w:rsid w:val="00F8438F"/>
    <w:rsid w:val="00F86DC8"/>
    <w:rsid w:val="00F96564"/>
    <w:rsid w:val="00FA0012"/>
    <w:rsid w:val="00FA17AA"/>
    <w:rsid w:val="00FA29A8"/>
    <w:rsid w:val="00FA4F21"/>
    <w:rsid w:val="00FA7DF8"/>
    <w:rsid w:val="00FB085A"/>
    <w:rsid w:val="00FC0E5B"/>
    <w:rsid w:val="00FC3332"/>
    <w:rsid w:val="00FC6138"/>
    <w:rsid w:val="00FD01B6"/>
    <w:rsid w:val="00FD2F2B"/>
    <w:rsid w:val="00FD3DD9"/>
    <w:rsid w:val="00FD5111"/>
    <w:rsid w:val="00FE00E4"/>
    <w:rsid w:val="00FE18CC"/>
    <w:rsid w:val="00FE18EA"/>
    <w:rsid w:val="00FE2FA9"/>
    <w:rsid w:val="00FE444A"/>
    <w:rsid w:val="00FE54DD"/>
    <w:rsid w:val="00FF0F8A"/>
    <w:rsid w:val="00FF20CA"/>
    <w:rsid w:val="00FF21F8"/>
    <w:rsid w:val="00FF5401"/>
    <w:rsid w:val="00FF79F4"/>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colormru v:ext="edit" colors="#4f81bd,#ff6"/>
    </o:shapedefaults>
    <o:shapelayout v:ext="edit">
      <o:idmap v:ext="edit" data="1"/>
      <o:rules v:ext="edit">
        <o:r id="V:Rule95" type="connector" idref="#_x0000_s1565"/>
        <o:r id="V:Rule96" type="connector" idref="#_x0000_s1449"/>
        <o:r id="V:Rule97" type="connector" idref="#_x0000_s1568"/>
        <o:r id="V:Rule98" type="connector" idref="#_x0000_s1564"/>
        <o:r id="V:Rule99" type="connector" idref="#_x0000_s1393"/>
        <o:r id="V:Rule100" type="connector" idref="#_x0000_s1430"/>
        <o:r id="V:Rule101" type="connector" idref="#_x0000_s1551"/>
        <o:r id="V:Rule102" type="connector" idref="#_x0000_s1391"/>
        <o:r id="V:Rule103" type="connector" idref="#_x0000_s1432"/>
        <o:r id="V:Rule104" type="connector" idref="#_x0000_s1459"/>
        <o:r id="V:Rule105" type="connector" idref="#_x0000_s1431"/>
        <o:r id="V:Rule106" type="connector" idref="#_x0000_s1384"/>
        <o:r id="V:Rule107" type="connector" idref="#_x0000_s1350"/>
        <o:r id="V:Rule108" type="connector" idref="#_x0000_s1450"/>
        <o:r id="V:Rule109" type="connector" idref="#_x0000_s1352"/>
        <o:r id="V:Rule110" type="connector" idref="#_x0000_s1324"/>
        <o:r id="V:Rule111" type="connector" idref="#_x0000_s1446"/>
        <o:r id="V:Rule112" type="connector" idref="#_x0000_s1385"/>
        <o:r id="V:Rule113" type="connector" idref="#_x0000_s1392"/>
        <o:r id="V:Rule114" type="connector" idref="#_x0000_s1563"/>
        <o:r id="V:Rule115" type="connector" idref="#_x0000_s1455"/>
        <o:r id="V:Rule116" type="connector" idref="#_x0000_s1338">
          <o:proxy end="" idref="#_x0000_s1311" connectloc="0"/>
        </o:r>
        <o:r id="V:Rule117" type="connector" idref="#_x0000_s1386"/>
        <o:r id="V:Rule118" type="connector" idref="#_x0000_s1334"/>
        <o:r id="V:Rule119" type="connector" idref="#_x0000_s1428"/>
        <o:r id="V:Rule120" type="connector" idref="#_x0000_s1398"/>
        <o:r id="V:Rule121" type="connector" idref="#_x0000_s1348"/>
        <o:r id="V:Rule122" type="connector" idref="#_x0000_s1313"/>
        <o:r id="V:Rule123" type="connector" idref="#_x0000_s1442"/>
        <o:r id="V:Rule124" type="connector" idref="#_x0000_s1339"/>
        <o:r id="V:Rule125" type="connector" idref="#_x0000_s1295"/>
        <o:r id="V:Rule126" type="connector" idref="#_x0000_s1458"/>
        <o:r id="V:Rule127" type="connector" idref="#_x0000_s1550"/>
        <o:r id="V:Rule128" type="connector" idref="#_x0000_s1555"/>
        <o:r id="V:Rule129" type="connector" idref="#_x0000_s1454"/>
        <o:r id="V:Rule130" type="connector" idref="#_x0000_s1570"/>
        <o:r id="V:Rule131" type="connector" idref="#_x0000_s1554"/>
        <o:r id="V:Rule132" type="connector" idref="#_x0000_s1337"/>
        <o:r id="V:Rule133" type="connector" idref="#_x0000_s1322"/>
        <o:r id="V:Rule134" type="connector" idref="#_x0000_s1326"/>
        <o:r id="V:Rule135" type="connector" idref="#_x0000_s1457"/>
        <o:r id="V:Rule136" type="connector" idref="#_x0000_s1390"/>
        <o:r id="V:Rule137" type="connector" idref="#_x0000_s1315"/>
        <o:r id="V:Rule138" type="connector" idref="#_x0000_s1389"/>
        <o:r id="V:Rule139" type="connector" idref="#_x0000_s1335"/>
        <o:r id="V:Rule140" type="connector" idref="#_x0000_s1356"/>
        <o:r id="V:Rule141" type="connector" idref="#_x0000_s1388"/>
        <o:r id="V:Rule142" type="connector" idref="#_x0000_s1456"/>
        <o:r id="V:Rule143" type="connector" idref="#_x0000_s1346"/>
        <o:r id="V:Rule144" type="connector" idref="#_x0000_s1567"/>
        <o:r id="V:Rule145" type="connector" idref="#_x0000_s1445"/>
        <o:r id="V:Rule146" type="connector" idref="#_x0000_s1349"/>
        <o:r id="V:Rule147" type="connector" idref="#_x0000_s1317"/>
        <o:r id="V:Rule148" type="connector" idref="#_x0000_s1434"/>
        <o:r id="V:Rule149" type="connector" idref="#_x0000_s1293"/>
        <o:r id="V:Rule150" type="connector" idref="#_x0000_s1429"/>
        <o:r id="V:Rule151" type="connector" idref="#_x0000_s1566"/>
        <o:r id="V:Rule152" type="connector" idref="#_x0000_s1323"/>
        <o:r id="V:Rule153" type="connector" idref="#_x0000_s1330"/>
        <o:r id="V:Rule154" type="connector" idref="#_x0000_s1426"/>
        <o:r id="V:Rule155" type="connector" idref="#_x0000_s1331"/>
        <o:r id="V:Rule156" type="connector" idref="#_x0000_s1395"/>
        <o:r id="V:Rule157" type="connector" idref="#_x0000_s1447"/>
        <o:r id="V:Rule158" type="connector" idref="#_x0000_s1387"/>
        <o:r id="V:Rule159" type="connector" idref="#_x0000_s1569"/>
        <o:r id="V:Rule160" type="connector" idref="#_x0000_s1183"/>
        <o:r id="V:Rule161" type="connector" idref="#_x0000_s1394"/>
        <o:r id="V:Rule162" type="connector" idref="#_x0000_s1441"/>
        <o:r id="V:Rule163" type="connector" idref="#_x0000_s1448"/>
        <o:r id="V:Rule164" type="connector" idref="#_x0000_s1425"/>
        <o:r id="V:Rule165" type="connector" idref="#_x0000_s1443"/>
        <o:r id="V:Rule166" type="connector" idref="#_x0000_s1397"/>
        <o:r id="V:Rule167" type="connector" idref="#_x0000_s1353"/>
        <o:r id="V:Rule168" type="connector" idref="#_x0000_s1316"/>
        <o:r id="V:Rule169" type="connector" idref="#_x0000_s1351"/>
        <o:r id="V:Rule170" type="connector" idref="#_x0000_s1336"/>
        <o:r id="V:Rule171" type="connector" idref="#_x0000_s1427"/>
        <o:r id="V:Rule172" type="connector" idref="#_x0000_s1314"/>
        <o:r id="V:Rule173" type="connector" idref="#_x0000_s1333"/>
        <o:r id="V:Rule174" type="connector" idref="#_x0000_s1318"/>
        <o:r id="V:Rule175" type="connector" idref="#_x0000_s1347"/>
        <o:r id="V:Rule176" type="connector" idref="#_x0000_s1452"/>
        <o:r id="V:Rule177" type="connector" idref="#_x0000_s1327"/>
        <o:r id="V:Rule178" type="connector" idref="#_x0000_s1320"/>
        <o:r id="V:Rule179" type="connector" idref="#_x0000_s1444"/>
        <o:r id="V:Rule180" type="connector" idref="#_x0000_s1329"/>
        <o:r id="V:Rule181" type="connector" idref="#_x0000_s1332"/>
        <o:r id="V:Rule182" type="connector" idref="#_x0000_s1340"/>
        <o:r id="V:Rule183" type="connector" idref="#_x0000_s1325"/>
        <o:r id="V:Rule184" type="connector" idref="#_x0000_s1328"/>
        <o:r id="V:Rule185" type="connector" idref="#_x0000_s1396"/>
        <o:r id="V:Rule186" type="connector" idref="#_x0000_s1451"/>
        <o:r id="V:Rule187" type="connector" idref="#_x0000_s1433"/>
        <o:r id="V:Rule188" type="connector" idref="#_x0000_s135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0147"/>
  </w:style>
  <w:style w:type="paragraph" w:styleId="Titre1">
    <w:name w:val="heading 1"/>
    <w:basedOn w:val="Normal"/>
    <w:next w:val="Normal"/>
    <w:link w:val="Titre1Car"/>
    <w:uiPriority w:val="9"/>
    <w:qFormat/>
    <w:rsid w:val="00B95A7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DF072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2A35C0"/>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B95A7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B95A77"/>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B95A77"/>
    <w:rPr>
      <w:rFonts w:asciiTheme="majorHAnsi" w:eastAsiaTheme="majorEastAsia" w:hAnsiTheme="majorHAnsi" w:cstheme="majorBidi"/>
      <w:b/>
      <w:bCs/>
      <w:color w:val="365F91" w:themeColor="accent1" w:themeShade="BF"/>
      <w:sz w:val="28"/>
      <w:szCs w:val="28"/>
    </w:rPr>
  </w:style>
  <w:style w:type="paragraph" w:styleId="Textedebulles">
    <w:name w:val="Balloon Text"/>
    <w:basedOn w:val="Normal"/>
    <w:link w:val="TextedebullesCar"/>
    <w:uiPriority w:val="99"/>
    <w:semiHidden/>
    <w:unhideWhenUsed/>
    <w:rsid w:val="00B95A7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95A77"/>
    <w:rPr>
      <w:rFonts w:ascii="Tahoma" w:hAnsi="Tahoma" w:cs="Tahoma"/>
      <w:sz w:val="16"/>
      <w:szCs w:val="16"/>
    </w:rPr>
  </w:style>
  <w:style w:type="table" w:styleId="Grilledutableau">
    <w:name w:val="Table Grid"/>
    <w:basedOn w:val="TableauNormal"/>
    <w:uiPriority w:val="59"/>
    <w:rsid w:val="00B95A7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A15FE4"/>
    <w:pPr>
      <w:ind w:left="720"/>
      <w:contextualSpacing/>
    </w:pPr>
  </w:style>
  <w:style w:type="character" w:styleId="Lienhypertexte">
    <w:name w:val="Hyperlink"/>
    <w:basedOn w:val="Policepardfaut"/>
    <w:uiPriority w:val="99"/>
    <w:unhideWhenUsed/>
    <w:rsid w:val="00894C71"/>
    <w:rPr>
      <w:color w:val="0000FF" w:themeColor="hyperlink"/>
      <w:u w:val="single"/>
    </w:rPr>
  </w:style>
  <w:style w:type="paragraph" w:styleId="En-tte">
    <w:name w:val="header"/>
    <w:basedOn w:val="Normal"/>
    <w:link w:val="En-tteCar"/>
    <w:uiPriority w:val="99"/>
    <w:semiHidden/>
    <w:unhideWhenUsed/>
    <w:rsid w:val="00884996"/>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884996"/>
  </w:style>
  <w:style w:type="paragraph" w:styleId="Pieddepage">
    <w:name w:val="footer"/>
    <w:basedOn w:val="Normal"/>
    <w:link w:val="PieddepageCar"/>
    <w:uiPriority w:val="99"/>
    <w:unhideWhenUsed/>
    <w:rsid w:val="0088499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84996"/>
  </w:style>
  <w:style w:type="paragraph" w:styleId="Sansinterligne">
    <w:name w:val="No Spacing"/>
    <w:link w:val="SansinterligneCar"/>
    <w:uiPriority w:val="1"/>
    <w:qFormat/>
    <w:rsid w:val="00A26D43"/>
    <w:pPr>
      <w:spacing w:after="0" w:line="240" w:lineRule="auto"/>
    </w:pPr>
  </w:style>
  <w:style w:type="character" w:customStyle="1" w:styleId="Titre2Car">
    <w:name w:val="Titre 2 Car"/>
    <w:basedOn w:val="Policepardfaut"/>
    <w:link w:val="Titre2"/>
    <w:uiPriority w:val="9"/>
    <w:rsid w:val="00DF072A"/>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2A35C0"/>
    <w:rPr>
      <w:rFonts w:asciiTheme="majorHAnsi" w:eastAsiaTheme="majorEastAsia" w:hAnsiTheme="majorHAnsi" w:cstheme="majorBidi"/>
      <w:b/>
      <w:bCs/>
      <w:color w:val="4F81BD" w:themeColor="accent1"/>
    </w:rPr>
  </w:style>
  <w:style w:type="paragraph" w:styleId="En-ttedetabledesmatires">
    <w:name w:val="TOC Heading"/>
    <w:basedOn w:val="Titre1"/>
    <w:next w:val="Normal"/>
    <w:uiPriority w:val="39"/>
    <w:semiHidden/>
    <w:unhideWhenUsed/>
    <w:qFormat/>
    <w:rsid w:val="001D5B05"/>
    <w:pPr>
      <w:outlineLvl w:val="9"/>
    </w:pPr>
  </w:style>
  <w:style w:type="paragraph" w:styleId="TM1">
    <w:name w:val="toc 1"/>
    <w:basedOn w:val="Normal"/>
    <w:next w:val="Normal"/>
    <w:autoRedefine/>
    <w:uiPriority w:val="39"/>
    <w:unhideWhenUsed/>
    <w:rsid w:val="001D5B05"/>
    <w:pPr>
      <w:spacing w:after="100"/>
    </w:pPr>
  </w:style>
  <w:style w:type="paragraph" w:styleId="TM2">
    <w:name w:val="toc 2"/>
    <w:basedOn w:val="Normal"/>
    <w:next w:val="Normal"/>
    <w:autoRedefine/>
    <w:uiPriority w:val="39"/>
    <w:unhideWhenUsed/>
    <w:rsid w:val="001D5B05"/>
    <w:pPr>
      <w:spacing w:after="100"/>
      <w:ind w:left="220"/>
    </w:pPr>
  </w:style>
  <w:style w:type="paragraph" w:styleId="TM3">
    <w:name w:val="toc 3"/>
    <w:basedOn w:val="Normal"/>
    <w:next w:val="Normal"/>
    <w:autoRedefine/>
    <w:uiPriority w:val="39"/>
    <w:unhideWhenUsed/>
    <w:rsid w:val="001D5B05"/>
    <w:pPr>
      <w:spacing w:after="100"/>
      <w:ind w:left="440"/>
    </w:pPr>
  </w:style>
  <w:style w:type="character" w:styleId="Lienhypertextesuivivisit">
    <w:name w:val="FollowedHyperlink"/>
    <w:basedOn w:val="Policepardfaut"/>
    <w:uiPriority w:val="99"/>
    <w:semiHidden/>
    <w:unhideWhenUsed/>
    <w:rsid w:val="00015175"/>
    <w:rPr>
      <w:color w:val="800080" w:themeColor="followedHyperlink"/>
      <w:u w:val="single"/>
    </w:rPr>
  </w:style>
  <w:style w:type="paragraph" w:styleId="NormalWeb">
    <w:name w:val="Normal (Web)"/>
    <w:basedOn w:val="Normal"/>
    <w:uiPriority w:val="99"/>
    <w:semiHidden/>
    <w:unhideWhenUsed/>
    <w:rsid w:val="0020708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SansinterligneCar">
    <w:name w:val="Sans interligne Car"/>
    <w:basedOn w:val="Policepardfaut"/>
    <w:link w:val="Sansinterligne"/>
    <w:uiPriority w:val="1"/>
    <w:rsid w:val="00721158"/>
  </w:style>
</w:styles>
</file>

<file path=word/webSettings.xml><?xml version="1.0" encoding="utf-8"?>
<w:webSettings xmlns:r="http://schemas.openxmlformats.org/officeDocument/2006/relationships" xmlns:w="http://schemas.openxmlformats.org/wordprocessingml/2006/main">
  <w:divs>
    <w:div w:id="377897267">
      <w:bodyDiv w:val="1"/>
      <w:marLeft w:val="0"/>
      <w:marRight w:val="0"/>
      <w:marTop w:val="0"/>
      <w:marBottom w:val="0"/>
      <w:divBdr>
        <w:top w:val="none" w:sz="0" w:space="0" w:color="auto"/>
        <w:left w:val="none" w:sz="0" w:space="0" w:color="auto"/>
        <w:bottom w:val="none" w:sz="0" w:space="0" w:color="auto"/>
        <w:right w:val="none" w:sz="0" w:space="0" w:color="auto"/>
      </w:divBdr>
    </w:div>
    <w:div w:id="91987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6.png"/><Relationship Id="rId39" Type="http://schemas.openxmlformats.org/officeDocument/2006/relationships/image" Target="media/image28.jpe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image" Target="media/image39.jpeg"/><Relationship Id="rId55" Type="http://schemas.openxmlformats.org/officeDocument/2006/relationships/hyperlink" Target="http://192.168.4.1" TargetMode="External"/><Relationship Id="rId63" Type="http://schemas.openxmlformats.org/officeDocument/2006/relationships/image" Target="media/image49.jpeg"/><Relationship Id="rId68" Type="http://schemas.openxmlformats.org/officeDocument/2006/relationships/hyperlink" Target="https://github.com/bastoon577-lang/OTA_Updater/releases" TargetMode="External"/><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16" Type="http://schemas.openxmlformats.org/officeDocument/2006/relationships/hyperlink" Target="https://fr.etek-electric.com/epc-ev-charge-controller/ekepc2-cs-ev-charging-station-controller" TargetMode="External"/><Relationship Id="rId29" Type="http://schemas.openxmlformats.org/officeDocument/2006/relationships/image" Target="media/image19.png"/><Relationship Id="rId11" Type="http://schemas.openxmlformats.org/officeDocument/2006/relationships/hyperlink" Target="https://fr.etek-electric.com/epc-ev-charge-controller/ekepc2-cs-ev-charging-station-controller"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192.168.4.1" TargetMode="External"/><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hyperlink" Target="http://192.168.x.xxx" TargetMode="External"/><Relationship Id="rId58" Type="http://schemas.openxmlformats.org/officeDocument/2006/relationships/image" Target="media/image44.jpeg"/><Relationship Id="rId66" Type="http://schemas.openxmlformats.org/officeDocument/2006/relationships/hyperlink" Target="https://github.com/bastoon577-lang/ET3K_SmartCharger/releases" TargetMode="External"/><Relationship Id="rId7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jpeg"/><Relationship Id="rId57" Type="http://schemas.openxmlformats.org/officeDocument/2006/relationships/image" Target="media/image43.jpeg"/><Relationship Id="rId61" Type="http://schemas.openxmlformats.org/officeDocument/2006/relationships/image" Target="media/image47.jpeg"/><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21.pn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6.jpeg"/><Relationship Id="rId65" Type="http://schemas.openxmlformats.org/officeDocument/2006/relationships/oleObject" Target="embeddings/oleObject1.bin"/><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2.jpeg"/><Relationship Id="rId64" Type="http://schemas.openxmlformats.org/officeDocument/2006/relationships/image" Target="media/image50.png"/><Relationship Id="rId69" Type="http://schemas.openxmlformats.org/officeDocument/2006/relationships/hyperlink" Target="https://github.com/bastoon577-lang/Shim/releases" TargetMode="External"/><Relationship Id="rId8" Type="http://schemas.openxmlformats.org/officeDocument/2006/relationships/image" Target="media/image1.png"/><Relationship Id="rId51" Type="http://schemas.openxmlformats.org/officeDocument/2006/relationships/image" Target="media/image40.jpeg"/><Relationship Id="rId72" Type="http://schemas.openxmlformats.org/officeDocument/2006/relationships/image" Target="media/image5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7.jpeg"/><Relationship Id="rId46" Type="http://schemas.openxmlformats.org/officeDocument/2006/relationships/image" Target="media/image35.png"/><Relationship Id="rId59" Type="http://schemas.openxmlformats.org/officeDocument/2006/relationships/image" Target="media/image45.jpeg"/><Relationship Id="rId67" Type="http://schemas.openxmlformats.org/officeDocument/2006/relationships/image" Target="media/image51.jpeg"/><Relationship Id="rId20" Type="http://schemas.openxmlformats.org/officeDocument/2006/relationships/hyperlink" Target="https://fr.etek-electric.com/epc-ev-charge-controller/ekepc2-cs-ev-charging-station-controller" TargetMode="External"/><Relationship Id="rId41" Type="http://schemas.openxmlformats.org/officeDocument/2006/relationships/image" Target="media/image30.jpeg"/><Relationship Id="rId54" Type="http://schemas.openxmlformats.org/officeDocument/2006/relationships/hyperlink" Target="http://SmartCharger.local" TargetMode="External"/><Relationship Id="rId62" Type="http://schemas.openxmlformats.org/officeDocument/2006/relationships/image" Target="media/image48.jpeg"/><Relationship Id="rId70" Type="http://schemas.openxmlformats.org/officeDocument/2006/relationships/hyperlink" Target="https://github.com/bastoon577-lang/Shim"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E8D949-AEA8-4F53-86F5-24DCE2638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1590</TotalTime>
  <Pages>1</Pages>
  <Words>4249</Words>
  <Characters>23372</Characters>
  <Application>Microsoft Office Word</Application>
  <DocSecurity>0</DocSecurity>
  <Lines>194</Lines>
  <Paragraphs>55</Paragraphs>
  <ScaleCrop>false</ScaleCrop>
  <HeadingPairs>
    <vt:vector size="2" baseType="variant">
      <vt:variant>
        <vt:lpstr>Titre</vt:lpstr>
      </vt:variant>
      <vt:variant>
        <vt:i4>1</vt:i4>
      </vt:variant>
    </vt:vector>
  </HeadingPairs>
  <TitlesOfParts>
    <vt:vector size="1" baseType="lpstr">
      <vt:lpstr>SmartCharger</vt:lpstr>
    </vt:vector>
  </TitlesOfParts>
  <Company>Microsoft</Company>
  <LinksUpToDate>false</LinksUpToDate>
  <CharactersWithSpaces>27566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SmartCharger</dc:title>
  <dc:subject>USER MANUAL</dc:subject>
  <dc:creator>Sebastien</dc:creator>
  <cp:keywords/>
  <dc:description/>
  <cp:lastModifiedBy>Sebastien</cp:lastModifiedBy>
  <cp:revision>676</cp:revision>
  <cp:lastPrinted>2026-09-02T13:32:00Z</cp:lastPrinted>
  <dcterms:created xsi:type="dcterms:W3CDTF">2026-05-05T11:54:00Z</dcterms:created>
  <dcterms:modified xsi:type="dcterms:W3CDTF">2026-10-05T15:41:00Z</dcterms:modified>
</cp:coreProperties>
</file>