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9"/>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Nombres estudiantes</w:t>
            </w:r>
          </w:p>
        </w:tc>
        <w:tc>
          <w:tcPr>
            <w:vAlign w:val="center"/>
          </w:tcPr>
          <w:p w:rsidR="00000000" w:rsidDel="00000000" w:rsidP="00000000" w:rsidRDefault="00000000" w:rsidRPr="00000000" w14:paraId="0000000D">
            <w:pPr>
              <w:rPr/>
            </w:pPr>
            <w:r w:rsidDel="00000000" w:rsidR="00000000" w:rsidRPr="00000000">
              <w:rPr>
                <w:rtl w:val="0"/>
              </w:rPr>
              <w:t xml:space="preserve">Jairo Álvarez ; Francisco López ; Constanza Painevilo ; Bastián Rodríguez </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21.055.328-2 ; 20.883.087-2 ; 19.561.395-8 ; 20.526.431-0</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tl w:val="0"/>
              </w:rPr>
              <w:t xml:space="preserve">Plataforma de Gestión de Servicios y Agenda Profesional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spacing w:before="200" w:lineRule="auto"/>
              <w:rPr>
                <w:b w:val="1"/>
              </w:rPr>
            </w:pPr>
            <w:r w:rsidDel="00000000" w:rsidR="00000000" w:rsidRPr="00000000">
              <w:rPr>
                <w:rtl w:val="0"/>
              </w:rPr>
              <w:t xml:space="preserve">Gestión de proyectos informáticos, Análisis y planificación de requerimientos informáticos, Arquitectura de software, Programación y desarrollo de software (Web/móvil), Análisis, desarrollo y gestión de modelos de datos, Calidad de software.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spacing w:before="200" w:lineRule="auto"/>
              <w:rPr>
                <w:color w:val="1f3864"/>
              </w:rPr>
            </w:pPr>
            <w:r w:rsidDel="00000000" w:rsidR="00000000" w:rsidRPr="00000000">
              <w:rPr>
                <w:color w:val="1f3864"/>
                <w:rtl w:val="0"/>
              </w:rPr>
              <w:t xml:space="preserve">Competencias </w:t>
            </w:r>
          </w:p>
        </w:tc>
        <w:tc>
          <w:tcPr>
            <w:vAlign w:val="center"/>
          </w:tcPr>
          <w:p w:rsidR="00000000" w:rsidDel="00000000" w:rsidP="00000000" w:rsidRDefault="00000000" w:rsidRPr="00000000" w14:paraId="0000001D">
            <w:pPr>
              <w:spacing w:before="200" w:lineRule="auto"/>
              <w:rPr>
                <w:b w:val="1"/>
              </w:rPr>
            </w:pPr>
            <w:r w:rsidDel="00000000" w:rsidR="00000000" w:rsidRPr="00000000">
              <w:rPr>
                <w:rtl w:val="0"/>
              </w:rPr>
              <w:t xml:space="preserve">Comunicación efectiva, Ética profesional, Inglés técnico.</w:t>
            </w:r>
            <w:r w:rsidDel="00000000" w:rsidR="00000000" w:rsidRPr="00000000">
              <w:rPr>
                <w:rtl w:val="0"/>
              </w:rPr>
            </w:r>
          </w:p>
        </w:tc>
      </w:tr>
    </w:tbl>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4">
            <w:pPr>
              <w:spacing w:after="240" w:before="240" w:lineRule="auto"/>
              <w:jc w:val="both"/>
              <w:rPr>
                <w:b w:val="1"/>
                <w:sz w:val="20"/>
                <w:szCs w:val="20"/>
              </w:rPr>
            </w:pPr>
            <w:r w:rsidDel="00000000" w:rsidR="00000000" w:rsidRPr="00000000">
              <w:rPr>
                <w:b w:val="1"/>
                <w:sz w:val="20"/>
                <w:szCs w:val="20"/>
                <w:rtl w:val="0"/>
              </w:rPr>
              <w:t xml:space="preserve">Definición del Proyecto APT:</w:t>
            </w:r>
          </w:p>
          <w:p w:rsidR="00000000" w:rsidDel="00000000" w:rsidP="00000000" w:rsidRDefault="00000000" w:rsidRPr="00000000" w14:paraId="00000025">
            <w:pPr>
              <w:spacing w:after="240" w:before="240" w:lineRule="auto"/>
              <w:jc w:val="both"/>
              <w:rPr>
                <w:sz w:val="20"/>
                <w:szCs w:val="20"/>
              </w:rPr>
            </w:pPr>
            <w:r w:rsidDel="00000000" w:rsidR="00000000" w:rsidRPr="00000000">
              <w:rPr>
                <w:sz w:val="20"/>
                <w:szCs w:val="20"/>
                <w:rtl w:val="0"/>
              </w:rPr>
              <w:t xml:space="preserve">El proyecto “Plataforma de Gestión de Servicios y Agenda Profesional” surge como respuesta a la </w:t>
            </w:r>
            <w:r w:rsidDel="00000000" w:rsidR="00000000" w:rsidRPr="00000000">
              <w:rPr>
                <w:b w:val="1"/>
                <w:sz w:val="20"/>
                <w:szCs w:val="20"/>
                <w:rtl w:val="0"/>
              </w:rPr>
              <w:t xml:space="preserve">falta de una plataforma centralizada</w:t>
            </w:r>
            <w:r w:rsidDel="00000000" w:rsidR="00000000" w:rsidRPr="00000000">
              <w:rPr>
                <w:sz w:val="20"/>
                <w:szCs w:val="20"/>
                <w:rtl w:val="0"/>
              </w:rPr>
              <w:t xml:space="preserve"> en la oferta de servicios y la </w:t>
            </w:r>
            <w:r w:rsidDel="00000000" w:rsidR="00000000" w:rsidRPr="00000000">
              <w:rPr>
                <w:b w:val="1"/>
                <w:sz w:val="20"/>
                <w:szCs w:val="20"/>
                <w:rtl w:val="0"/>
              </w:rPr>
              <w:t xml:space="preserve">dispersión de los canales</w:t>
            </w:r>
            <w:r w:rsidDel="00000000" w:rsidR="00000000" w:rsidRPr="00000000">
              <w:rPr>
                <w:sz w:val="20"/>
                <w:szCs w:val="20"/>
                <w:rtl w:val="0"/>
              </w:rPr>
              <w:t xml:space="preserve"> a través de los cuales estos se promocionan actualmente a sus clientes. En la actualidad, no existe una plataforma eficaz que logre centralizar y unificar la oferta de servicios en un solo lugar. Las empresas utilizan una diversidad de medios, como redes sociales, sitios web individuales, marketplaces generales y medios tradicionales de publicidad, lo que genera una </w:t>
            </w:r>
            <w:r w:rsidDel="00000000" w:rsidR="00000000" w:rsidRPr="00000000">
              <w:rPr>
                <w:b w:val="1"/>
                <w:sz w:val="20"/>
                <w:szCs w:val="20"/>
                <w:rtl w:val="0"/>
              </w:rPr>
              <w:t xml:space="preserve">experiencia inconsistente</w:t>
            </w:r>
            <w:r w:rsidDel="00000000" w:rsidR="00000000" w:rsidRPr="00000000">
              <w:rPr>
                <w:sz w:val="20"/>
                <w:szCs w:val="20"/>
                <w:rtl w:val="0"/>
              </w:rPr>
              <w:t xml:space="preserve"> para los clientes. Esto dificulta la </w:t>
            </w:r>
            <w:r w:rsidDel="00000000" w:rsidR="00000000" w:rsidRPr="00000000">
              <w:rPr>
                <w:b w:val="1"/>
                <w:sz w:val="20"/>
                <w:szCs w:val="20"/>
                <w:rtl w:val="0"/>
              </w:rPr>
              <w:t xml:space="preserve">búsqueda, cotización y comparación de servicios</w:t>
            </w:r>
            <w:r w:rsidDel="00000000" w:rsidR="00000000" w:rsidRPr="00000000">
              <w:rPr>
                <w:sz w:val="20"/>
                <w:szCs w:val="20"/>
                <w:rtl w:val="0"/>
              </w:rPr>
              <w:t xml:space="preserve"> de acuerdo a las necesidades de los usuarios de manera rápida y transparente.</w:t>
            </w:r>
          </w:p>
          <w:p w:rsidR="00000000" w:rsidDel="00000000" w:rsidP="00000000" w:rsidRDefault="00000000" w:rsidRPr="00000000" w14:paraId="00000026">
            <w:pPr>
              <w:spacing w:after="240" w:before="240" w:lineRule="auto"/>
              <w:jc w:val="both"/>
              <w:rPr>
                <w:sz w:val="20"/>
                <w:szCs w:val="20"/>
              </w:rPr>
            </w:pPr>
            <w:r w:rsidDel="00000000" w:rsidR="00000000" w:rsidRPr="00000000">
              <w:rPr>
                <w:sz w:val="20"/>
                <w:szCs w:val="20"/>
                <w:rtl w:val="0"/>
              </w:rPr>
              <w:t xml:space="preserve">En el campo laboral de la ingeniería informática, este proyecto es particularmente relevante ya que se enfoca en el desarrollo de una </w:t>
            </w:r>
            <w:r w:rsidDel="00000000" w:rsidR="00000000" w:rsidRPr="00000000">
              <w:rPr>
                <w:b w:val="1"/>
                <w:sz w:val="20"/>
                <w:szCs w:val="20"/>
                <w:rtl w:val="0"/>
              </w:rPr>
              <w:t xml:space="preserve">aplicación móvil</w:t>
            </w:r>
            <w:r w:rsidDel="00000000" w:rsidR="00000000" w:rsidRPr="00000000">
              <w:rPr>
                <w:sz w:val="20"/>
                <w:szCs w:val="20"/>
                <w:rtl w:val="0"/>
              </w:rPr>
              <w:t xml:space="preserve"> robusta y escalable que responde a una necesidad real y actual del mercado. El proceso de desarrollo involucra la aplicación de competencias clave como el </w:t>
            </w:r>
            <w:r w:rsidDel="00000000" w:rsidR="00000000" w:rsidRPr="00000000">
              <w:rPr>
                <w:b w:val="1"/>
                <w:sz w:val="20"/>
                <w:szCs w:val="20"/>
                <w:rtl w:val="0"/>
              </w:rPr>
              <w:t xml:space="preserve">desarrollo de software para plataformas móviles</w:t>
            </w:r>
            <w:r w:rsidDel="00000000" w:rsidR="00000000" w:rsidRPr="00000000">
              <w:rPr>
                <w:sz w:val="20"/>
                <w:szCs w:val="20"/>
                <w:rtl w:val="0"/>
              </w:rPr>
              <w:t xml:space="preserve">, </w:t>
            </w:r>
            <w:r w:rsidDel="00000000" w:rsidR="00000000" w:rsidRPr="00000000">
              <w:rPr>
                <w:b w:val="1"/>
                <w:sz w:val="20"/>
                <w:szCs w:val="20"/>
                <w:rtl w:val="0"/>
              </w:rPr>
              <w:t xml:space="preserve">arquitectura de sistemas</w:t>
            </w:r>
            <w:r w:rsidDel="00000000" w:rsidR="00000000" w:rsidRPr="00000000">
              <w:rPr>
                <w:sz w:val="20"/>
                <w:szCs w:val="20"/>
                <w:rtl w:val="0"/>
              </w:rPr>
              <w:t xml:space="preserve">, </w:t>
            </w:r>
            <w:r w:rsidDel="00000000" w:rsidR="00000000" w:rsidRPr="00000000">
              <w:rPr>
                <w:b w:val="1"/>
                <w:sz w:val="20"/>
                <w:szCs w:val="20"/>
                <w:rtl w:val="0"/>
              </w:rPr>
              <w:t xml:space="preserve">seguridad informática</w:t>
            </w:r>
            <w:r w:rsidDel="00000000" w:rsidR="00000000" w:rsidRPr="00000000">
              <w:rPr>
                <w:sz w:val="20"/>
                <w:szCs w:val="20"/>
                <w:rtl w:val="0"/>
              </w:rPr>
              <w:t xml:space="preserve">, </w:t>
            </w:r>
            <w:r w:rsidDel="00000000" w:rsidR="00000000" w:rsidRPr="00000000">
              <w:rPr>
                <w:b w:val="1"/>
                <w:sz w:val="20"/>
                <w:szCs w:val="20"/>
                <w:rtl w:val="0"/>
              </w:rPr>
              <w:t xml:space="preserve">experiencia de usuario (UX)</w:t>
            </w:r>
            <w:r w:rsidDel="00000000" w:rsidR="00000000" w:rsidRPr="00000000">
              <w:rPr>
                <w:sz w:val="20"/>
                <w:szCs w:val="20"/>
                <w:rtl w:val="0"/>
              </w:rPr>
              <w:t xml:space="preserve"> y </w:t>
            </w:r>
            <w:r w:rsidDel="00000000" w:rsidR="00000000" w:rsidRPr="00000000">
              <w:rPr>
                <w:b w:val="1"/>
                <w:sz w:val="20"/>
                <w:szCs w:val="20"/>
                <w:rtl w:val="0"/>
              </w:rPr>
              <w:t xml:space="preserve">gestión de proyectos</w:t>
            </w:r>
            <w:r w:rsidDel="00000000" w:rsidR="00000000" w:rsidRPr="00000000">
              <w:rPr>
                <w:sz w:val="20"/>
                <w:szCs w:val="20"/>
                <w:rtl w:val="0"/>
              </w:rPr>
              <w:t xml:space="preserve">. Estas son habilidades esenciales dentro de la carrera, lo que refuerza la pertinencia del proyecto en el ámbito profesional. Además, la tendencia creciente hacia la digitalización de servicios mediante aplicaciones móviles convierte este proyecto en una solución altamente relevante para el contexto actual del mercado.</w:t>
            </w:r>
          </w:p>
          <w:p w:rsidR="00000000" w:rsidDel="00000000" w:rsidP="00000000" w:rsidRDefault="00000000" w:rsidRPr="00000000" w14:paraId="00000027">
            <w:pPr>
              <w:spacing w:after="240" w:before="240" w:lineRule="auto"/>
              <w:jc w:val="both"/>
              <w:rPr>
                <w:sz w:val="20"/>
                <w:szCs w:val="20"/>
              </w:rPr>
            </w:pPr>
            <w:r w:rsidDel="00000000" w:rsidR="00000000" w:rsidRPr="00000000">
              <w:rPr>
                <w:sz w:val="20"/>
                <w:szCs w:val="20"/>
                <w:rtl w:val="0"/>
              </w:rPr>
              <w:t xml:space="preserve">La problemática que aborda el proyecto tiene un alcance global, pero se centrará inicialmente en Latinoamérica, especialmente en </w:t>
            </w:r>
            <w:r w:rsidDel="00000000" w:rsidR="00000000" w:rsidRPr="00000000">
              <w:rPr>
                <w:b w:val="1"/>
                <w:sz w:val="20"/>
                <w:szCs w:val="20"/>
                <w:rtl w:val="0"/>
              </w:rPr>
              <w:t xml:space="preserve">Chile</w:t>
            </w:r>
            <w:r w:rsidDel="00000000" w:rsidR="00000000" w:rsidRPr="00000000">
              <w:rPr>
                <w:sz w:val="20"/>
                <w:szCs w:val="20"/>
                <w:rtl w:val="0"/>
              </w:rPr>
              <w:t xml:space="preserve">, donde muchos </w:t>
            </w:r>
            <w:r w:rsidDel="00000000" w:rsidR="00000000" w:rsidRPr="00000000">
              <w:rPr>
                <w:b w:val="1"/>
                <w:sz w:val="20"/>
                <w:szCs w:val="20"/>
                <w:rtl w:val="0"/>
              </w:rPr>
              <w:t xml:space="preserve">profesionales que trabajan de forma independiente o que aspiran a independizarse enfrentan grandes desafíos para destacarse en un entorno digital fragmentado</w:t>
            </w:r>
            <w:r w:rsidDel="00000000" w:rsidR="00000000" w:rsidRPr="00000000">
              <w:rPr>
                <w:sz w:val="20"/>
                <w:szCs w:val="20"/>
                <w:rtl w:val="0"/>
              </w:rPr>
              <w:t xml:space="preserve">. La amplia diversidad de plataformas disponibles para la oferta y promoción de servicios dificulta que los clientes puedan identificar, filtrar y comparar opciones de manera confiable y eficiente. Esto afecta negativamente tanto la visibilidad como la operación de los trabajadores independientes, quienes dependen de canales más eficientes para gestionar su presencia en el mercado y captar nuevos clientes.</w:t>
            </w:r>
          </w:p>
          <w:p w:rsidR="00000000" w:rsidDel="00000000" w:rsidP="00000000" w:rsidRDefault="00000000" w:rsidRPr="00000000" w14:paraId="00000028">
            <w:pPr>
              <w:spacing w:after="240" w:before="240" w:lineRule="auto"/>
              <w:jc w:val="both"/>
              <w:rPr>
                <w:b w:val="1"/>
                <w:sz w:val="20"/>
                <w:szCs w:val="20"/>
              </w:rPr>
            </w:pPr>
            <w:r w:rsidDel="00000000" w:rsidR="00000000" w:rsidRPr="00000000">
              <w:rPr>
                <w:b w:val="1"/>
                <w:sz w:val="20"/>
                <w:szCs w:val="20"/>
                <w:rtl w:val="0"/>
              </w:rPr>
              <w:t xml:space="preserve">Impacto del proyecto:</w:t>
            </w:r>
          </w:p>
          <w:p w:rsidR="00000000" w:rsidDel="00000000" w:rsidP="00000000" w:rsidRDefault="00000000" w:rsidRPr="00000000" w14:paraId="00000029">
            <w:pPr>
              <w:numPr>
                <w:ilvl w:val="0"/>
                <w:numId w:val="3"/>
              </w:numPr>
              <w:spacing w:after="0" w:before="240" w:lineRule="auto"/>
              <w:ind w:left="720" w:hanging="360"/>
              <w:jc w:val="both"/>
              <w:rPr>
                <w:sz w:val="20"/>
                <w:szCs w:val="20"/>
              </w:rPr>
            </w:pPr>
            <w:r w:rsidDel="00000000" w:rsidR="00000000" w:rsidRPr="00000000">
              <w:rPr>
                <w:b w:val="1"/>
                <w:sz w:val="20"/>
                <w:szCs w:val="20"/>
                <w:rtl w:val="0"/>
              </w:rPr>
              <w:t xml:space="preserve">Usuarios afectados:</w:t>
            </w:r>
            <w:r w:rsidDel="00000000" w:rsidR="00000000" w:rsidRPr="00000000">
              <w:rPr>
                <w:sz w:val="20"/>
                <w:szCs w:val="20"/>
                <w:rtl w:val="0"/>
              </w:rPr>
              <w:t xml:space="preserve"> Este proyecto beneficiará tanto a </w:t>
            </w:r>
            <w:r w:rsidDel="00000000" w:rsidR="00000000" w:rsidRPr="00000000">
              <w:rPr>
                <w:b w:val="1"/>
                <w:sz w:val="20"/>
                <w:szCs w:val="20"/>
                <w:rtl w:val="0"/>
              </w:rPr>
              <w:t xml:space="preserve">clientes de todas las edades y perfiles</w:t>
            </w:r>
            <w:r w:rsidDel="00000000" w:rsidR="00000000" w:rsidRPr="00000000">
              <w:rPr>
                <w:sz w:val="20"/>
                <w:szCs w:val="20"/>
                <w:rtl w:val="0"/>
              </w:rPr>
              <w:t xml:space="preserve"> que buscan servicios de manera más eficiente, como a </w:t>
            </w:r>
            <w:r w:rsidDel="00000000" w:rsidR="00000000" w:rsidRPr="00000000">
              <w:rPr>
                <w:b w:val="1"/>
                <w:sz w:val="20"/>
                <w:szCs w:val="20"/>
                <w:rtl w:val="0"/>
              </w:rPr>
              <w:t xml:space="preserve">profesionales independientes</w:t>
            </w:r>
            <w:r w:rsidDel="00000000" w:rsidR="00000000" w:rsidRPr="00000000">
              <w:rPr>
                <w:sz w:val="20"/>
                <w:szCs w:val="20"/>
                <w:rtl w:val="0"/>
              </w:rPr>
              <w:t xml:space="preserve"> y aquellos que desean emprender su propio negocio. Estos trabajadores enfrentan el reto de aumentar su visibilidad en un mercado competitivo y fragmentado, por lo que esta plataforma les permitirá </w:t>
            </w:r>
            <w:r w:rsidDel="00000000" w:rsidR="00000000" w:rsidRPr="00000000">
              <w:rPr>
                <w:b w:val="1"/>
                <w:sz w:val="20"/>
                <w:szCs w:val="20"/>
                <w:rtl w:val="0"/>
              </w:rPr>
              <w:t xml:space="preserve">optimizar la gestión de sus operaciones</w:t>
            </w:r>
            <w:r w:rsidDel="00000000" w:rsidR="00000000" w:rsidRPr="00000000">
              <w:rPr>
                <w:sz w:val="20"/>
                <w:szCs w:val="20"/>
                <w:rtl w:val="0"/>
              </w:rPr>
              <w:t xml:space="preserve"> y captar nuevos clientes de manera más efectiva. </w:t>
            </w:r>
          </w:p>
          <w:p w:rsidR="00000000" w:rsidDel="00000000" w:rsidP="00000000" w:rsidRDefault="00000000" w:rsidRPr="00000000" w14:paraId="0000002A">
            <w:pPr>
              <w:numPr>
                <w:ilvl w:val="0"/>
                <w:numId w:val="3"/>
              </w:numPr>
              <w:spacing w:after="240" w:lineRule="auto"/>
              <w:ind w:left="720" w:hanging="360"/>
              <w:jc w:val="both"/>
              <w:rPr>
                <w:sz w:val="20"/>
                <w:szCs w:val="20"/>
              </w:rPr>
            </w:pPr>
            <w:r w:rsidDel="00000000" w:rsidR="00000000" w:rsidRPr="00000000">
              <w:rPr>
                <w:b w:val="1"/>
                <w:sz w:val="20"/>
                <w:szCs w:val="20"/>
                <w:rtl w:val="0"/>
              </w:rPr>
              <w:t xml:space="preserve">Aporte de valor:</w:t>
            </w:r>
            <w:r w:rsidDel="00000000" w:rsidR="00000000" w:rsidRPr="00000000">
              <w:rPr>
                <w:sz w:val="20"/>
                <w:szCs w:val="20"/>
                <w:rtl w:val="0"/>
              </w:rPr>
              <w:t xml:space="preserve"> Este proyecto aportará un </w:t>
            </w:r>
            <w:r w:rsidDel="00000000" w:rsidR="00000000" w:rsidRPr="00000000">
              <w:rPr>
                <w:b w:val="1"/>
                <w:sz w:val="20"/>
                <w:szCs w:val="20"/>
                <w:rtl w:val="0"/>
              </w:rPr>
              <w:t xml:space="preserve">valor significativo</w:t>
            </w:r>
            <w:r w:rsidDel="00000000" w:rsidR="00000000" w:rsidRPr="00000000">
              <w:rPr>
                <w:sz w:val="20"/>
                <w:szCs w:val="20"/>
                <w:rtl w:val="0"/>
              </w:rPr>
              <w:t xml:space="preserve"> tanto para los </w:t>
            </w:r>
            <w:r w:rsidDel="00000000" w:rsidR="00000000" w:rsidRPr="00000000">
              <w:rPr>
                <w:b w:val="1"/>
                <w:sz w:val="20"/>
                <w:szCs w:val="20"/>
                <w:rtl w:val="0"/>
              </w:rPr>
              <w:t xml:space="preserve">clientes</w:t>
            </w:r>
            <w:r w:rsidDel="00000000" w:rsidR="00000000" w:rsidRPr="00000000">
              <w:rPr>
                <w:sz w:val="20"/>
                <w:szCs w:val="20"/>
                <w:rtl w:val="0"/>
              </w:rPr>
              <w:t xml:space="preserve"> como para los </w:t>
            </w:r>
            <w:r w:rsidDel="00000000" w:rsidR="00000000" w:rsidRPr="00000000">
              <w:rPr>
                <w:b w:val="1"/>
                <w:sz w:val="20"/>
                <w:szCs w:val="20"/>
                <w:rtl w:val="0"/>
              </w:rPr>
              <w:t xml:space="preserve">profesionales independientes</w:t>
            </w:r>
            <w:r w:rsidDel="00000000" w:rsidR="00000000" w:rsidRPr="00000000">
              <w:rPr>
                <w:sz w:val="20"/>
                <w:szCs w:val="20"/>
                <w:rtl w:val="0"/>
              </w:rPr>
              <w:t xml:space="preserve"> que ofrecen sus servicios. Para los clientes, centraliza y simplifica la búsqueda, cotización y comparación de servicios, permitiéndoles acceder a una plataforma única donde pueden </w:t>
            </w:r>
            <w:r w:rsidDel="00000000" w:rsidR="00000000" w:rsidRPr="00000000">
              <w:rPr>
                <w:b w:val="1"/>
                <w:sz w:val="20"/>
                <w:szCs w:val="20"/>
                <w:rtl w:val="0"/>
              </w:rPr>
              <w:t xml:space="preserve">filtrar y seleccionar</w:t>
            </w:r>
            <w:r w:rsidDel="00000000" w:rsidR="00000000" w:rsidRPr="00000000">
              <w:rPr>
                <w:sz w:val="20"/>
                <w:szCs w:val="20"/>
                <w:rtl w:val="0"/>
              </w:rPr>
              <w:t xml:space="preserve"> opciones de acuerdo a sus necesidades y preferencias. La transparencia en la información y la facilidad para encontrar el servicio adecuado mejorará su experiencia general.</w:t>
            </w:r>
          </w:p>
          <w:p w:rsidR="00000000" w:rsidDel="00000000" w:rsidP="00000000" w:rsidRDefault="00000000" w:rsidRPr="00000000" w14:paraId="0000002B">
            <w:pPr>
              <w:spacing w:after="240" w:before="240" w:lineRule="auto"/>
              <w:ind w:left="720" w:firstLine="0"/>
              <w:jc w:val="both"/>
              <w:rPr>
                <w:sz w:val="20"/>
                <w:szCs w:val="20"/>
              </w:rPr>
            </w:pPr>
            <w:r w:rsidDel="00000000" w:rsidR="00000000" w:rsidRPr="00000000">
              <w:rPr>
                <w:sz w:val="20"/>
                <w:szCs w:val="20"/>
                <w:rtl w:val="0"/>
              </w:rPr>
              <w:t xml:space="preserve">Por otro lado, los </w:t>
            </w:r>
            <w:r w:rsidDel="00000000" w:rsidR="00000000" w:rsidRPr="00000000">
              <w:rPr>
                <w:b w:val="1"/>
                <w:sz w:val="20"/>
                <w:szCs w:val="20"/>
                <w:rtl w:val="0"/>
              </w:rPr>
              <w:t xml:space="preserve">profesionales independientes</w:t>
            </w:r>
            <w:r w:rsidDel="00000000" w:rsidR="00000000" w:rsidRPr="00000000">
              <w:rPr>
                <w:sz w:val="20"/>
                <w:szCs w:val="20"/>
                <w:rtl w:val="0"/>
              </w:rPr>
              <w:t xml:space="preserve"> que ofrecen servicios se beneficiarán enormemente de la plataforma, ya que les permitirá </w:t>
            </w:r>
            <w:r w:rsidDel="00000000" w:rsidR="00000000" w:rsidRPr="00000000">
              <w:rPr>
                <w:b w:val="1"/>
                <w:sz w:val="20"/>
                <w:szCs w:val="20"/>
                <w:rtl w:val="0"/>
              </w:rPr>
              <w:t xml:space="preserve">aumentar su visibilidad</w:t>
            </w:r>
            <w:r w:rsidDel="00000000" w:rsidR="00000000" w:rsidRPr="00000000">
              <w:rPr>
                <w:sz w:val="20"/>
                <w:szCs w:val="20"/>
                <w:rtl w:val="0"/>
              </w:rPr>
              <w:t xml:space="preserve"> y gestionar sus operaciones de manera más eficiente. Además, como valor agregado, se implementará un </w:t>
            </w:r>
            <w:r w:rsidDel="00000000" w:rsidR="00000000" w:rsidRPr="00000000">
              <w:rPr>
                <w:b w:val="1"/>
                <w:sz w:val="20"/>
                <w:szCs w:val="20"/>
                <w:rtl w:val="0"/>
              </w:rPr>
              <w:t xml:space="preserve">sistema de gestión de citas</w:t>
            </w:r>
            <w:r w:rsidDel="00000000" w:rsidR="00000000" w:rsidRPr="00000000">
              <w:rPr>
                <w:sz w:val="20"/>
                <w:szCs w:val="20"/>
                <w:rtl w:val="0"/>
              </w:rPr>
              <w:t xml:space="preserve"> que les permitirá coordinar sus agendas de forma óptima, mejorando la interacción con sus clientes y agilizando el proceso de reserva y atención. Este sistema les permitirá administrar sus tiempos de manera efectiva, evitando conflictos de horarios y mejorando la satisfacción del cliente.</w:t>
            </w:r>
          </w:p>
          <w:p w:rsidR="00000000" w:rsidDel="00000000" w:rsidP="00000000" w:rsidRDefault="00000000" w:rsidRPr="00000000" w14:paraId="0000002C">
            <w:pPr>
              <w:spacing w:after="240" w:before="240" w:lineRule="auto"/>
              <w:ind w:left="720" w:firstLine="0"/>
              <w:jc w:val="both"/>
              <w:rPr>
                <w:sz w:val="20"/>
                <w:szCs w:val="20"/>
              </w:rPr>
            </w:pPr>
            <w:r w:rsidDel="00000000" w:rsidR="00000000" w:rsidRPr="00000000">
              <w:rPr>
                <w:sz w:val="20"/>
                <w:szCs w:val="20"/>
                <w:rtl w:val="0"/>
              </w:rPr>
              <w:t xml:space="preserve">En conjunto, este proyecto optimiza tanto el tiempo del cliente como la operación del proveedor de servicios, proporcionando una </w:t>
            </w:r>
            <w:r w:rsidDel="00000000" w:rsidR="00000000" w:rsidRPr="00000000">
              <w:rPr>
                <w:b w:val="1"/>
                <w:sz w:val="20"/>
                <w:szCs w:val="20"/>
                <w:rtl w:val="0"/>
              </w:rPr>
              <w:t xml:space="preserve">plataforma integral</w:t>
            </w:r>
            <w:r w:rsidDel="00000000" w:rsidR="00000000" w:rsidRPr="00000000">
              <w:rPr>
                <w:sz w:val="20"/>
                <w:szCs w:val="20"/>
                <w:rtl w:val="0"/>
              </w:rPr>
              <w:t xml:space="preserve"> que contribuye a la </w:t>
            </w:r>
            <w:r w:rsidDel="00000000" w:rsidR="00000000" w:rsidRPr="00000000">
              <w:rPr>
                <w:b w:val="1"/>
                <w:sz w:val="20"/>
                <w:szCs w:val="20"/>
                <w:rtl w:val="0"/>
              </w:rPr>
              <w:t xml:space="preserve">competitividad</w:t>
            </w:r>
            <w:r w:rsidDel="00000000" w:rsidR="00000000" w:rsidRPr="00000000">
              <w:rPr>
                <w:sz w:val="20"/>
                <w:szCs w:val="20"/>
                <w:rtl w:val="0"/>
              </w:rPr>
              <w:t xml:space="preserve">, </w:t>
            </w:r>
            <w:r w:rsidDel="00000000" w:rsidR="00000000" w:rsidRPr="00000000">
              <w:rPr>
                <w:b w:val="1"/>
                <w:sz w:val="20"/>
                <w:szCs w:val="20"/>
                <w:rtl w:val="0"/>
              </w:rPr>
              <w:t xml:space="preserve">eficiencia operativa</w:t>
            </w:r>
            <w:r w:rsidDel="00000000" w:rsidR="00000000" w:rsidRPr="00000000">
              <w:rPr>
                <w:sz w:val="20"/>
                <w:szCs w:val="20"/>
                <w:rtl w:val="0"/>
              </w:rPr>
              <w:t xml:space="preserve"> y </w:t>
            </w:r>
            <w:r w:rsidDel="00000000" w:rsidR="00000000" w:rsidRPr="00000000">
              <w:rPr>
                <w:b w:val="1"/>
                <w:sz w:val="20"/>
                <w:szCs w:val="20"/>
                <w:rtl w:val="0"/>
              </w:rPr>
              <w:t xml:space="preserve">satisfacción</w:t>
            </w:r>
            <w:r w:rsidDel="00000000" w:rsidR="00000000" w:rsidRPr="00000000">
              <w:rPr>
                <w:sz w:val="20"/>
                <w:szCs w:val="20"/>
                <w:rtl w:val="0"/>
              </w:rPr>
              <w:t xml:space="preserve"> en el sector de los servicios independientes.</w:t>
            </w:r>
          </w:p>
          <w:p w:rsidR="00000000" w:rsidDel="00000000" w:rsidP="00000000" w:rsidRDefault="00000000" w:rsidRPr="00000000" w14:paraId="0000002D">
            <w:pPr>
              <w:spacing w:after="240" w:before="240" w:lineRule="auto"/>
              <w:jc w:val="both"/>
              <w:rPr>
                <w:i w:val="1"/>
                <w:color w:val="548dd4"/>
                <w:sz w:val="20"/>
                <w:szCs w:val="20"/>
              </w:rPr>
            </w:pPr>
            <w:r w:rsidDel="00000000" w:rsidR="00000000" w:rsidRPr="00000000">
              <w:rPr>
                <w:b w:val="1"/>
                <w:sz w:val="20"/>
                <w:szCs w:val="20"/>
                <w:rtl w:val="0"/>
              </w:rPr>
              <w:t xml:space="preserve">La innovación tecnológica que representa “*”</w:t>
            </w:r>
            <w:r w:rsidDel="00000000" w:rsidR="00000000" w:rsidRPr="00000000">
              <w:rPr>
                <w:sz w:val="20"/>
                <w:szCs w:val="20"/>
                <w:rtl w:val="0"/>
              </w:rPr>
              <w:t xml:space="preserve"> es un aporte clave para la economía del </w:t>
            </w:r>
            <w:r w:rsidDel="00000000" w:rsidR="00000000" w:rsidRPr="00000000">
              <w:rPr>
                <w:b w:val="1"/>
                <w:sz w:val="20"/>
                <w:szCs w:val="20"/>
                <w:rtl w:val="0"/>
              </w:rPr>
              <w:t xml:space="preserve">sector servicios</w:t>
            </w:r>
            <w:r w:rsidDel="00000000" w:rsidR="00000000" w:rsidRPr="00000000">
              <w:rPr>
                <w:sz w:val="20"/>
                <w:szCs w:val="20"/>
                <w:rtl w:val="0"/>
              </w:rPr>
              <w:t xml:space="preserve">, ya que ofrece una oportunidad única para mejorar significativamente la </w:t>
            </w:r>
            <w:r w:rsidDel="00000000" w:rsidR="00000000" w:rsidRPr="00000000">
              <w:rPr>
                <w:b w:val="1"/>
                <w:sz w:val="20"/>
                <w:szCs w:val="20"/>
                <w:rtl w:val="0"/>
              </w:rPr>
              <w:t xml:space="preserve">competitividad</w:t>
            </w:r>
            <w:r w:rsidDel="00000000" w:rsidR="00000000" w:rsidRPr="00000000">
              <w:rPr>
                <w:sz w:val="20"/>
                <w:szCs w:val="20"/>
                <w:rtl w:val="0"/>
              </w:rPr>
              <w:t xml:space="preserve">, la </w:t>
            </w:r>
            <w:r w:rsidDel="00000000" w:rsidR="00000000" w:rsidRPr="00000000">
              <w:rPr>
                <w:b w:val="1"/>
                <w:sz w:val="20"/>
                <w:szCs w:val="20"/>
                <w:rtl w:val="0"/>
              </w:rPr>
              <w:t xml:space="preserve">eficiencia operativa</w:t>
            </w:r>
            <w:r w:rsidDel="00000000" w:rsidR="00000000" w:rsidRPr="00000000">
              <w:rPr>
                <w:sz w:val="20"/>
                <w:szCs w:val="20"/>
                <w:rtl w:val="0"/>
              </w:rPr>
              <w:t xml:space="preserve">, y la </w:t>
            </w:r>
            <w:r w:rsidDel="00000000" w:rsidR="00000000" w:rsidRPr="00000000">
              <w:rPr>
                <w:b w:val="1"/>
                <w:sz w:val="20"/>
                <w:szCs w:val="20"/>
                <w:rtl w:val="0"/>
              </w:rPr>
              <w:t xml:space="preserve">satisfacción del cliente</w:t>
            </w:r>
            <w:r w:rsidDel="00000000" w:rsidR="00000000" w:rsidRPr="00000000">
              <w:rPr>
                <w:sz w:val="20"/>
                <w:szCs w:val="20"/>
                <w:rtl w:val="0"/>
              </w:rPr>
              <w:t xml:space="preserve"> en un mercado cada vez más dinámico y exigente.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F">
            <w:pPr>
              <w:spacing w:after="240" w:before="240" w:lineRule="auto"/>
              <w:jc w:val="both"/>
              <w:rPr>
                <w:sz w:val="20"/>
                <w:szCs w:val="20"/>
              </w:rPr>
            </w:pPr>
            <w:r w:rsidDel="00000000" w:rsidR="00000000" w:rsidRPr="00000000">
              <w:rPr>
                <w:b w:val="1"/>
                <w:sz w:val="20"/>
                <w:szCs w:val="20"/>
                <w:rtl w:val="0"/>
              </w:rPr>
              <w:t xml:space="preserve">Objetivo del proyecto:</w:t>
              <w:br w:type="textWrapping"/>
            </w:r>
            <w:r w:rsidDel="00000000" w:rsidR="00000000" w:rsidRPr="00000000">
              <w:rPr>
                <w:sz w:val="20"/>
                <w:szCs w:val="20"/>
                <w:rtl w:val="0"/>
              </w:rPr>
              <w:t xml:space="preserve">El principal objetivo del proyecto "Plataforma de Gestión de Servicios y Agenda Profesional" es </w:t>
            </w:r>
            <w:r w:rsidDel="00000000" w:rsidR="00000000" w:rsidRPr="00000000">
              <w:rPr>
                <w:b w:val="1"/>
                <w:sz w:val="20"/>
                <w:szCs w:val="20"/>
                <w:rtl w:val="0"/>
              </w:rPr>
              <w:t xml:space="preserve">centralizar y simplificar</w:t>
            </w:r>
            <w:r w:rsidDel="00000000" w:rsidR="00000000" w:rsidRPr="00000000">
              <w:rPr>
                <w:sz w:val="20"/>
                <w:szCs w:val="20"/>
                <w:rtl w:val="0"/>
              </w:rPr>
              <w:t xml:space="preserve"> la oferta y promoción de servicios en una </w:t>
            </w:r>
            <w:r w:rsidDel="00000000" w:rsidR="00000000" w:rsidRPr="00000000">
              <w:rPr>
                <w:b w:val="1"/>
                <w:sz w:val="20"/>
                <w:szCs w:val="20"/>
                <w:rtl w:val="0"/>
              </w:rPr>
              <w:t xml:space="preserve">aplicación móvil robusta y escalable</w:t>
            </w:r>
            <w:r w:rsidDel="00000000" w:rsidR="00000000" w:rsidRPr="00000000">
              <w:rPr>
                <w:sz w:val="20"/>
                <w:szCs w:val="20"/>
                <w:rtl w:val="0"/>
              </w:rPr>
              <w:t xml:space="preserve">, facilitando tanto a los clientes como a los profesionales independientes la </w:t>
            </w:r>
            <w:r w:rsidDel="00000000" w:rsidR="00000000" w:rsidRPr="00000000">
              <w:rPr>
                <w:b w:val="1"/>
                <w:sz w:val="20"/>
                <w:szCs w:val="20"/>
                <w:rtl w:val="0"/>
              </w:rPr>
              <w:t xml:space="preserve">búsqueda, cotización y gestión</w:t>
            </w:r>
            <w:r w:rsidDel="00000000" w:rsidR="00000000" w:rsidRPr="00000000">
              <w:rPr>
                <w:sz w:val="20"/>
                <w:szCs w:val="20"/>
                <w:rtl w:val="0"/>
              </w:rPr>
              <w:t xml:space="preserve"> de servicios de manera eficiente, confiable y transparente. Se espera que la plataforma unifique los canales de promoción y ofrezca herramientas avanzadas para la </w:t>
            </w:r>
            <w:r w:rsidDel="00000000" w:rsidR="00000000" w:rsidRPr="00000000">
              <w:rPr>
                <w:b w:val="1"/>
                <w:sz w:val="20"/>
                <w:szCs w:val="20"/>
                <w:rtl w:val="0"/>
              </w:rPr>
              <w:t xml:space="preserve">gestión de citas</w:t>
            </w:r>
            <w:r w:rsidDel="00000000" w:rsidR="00000000" w:rsidRPr="00000000">
              <w:rPr>
                <w:sz w:val="20"/>
                <w:szCs w:val="20"/>
                <w:rtl w:val="0"/>
              </w:rPr>
              <w:t xml:space="preserve"> y </w:t>
            </w:r>
            <w:r w:rsidDel="00000000" w:rsidR="00000000" w:rsidRPr="00000000">
              <w:rPr>
                <w:b w:val="1"/>
                <w:sz w:val="20"/>
                <w:szCs w:val="20"/>
                <w:rtl w:val="0"/>
              </w:rPr>
              <w:t xml:space="preserve">visibilidad de servicios</w:t>
            </w:r>
            <w:r w:rsidDel="00000000" w:rsidR="00000000" w:rsidRPr="00000000">
              <w:rPr>
                <w:sz w:val="20"/>
                <w:szCs w:val="20"/>
                <w:rtl w:val="0"/>
              </w:rPr>
              <w:t xml:space="preserve">, mejorando la </w:t>
            </w:r>
            <w:r w:rsidDel="00000000" w:rsidR="00000000" w:rsidRPr="00000000">
              <w:rPr>
                <w:b w:val="1"/>
                <w:sz w:val="20"/>
                <w:szCs w:val="20"/>
                <w:rtl w:val="0"/>
              </w:rPr>
              <w:t xml:space="preserve">competitividad</w:t>
            </w:r>
            <w:r w:rsidDel="00000000" w:rsidR="00000000" w:rsidRPr="00000000">
              <w:rPr>
                <w:sz w:val="20"/>
                <w:szCs w:val="20"/>
                <w:rtl w:val="0"/>
              </w:rPr>
              <w:t xml:space="preserve"> y </w:t>
            </w:r>
            <w:r w:rsidDel="00000000" w:rsidR="00000000" w:rsidRPr="00000000">
              <w:rPr>
                <w:b w:val="1"/>
                <w:sz w:val="20"/>
                <w:szCs w:val="20"/>
                <w:rtl w:val="0"/>
              </w:rPr>
              <w:t xml:space="preserve">satisfacción del cliente</w:t>
            </w:r>
            <w:r w:rsidDel="00000000" w:rsidR="00000000" w:rsidRPr="00000000">
              <w:rPr>
                <w:sz w:val="20"/>
                <w:szCs w:val="20"/>
                <w:rtl w:val="0"/>
              </w:rPr>
              <w:t xml:space="preserve"> en el sector de servicios independientes.</w:t>
            </w:r>
          </w:p>
          <w:p w:rsidR="00000000" w:rsidDel="00000000" w:rsidP="00000000" w:rsidRDefault="00000000" w:rsidRPr="00000000" w14:paraId="00000030">
            <w:pPr>
              <w:spacing w:after="240" w:before="240" w:lineRule="auto"/>
              <w:jc w:val="both"/>
              <w:rPr>
                <w:sz w:val="20"/>
                <w:szCs w:val="20"/>
              </w:rPr>
            </w:pPr>
            <w:r w:rsidDel="00000000" w:rsidR="00000000" w:rsidRPr="00000000">
              <w:rPr>
                <w:b w:val="1"/>
                <w:sz w:val="20"/>
                <w:szCs w:val="20"/>
                <w:rtl w:val="0"/>
              </w:rPr>
              <w:t xml:space="preserve">Descripción del proyecto:</w:t>
              <w:br w:type="textWrapping"/>
            </w:r>
            <w:r w:rsidDel="00000000" w:rsidR="00000000" w:rsidRPr="00000000">
              <w:rPr>
                <w:sz w:val="20"/>
                <w:szCs w:val="20"/>
                <w:rtl w:val="0"/>
              </w:rPr>
              <w:t xml:space="preserve">El proyecto consiste en el desarrollo de una </w:t>
            </w:r>
            <w:r w:rsidDel="00000000" w:rsidR="00000000" w:rsidRPr="00000000">
              <w:rPr>
                <w:b w:val="1"/>
                <w:sz w:val="20"/>
                <w:szCs w:val="20"/>
                <w:rtl w:val="0"/>
              </w:rPr>
              <w:t xml:space="preserve">aplicación móvil</w:t>
            </w:r>
            <w:r w:rsidDel="00000000" w:rsidR="00000000" w:rsidRPr="00000000">
              <w:rPr>
                <w:sz w:val="20"/>
                <w:szCs w:val="20"/>
                <w:rtl w:val="0"/>
              </w:rPr>
              <w:t xml:space="preserve"> diseñada para </w:t>
            </w:r>
            <w:r w:rsidDel="00000000" w:rsidR="00000000" w:rsidRPr="00000000">
              <w:rPr>
                <w:b w:val="1"/>
                <w:sz w:val="20"/>
                <w:szCs w:val="20"/>
                <w:rtl w:val="0"/>
              </w:rPr>
              <w:t xml:space="preserve">centralizar la oferta de servicios</w:t>
            </w:r>
            <w:r w:rsidDel="00000000" w:rsidR="00000000" w:rsidRPr="00000000">
              <w:rPr>
                <w:sz w:val="20"/>
                <w:szCs w:val="20"/>
                <w:rtl w:val="0"/>
              </w:rPr>
              <w:t xml:space="preserve"> de profesionales independientes y emprendedores en un solo lugar. Esta plataforma permitirá a los usuarios buscar, comparar y reservar servicios según sus necesidades específicas, mediante un sistema de </w:t>
            </w:r>
            <w:r w:rsidDel="00000000" w:rsidR="00000000" w:rsidRPr="00000000">
              <w:rPr>
                <w:b w:val="1"/>
                <w:sz w:val="20"/>
                <w:szCs w:val="20"/>
                <w:rtl w:val="0"/>
              </w:rPr>
              <w:t xml:space="preserve">filtros avanzados</w:t>
            </w:r>
            <w:r w:rsidDel="00000000" w:rsidR="00000000" w:rsidRPr="00000000">
              <w:rPr>
                <w:sz w:val="20"/>
                <w:szCs w:val="20"/>
                <w:rtl w:val="0"/>
              </w:rPr>
              <w:t xml:space="preserve"> y </w:t>
            </w:r>
            <w:r w:rsidDel="00000000" w:rsidR="00000000" w:rsidRPr="00000000">
              <w:rPr>
                <w:b w:val="1"/>
                <w:sz w:val="20"/>
                <w:szCs w:val="20"/>
                <w:rtl w:val="0"/>
              </w:rPr>
              <w:t xml:space="preserve">transparencia en la información</w:t>
            </w:r>
            <w:r w:rsidDel="00000000" w:rsidR="00000000" w:rsidRPr="00000000">
              <w:rPr>
                <w:sz w:val="20"/>
                <w:szCs w:val="20"/>
                <w:rtl w:val="0"/>
              </w:rPr>
              <w:t xml:space="preserve">. Por su parte, los profesionales que ofrecen sus servicios podrán </w:t>
            </w:r>
            <w:r w:rsidDel="00000000" w:rsidR="00000000" w:rsidRPr="00000000">
              <w:rPr>
                <w:b w:val="1"/>
                <w:sz w:val="20"/>
                <w:szCs w:val="20"/>
                <w:rtl w:val="0"/>
              </w:rPr>
              <w:t xml:space="preserve">gestionar su agenda</w:t>
            </w:r>
            <w:r w:rsidDel="00000000" w:rsidR="00000000" w:rsidRPr="00000000">
              <w:rPr>
                <w:sz w:val="20"/>
                <w:szCs w:val="20"/>
                <w:rtl w:val="0"/>
              </w:rPr>
              <w:t xml:space="preserve"> de manera eficiente gracias a un </w:t>
            </w:r>
            <w:r w:rsidDel="00000000" w:rsidR="00000000" w:rsidRPr="00000000">
              <w:rPr>
                <w:b w:val="1"/>
                <w:sz w:val="20"/>
                <w:szCs w:val="20"/>
                <w:rtl w:val="0"/>
              </w:rPr>
              <w:t xml:space="preserve">sistema de gestión de citas</w:t>
            </w:r>
            <w:r w:rsidDel="00000000" w:rsidR="00000000" w:rsidRPr="00000000">
              <w:rPr>
                <w:sz w:val="20"/>
                <w:szCs w:val="20"/>
                <w:rtl w:val="0"/>
              </w:rPr>
              <w:t xml:space="preserve">, que optimiza su tiempo y facilita la interacción con los clientes.</w:t>
            </w:r>
          </w:p>
          <w:p w:rsidR="00000000" w:rsidDel="00000000" w:rsidP="00000000" w:rsidRDefault="00000000" w:rsidRPr="00000000" w14:paraId="00000031">
            <w:pPr>
              <w:spacing w:after="240" w:before="240" w:lineRule="auto"/>
              <w:jc w:val="both"/>
              <w:rPr>
                <w:sz w:val="20"/>
                <w:szCs w:val="20"/>
              </w:rPr>
            </w:pPr>
            <w:r w:rsidDel="00000000" w:rsidR="00000000" w:rsidRPr="00000000">
              <w:rPr>
                <w:b w:val="1"/>
                <w:sz w:val="20"/>
                <w:szCs w:val="20"/>
                <w:rtl w:val="0"/>
              </w:rPr>
              <w:t xml:space="preserve">Abordaje de la problemática:</w:t>
              <w:br w:type="textWrapping"/>
            </w:r>
            <w:r w:rsidDel="00000000" w:rsidR="00000000" w:rsidRPr="00000000">
              <w:rPr>
                <w:sz w:val="20"/>
                <w:szCs w:val="20"/>
                <w:rtl w:val="0"/>
              </w:rPr>
              <w:t xml:space="preserve">Para abordar la </w:t>
            </w:r>
            <w:r w:rsidDel="00000000" w:rsidR="00000000" w:rsidRPr="00000000">
              <w:rPr>
                <w:b w:val="1"/>
                <w:sz w:val="20"/>
                <w:szCs w:val="20"/>
                <w:rtl w:val="0"/>
              </w:rPr>
              <w:t xml:space="preserve">fragmentación de los canales de promoción</w:t>
            </w:r>
            <w:r w:rsidDel="00000000" w:rsidR="00000000" w:rsidRPr="00000000">
              <w:rPr>
                <w:sz w:val="20"/>
                <w:szCs w:val="20"/>
                <w:rtl w:val="0"/>
              </w:rPr>
              <w:t xml:space="preserve"> y la falta de </w:t>
            </w:r>
            <w:r w:rsidDel="00000000" w:rsidR="00000000" w:rsidRPr="00000000">
              <w:rPr>
                <w:b w:val="1"/>
                <w:sz w:val="20"/>
                <w:szCs w:val="20"/>
                <w:rtl w:val="0"/>
              </w:rPr>
              <w:t xml:space="preserve">centralización de servicios</w:t>
            </w:r>
            <w:r w:rsidDel="00000000" w:rsidR="00000000" w:rsidRPr="00000000">
              <w:rPr>
                <w:sz w:val="20"/>
                <w:szCs w:val="20"/>
                <w:rtl w:val="0"/>
              </w:rPr>
              <w:t xml:space="preserve">, el proyecto utilizará un enfoque integral que combina </w:t>
            </w:r>
            <w:r w:rsidDel="00000000" w:rsidR="00000000" w:rsidRPr="00000000">
              <w:rPr>
                <w:b w:val="1"/>
                <w:sz w:val="20"/>
                <w:szCs w:val="20"/>
                <w:rtl w:val="0"/>
              </w:rPr>
              <w:t xml:space="preserve">desarrollo de software móvil</w:t>
            </w:r>
            <w:r w:rsidDel="00000000" w:rsidR="00000000" w:rsidRPr="00000000">
              <w:rPr>
                <w:sz w:val="20"/>
                <w:szCs w:val="20"/>
                <w:rtl w:val="0"/>
              </w:rPr>
              <w:t xml:space="preserve">, </w:t>
            </w:r>
            <w:r w:rsidDel="00000000" w:rsidR="00000000" w:rsidRPr="00000000">
              <w:rPr>
                <w:b w:val="1"/>
                <w:sz w:val="20"/>
                <w:szCs w:val="20"/>
                <w:rtl w:val="0"/>
              </w:rPr>
              <w:t xml:space="preserve">arquitectura de sistemas</w:t>
            </w:r>
            <w:r w:rsidDel="00000000" w:rsidR="00000000" w:rsidRPr="00000000">
              <w:rPr>
                <w:sz w:val="20"/>
                <w:szCs w:val="20"/>
                <w:rtl w:val="0"/>
              </w:rPr>
              <w:t xml:space="preserve"> y </w:t>
            </w:r>
            <w:r w:rsidDel="00000000" w:rsidR="00000000" w:rsidRPr="00000000">
              <w:rPr>
                <w:b w:val="1"/>
                <w:sz w:val="20"/>
                <w:szCs w:val="20"/>
                <w:rtl w:val="0"/>
              </w:rPr>
              <w:t xml:space="preserve">experiencia de usuario (UX)</w:t>
            </w:r>
            <w:r w:rsidDel="00000000" w:rsidR="00000000" w:rsidRPr="00000000">
              <w:rPr>
                <w:sz w:val="20"/>
                <w:szCs w:val="20"/>
                <w:rtl w:val="0"/>
              </w:rPr>
              <w:t xml:space="preserve">, con un especial énfasis en la </w:t>
            </w:r>
            <w:r w:rsidDel="00000000" w:rsidR="00000000" w:rsidRPr="00000000">
              <w:rPr>
                <w:b w:val="1"/>
                <w:sz w:val="20"/>
                <w:szCs w:val="20"/>
                <w:rtl w:val="0"/>
              </w:rPr>
              <w:t xml:space="preserve">optimización de procesos</w:t>
            </w:r>
            <w:r w:rsidDel="00000000" w:rsidR="00000000" w:rsidRPr="00000000">
              <w:rPr>
                <w:sz w:val="20"/>
                <w:szCs w:val="20"/>
                <w:rtl w:val="0"/>
              </w:rPr>
              <w:t xml:space="preserve"> y la </w:t>
            </w:r>
            <w:r w:rsidDel="00000000" w:rsidR="00000000" w:rsidRPr="00000000">
              <w:rPr>
                <w:b w:val="1"/>
                <w:sz w:val="20"/>
                <w:szCs w:val="20"/>
                <w:rtl w:val="0"/>
              </w:rPr>
              <w:t xml:space="preserve">gestión eficiente</w:t>
            </w:r>
            <w:r w:rsidDel="00000000" w:rsidR="00000000" w:rsidRPr="00000000">
              <w:rPr>
                <w:sz w:val="20"/>
                <w:szCs w:val="20"/>
                <w:rtl w:val="0"/>
              </w:rPr>
              <w:t xml:space="preserve"> para los profesionales que utilizan la plataforma. Se desarrollarán funcionalidades que permitan a los usuarios realizar </w:t>
            </w:r>
            <w:r w:rsidDel="00000000" w:rsidR="00000000" w:rsidRPr="00000000">
              <w:rPr>
                <w:b w:val="1"/>
                <w:sz w:val="20"/>
                <w:szCs w:val="20"/>
                <w:rtl w:val="0"/>
              </w:rPr>
              <w:t xml:space="preserve">búsquedas rápidas y filtradas</w:t>
            </w:r>
            <w:r w:rsidDel="00000000" w:rsidR="00000000" w:rsidRPr="00000000">
              <w:rPr>
                <w:sz w:val="20"/>
                <w:szCs w:val="20"/>
                <w:rtl w:val="0"/>
              </w:rPr>
              <w:t xml:space="preserve">, además de ofrecer a los proveedores herramientas para mejorar su </w:t>
            </w:r>
            <w:r w:rsidDel="00000000" w:rsidR="00000000" w:rsidRPr="00000000">
              <w:rPr>
                <w:b w:val="1"/>
                <w:sz w:val="20"/>
                <w:szCs w:val="20"/>
                <w:rtl w:val="0"/>
              </w:rPr>
              <w:t xml:space="preserve">visibilidad</w:t>
            </w:r>
            <w:r w:rsidDel="00000000" w:rsidR="00000000" w:rsidRPr="00000000">
              <w:rPr>
                <w:sz w:val="20"/>
                <w:szCs w:val="20"/>
                <w:rtl w:val="0"/>
              </w:rPr>
              <w:t xml:space="preserve"> y </w:t>
            </w:r>
            <w:r w:rsidDel="00000000" w:rsidR="00000000" w:rsidRPr="00000000">
              <w:rPr>
                <w:b w:val="1"/>
                <w:sz w:val="20"/>
                <w:szCs w:val="20"/>
                <w:rtl w:val="0"/>
              </w:rPr>
              <w:t xml:space="preserve">organización operativa</w:t>
            </w:r>
            <w:r w:rsidDel="00000000" w:rsidR="00000000" w:rsidRPr="00000000">
              <w:rPr>
                <w:sz w:val="20"/>
                <w:szCs w:val="20"/>
                <w:rtl w:val="0"/>
              </w:rPr>
              <w:t xml:space="preserve">.</w:t>
            </w:r>
          </w:p>
          <w:p w:rsidR="00000000" w:rsidDel="00000000" w:rsidP="00000000" w:rsidRDefault="00000000" w:rsidRPr="00000000" w14:paraId="00000032">
            <w:pPr>
              <w:spacing w:after="240" w:before="240" w:lineRule="auto"/>
              <w:jc w:val="both"/>
              <w:rPr>
                <w:i w:val="1"/>
                <w:color w:val="548dd4"/>
                <w:sz w:val="20"/>
                <w:szCs w:val="20"/>
                <w:highlight w:val="cyan"/>
              </w:rPr>
            </w:pPr>
            <w:r w:rsidDel="00000000" w:rsidR="00000000" w:rsidRPr="00000000">
              <w:rPr>
                <w:sz w:val="20"/>
                <w:szCs w:val="20"/>
                <w:rtl w:val="0"/>
              </w:rPr>
              <w:t xml:space="preserve">Adicionalmente, la plataforma incorporará elementos de </w:t>
            </w:r>
            <w:r w:rsidDel="00000000" w:rsidR="00000000" w:rsidRPr="00000000">
              <w:rPr>
                <w:b w:val="1"/>
                <w:sz w:val="20"/>
                <w:szCs w:val="20"/>
                <w:rtl w:val="0"/>
              </w:rPr>
              <w:t xml:space="preserve">seguridad informática</w:t>
            </w:r>
            <w:r w:rsidDel="00000000" w:rsidR="00000000" w:rsidRPr="00000000">
              <w:rPr>
                <w:sz w:val="20"/>
                <w:szCs w:val="20"/>
                <w:rtl w:val="0"/>
              </w:rPr>
              <w:t xml:space="preserve"> para proteger los datos de los usuarios y proveedores, y asegurarse de que las interacciones dentro de la aplicación sean seguras y confiables. De este modo, el proyecto pretende impactar positivamente en la </w:t>
            </w:r>
            <w:r w:rsidDel="00000000" w:rsidR="00000000" w:rsidRPr="00000000">
              <w:rPr>
                <w:b w:val="1"/>
                <w:sz w:val="20"/>
                <w:szCs w:val="20"/>
                <w:rtl w:val="0"/>
              </w:rPr>
              <w:t xml:space="preserve">economía digital</w:t>
            </w:r>
            <w:r w:rsidDel="00000000" w:rsidR="00000000" w:rsidRPr="00000000">
              <w:rPr>
                <w:sz w:val="20"/>
                <w:szCs w:val="20"/>
                <w:rtl w:val="0"/>
              </w:rPr>
              <w:t xml:space="preserve"> del sector servicios, optimizando tanto la experiencia del cliente como la operación de los profesionales independientes.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4">
            <w:pPr>
              <w:spacing w:after="240" w:before="240" w:lineRule="auto"/>
              <w:jc w:val="both"/>
              <w:rPr>
                <w:sz w:val="20"/>
                <w:szCs w:val="20"/>
              </w:rPr>
            </w:pPr>
            <w:r w:rsidDel="00000000" w:rsidR="00000000" w:rsidRPr="00000000">
              <w:rPr>
                <w:sz w:val="20"/>
                <w:szCs w:val="20"/>
                <w:rtl w:val="0"/>
              </w:rPr>
              <w:t xml:space="preserve">El proyecto </w:t>
            </w:r>
            <w:r w:rsidDel="00000000" w:rsidR="00000000" w:rsidRPr="00000000">
              <w:rPr>
                <w:b w:val="1"/>
                <w:sz w:val="20"/>
                <w:szCs w:val="20"/>
                <w:rtl w:val="0"/>
              </w:rPr>
              <w:t xml:space="preserve">“Plataforma de Gestión de Servicios y Agenda Profesional</w:t>
            </w:r>
            <w:r w:rsidDel="00000000" w:rsidR="00000000" w:rsidRPr="00000000">
              <w:rPr>
                <w:i w:val="1"/>
                <w:sz w:val="20"/>
                <w:szCs w:val="20"/>
                <w:rtl w:val="0"/>
              </w:rPr>
              <w:t xml:space="preserve">” está directamente relacionado con el </w:t>
            </w:r>
            <w:r w:rsidDel="00000000" w:rsidR="00000000" w:rsidRPr="00000000">
              <w:rPr>
                <w:b w:val="1"/>
                <w:i w:val="1"/>
                <w:sz w:val="20"/>
                <w:szCs w:val="20"/>
                <w:rtl w:val="0"/>
              </w:rPr>
              <w:t xml:space="preserve">perfil de egreso de Ingeniería en Informática</w:t>
            </w:r>
            <w:r w:rsidDel="00000000" w:rsidR="00000000" w:rsidRPr="00000000">
              <w:rPr>
                <w:i w:val="1"/>
                <w:sz w:val="20"/>
                <w:szCs w:val="20"/>
                <w:rtl w:val="0"/>
              </w:rPr>
              <w:t xml:space="preserve">, que se enfoca en el </w:t>
            </w:r>
            <w:r w:rsidDel="00000000" w:rsidR="00000000" w:rsidRPr="00000000">
              <w:rPr>
                <w:b w:val="1"/>
                <w:i w:val="1"/>
                <w:sz w:val="20"/>
                <w:szCs w:val="20"/>
                <w:rtl w:val="0"/>
              </w:rPr>
              <w:t xml:space="preserve">desarrollo, implementación y despliegue de soluciones tecnológicas innovadoras</w:t>
            </w:r>
            <w:r w:rsidDel="00000000" w:rsidR="00000000" w:rsidRPr="00000000">
              <w:rPr>
                <w:i w:val="1"/>
                <w:sz w:val="20"/>
                <w:szCs w:val="20"/>
                <w:rtl w:val="0"/>
              </w:rPr>
              <w:t xml:space="preserve"> que respondan a las necesidades del entorno, resolviendo problemas complejos en el área de especialización profesional. Este proyecto aplica diversas competencias clave del perfil de egreso, todas esenciales para lograr los objetivos del proyecto y abordar la problemática presentada. Las competencias más relevantes para el proyecto </w:t>
            </w:r>
            <w:r w:rsidDel="00000000" w:rsidR="00000000" w:rsidRPr="00000000">
              <w:rPr>
                <w:sz w:val="20"/>
                <w:szCs w:val="20"/>
                <w:rtl w:val="0"/>
              </w:rPr>
              <w:t xml:space="preserve">son:</w:t>
            </w:r>
          </w:p>
          <w:p w:rsidR="00000000" w:rsidDel="00000000" w:rsidP="00000000" w:rsidRDefault="00000000" w:rsidRPr="00000000" w14:paraId="00000035">
            <w:pPr>
              <w:numPr>
                <w:ilvl w:val="0"/>
                <w:numId w:val="7"/>
              </w:numPr>
              <w:spacing w:after="0" w:before="240" w:lineRule="auto"/>
              <w:ind w:left="720" w:hanging="360"/>
              <w:jc w:val="both"/>
              <w:rPr>
                <w:sz w:val="20"/>
                <w:szCs w:val="20"/>
              </w:rPr>
            </w:pPr>
            <w:r w:rsidDel="00000000" w:rsidR="00000000" w:rsidRPr="00000000">
              <w:rPr>
                <w:b w:val="1"/>
                <w:sz w:val="20"/>
                <w:szCs w:val="20"/>
                <w:rtl w:val="0"/>
              </w:rPr>
              <w:t xml:space="preserve">Desarrollo de Software y Aplicaciones</w:t>
            </w:r>
            <w:r w:rsidDel="00000000" w:rsidR="00000000" w:rsidRPr="00000000">
              <w:rPr>
                <w:sz w:val="20"/>
                <w:szCs w:val="20"/>
                <w:rtl w:val="0"/>
              </w:rPr>
              <w:t xml:space="preserve">:</w:t>
              <w:br w:type="textWrapping"/>
              <w:t xml:space="preserve">Esta competencia es fundamental para el desarrollo de la </w:t>
            </w:r>
            <w:r w:rsidDel="00000000" w:rsidR="00000000" w:rsidRPr="00000000">
              <w:rPr>
                <w:b w:val="1"/>
                <w:sz w:val="20"/>
                <w:szCs w:val="20"/>
                <w:rtl w:val="0"/>
              </w:rPr>
              <w:t xml:space="preserve">aplicación móvil</w:t>
            </w:r>
            <w:r w:rsidDel="00000000" w:rsidR="00000000" w:rsidRPr="00000000">
              <w:rPr>
                <w:sz w:val="20"/>
                <w:szCs w:val="20"/>
                <w:rtl w:val="0"/>
              </w:rPr>
              <w:t xml:space="preserve"> que será la solución principal de la problemática. Se aplicarán conocimientos de </w:t>
            </w:r>
            <w:r w:rsidDel="00000000" w:rsidR="00000000" w:rsidRPr="00000000">
              <w:rPr>
                <w:b w:val="1"/>
                <w:sz w:val="20"/>
                <w:szCs w:val="20"/>
                <w:rtl w:val="0"/>
              </w:rPr>
              <w:t xml:space="preserve">programación</w:t>
            </w:r>
            <w:r w:rsidDel="00000000" w:rsidR="00000000" w:rsidRPr="00000000">
              <w:rPr>
                <w:sz w:val="20"/>
                <w:szCs w:val="20"/>
                <w:rtl w:val="0"/>
              </w:rPr>
              <w:t xml:space="preserve">, </w:t>
            </w:r>
            <w:r w:rsidDel="00000000" w:rsidR="00000000" w:rsidRPr="00000000">
              <w:rPr>
                <w:b w:val="1"/>
                <w:sz w:val="20"/>
                <w:szCs w:val="20"/>
                <w:rtl w:val="0"/>
              </w:rPr>
              <w:t xml:space="preserve">arquitectura de sistemas</w:t>
            </w:r>
            <w:r w:rsidDel="00000000" w:rsidR="00000000" w:rsidRPr="00000000">
              <w:rPr>
                <w:sz w:val="20"/>
                <w:szCs w:val="20"/>
                <w:rtl w:val="0"/>
              </w:rPr>
              <w:t xml:space="preserve"> y </w:t>
            </w:r>
            <w:r w:rsidDel="00000000" w:rsidR="00000000" w:rsidRPr="00000000">
              <w:rPr>
                <w:b w:val="1"/>
                <w:sz w:val="20"/>
                <w:szCs w:val="20"/>
                <w:rtl w:val="0"/>
              </w:rPr>
              <w:t xml:space="preserve">diseño de software</w:t>
            </w:r>
            <w:r w:rsidDel="00000000" w:rsidR="00000000" w:rsidRPr="00000000">
              <w:rPr>
                <w:sz w:val="20"/>
                <w:szCs w:val="20"/>
                <w:rtl w:val="0"/>
              </w:rPr>
              <w:t xml:space="preserve"> para asegurar que la plataforma sea </w:t>
            </w:r>
            <w:r w:rsidDel="00000000" w:rsidR="00000000" w:rsidRPr="00000000">
              <w:rPr>
                <w:b w:val="1"/>
                <w:sz w:val="20"/>
                <w:szCs w:val="20"/>
                <w:rtl w:val="0"/>
              </w:rPr>
              <w:t xml:space="preserve">escalable</w:t>
            </w:r>
            <w:r w:rsidDel="00000000" w:rsidR="00000000" w:rsidRPr="00000000">
              <w:rPr>
                <w:sz w:val="20"/>
                <w:szCs w:val="20"/>
                <w:rtl w:val="0"/>
              </w:rPr>
              <w:t xml:space="preserve">, </w:t>
            </w:r>
            <w:r w:rsidDel="00000000" w:rsidR="00000000" w:rsidRPr="00000000">
              <w:rPr>
                <w:b w:val="1"/>
                <w:sz w:val="20"/>
                <w:szCs w:val="20"/>
                <w:rtl w:val="0"/>
              </w:rPr>
              <w:t xml:space="preserve">eficiente</w:t>
            </w:r>
            <w:r w:rsidDel="00000000" w:rsidR="00000000" w:rsidRPr="00000000">
              <w:rPr>
                <w:sz w:val="20"/>
                <w:szCs w:val="20"/>
                <w:rtl w:val="0"/>
              </w:rPr>
              <w:t xml:space="preserve"> y capaz de gestionar múltiples usuarios y servicios simultáneamente.</w:t>
            </w:r>
          </w:p>
          <w:p w:rsidR="00000000" w:rsidDel="00000000" w:rsidP="00000000" w:rsidRDefault="00000000" w:rsidRPr="00000000" w14:paraId="00000036">
            <w:pPr>
              <w:numPr>
                <w:ilvl w:val="0"/>
                <w:numId w:val="7"/>
              </w:numPr>
              <w:spacing w:after="0" w:lineRule="auto"/>
              <w:ind w:left="720" w:hanging="360"/>
              <w:jc w:val="both"/>
              <w:rPr>
                <w:sz w:val="20"/>
                <w:szCs w:val="20"/>
              </w:rPr>
            </w:pPr>
            <w:r w:rsidDel="00000000" w:rsidR="00000000" w:rsidRPr="00000000">
              <w:rPr>
                <w:b w:val="1"/>
                <w:sz w:val="20"/>
                <w:szCs w:val="20"/>
                <w:rtl w:val="0"/>
              </w:rPr>
              <w:t xml:space="preserve">Diseño de Interfaces de Usuario (UX/UI)</w:t>
            </w:r>
            <w:r w:rsidDel="00000000" w:rsidR="00000000" w:rsidRPr="00000000">
              <w:rPr>
                <w:sz w:val="20"/>
                <w:szCs w:val="20"/>
                <w:rtl w:val="0"/>
              </w:rPr>
              <w:t xml:space="preserve">:</w:t>
              <w:br w:type="textWrapping"/>
              <w:t xml:space="preserve">El </w:t>
            </w:r>
            <w:r w:rsidDel="00000000" w:rsidR="00000000" w:rsidRPr="00000000">
              <w:rPr>
                <w:b w:val="1"/>
                <w:sz w:val="20"/>
                <w:szCs w:val="20"/>
                <w:rtl w:val="0"/>
              </w:rPr>
              <w:t xml:space="preserve">diseño de la interfaz de usuario</w:t>
            </w:r>
            <w:r w:rsidDel="00000000" w:rsidR="00000000" w:rsidRPr="00000000">
              <w:rPr>
                <w:sz w:val="20"/>
                <w:szCs w:val="20"/>
                <w:rtl w:val="0"/>
              </w:rPr>
              <w:t xml:space="preserve"> es esencial para garantizar una experiencia amigable e intuitiva para los clientes y proveedores de servicios. Se utilizarán principios de </w:t>
            </w:r>
            <w:r w:rsidDel="00000000" w:rsidR="00000000" w:rsidRPr="00000000">
              <w:rPr>
                <w:b w:val="1"/>
                <w:sz w:val="20"/>
                <w:szCs w:val="20"/>
                <w:rtl w:val="0"/>
              </w:rPr>
              <w:t xml:space="preserve">experiencia e interfaz de usuario (UX/UI)</w:t>
            </w:r>
            <w:r w:rsidDel="00000000" w:rsidR="00000000" w:rsidRPr="00000000">
              <w:rPr>
                <w:sz w:val="20"/>
                <w:szCs w:val="20"/>
                <w:rtl w:val="0"/>
              </w:rPr>
              <w:t xml:space="preserve"> para evaluar las necesidades de los usuarios y diseñar una plataforma que facilite la navegación y simplifique la interacción, asegurando una experiencia óptima desde el primer uso.</w:t>
            </w:r>
          </w:p>
          <w:p w:rsidR="00000000" w:rsidDel="00000000" w:rsidP="00000000" w:rsidRDefault="00000000" w:rsidRPr="00000000" w14:paraId="00000037">
            <w:pPr>
              <w:numPr>
                <w:ilvl w:val="0"/>
                <w:numId w:val="7"/>
              </w:numPr>
              <w:spacing w:after="0" w:lineRule="auto"/>
              <w:ind w:left="720" w:hanging="360"/>
              <w:jc w:val="both"/>
              <w:rPr>
                <w:sz w:val="20"/>
                <w:szCs w:val="20"/>
              </w:rPr>
            </w:pPr>
            <w:r w:rsidDel="00000000" w:rsidR="00000000" w:rsidRPr="00000000">
              <w:rPr>
                <w:b w:val="1"/>
                <w:sz w:val="20"/>
                <w:szCs w:val="20"/>
                <w:rtl w:val="0"/>
              </w:rPr>
              <w:t xml:space="preserve">Bases de Datos</w:t>
            </w:r>
            <w:r w:rsidDel="00000000" w:rsidR="00000000" w:rsidRPr="00000000">
              <w:rPr>
                <w:sz w:val="20"/>
                <w:szCs w:val="20"/>
                <w:rtl w:val="0"/>
              </w:rPr>
              <w:t xml:space="preserve">:</w:t>
              <w:br w:type="textWrapping"/>
              <w:t xml:space="preserve">La gestión de </w:t>
            </w:r>
            <w:r w:rsidDel="00000000" w:rsidR="00000000" w:rsidRPr="00000000">
              <w:rPr>
                <w:b w:val="1"/>
                <w:sz w:val="20"/>
                <w:szCs w:val="20"/>
                <w:rtl w:val="0"/>
              </w:rPr>
              <w:t xml:space="preserve">grandes cantidades de datos</w:t>
            </w:r>
            <w:r w:rsidDel="00000000" w:rsidR="00000000" w:rsidRPr="00000000">
              <w:rPr>
                <w:sz w:val="20"/>
                <w:szCs w:val="20"/>
                <w:rtl w:val="0"/>
              </w:rPr>
              <w:t xml:space="preserve"> es una parte crucial del proyecto, ya que la plataforma deberá manejar información tanto de los usuarios como de los proveedores de servicios. Se aplicarán conocimientos avanzados en </w:t>
            </w:r>
            <w:r w:rsidDel="00000000" w:rsidR="00000000" w:rsidRPr="00000000">
              <w:rPr>
                <w:b w:val="1"/>
                <w:sz w:val="20"/>
                <w:szCs w:val="20"/>
                <w:rtl w:val="0"/>
              </w:rPr>
              <w:t xml:space="preserve">gestión de bases de datos</w:t>
            </w:r>
            <w:r w:rsidDel="00000000" w:rsidR="00000000" w:rsidRPr="00000000">
              <w:rPr>
                <w:sz w:val="20"/>
                <w:szCs w:val="20"/>
                <w:rtl w:val="0"/>
              </w:rPr>
              <w:t xml:space="preserve">, incluyendo la optimización, seguridad y escalabilidad, para asegurar que la información se administre de manera efectiva y confiable dentro del sistema unificador.</w:t>
            </w:r>
          </w:p>
          <w:p w:rsidR="00000000" w:rsidDel="00000000" w:rsidP="00000000" w:rsidRDefault="00000000" w:rsidRPr="00000000" w14:paraId="00000038">
            <w:pPr>
              <w:numPr>
                <w:ilvl w:val="0"/>
                <w:numId w:val="7"/>
              </w:numPr>
              <w:spacing w:after="0" w:lineRule="auto"/>
              <w:ind w:left="720" w:hanging="360"/>
              <w:jc w:val="both"/>
              <w:rPr>
                <w:sz w:val="20"/>
                <w:szCs w:val="20"/>
              </w:rPr>
            </w:pPr>
            <w:r w:rsidDel="00000000" w:rsidR="00000000" w:rsidRPr="00000000">
              <w:rPr>
                <w:b w:val="1"/>
                <w:sz w:val="20"/>
                <w:szCs w:val="20"/>
                <w:rtl w:val="0"/>
              </w:rPr>
              <w:t xml:space="preserve">Integración de Tecnologías</w:t>
            </w:r>
            <w:r w:rsidDel="00000000" w:rsidR="00000000" w:rsidRPr="00000000">
              <w:rPr>
                <w:sz w:val="20"/>
                <w:szCs w:val="20"/>
                <w:rtl w:val="0"/>
              </w:rPr>
              <w:t xml:space="preserve">:</w:t>
              <w:br w:type="textWrapping"/>
              <w:t xml:space="preserve">Para desarrollar una plataforma robusta, será necesario integrar diversas </w:t>
            </w:r>
            <w:r w:rsidDel="00000000" w:rsidR="00000000" w:rsidRPr="00000000">
              <w:rPr>
                <w:b w:val="1"/>
                <w:sz w:val="20"/>
                <w:szCs w:val="20"/>
                <w:rtl w:val="0"/>
              </w:rPr>
              <w:t xml:space="preserve">tecnologías y sistemas</w:t>
            </w:r>
            <w:r w:rsidDel="00000000" w:rsidR="00000000" w:rsidRPr="00000000">
              <w:rPr>
                <w:sz w:val="20"/>
                <w:szCs w:val="20"/>
                <w:rtl w:val="0"/>
              </w:rPr>
              <w:t xml:space="preserve">, asegurando la interoperabilidad entre ellas. Esta competencia es clave para lograr la </w:t>
            </w:r>
            <w:r w:rsidDel="00000000" w:rsidR="00000000" w:rsidRPr="00000000">
              <w:rPr>
                <w:b w:val="1"/>
                <w:sz w:val="20"/>
                <w:szCs w:val="20"/>
                <w:rtl w:val="0"/>
              </w:rPr>
              <w:t xml:space="preserve">implementación efectiva</w:t>
            </w:r>
            <w:r w:rsidDel="00000000" w:rsidR="00000000" w:rsidRPr="00000000">
              <w:rPr>
                <w:sz w:val="20"/>
                <w:szCs w:val="20"/>
                <w:rtl w:val="0"/>
              </w:rPr>
              <w:t xml:space="preserve"> de distintas herramientas tecnológicas, optimizando la funcionalidad del proyecto en su conjunto y asegurando que la aplicación pueda integrarse fácilmente con otros sistemas existentes.</w:t>
            </w:r>
          </w:p>
          <w:p w:rsidR="00000000" w:rsidDel="00000000" w:rsidP="00000000" w:rsidRDefault="00000000" w:rsidRPr="00000000" w14:paraId="00000039">
            <w:pPr>
              <w:numPr>
                <w:ilvl w:val="0"/>
                <w:numId w:val="7"/>
              </w:numPr>
              <w:spacing w:after="0" w:lineRule="auto"/>
              <w:ind w:left="720" w:hanging="360"/>
              <w:jc w:val="both"/>
              <w:rPr>
                <w:sz w:val="20"/>
                <w:szCs w:val="20"/>
              </w:rPr>
            </w:pPr>
            <w:r w:rsidDel="00000000" w:rsidR="00000000" w:rsidRPr="00000000">
              <w:rPr>
                <w:b w:val="1"/>
                <w:sz w:val="20"/>
                <w:szCs w:val="20"/>
                <w:rtl w:val="0"/>
              </w:rPr>
              <w:t xml:space="preserve">Gestión de Proyectos</w:t>
            </w:r>
            <w:r w:rsidDel="00000000" w:rsidR="00000000" w:rsidRPr="00000000">
              <w:rPr>
                <w:sz w:val="20"/>
                <w:szCs w:val="20"/>
                <w:rtl w:val="0"/>
              </w:rPr>
              <w:t xml:space="preserve">:</w:t>
              <w:br w:type="textWrapping"/>
              <w:t xml:space="preserve">La </w:t>
            </w:r>
            <w:r w:rsidDel="00000000" w:rsidR="00000000" w:rsidRPr="00000000">
              <w:rPr>
                <w:b w:val="1"/>
                <w:sz w:val="20"/>
                <w:szCs w:val="20"/>
                <w:rtl w:val="0"/>
              </w:rPr>
              <w:t xml:space="preserve">gestión del alcance</w:t>
            </w:r>
            <w:r w:rsidDel="00000000" w:rsidR="00000000" w:rsidRPr="00000000">
              <w:rPr>
                <w:sz w:val="20"/>
                <w:szCs w:val="20"/>
                <w:rtl w:val="0"/>
              </w:rPr>
              <w:t xml:space="preserve">, el </w:t>
            </w:r>
            <w:r w:rsidDel="00000000" w:rsidR="00000000" w:rsidRPr="00000000">
              <w:rPr>
                <w:b w:val="1"/>
                <w:sz w:val="20"/>
                <w:szCs w:val="20"/>
                <w:rtl w:val="0"/>
              </w:rPr>
              <w:t xml:space="preserve">tiempo</w:t>
            </w:r>
            <w:r w:rsidDel="00000000" w:rsidR="00000000" w:rsidRPr="00000000">
              <w:rPr>
                <w:sz w:val="20"/>
                <w:szCs w:val="20"/>
                <w:rtl w:val="0"/>
              </w:rPr>
              <w:t xml:space="preserve"> y la </w:t>
            </w:r>
            <w:r w:rsidDel="00000000" w:rsidR="00000000" w:rsidRPr="00000000">
              <w:rPr>
                <w:b w:val="1"/>
                <w:sz w:val="20"/>
                <w:szCs w:val="20"/>
                <w:rtl w:val="0"/>
              </w:rPr>
              <w:t xml:space="preserve">calidad</w:t>
            </w:r>
            <w:r w:rsidDel="00000000" w:rsidR="00000000" w:rsidRPr="00000000">
              <w:rPr>
                <w:sz w:val="20"/>
                <w:szCs w:val="20"/>
                <w:rtl w:val="0"/>
              </w:rPr>
              <w:t xml:space="preserve"> del proyecto será crucial para garantizar que los objetivos se cumplan dentro del plazo establecido y con el nivel de calidad requerido. Esta competencia será aplicada en la planificación, coordinación y seguimiento de las tareas, permitiendo que el proyecto avance conforme a las expectativas y que los entregables sean realizados dentro de los plazos establecidos.</w:t>
            </w:r>
          </w:p>
          <w:p w:rsidR="00000000" w:rsidDel="00000000" w:rsidP="00000000" w:rsidRDefault="00000000" w:rsidRPr="00000000" w14:paraId="0000003A">
            <w:pPr>
              <w:numPr>
                <w:ilvl w:val="0"/>
                <w:numId w:val="7"/>
              </w:numPr>
              <w:spacing w:after="240" w:lineRule="auto"/>
              <w:ind w:left="720" w:hanging="360"/>
              <w:jc w:val="both"/>
              <w:rPr>
                <w:sz w:val="20"/>
                <w:szCs w:val="20"/>
              </w:rPr>
            </w:pPr>
            <w:r w:rsidDel="00000000" w:rsidR="00000000" w:rsidRPr="00000000">
              <w:rPr>
                <w:b w:val="1"/>
                <w:sz w:val="20"/>
                <w:szCs w:val="20"/>
                <w:rtl w:val="0"/>
              </w:rPr>
              <w:t xml:space="preserve">Seguridad Informática y Protección de Datos</w:t>
            </w:r>
            <w:r w:rsidDel="00000000" w:rsidR="00000000" w:rsidRPr="00000000">
              <w:rPr>
                <w:sz w:val="20"/>
                <w:szCs w:val="20"/>
                <w:rtl w:val="0"/>
              </w:rPr>
              <w:t xml:space="preserve">:</w:t>
              <w:br w:type="textWrapping"/>
              <w:t xml:space="preserve">Dado que el proyecto maneja </w:t>
            </w:r>
            <w:r w:rsidDel="00000000" w:rsidR="00000000" w:rsidRPr="00000000">
              <w:rPr>
                <w:b w:val="1"/>
                <w:sz w:val="20"/>
                <w:szCs w:val="20"/>
                <w:rtl w:val="0"/>
              </w:rPr>
              <w:t xml:space="preserve">datos sensibles</w:t>
            </w:r>
            <w:r w:rsidDel="00000000" w:rsidR="00000000" w:rsidRPr="00000000">
              <w:rPr>
                <w:sz w:val="20"/>
                <w:szCs w:val="20"/>
                <w:rtl w:val="0"/>
              </w:rPr>
              <w:t xml:space="preserve"> tanto de los clientes como de los proveedores de servicios, es esencial aplicar competencias en </w:t>
            </w:r>
            <w:r w:rsidDel="00000000" w:rsidR="00000000" w:rsidRPr="00000000">
              <w:rPr>
                <w:b w:val="1"/>
                <w:sz w:val="20"/>
                <w:szCs w:val="20"/>
                <w:rtl w:val="0"/>
              </w:rPr>
              <w:t xml:space="preserve">seguridad informática</w:t>
            </w:r>
            <w:r w:rsidDel="00000000" w:rsidR="00000000" w:rsidRPr="00000000">
              <w:rPr>
                <w:sz w:val="20"/>
                <w:szCs w:val="20"/>
                <w:rtl w:val="0"/>
              </w:rPr>
              <w:t xml:space="preserve">. Esto incluye la </w:t>
            </w:r>
            <w:r w:rsidDel="00000000" w:rsidR="00000000" w:rsidRPr="00000000">
              <w:rPr>
                <w:b w:val="1"/>
                <w:sz w:val="20"/>
                <w:szCs w:val="20"/>
                <w:rtl w:val="0"/>
              </w:rPr>
              <w:t xml:space="preserve">protección de datos personales</w:t>
            </w:r>
            <w:r w:rsidDel="00000000" w:rsidR="00000000" w:rsidRPr="00000000">
              <w:rPr>
                <w:sz w:val="20"/>
                <w:szCs w:val="20"/>
                <w:rtl w:val="0"/>
              </w:rPr>
              <w:t xml:space="preserve"> y la implementación de medidas de seguridad robustas para evitar accesos no autorizados y garantizar la </w:t>
            </w:r>
            <w:r w:rsidDel="00000000" w:rsidR="00000000" w:rsidRPr="00000000">
              <w:rPr>
                <w:b w:val="1"/>
                <w:sz w:val="20"/>
                <w:szCs w:val="20"/>
                <w:rtl w:val="0"/>
              </w:rPr>
              <w:t xml:space="preserve">confidencialidad</w:t>
            </w:r>
            <w:r w:rsidDel="00000000" w:rsidR="00000000" w:rsidRPr="00000000">
              <w:rPr>
                <w:sz w:val="20"/>
                <w:szCs w:val="20"/>
                <w:rtl w:val="0"/>
              </w:rPr>
              <w:t xml:space="preserve"> de la información, lo cual es fundamental para generar confianza en los usuarios y asegurar el éxito de la plataforma.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C">
            <w:pPr>
              <w:spacing w:after="240" w:before="240" w:lineRule="auto"/>
              <w:jc w:val="both"/>
              <w:rPr>
                <w:sz w:val="20"/>
                <w:szCs w:val="20"/>
              </w:rPr>
            </w:pPr>
            <w:r w:rsidDel="00000000" w:rsidR="00000000" w:rsidRPr="00000000">
              <w:rPr>
                <w:sz w:val="20"/>
                <w:szCs w:val="20"/>
                <w:rtl w:val="0"/>
              </w:rPr>
              <w:t xml:space="preserve">El </w:t>
            </w:r>
            <w:r w:rsidDel="00000000" w:rsidR="00000000" w:rsidRPr="00000000">
              <w:rPr>
                <w:b w:val="1"/>
                <w:sz w:val="20"/>
                <w:szCs w:val="20"/>
                <w:rtl w:val="0"/>
              </w:rPr>
              <w:t xml:space="preserve">Proyecto APT</w:t>
            </w:r>
            <w:r w:rsidDel="00000000" w:rsidR="00000000" w:rsidRPr="00000000">
              <w:rPr>
                <w:sz w:val="20"/>
                <w:szCs w:val="20"/>
                <w:rtl w:val="0"/>
              </w:rPr>
              <w:t xml:space="preserve"> que se propone está alineado con los </w:t>
            </w:r>
            <w:r w:rsidDel="00000000" w:rsidR="00000000" w:rsidRPr="00000000">
              <w:rPr>
                <w:b w:val="1"/>
                <w:sz w:val="20"/>
                <w:szCs w:val="20"/>
                <w:rtl w:val="0"/>
              </w:rPr>
              <w:t xml:space="preserve">intereses profesionales</w:t>
            </w:r>
            <w:r w:rsidDel="00000000" w:rsidR="00000000" w:rsidRPr="00000000">
              <w:rPr>
                <w:sz w:val="20"/>
                <w:szCs w:val="20"/>
                <w:rtl w:val="0"/>
              </w:rPr>
              <w:t xml:space="preserve"> del equipo, que incluyen la </w:t>
            </w:r>
            <w:r w:rsidDel="00000000" w:rsidR="00000000" w:rsidRPr="00000000">
              <w:rPr>
                <w:b w:val="1"/>
                <w:sz w:val="20"/>
                <w:szCs w:val="20"/>
                <w:rtl w:val="0"/>
              </w:rPr>
              <w:t xml:space="preserve">gestión de proyectos tecnológicos</w:t>
            </w:r>
            <w:r w:rsidDel="00000000" w:rsidR="00000000" w:rsidRPr="00000000">
              <w:rPr>
                <w:sz w:val="20"/>
                <w:szCs w:val="20"/>
                <w:rtl w:val="0"/>
              </w:rPr>
              <w:t xml:space="preserve">, el </w:t>
            </w:r>
            <w:r w:rsidDel="00000000" w:rsidR="00000000" w:rsidRPr="00000000">
              <w:rPr>
                <w:b w:val="1"/>
                <w:sz w:val="20"/>
                <w:szCs w:val="20"/>
                <w:rtl w:val="0"/>
              </w:rPr>
              <w:t xml:space="preserve">desarrollo de software</w:t>
            </w:r>
            <w:r w:rsidDel="00000000" w:rsidR="00000000" w:rsidRPr="00000000">
              <w:rPr>
                <w:sz w:val="20"/>
                <w:szCs w:val="20"/>
                <w:rtl w:val="0"/>
              </w:rPr>
              <w:t xml:space="preserve"> y la </w:t>
            </w:r>
            <w:r w:rsidDel="00000000" w:rsidR="00000000" w:rsidRPr="00000000">
              <w:rPr>
                <w:b w:val="1"/>
                <w:sz w:val="20"/>
                <w:szCs w:val="20"/>
                <w:rtl w:val="0"/>
              </w:rPr>
              <w:t xml:space="preserve">optimización de procesos</w:t>
            </w:r>
            <w:r w:rsidDel="00000000" w:rsidR="00000000" w:rsidRPr="00000000">
              <w:rPr>
                <w:sz w:val="20"/>
                <w:szCs w:val="20"/>
                <w:rtl w:val="0"/>
              </w:rPr>
              <w:t xml:space="preserve"> en un entorno de </w:t>
            </w:r>
            <w:r w:rsidDel="00000000" w:rsidR="00000000" w:rsidRPr="00000000">
              <w:rPr>
                <w:b w:val="1"/>
                <w:sz w:val="20"/>
                <w:szCs w:val="20"/>
                <w:rtl w:val="0"/>
              </w:rPr>
              <w:t xml:space="preserve">transformación digital</w:t>
            </w:r>
            <w:r w:rsidDel="00000000" w:rsidR="00000000" w:rsidRPr="00000000">
              <w:rPr>
                <w:sz w:val="20"/>
                <w:szCs w:val="20"/>
                <w:rtl w:val="0"/>
              </w:rPr>
              <w:t xml:space="preserve">. Cada uno de estos intereses se ve reflejado en la estructura y objetivos del proyecto, permitiendo al equipo aplicar conocimientos clave y desarrollar competencias esenciales en estos ámbitos.</w:t>
            </w:r>
          </w:p>
          <w:p w:rsidR="00000000" w:rsidDel="00000000" w:rsidP="00000000" w:rsidRDefault="00000000" w:rsidRPr="00000000" w14:paraId="0000003D">
            <w:pPr>
              <w:numPr>
                <w:ilvl w:val="0"/>
                <w:numId w:val="10"/>
              </w:numPr>
              <w:spacing w:after="0" w:before="240" w:lineRule="auto"/>
              <w:ind w:left="720" w:hanging="360"/>
              <w:jc w:val="both"/>
              <w:rPr>
                <w:sz w:val="20"/>
                <w:szCs w:val="20"/>
              </w:rPr>
            </w:pPr>
            <w:r w:rsidDel="00000000" w:rsidR="00000000" w:rsidRPr="00000000">
              <w:rPr>
                <w:b w:val="1"/>
                <w:sz w:val="20"/>
                <w:szCs w:val="20"/>
                <w:rtl w:val="0"/>
              </w:rPr>
              <w:t xml:space="preserve">Gestión de proyectos tecnológicos</w:t>
            </w:r>
            <w:r w:rsidDel="00000000" w:rsidR="00000000" w:rsidRPr="00000000">
              <w:rPr>
                <w:sz w:val="20"/>
                <w:szCs w:val="20"/>
                <w:rtl w:val="0"/>
              </w:rPr>
              <w:t xml:space="preserve">:</w:t>
              <w:br w:type="textWrapping"/>
              <w:t xml:space="preserve">El proyecto requiere una planificación, coordinación y ejecución eficaz, áreas fundamentales en la </w:t>
            </w:r>
            <w:r w:rsidDel="00000000" w:rsidR="00000000" w:rsidRPr="00000000">
              <w:rPr>
                <w:b w:val="1"/>
                <w:sz w:val="20"/>
                <w:szCs w:val="20"/>
                <w:rtl w:val="0"/>
              </w:rPr>
              <w:t xml:space="preserve">gestión de proyectos tecnológicos</w:t>
            </w:r>
            <w:r w:rsidDel="00000000" w:rsidR="00000000" w:rsidRPr="00000000">
              <w:rPr>
                <w:sz w:val="20"/>
                <w:szCs w:val="20"/>
                <w:rtl w:val="0"/>
              </w:rPr>
              <w:t xml:space="preserve">. El equipo podrá aplicar metodologías ágiles, gestionar equipos de trabajo y asegurar el cumplimiento de plazos y objetivos. Estas habilidades son esenciales para un entorno profesional donde la </w:t>
            </w:r>
            <w:r w:rsidDel="00000000" w:rsidR="00000000" w:rsidRPr="00000000">
              <w:rPr>
                <w:b w:val="1"/>
                <w:sz w:val="20"/>
                <w:szCs w:val="20"/>
                <w:rtl w:val="0"/>
              </w:rPr>
              <w:t xml:space="preserve">gestión eficiente de proyectos</w:t>
            </w:r>
            <w:r w:rsidDel="00000000" w:rsidR="00000000" w:rsidRPr="00000000">
              <w:rPr>
                <w:sz w:val="20"/>
                <w:szCs w:val="20"/>
                <w:rtl w:val="0"/>
              </w:rPr>
              <w:t xml:space="preserve"> es clave para el éxito en la implementación de soluciones tecnológicas. El equipo fortalecerá su capacidad para liderar proyectos de gran envergadura en el futuro.</w:t>
            </w:r>
          </w:p>
          <w:p w:rsidR="00000000" w:rsidDel="00000000" w:rsidP="00000000" w:rsidRDefault="00000000" w:rsidRPr="00000000" w14:paraId="0000003E">
            <w:pPr>
              <w:numPr>
                <w:ilvl w:val="0"/>
                <w:numId w:val="10"/>
              </w:numPr>
              <w:spacing w:after="0" w:lineRule="auto"/>
              <w:ind w:left="720" w:hanging="360"/>
              <w:jc w:val="both"/>
              <w:rPr>
                <w:sz w:val="20"/>
                <w:szCs w:val="20"/>
              </w:rPr>
            </w:pPr>
            <w:r w:rsidDel="00000000" w:rsidR="00000000" w:rsidRPr="00000000">
              <w:rPr>
                <w:b w:val="1"/>
                <w:sz w:val="20"/>
                <w:szCs w:val="20"/>
                <w:rtl w:val="0"/>
              </w:rPr>
              <w:t xml:space="preserve">Desarrollo de software</w:t>
            </w:r>
            <w:r w:rsidDel="00000000" w:rsidR="00000000" w:rsidRPr="00000000">
              <w:rPr>
                <w:sz w:val="20"/>
                <w:szCs w:val="20"/>
                <w:rtl w:val="0"/>
              </w:rPr>
              <w:t xml:space="preserve">:</w:t>
              <w:br w:type="textWrapping"/>
              <w:t xml:space="preserve">En el desarrollo del </w:t>
            </w:r>
            <w:r w:rsidDel="00000000" w:rsidR="00000000" w:rsidRPr="00000000">
              <w:rPr>
                <w:b w:val="1"/>
                <w:sz w:val="20"/>
                <w:szCs w:val="20"/>
                <w:rtl w:val="0"/>
              </w:rPr>
              <w:t xml:space="preserve">proyecto APT</w:t>
            </w:r>
            <w:r w:rsidDel="00000000" w:rsidR="00000000" w:rsidRPr="00000000">
              <w:rPr>
                <w:sz w:val="20"/>
                <w:szCs w:val="20"/>
                <w:rtl w:val="0"/>
              </w:rPr>
              <w:t xml:space="preserve">, el equipo se enfoca en la creación de una </w:t>
            </w:r>
            <w:r w:rsidDel="00000000" w:rsidR="00000000" w:rsidRPr="00000000">
              <w:rPr>
                <w:b w:val="1"/>
                <w:sz w:val="20"/>
                <w:szCs w:val="20"/>
                <w:rtl w:val="0"/>
              </w:rPr>
              <w:t xml:space="preserve">plataforma tecnológica centralizada, escalable y segura</w:t>
            </w:r>
            <w:r w:rsidDel="00000000" w:rsidR="00000000" w:rsidRPr="00000000">
              <w:rPr>
                <w:sz w:val="20"/>
                <w:szCs w:val="20"/>
                <w:rtl w:val="0"/>
              </w:rPr>
              <w:t xml:space="preserve">, que requiere la aplicación de conocimientos en </w:t>
            </w:r>
            <w:r w:rsidDel="00000000" w:rsidR="00000000" w:rsidRPr="00000000">
              <w:rPr>
                <w:b w:val="1"/>
                <w:sz w:val="20"/>
                <w:szCs w:val="20"/>
                <w:rtl w:val="0"/>
              </w:rPr>
              <w:t xml:space="preserve">programación</w:t>
            </w:r>
            <w:r w:rsidDel="00000000" w:rsidR="00000000" w:rsidRPr="00000000">
              <w:rPr>
                <w:sz w:val="20"/>
                <w:szCs w:val="20"/>
                <w:rtl w:val="0"/>
              </w:rPr>
              <w:t xml:space="preserve">, </w:t>
            </w:r>
            <w:r w:rsidDel="00000000" w:rsidR="00000000" w:rsidRPr="00000000">
              <w:rPr>
                <w:b w:val="1"/>
                <w:sz w:val="20"/>
                <w:szCs w:val="20"/>
                <w:rtl w:val="0"/>
              </w:rPr>
              <w:t xml:space="preserve">arquitectura de software</w:t>
            </w:r>
            <w:r w:rsidDel="00000000" w:rsidR="00000000" w:rsidRPr="00000000">
              <w:rPr>
                <w:sz w:val="20"/>
                <w:szCs w:val="20"/>
                <w:rtl w:val="0"/>
              </w:rPr>
              <w:t xml:space="preserve"> y </w:t>
            </w:r>
            <w:r w:rsidDel="00000000" w:rsidR="00000000" w:rsidRPr="00000000">
              <w:rPr>
                <w:b w:val="1"/>
                <w:sz w:val="20"/>
                <w:szCs w:val="20"/>
                <w:rtl w:val="0"/>
              </w:rPr>
              <w:t xml:space="preserve">diseño de experiencia de usuario (UX/UI)</w:t>
            </w:r>
            <w:r w:rsidDel="00000000" w:rsidR="00000000" w:rsidRPr="00000000">
              <w:rPr>
                <w:sz w:val="20"/>
                <w:szCs w:val="20"/>
                <w:rtl w:val="0"/>
              </w:rPr>
              <w:t xml:space="preserve">. Estas áreas son cruciales para cualquier equipo que busque profundizar en el </w:t>
            </w:r>
            <w:r w:rsidDel="00000000" w:rsidR="00000000" w:rsidRPr="00000000">
              <w:rPr>
                <w:b w:val="1"/>
                <w:sz w:val="20"/>
                <w:szCs w:val="20"/>
                <w:rtl w:val="0"/>
              </w:rPr>
              <w:t xml:space="preserve">desarrollo de soluciones tecnológicas innovadoras</w:t>
            </w:r>
            <w:r w:rsidDel="00000000" w:rsidR="00000000" w:rsidRPr="00000000">
              <w:rPr>
                <w:sz w:val="20"/>
                <w:szCs w:val="20"/>
                <w:rtl w:val="0"/>
              </w:rPr>
              <w:t xml:space="preserve"> que optimicen la interacción entre proveedores de servicios y clientes en un entorno digital competitivo.</w:t>
            </w:r>
          </w:p>
          <w:p w:rsidR="00000000" w:rsidDel="00000000" w:rsidP="00000000" w:rsidRDefault="00000000" w:rsidRPr="00000000" w14:paraId="0000003F">
            <w:pPr>
              <w:numPr>
                <w:ilvl w:val="0"/>
                <w:numId w:val="10"/>
              </w:numPr>
              <w:spacing w:after="240" w:lineRule="auto"/>
              <w:ind w:left="720" w:hanging="360"/>
              <w:jc w:val="both"/>
              <w:rPr>
                <w:sz w:val="20"/>
                <w:szCs w:val="20"/>
              </w:rPr>
            </w:pPr>
            <w:r w:rsidDel="00000000" w:rsidR="00000000" w:rsidRPr="00000000">
              <w:rPr>
                <w:b w:val="1"/>
                <w:sz w:val="20"/>
                <w:szCs w:val="20"/>
                <w:rtl w:val="0"/>
              </w:rPr>
              <w:t xml:space="preserve">Innovación Tecnológica</w:t>
            </w:r>
            <w:r w:rsidDel="00000000" w:rsidR="00000000" w:rsidRPr="00000000">
              <w:rPr>
                <w:sz w:val="20"/>
                <w:szCs w:val="20"/>
                <w:rtl w:val="0"/>
              </w:rPr>
              <w:t xml:space="preserve">:</w:t>
              <w:br w:type="textWrapping"/>
              <w:t xml:space="preserve">El proyecto está diseñado para resolver una problemática clave en el mercado actual: la </w:t>
            </w:r>
            <w:r w:rsidDel="00000000" w:rsidR="00000000" w:rsidRPr="00000000">
              <w:rPr>
                <w:b w:val="1"/>
                <w:sz w:val="20"/>
                <w:szCs w:val="20"/>
                <w:rtl w:val="0"/>
              </w:rPr>
              <w:t xml:space="preserve">fragmentación digital</w:t>
            </w:r>
            <w:r w:rsidDel="00000000" w:rsidR="00000000" w:rsidRPr="00000000">
              <w:rPr>
                <w:sz w:val="20"/>
                <w:szCs w:val="20"/>
                <w:rtl w:val="0"/>
              </w:rPr>
              <w:t xml:space="preserve"> de los canales de promoción y gestión de servicios. Al desarrollar una plataforma unificada que mejore la </w:t>
            </w:r>
            <w:r w:rsidDel="00000000" w:rsidR="00000000" w:rsidRPr="00000000">
              <w:rPr>
                <w:b w:val="1"/>
                <w:sz w:val="20"/>
                <w:szCs w:val="20"/>
                <w:rtl w:val="0"/>
              </w:rPr>
              <w:t xml:space="preserve">eficiencia operativa</w:t>
            </w:r>
            <w:r w:rsidDel="00000000" w:rsidR="00000000" w:rsidRPr="00000000">
              <w:rPr>
                <w:sz w:val="20"/>
                <w:szCs w:val="20"/>
                <w:rtl w:val="0"/>
              </w:rPr>
              <w:t xml:space="preserve"> de los profesionales independientes, el equipo contribuye a la </w:t>
            </w:r>
            <w:r w:rsidDel="00000000" w:rsidR="00000000" w:rsidRPr="00000000">
              <w:rPr>
                <w:b w:val="1"/>
                <w:sz w:val="20"/>
                <w:szCs w:val="20"/>
                <w:rtl w:val="0"/>
              </w:rPr>
              <w:t xml:space="preserve">transformación digital</w:t>
            </w:r>
            <w:r w:rsidDel="00000000" w:rsidR="00000000" w:rsidRPr="00000000">
              <w:rPr>
                <w:sz w:val="20"/>
                <w:szCs w:val="20"/>
                <w:rtl w:val="0"/>
              </w:rPr>
              <w:t xml:space="preserve"> y la </w:t>
            </w:r>
            <w:r w:rsidDel="00000000" w:rsidR="00000000" w:rsidRPr="00000000">
              <w:rPr>
                <w:b w:val="1"/>
                <w:sz w:val="20"/>
                <w:szCs w:val="20"/>
                <w:rtl w:val="0"/>
              </w:rPr>
              <w:t xml:space="preserve">optimización de procesos</w:t>
            </w:r>
            <w:r w:rsidDel="00000000" w:rsidR="00000000" w:rsidRPr="00000000">
              <w:rPr>
                <w:sz w:val="20"/>
                <w:szCs w:val="20"/>
                <w:rtl w:val="0"/>
              </w:rPr>
              <w:t xml:space="preserve">. Este enfoque es fundamental para quienes buscan implementar mejoras continuas y tecnologías innovadoras que potencien el rendimiento y la competitividad de los servicios digitales.</w:t>
            </w:r>
          </w:p>
          <w:p w:rsidR="00000000" w:rsidDel="00000000" w:rsidP="00000000" w:rsidRDefault="00000000" w:rsidRPr="00000000" w14:paraId="00000040">
            <w:pPr>
              <w:pStyle w:val="Heading3"/>
              <w:keepNext w:val="0"/>
              <w:keepLines w:val="0"/>
              <w:spacing w:after="80" w:before="280" w:lineRule="auto"/>
              <w:jc w:val="both"/>
              <w:rPr>
                <w:b w:val="1"/>
                <w:color w:val="000000"/>
                <w:sz w:val="20"/>
                <w:szCs w:val="20"/>
              </w:rPr>
            </w:pPr>
            <w:bookmarkStart w:colFirst="0" w:colLast="0" w:name="_heading=h.6ymw664m3pm6" w:id="0"/>
            <w:bookmarkEnd w:id="0"/>
            <w:r w:rsidDel="00000000" w:rsidR="00000000" w:rsidRPr="00000000">
              <w:rPr>
                <w:b w:val="1"/>
                <w:color w:val="000000"/>
                <w:sz w:val="20"/>
                <w:szCs w:val="20"/>
                <w:rtl w:val="0"/>
              </w:rPr>
              <w:t xml:space="preserve">Contribución del Proyecto APT al desarrollo profesional del equipo</w:t>
            </w:r>
          </w:p>
          <w:p w:rsidR="00000000" w:rsidDel="00000000" w:rsidP="00000000" w:rsidRDefault="00000000" w:rsidRPr="00000000" w14:paraId="00000041">
            <w:pPr>
              <w:spacing w:after="240" w:before="240" w:lineRule="auto"/>
              <w:jc w:val="both"/>
              <w:rPr>
                <w:i w:val="1"/>
                <w:color w:val="548dd4"/>
                <w:sz w:val="20"/>
                <w:szCs w:val="20"/>
                <w:highlight w:val="yellow"/>
              </w:rPr>
            </w:pPr>
            <w:r w:rsidDel="00000000" w:rsidR="00000000" w:rsidRPr="00000000">
              <w:rPr>
                <w:sz w:val="20"/>
                <w:szCs w:val="20"/>
                <w:rtl w:val="0"/>
              </w:rPr>
              <w:t xml:space="preserve">Realizar este Proyecto APT permitirá al equipo desarrollar competencias clave que serán de gran valor en su futuro profesional. La gestión eficiente de proyectos, la creación de soluciones tecnológicas innovadoras y la optimización de procesos son áreas que fortalecerán las capacidades del equipo para afrontar desafíos complejos en un entorno laboral cada vez más tecnológico y dinámico. A través de este proyecto, el equipo no solo aplicará sus conocimientos actuales, sino que también adquirirá experiencia práctica en la implementación de una solución real.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2">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El proyecto es completamente factible de desarrollar dentro del semestre académico, considerando la </w:t>
            </w:r>
            <w:r w:rsidDel="00000000" w:rsidR="00000000" w:rsidRPr="00000000">
              <w:rPr>
                <w:b w:val="1"/>
                <w:sz w:val="20"/>
                <w:szCs w:val="20"/>
                <w:rtl w:val="0"/>
              </w:rPr>
              <w:t xml:space="preserve">duración del semestre</w:t>
            </w:r>
            <w:r w:rsidDel="00000000" w:rsidR="00000000" w:rsidRPr="00000000">
              <w:rPr>
                <w:sz w:val="20"/>
                <w:szCs w:val="20"/>
                <w:rtl w:val="0"/>
              </w:rPr>
              <w:t xml:space="preserve">, las </w:t>
            </w:r>
            <w:r w:rsidDel="00000000" w:rsidR="00000000" w:rsidRPr="00000000">
              <w:rPr>
                <w:b w:val="1"/>
                <w:sz w:val="20"/>
                <w:szCs w:val="20"/>
                <w:rtl w:val="0"/>
              </w:rPr>
              <w:t xml:space="preserve">horas asignadas</w:t>
            </w:r>
            <w:r w:rsidDel="00000000" w:rsidR="00000000" w:rsidRPr="00000000">
              <w:rPr>
                <w:sz w:val="20"/>
                <w:szCs w:val="20"/>
                <w:rtl w:val="0"/>
              </w:rPr>
              <w:t xml:space="preserve">, los </w:t>
            </w:r>
            <w:r w:rsidDel="00000000" w:rsidR="00000000" w:rsidRPr="00000000">
              <w:rPr>
                <w:b w:val="1"/>
                <w:sz w:val="20"/>
                <w:szCs w:val="20"/>
                <w:rtl w:val="0"/>
              </w:rPr>
              <w:t xml:space="preserve">materiales, herramientas y tecnologías requeridas</w:t>
            </w:r>
            <w:r w:rsidDel="00000000" w:rsidR="00000000" w:rsidRPr="00000000">
              <w:rPr>
                <w:sz w:val="20"/>
                <w:szCs w:val="20"/>
                <w:rtl w:val="0"/>
              </w:rPr>
              <w:t xml:space="preserve">, así como los </w:t>
            </w:r>
            <w:r w:rsidDel="00000000" w:rsidR="00000000" w:rsidRPr="00000000">
              <w:rPr>
                <w:b w:val="1"/>
                <w:sz w:val="20"/>
                <w:szCs w:val="20"/>
                <w:rtl w:val="0"/>
              </w:rPr>
              <w:t xml:space="preserve">factores externos</w:t>
            </w:r>
            <w:r w:rsidDel="00000000" w:rsidR="00000000" w:rsidRPr="00000000">
              <w:rPr>
                <w:sz w:val="20"/>
                <w:szCs w:val="20"/>
                <w:rtl w:val="0"/>
              </w:rPr>
              <w:t xml:space="preserve"> que podrían influir en su desarrollo. A continuación, se detallan los elementos clave que aseguran la viabilidad del proyecto.</w:t>
            </w:r>
          </w:p>
          <w:p w:rsidR="00000000" w:rsidDel="00000000" w:rsidP="00000000" w:rsidRDefault="00000000" w:rsidRPr="00000000" w14:paraId="00000044">
            <w:pPr>
              <w:pStyle w:val="Heading3"/>
              <w:keepNext w:val="0"/>
              <w:keepLines w:val="0"/>
              <w:numPr>
                <w:ilvl w:val="0"/>
                <w:numId w:val="2"/>
              </w:numPr>
              <w:spacing w:after="80" w:before="280" w:lineRule="auto"/>
              <w:ind w:left="720" w:hanging="360"/>
              <w:jc w:val="both"/>
              <w:rPr>
                <w:b w:val="1"/>
                <w:color w:val="000000"/>
                <w:sz w:val="20"/>
                <w:szCs w:val="20"/>
              </w:rPr>
            </w:pPr>
            <w:bookmarkStart w:colFirst="0" w:colLast="0" w:name="_heading=h.auz93d8vlrki" w:id="1"/>
            <w:bookmarkEnd w:id="1"/>
            <w:r w:rsidDel="00000000" w:rsidR="00000000" w:rsidRPr="00000000">
              <w:rPr>
                <w:b w:val="1"/>
                <w:color w:val="000000"/>
                <w:sz w:val="20"/>
                <w:szCs w:val="20"/>
                <w:rtl w:val="0"/>
              </w:rPr>
              <w:t xml:space="preserve">Duración del semestre</w:t>
            </w:r>
          </w:p>
          <w:p w:rsidR="00000000" w:rsidDel="00000000" w:rsidP="00000000" w:rsidRDefault="00000000" w:rsidRPr="00000000" w14:paraId="00000045">
            <w:pPr>
              <w:spacing w:after="240" w:before="240" w:lineRule="auto"/>
              <w:jc w:val="both"/>
              <w:rPr>
                <w:sz w:val="20"/>
                <w:szCs w:val="20"/>
              </w:rPr>
            </w:pPr>
            <w:r w:rsidDel="00000000" w:rsidR="00000000" w:rsidRPr="00000000">
              <w:rPr>
                <w:sz w:val="20"/>
                <w:szCs w:val="20"/>
                <w:rtl w:val="0"/>
              </w:rPr>
              <w:t xml:space="preserve">El proyecto es viable dentro del periodo de 15 semanas establecido por la institución. Durante las primeras </w:t>
            </w:r>
            <w:r w:rsidDel="00000000" w:rsidR="00000000" w:rsidRPr="00000000">
              <w:rPr>
                <w:b w:val="1"/>
                <w:sz w:val="20"/>
                <w:szCs w:val="20"/>
                <w:rtl w:val="0"/>
              </w:rPr>
              <w:t xml:space="preserve">4 semanas</w:t>
            </w:r>
            <w:r w:rsidDel="00000000" w:rsidR="00000000" w:rsidRPr="00000000">
              <w:rPr>
                <w:sz w:val="20"/>
                <w:szCs w:val="20"/>
                <w:rtl w:val="0"/>
              </w:rPr>
              <w:t xml:space="preserve"> se destinará el tiempo a la </w:t>
            </w:r>
            <w:r w:rsidDel="00000000" w:rsidR="00000000" w:rsidRPr="00000000">
              <w:rPr>
                <w:b w:val="1"/>
                <w:sz w:val="20"/>
                <w:szCs w:val="20"/>
                <w:rtl w:val="0"/>
              </w:rPr>
              <w:t xml:space="preserve">definición del proyecto</w:t>
            </w:r>
            <w:r w:rsidDel="00000000" w:rsidR="00000000" w:rsidRPr="00000000">
              <w:rPr>
                <w:sz w:val="20"/>
                <w:szCs w:val="20"/>
                <w:rtl w:val="0"/>
              </w:rPr>
              <w:t xml:space="preserve">, el </w:t>
            </w:r>
            <w:r w:rsidDel="00000000" w:rsidR="00000000" w:rsidRPr="00000000">
              <w:rPr>
                <w:b w:val="1"/>
                <w:sz w:val="20"/>
                <w:szCs w:val="20"/>
                <w:rtl w:val="0"/>
              </w:rPr>
              <w:t xml:space="preserve">alcance</w:t>
            </w:r>
            <w:r w:rsidDel="00000000" w:rsidR="00000000" w:rsidRPr="00000000">
              <w:rPr>
                <w:sz w:val="20"/>
                <w:szCs w:val="20"/>
                <w:rtl w:val="0"/>
              </w:rPr>
              <w:t xml:space="preserve">, la </w:t>
            </w:r>
            <w:r w:rsidDel="00000000" w:rsidR="00000000" w:rsidRPr="00000000">
              <w:rPr>
                <w:b w:val="1"/>
                <w:sz w:val="20"/>
                <w:szCs w:val="20"/>
                <w:rtl w:val="0"/>
              </w:rPr>
              <w:t xml:space="preserve">arquitectura</w:t>
            </w:r>
            <w:r w:rsidDel="00000000" w:rsidR="00000000" w:rsidRPr="00000000">
              <w:rPr>
                <w:sz w:val="20"/>
                <w:szCs w:val="20"/>
                <w:rtl w:val="0"/>
              </w:rPr>
              <w:t xml:space="preserve"> y la </w:t>
            </w:r>
            <w:r w:rsidDel="00000000" w:rsidR="00000000" w:rsidRPr="00000000">
              <w:rPr>
                <w:b w:val="1"/>
                <w:sz w:val="20"/>
                <w:szCs w:val="20"/>
                <w:rtl w:val="0"/>
              </w:rPr>
              <w:t xml:space="preserve">metodología de desarrollo</w:t>
            </w:r>
            <w:r w:rsidDel="00000000" w:rsidR="00000000" w:rsidRPr="00000000">
              <w:rPr>
                <w:sz w:val="20"/>
                <w:szCs w:val="20"/>
                <w:rtl w:val="0"/>
              </w:rPr>
              <w:t xml:space="preserve">. Esto incluye la planificación detallada de tareas y la identificación de posibles desafíos técnicos.</w:t>
            </w:r>
          </w:p>
          <w:p w:rsidR="00000000" w:rsidDel="00000000" w:rsidP="00000000" w:rsidRDefault="00000000" w:rsidRPr="00000000" w14:paraId="00000046">
            <w:pPr>
              <w:spacing w:after="240" w:before="240" w:lineRule="auto"/>
              <w:jc w:val="both"/>
              <w:rPr>
                <w:sz w:val="20"/>
                <w:szCs w:val="20"/>
              </w:rPr>
            </w:pPr>
            <w:r w:rsidDel="00000000" w:rsidR="00000000" w:rsidRPr="00000000">
              <w:rPr>
                <w:sz w:val="20"/>
                <w:szCs w:val="20"/>
                <w:rtl w:val="0"/>
              </w:rPr>
              <w:t xml:space="preserve">Las </w:t>
            </w:r>
            <w:r w:rsidDel="00000000" w:rsidR="00000000" w:rsidRPr="00000000">
              <w:rPr>
                <w:b w:val="1"/>
                <w:sz w:val="20"/>
                <w:szCs w:val="20"/>
                <w:rtl w:val="0"/>
              </w:rPr>
              <w:t xml:space="preserve">11 semanas restantes</w:t>
            </w:r>
            <w:r w:rsidDel="00000000" w:rsidR="00000000" w:rsidRPr="00000000">
              <w:rPr>
                <w:sz w:val="20"/>
                <w:szCs w:val="20"/>
                <w:rtl w:val="0"/>
              </w:rPr>
              <w:t xml:space="preserve"> se dedicarán al </w:t>
            </w:r>
            <w:r w:rsidDel="00000000" w:rsidR="00000000" w:rsidRPr="00000000">
              <w:rPr>
                <w:b w:val="1"/>
                <w:sz w:val="20"/>
                <w:szCs w:val="20"/>
                <w:rtl w:val="0"/>
              </w:rPr>
              <w:t xml:space="preserve">diseño</w:t>
            </w:r>
            <w:r w:rsidDel="00000000" w:rsidR="00000000" w:rsidRPr="00000000">
              <w:rPr>
                <w:sz w:val="20"/>
                <w:szCs w:val="20"/>
                <w:rtl w:val="0"/>
              </w:rPr>
              <w:t xml:space="preserve">, </w:t>
            </w:r>
            <w:r w:rsidDel="00000000" w:rsidR="00000000" w:rsidRPr="00000000">
              <w:rPr>
                <w:b w:val="1"/>
                <w:sz w:val="20"/>
                <w:szCs w:val="20"/>
                <w:rtl w:val="0"/>
              </w:rPr>
              <w:t xml:space="preserve">desarrollo</w:t>
            </w:r>
            <w:r w:rsidDel="00000000" w:rsidR="00000000" w:rsidRPr="00000000">
              <w:rPr>
                <w:sz w:val="20"/>
                <w:szCs w:val="20"/>
                <w:rtl w:val="0"/>
              </w:rPr>
              <w:t xml:space="preserve"> e </w:t>
            </w:r>
            <w:r w:rsidDel="00000000" w:rsidR="00000000" w:rsidRPr="00000000">
              <w:rPr>
                <w:b w:val="1"/>
                <w:sz w:val="20"/>
                <w:szCs w:val="20"/>
                <w:rtl w:val="0"/>
              </w:rPr>
              <w:t xml:space="preserve">implementación</w:t>
            </w:r>
            <w:r w:rsidDel="00000000" w:rsidR="00000000" w:rsidRPr="00000000">
              <w:rPr>
                <w:sz w:val="20"/>
                <w:szCs w:val="20"/>
                <w:rtl w:val="0"/>
              </w:rPr>
              <w:t xml:space="preserve"> del sistema, así como a la </w:t>
            </w:r>
            <w:r w:rsidDel="00000000" w:rsidR="00000000" w:rsidRPr="00000000">
              <w:rPr>
                <w:b w:val="1"/>
                <w:sz w:val="20"/>
                <w:szCs w:val="20"/>
                <w:rtl w:val="0"/>
              </w:rPr>
              <w:t xml:space="preserve">realización de pruebas</w:t>
            </w:r>
            <w:r w:rsidDel="00000000" w:rsidR="00000000" w:rsidRPr="00000000">
              <w:rPr>
                <w:sz w:val="20"/>
                <w:szCs w:val="20"/>
                <w:rtl w:val="0"/>
              </w:rPr>
              <w:t xml:space="preserve"> y la </w:t>
            </w:r>
            <w:r w:rsidDel="00000000" w:rsidR="00000000" w:rsidRPr="00000000">
              <w:rPr>
                <w:b w:val="1"/>
                <w:sz w:val="20"/>
                <w:szCs w:val="20"/>
                <w:rtl w:val="0"/>
              </w:rPr>
              <w:t xml:space="preserve">evaluación de calidad</w:t>
            </w:r>
            <w:r w:rsidDel="00000000" w:rsidR="00000000" w:rsidRPr="00000000">
              <w:rPr>
                <w:sz w:val="20"/>
                <w:szCs w:val="20"/>
                <w:rtl w:val="0"/>
              </w:rPr>
              <w:t xml:space="preserve">. Esta distribución asegura que cada fase del proyecto reciba el tiempo necesario para ser completada de manera eficiente, y que se puedan hacer ajustes si se presentan desafíos imprevistos durante el desarrollo.</w:t>
            </w:r>
          </w:p>
          <w:p w:rsidR="00000000" w:rsidDel="00000000" w:rsidP="00000000" w:rsidRDefault="00000000" w:rsidRPr="00000000" w14:paraId="00000047">
            <w:pPr>
              <w:pStyle w:val="Heading3"/>
              <w:keepNext w:val="0"/>
              <w:keepLines w:val="0"/>
              <w:numPr>
                <w:ilvl w:val="0"/>
                <w:numId w:val="2"/>
              </w:numPr>
              <w:spacing w:after="80" w:before="280" w:lineRule="auto"/>
              <w:ind w:left="720" w:hanging="360"/>
              <w:jc w:val="both"/>
              <w:rPr>
                <w:b w:val="1"/>
                <w:color w:val="000000"/>
                <w:sz w:val="20"/>
                <w:szCs w:val="20"/>
              </w:rPr>
            </w:pPr>
            <w:bookmarkStart w:colFirst="0" w:colLast="0" w:name="_heading=h.lttgpw3yfmo7" w:id="2"/>
            <w:bookmarkEnd w:id="2"/>
            <w:r w:rsidDel="00000000" w:rsidR="00000000" w:rsidRPr="00000000">
              <w:rPr>
                <w:b w:val="1"/>
                <w:color w:val="000000"/>
                <w:sz w:val="20"/>
                <w:szCs w:val="20"/>
                <w:rtl w:val="0"/>
              </w:rPr>
              <w:t xml:space="preserve">Horas asignadas a la asignatura</w:t>
            </w:r>
          </w:p>
          <w:p w:rsidR="00000000" w:rsidDel="00000000" w:rsidP="00000000" w:rsidRDefault="00000000" w:rsidRPr="00000000" w14:paraId="00000048">
            <w:pPr>
              <w:spacing w:after="240" w:before="240" w:lineRule="auto"/>
              <w:jc w:val="both"/>
              <w:rPr>
                <w:sz w:val="20"/>
                <w:szCs w:val="20"/>
              </w:rPr>
            </w:pPr>
            <w:r w:rsidDel="00000000" w:rsidR="00000000" w:rsidRPr="00000000">
              <w:rPr>
                <w:sz w:val="20"/>
                <w:szCs w:val="20"/>
                <w:rtl w:val="0"/>
              </w:rPr>
              <w:t xml:space="preserve">Se estima un promedio de </w:t>
            </w:r>
            <w:r w:rsidDel="00000000" w:rsidR="00000000" w:rsidRPr="00000000">
              <w:rPr>
                <w:b w:val="1"/>
                <w:sz w:val="20"/>
                <w:szCs w:val="20"/>
                <w:rtl w:val="0"/>
              </w:rPr>
              <w:t xml:space="preserve">4 horas diarias por integrante del equipo</w:t>
            </w:r>
            <w:r w:rsidDel="00000000" w:rsidR="00000000" w:rsidRPr="00000000">
              <w:rPr>
                <w:sz w:val="20"/>
                <w:szCs w:val="20"/>
                <w:rtl w:val="0"/>
              </w:rPr>
              <w:t xml:space="preserve">, lo que resulta en </w:t>
            </w:r>
            <w:r w:rsidDel="00000000" w:rsidR="00000000" w:rsidRPr="00000000">
              <w:rPr>
                <w:b w:val="1"/>
                <w:sz w:val="20"/>
                <w:szCs w:val="20"/>
                <w:rtl w:val="0"/>
              </w:rPr>
              <w:t xml:space="preserve">20 horas semanales</w:t>
            </w:r>
            <w:r w:rsidDel="00000000" w:rsidR="00000000" w:rsidRPr="00000000">
              <w:rPr>
                <w:sz w:val="20"/>
                <w:szCs w:val="20"/>
                <w:rtl w:val="0"/>
              </w:rPr>
              <w:t xml:space="preserve"> por persona. Con un equipo de </w:t>
            </w:r>
            <w:r w:rsidDel="00000000" w:rsidR="00000000" w:rsidRPr="00000000">
              <w:rPr>
                <w:b w:val="1"/>
                <w:sz w:val="20"/>
                <w:szCs w:val="20"/>
                <w:rtl w:val="0"/>
              </w:rPr>
              <w:t xml:space="preserve">4 personas</w:t>
            </w:r>
            <w:r w:rsidDel="00000000" w:rsidR="00000000" w:rsidRPr="00000000">
              <w:rPr>
                <w:sz w:val="20"/>
                <w:szCs w:val="20"/>
                <w:rtl w:val="0"/>
              </w:rPr>
              <w:t xml:space="preserve">, esto da un total de </w:t>
            </w:r>
            <w:r w:rsidDel="00000000" w:rsidR="00000000" w:rsidRPr="00000000">
              <w:rPr>
                <w:b w:val="1"/>
                <w:sz w:val="20"/>
                <w:szCs w:val="20"/>
                <w:rtl w:val="0"/>
              </w:rPr>
              <w:t xml:space="preserve">80 horas semanales</w:t>
            </w:r>
            <w:r w:rsidDel="00000000" w:rsidR="00000000" w:rsidRPr="00000000">
              <w:rPr>
                <w:sz w:val="20"/>
                <w:szCs w:val="20"/>
                <w:rtl w:val="0"/>
              </w:rPr>
              <w:t xml:space="preserve"> para el equipo.</w:t>
            </w:r>
          </w:p>
          <w:p w:rsidR="00000000" w:rsidDel="00000000" w:rsidP="00000000" w:rsidRDefault="00000000" w:rsidRPr="00000000" w14:paraId="00000049">
            <w:pPr>
              <w:spacing w:after="240" w:before="240" w:lineRule="auto"/>
              <w:jc w:val="both"/>
              <w:rPr>
                <w:sz w:val="20"/>
                <w:szCs w:val="20"/>
              </w:rPr>
            </w:pPr>
            <w:r w:rsidDel="00000000" w:rsidR="00000000" w:rsidRPr="00000000">
              <w:rPr>
                <w:sz w:val="20"/>
                <w:szCs w:val="20"/>
                <w:rtl w:val="0"/>
              </w:rPr>
              <w:t xml:space="preserve">A lo largo de las </w:t>
            </w:r>
            <w:r w:rsidDel="00000000" w:rsidR="00000000" w:rsidRPr="00000000">
              <w:rPr>
                <w:b w:val="1"/>
                <w:sz w:val="20"/>
                <w:szCs w:val="20"/>
                <w:rtl w:val="0"/>
              </w:rPr>
              <w:t xml:space="preserve">15 semanas</w:t>
            </w:r>
            <w:r w:rsidDel="00000000" w:rsidR="00000000" w:rsidRPr="00000000">
              <w:rPr>
                <w:sz w:val="20"/>
                <w:szCs w:val="20"/>
                <w:rtl w:val="0"/>
              </w:rPr>
              <w:t xml:space="preserve">, esto acumula un total de </w:t>
            </w:r>
            <w:r w:rsidDel="00000000" w:rsidR="00000000" w:rsidRPr="00000000">
              <w:rPr>
                <w:b w:val="1"/>
                <w:sz w:val="20"/>
                <w:szCs w:val="20"/>
                <w:rtl w:val="0"/>
              </w:rPr>
              <w:t xml:space="preserve">1,200 horas</w:t>
            </w:r>
            <w:r w:rsidDel="00000000" w:rsidR="00000000" w:rsidRPr="00000000">
              <w:rPr>
                <w:sz w:val="20"/>
                <w:szCs w:val="20"/>
                <w:rtl w:val="0"/>
              </w:rPr>
              <w:t xml:space="preserve"> de trabajo para todo el equipo. Este tiempo es suficiente para abordar las fases principales del proyecto: desde la planificación y diseño hasta la implementación y pruebas finales. Gracias a la asignación clara de responsabilidades y tareas dentro del equipo, se podrá optimizar el uso del tiempo para cumplir con el </w:t>
            </w:r>
            <w:r w:rsidDel="00000000" w:rsidR="00000000" w:rsidRPr="00000000">
              <w:rPr>
                <w:b w:val="1"/>
                <w:sz w:val="20"/>
                <w:szCs w:val="20"/>
                <w:rtl w:val="0"/>
              </w:rPr>
              <w:t xml:space="preserve">alcance fijado</w:t>
            </w:r>
            <w:r w:rsidDel="00000000" w:rsidR="00000000" w:rsidRPr="00000000">
              <w:rPr>
                <w:sz w:val="20"/>
                <w:szCs w:val="20"/>
                <w:rtl w:val="0"/>
              </w:rPr>
              <w:t xml:space="preserve"> del sistema en los plazos acordados.</w:t>
            </w:r>
          </w:p>
          <w:p w:rsidR="00000000" w:rsidDel="00000000" w:rsidP="00000000" w:rsidRDefault="00000000" w:rsidRPr="00000000" w14:paraId="0000004A">
            <w:pPr>
              <w:pStyle w:val="Heading3"/>
              <w:keepNext w:val="0"/>
              <w:keepLines w:val="0"/>
              <w:numPr>
                <w:ilvl w:val="0"/>
                <w:numId w:val="2"/>
              </w:numPr>
              <w:spacing w:after="80" w:before="280" w:lineRule="auto"/>
              <w:ind w:left="720" w:hanging="360"/>
              <w:jc w:val="both"/>
              <w:rPr>
                <w:b w:val="1"/>
                <w:color w:val="000000"/>
                <w:sz w:val="20"/>
                <w:szCs w:val="20"/>
              </w:rPr>
            </w:pPr>
            <w:bookmarkStart w:colFirst="0" w:colLast="0" w:name="_heading=h.ww10v186ojfj" w:id="3"/>
            <w:bookmarkEnd w:id="3"/>
            <w:r w:rsidDel="00000000" w:rsidR="00000000" w:rsidRPr="00000000">
              <w:rPr>
                <w:b w:val="1"/>
                <w:color w:val="000000"/>
                <w:sz w:val="20"/>
                <w:szCs w:val="20"/>
                <w:rtl w:val="0"/>
              </w:rPr>
              <w:t xml:space="preserve">Materiales, Herramientas y Tecnologías requeridas</w:t>
            </w:r>
          </w:p>
          <w:p w:rsidR="00000000" w:rsidDel="00000000" w:rsidP="00000000" w:rsidRDefault="00000000" w:rsidRPr="00000000" w14:paraId="0000004B">
            <w:pPr>
              <w:spacing w:after="240" w:before="240" w:lineRule="auto"/>
              <w:jc w:val="both"/>
              <w:rPr>
                <w:sz w:val="20"/>
                <w:szCs w:val="20"/>
              </w:rPr>
            </w:pPr>
            <w:r w:rsidDel="00000000" w:rsidR="00000000" w:rsidRPr="00000000">
              <w:rPr>
                <w:sz w:val="20"/>
                <w:szCs w:val="20"/>
                <w:rtl w:val="0"/>
              </w:rPr>
              <w:t xml:space="preserve">Las </w:t>
            </w:r>
            <w:r w:rsidDel="00000000" w:rsidR="00000000" w:rsidRPr="00000000">
              <w:rPr>
                <w:b w:val="1"/>
                <w:sz w:val="20"/>
                <w:szCs w:val="20"/>
                <w:rtl w:val="0"/>
              </w:rPr>
              <w:t xml:space="preserve">tecnologías</w:t>
            </w:r>
            <w:r w:rsidDel="00000000" w:rsidR="00000000" w:rsidRPr="00000000">
              <w:rPr>
                <w:sz w:val="20"/>
                <w:szCs w:val="20"/>
                <w:rtl w:val="0"/>
              </w:rPr>
              <w:t xml:space="preserve"> y </w:t>
            </w:r>
            <w:r w:rsidDel="00000000" w:rsidR="00000000" w:rsidRPr="00000000">
              <w:rPr>
                <w:b w:val="1"/>
                <w:sz w:val="20"/>
                <w:szCs w:val="20"/>
                <w:rtl w:val="0"/>
              </w:rPr>
              <w:t xml:space="preserve">herramientas</w:t>
            </w:r>
            <w:r w:rsidDel="00000000" w:rsidR="00000000" w:rsidRPr="00000000">
              <w:rPr>
                <w:sz w:val="20"/>
                <w:szCs w:val="20"/>
                <w:rtl w:val="0"/>
              </w:rPr>
              <w:t xml:space="preserve"> consideradas para el desarrollo no representan un costo significativo para el equipo, ya que muchas de ellas son de </w:t>
            </w:r>
            <w:r w:rsidDel="00000000" w:rsidR="00000000" w:rsidRPr="00000000">
              <w:rPr>
                <w:b w:val="1"/>
                <w:sz w:val="20"/>
                <w:szCs w:val="20"/>
                <w:rtl w:val="0"/>
              </w:rPr>
              <w:t xml:space="preserve">acceso gratuito</w:t>
            </w:r>
            <w:r w:rsidDel="00000000" w:rsidR="00000000" w:rsidRPr="00000000">
              <w:rPr>
                <w:sz w:val="20"/>
                <w:szCs w:val="20"/>
                <w:rtl w:val="0"/>
              </w:rPr>
              <w:t xml:space="preserve"> o disponibles bajo licencias estudiantiles. Entre ellas se incluyen:</w:t>
            </w:r>
          </w:p>
          <w:p w:rsidR="00000000" w:rsidDel="00000000" w:rsidP="00000000" w:rsidRDefault="00000000" w:rsidRPr="00000000" w14:paraId="0000004C">
            <w:pPr>
              <w:numPr>
                <w:ilvl w:val="0"/>
                <w:numId w:val="8"/>
              </w:numPr>
              <w:spacing w:after="0" w:before="240" w:lineRule="auto"/>
              <w:ind w:left="720" w:hanging="360"/>
              <w:jc w:val="both"/>
              <w:rPr>
                <w:sz w:val="20"/>
                <w:szCs w:val="20"/>
              </w:rPr>
            </w:pPr>
            <w:r w:rsidDel="00000000" w:rsidR="00000000" w:rsidRPr="00000000">
              <w:rPr>
                <w:b w:val="1"/>
                <w:sz w:val="20"/>
                <w:szCs w:val="20"/>
                <w:rtl w:val="0"/>
              </w:rPr>
              <w:t xml:space="preserve">Herramientas de desarrollo de software móvil</w:t>
            </w:r>
            <w:r w:rsidDel="00000000" w:rsidR="00000000" w:rsidRPr="00000000">
              <w:rPr>
                <w:sz w:val="20"/>
                <w:szCs w:val="20"/>
                <w:rtl w:val="0"/>
              </w:rPr>
              <w:t xml:space="preserve">: </w:t>
            </w:r>
            <w:r w:rsidDel="00000000" w:rsidR="00000000" w:rsidRPr="00000000">
              <w:rPr>
                <w:b w:val="1"/>
                <w:sz w:val="20"/>
                <w:szCs w:val="20"/>
                <w:rtl w:val="0"/>
              </w:rPr>
              <w:t xml:space="preserve">Android Studio</w:t>
            </w:r>
            <w:r w:rsidDel="00000000" w:rsidR="00000000" w:rsidRPr="00000000">
              <w:rPr>
                <w:sz w:val="20"/>
                <w:szCs w:val="20"/>
                <w:rtl w:val="0"/>
              </w:rPr>
              <w:t xml:space="preserve"> y </w:t>
            </w:r>
            <w:r w:rsidDel="00000000" w:rsidR="00000000" w:rsidRPr="00000000">
              <w:rPr>
                <w:b w:val="1"/>
                <w:sz w:val="20"/>
                <w:szCs w:val="20"/>
                <w:rtl w:val="0"/>
              </w:rPr>
              <w:t xml:space="preserve">Visual Studio Code</w:t>
            </w:r>
            <w:r w:rsidDel="00000000" w:rsidR="00000000" w:rsidRPr="00000000">
              <w:rPr>
                <w:sz w:val="20"/>
                <w:szCs w:val="20"/>
                <w:rtl w:val="0"/>
              </w:rPr>
              <w:t xml:space="preserve">.</w:t>
            </w:r>
          </w:p>
          <w:p w:rsidR="00000000" w:rsidDel="00000000" w:rsidP="00000000" w:rsidRDefault="00000000" w:rsidRPr="00000000" w14:paraId="0000004D">
            <w:pPr>
              <w:numPr>
                <w:ilvl w:val="0"/>
                <w:numId w:val="8"/>
              </w:numPr>
              <w:spacing w:after="0" w:lineRule="auto"/>
              <w:ind w:left="720" w:hanging="360"/>
              <w:jc w:val="both"/>
              <w:rPr>
                <w:sz w:val="20"/>
                <w:szCs w:val="20"/>
              </w:rPr>
            </w:pPr>
            <w:r w:rsidDel="00000000" w:rsidR="00000000" w:rsidRPr="00000000">
              <w:rPr>
                <w:b w:val="1"/>
                <w:sz w:val="20"/>
                <w:szCs w:val="20"/>
                <w:rtl w:val="0"/>
              </w:rPr>
              <w:t xml:space="preserve">Plataformas de bases de datos</w:t>
            </w:r>
            <w:r w:rsidDel="00000000" w:rsidR="00000000" w:rsidRPr="00000000">
              <w:rPr>
                <w:sz w:val="20"/>
                <w:szCs w:val="20"/>
                <w:rtl w:val="0"/>
              </w:rPr>
              <w:t xml:space="preserve">: </w:t>
            </w:r>
            <w:r w:rsidDel="00000000" w:rsidR="00000000" w:rsidRPr="00000000">
              <w:rPr>
                <w:b w:val="1"/>
                <w:sz w:val="20"/>
                <w:szCs w:val="20"/>
                <w:rtl w:val="0"/>
              </w:rPr>
              <w:t xml:space="preserve">Firebase</w:t>
            </w:r>
            <w:r w:rsidDel="00000000" w:rsidR="00000000" w:rsidRPr="00000000">
              <w:rPr>
                <w:sz w:val="20"/>
                <w:szCs w:val="20"/>
                <w:rtl w:val="0"/>
              </w:rPr>
              <w:t xml:space="preserve"> y </w:t>
            </w:r>
            <w:r w:rsidDel="00000000" w:rsidR="00000000" w:rsidRPr="00000000">
              <w:rPr>
                <w:b w:val="1"/>
                <w:sz w:val="20"/>
                <w:szCs w:val="20"/>
                <w:rtl w:val="0"/>
              </w:rPr>
              <w:t xml:space="preserve">MySQL</w:t>
            </w:r>
            <w:r w:rsidDel="00000000" w:rsidR="00000000" w:rsidRPr="00000000">
              <w:rPr>
                <w:sz w:val="20"/>
                <w:szCs w:val="20"/>
                <w:rtl w:val="0"/>
              </w:rPr>
              <w:t xml:space="preserve">, las cuales son escalables y gratuitas en su versión inicial.</w:t>
            </w:r>
          </w:p>
          <w:p w:rsidR="00000000" w:rsidDel="00000000" w:rsidP="00000000" w:rsidRDefault="00000000" w:rsidRPr="00000000" w14:paraId="0000004E">
            <w:pPr>
              <w:numPr>
                <w:ilvl w:val="0"/>
                <w:numId w:val="8"/>
              </w:numPr>
              <w:spacing w:after="0" w:lineRule="auto"/>
              <w:ind w:left="720" w:hanging="360"/>
              <w:jc w:val="both"/>
              <w:rPr>
                <w:sz w:val="20"/>
                <w:szCs w:val="20"/>
              </w:rPr>
            </w:pPr>
            <w:r w:rsidDel="00000000" w:rsidR="00000000" w:rsidRPr="00000000">
              <w:rPr>
                <w:b w:val="1"/>
                <w:sz w:val="20"/>
                <w:szCs w:val="20"/>
                <w:rtl w:val="0"/>
              </w:rPr>
              <w:t xml:space="preserve">Herramientas de diseño UX/UI</w:t>
            </w:r>
            <w:r w:rsidDel="00000000" w:rsidR="00000000" w:rsidRPr="00000000">
              <w:rPr>
                <w:sz w:val="20"/>
                <w:szCs w:val="20"/>
                <w:rtl w:val="0"/>
              </w:rPr>
              <w:t xml:space="preserve"> como </w:t>
            </w:r>
            <w:r w:rsidDel="00000000" w:rsidR="00000000" w:rsidRPr="00000000">
              <w:rPr>
                <w:b w:val="1"/>
                <w:sz w:val="20"/>
                <w:szCs w:val="20"/>
                <w:rtl w:val="0"/>
              </w:rPr>
              <w:t xml:space="preserve">Figma</w:t>
            </w:r>
            <w:r w:rsidDel="00000000" w:rsidR="00000000" w:rsidRPr="00000000">
              <w:rPr>
                <w:sz w:val="20"/>
                <w:szCs w:val="20"/>
                <w:rtl w:val="0"/>
              </w:rPr>
              <w:t xml:space="preserve"> para crear interfaces de usuario intuitivas.</w:t>
            </w:r>
          </w:p>
          <w:p w:rsidR="00000000" w:rsidDel="00000000" w:rsidP="00000000" w:rsidRDefault="00000000" w:rsidRPr="00000000" w14:paraId="0000004F">
            <w:pPr>
              <w:numPr>
                <w:ilvl w:val="0"/>
                <w:numId w:val="8"/>
              </w:numPr>
              <w:spacing w:after="240" w:lineRule="auto"/>
              <w:ind w:left="720" w:hanging="360"/>
              <w:jc w:val="both"/>
              <w:rPr>
                <w:sz w:val="20"/>
                <w:szCs w:val="20"/>
              </w:rPr>
            </w:pPr>
            <w:r w:rsidDel="00000000" w:rsidR="00000000" w:rsidRPr="00000000">
              <w:rPr>
                <w:b w:val="1"/>
                <w:sz w:val="20"/>
                <w:szCs w:val="20"/>
                <w:rtl w:val="0"/>
              </w:rPr>
              <w:t xml:space="preserve">Repositorios de código colaborativo</w:t>
            </w:r>
            <w:r w:rsidDel="00000000" w:rsidR="00000000" w:rsidRPr="00000000">
              <w:rPr>
                <w:sz w:val="20"/>
                <w:szCs w:val="20"/>
                <w:rtl w:val="0"/>
              </w:rPr>
              <w:t xml:space="preserve"> como </w:t>
            </w:r>
            <w:r w:rsidDel="00000000" w:rsidR="00000000" w:rsidRPr="00000000">
              <w:rPr>
                <w:b w:val="1"/>
                <w:sz w:val="20"/>
                <w:szCs w:val="20"/>
                <w:rtl w:val="0"/>
              </w:rPr>
              <w:t xml:space="preserve">GitHub</w:t>
            </w:r>
            <w:r w:rsidDel="00000000" w:rsidR="00000000" w:rsidRPr="00000000">
              <w:rPr>
                <w:sz w:val="20"/>
                <w:szCs w:val="20"/>
                <w:rtl w:val="0"/>
              </w:rPr>
              <w:t xml:space="preserve"> para el control de versiones y la gestión del proyecto de manera remota.</w:t>
            </w:r>
          </w:p>
          <w:p w:rsidR="00000000" w:rsidDel="00000000" w:rsidP="00000000" w:rsidRDefault="00000000" w:rsidRPr="00000000" w14:paraId="00000050">
            <w:pPr>
              <w:spacing w:after="240" w:before="240" w:lineRule="auto"/>
              <w:jc w:val="both"/>
              <w:rPr>
                <w:sz w:val="20"/>
                <w:szCs w:val="20"/>
              </w:rPr>
            </w:pPr>
            <w:r w:rsidDel="00000000" w:rsidR="00000000" w:rsidRPr="00000000">
              <w:rPr>
                <w:sz w:val="20"/>
                <w:szCs w:val="20"/>
                <w:rtl w:val="0"/>
              </w:rPr>
              <w:t xml:space="preserve">El único costo potencial que podría surgir sería la inversión en un </w:t>
            </w:r>
            <w:r w:rsidDel="00000000" w:rsidR="00000000" w:rsidRPr="00000000">
              <w:rPr>
                <w:b w:val="1"/>
                <w:sz w:val="20"/>
                <w:szCs w:val="20"/>
                <w:rtl w:val="0"/>
              </w:rPr>
              <w:t xml:space="preserve">servidor de alojamiento</w:t>
            </w:r>
            <w:r w:rsidDel="00000000" w:rsidR="00000000" w:rsidRPr="00000000">
              <w:rPr>
                <w:sz w:val="20"/>
                <w:szCs w:val="20"/>
                <w:rtl w:val="0"/>
              </w:rPr>
              <w:t xml:space="preserve"> para la implementación del sistema en producción, lo cual es manejable dentro de los recursos disponibles.</w:t>
            </w:r>
          </w:p>
          <w:p w:rsidR="00000000" w:rsidDel="00000000" w:rsidP="00000000" w:rsidRDefault="00000000" w:rsidRPr="00000000" w14:paraId="00000051">
            <w:pPr>
              <w:pStyle w:val="Heading3"/>
              <w:keepNext w:val="0"/>
              <w:keepLines w:val="0"/>
              <w:numPr>
                <w:ilvl w:val="0"/>
                <w:numId w:val="2"/>
              </w:numPr>
              <w:spacing w:before="280" w:lineRule="auto"/>
              <w:ind w:left="720" w:hanging="360"/>
              <w:jc w:val="both"/>
              <w:rPr>
                <w:b w:val="1"/>
                <w:color w:val="000000"/>
                <w:sz w:val="20"/>
                <w:szCs w:val="20"/>
              </w:rPr>
            </w:pPr>
            <w:bookmarkStart w:colFirst="0" w:colLast="0" w:name="_heading=h.1vy7vi8w6dr9" w:id="4"/>
            <w:bookmarkEnd w:id="4"/>
            <w:r w:rsidDel="00000000" w:rsidR="00000000" w:rsidRPr="00000000">
              <w:rPr>
                <w:b w:val="1"/>
                <w:color w:val="000000"/>
                <w:sz w:val="20"/>
                <w:szCs w:val="20"/>
                <w:rtl w:val="0"/>
              </w:rPr>
              <w:t xml:space="preserve">Factores externos que facilitan su desarrollo</w:t>
            </w:r>
          </w:p>
          <w:p w:rsidR="00000000" w:rsidDel="00000000" w:rsidP="00000000" w:rsidRDefault="00000000" w:rsidRPr="00000000" w14:paraId="00000052">
            <w:pPr>
              <w:numPr>
                <w:ilvl w:val="0"/>
                <w:numId w:val="4"/>
              </w:numPr>
              <w:spacing w:after="0" w:lineRule="auto"/>
              <w:ind w:left="1133" w:hanging="360"/>
              <w:jc w:val="both"/>
              <w:rPr>
                <w:sz w:val="20"/>
                <w:szCs w:val="20"/>
              </w:rPr>
            </w:pPr>
            <w:r w:rsidDel="00000000" w:rsidR="00000000" w:rsidRPr="00000000">
              <w:rPr>
                <w:b w:val="1"/>
                <w:sz w:val="20"/>
                <w:szCs w:val="20"/>
                <w:rtl w:val="0"/>
              </w:rPr>
              <w:t xml:space="preserve">Acceso a información</w:t>
            </w:r>
            <w:r w:rsidDel="00000000" w:rsidR="00000000" w:rsidRPr="00000000">
              <w:rPr>
                <w:sz w:val="20"/>
                <w:szCs w:val="20"/>
                <w:rtl w:val="0"/>
              </w:rPr>
              <w:t xml:space="preserve">: El equipo cuenta con un acceso amplio a recursos en línea, documentación técnica y foros de desarrollo que facilitarán la construcción del sistema.</w:t>
            </w:r>
          </w:p>
          <w:p w:rsidR="00000000" w:rsidDel="00000000" w:rsidP="00000000" w:rsidRDefault="00000000" w:rsidRPr="00000000" w14:paraId="00000053">
            <w:pPr>
              <w:numPr>
                <w:ilvl w:val="0"/>
                <w:numId w:val="4"/>
              </w:numPr>
              <w:spacing w:after="0" w:lineRule="auto"/>
              <w:ind w:left="1133" w:hanging="360"/>
              <w:jc w:val="both"/>
              <w:rPr>
                <w:sz w:val="20"/>
                <w:szCs w:val="20"/>
              </w:rPr>
            </w:pPr>
            <w:r w:rsidDel="00000000" w:rsidR="00000000" w:rsidRPr="00000000">
              <w:rPr>
                <w:b w:val="1"/>
                <w:sz w:val="20"/>
                <w:szCs w:val="20"/>
                <w:rtl w:val="0"/>
              </w:rPr>
              <w:t xml:space="preserve">Disponibilidad de usuarios para pruebas</w:t>
            </w:r>
            <w:r w:rsidDel="00000000" w:rsidR="00000000" w:rsidRPr="00000000">
              <w:rPr>
                <w:sz w:val="20"/>
                <w:szCs w:val="20"/>
                <w:rtl w:val="0"/>
              </w:rPr>
              <w:t xml:space="preserve">: Hay disponibilidad de </w:t>
            </w:r>
            <w:r w:rsidDel="00000000" w:rsidR="00000000" w:rsidRPr="00000000">
              <w:rPr>
                <w:b w:val="1"/>
                <w:sz w:val="20"/>
                <w:szCs w:val="20"/>
                <w:rtl w:val="0"/>
              </w:rPr>
              <w:t xml:space="preserve">usuarios potenciales</w:t>
            </w:r>
            <w:r w:rsidDel="00000000" w:rsidR="00000000" w:rsidRPr="00000000">
              <w:rPr>
                <w:sz w:val="20"/>
                <w:szCs w:val="20"/>
                <w:rtl w:val="0"/>
              </w:rPr>
              <w:t xml:space="preserve"> para realizar pruebas de usabilidad y encuestas de experiencia de usuario, lo que permitirá obtener retroalimentación valiosa en fases tempranas del desarrollo. Esto será clave para ajustar el diseño y mejorar la interfaz de usuario.</w:t>
            </w:r>
          </w:p>
          <w:p w:rsidR="00000000" w:rsidDel="00000000" w:rsidP="00000000" w:rsidRDefault="00000000" w:rsidRPr="00000000" w14:paraId="00000054">
            <w:pPr>
              <w:numPr>
                <w:ilvl w:val="0"/>
                <w:numId w:val="4"/>
              </w:numPr>
              <w:spacing w:after="200" w:lineRule="auto"/>
              <w:ind w:left="1133" w:hanging="360"/>
              <w:jc w:val="both"/>
              <w:rPr>
                <w:sz w:val="20"/>
                <w:szCs w:val="20"/>
              </w:rPr>
            </w:pPr>
            <w:r w:rsidDel="00000000" w:rsidR="00000000" w:rsidRPr="00000000">
              <w:rPr>
                <w:b w:val="1"/>
                <w:sz w:val="20"/>
                <w:szCs w:val="20"/>
                <w:rtl w:val="0"/>
              </w:rPr>
              <w:t xml:space="preserve">Colaboración remota y herramientas ágiles</w:t>
            </w:r>
            <w:r w:rsidDel="00000000" w:rsidR="00000000" w:rsidRPr="00000000">
              <w:rPr>
                <w:sz w:val="20"/>
                <w:szCs w:val="20"/>
                <w:rtl w:val="0"/>
              </w:rPr>
              <w:t xml:space="preserve">: El uso de plataformas de desarrollo y colaboración en la nube, como </w:t>
            </w:r>
            <w:r w:rsidDel="00000000" w:rsidR="00000000" w:rsidRPr="00000000">
              <w:rPr>
                <w:b w:val="1"/>
                <w:sz w:val="20"/>
                <w:szCs w:val="20"/>
                <w:rtl w:val="0"/>
              </w:rPr>
              <w:t xml:space="preserve">Trello</w:t>
            </w:r>
            <w:r w:rsidDel="00000000" w:rsidR="00000000" w:rsidRPr="00000000">
              <w:rPr>
                <w:sz w:val="20"/>
                <w:szCs w:val="20"/>
                <w:rtl w:val="0"/>
              </w:rPr>
              <w:t xml:space="preserve"> y otras herramientas de gestión de proyectos, permite una </w:t>
            </w:r>
            <w:r w:rsidDel="00000000" w:rsidR="00000000" w:rsidRPr="00000000">
              <w:rPr>
                <w:b w:val="1"/>
                <w:sz w:val="20"/>
                <w:szCs w:val="20"/>
                <w:rtl w:val="0"/>
              </w:rPr>
              <w:t xml:space="preserve">comunicación fluida</w:t>
            </w:r>
            <w:r w:rsidDel="00000000" w:rsidR="00000000" w:rsidRPr="00000000">
              <w:rPr>
                <w:sz w:val="20"/>
                <w:szCs w:val="20"/>
                <w:rtl w:val="0"/>
              </w:rPr>
              <w:t xml:space="preserve">, el </w:t>
            </w:r>
            <w:r w:rsidDel="00000000" w:rsidR="00000000" w:rsidRPr="00000000">
              <w:rPr>
                <w:b w:val="1"/>
                <w:sz w:val="20"/>
                <w:szCs w:val="20"/>
                <w:rtl w:val="0"/>
              </w:rPr>
              <w:t xml:space="preserve">seguimiento en tiempo real</w:t>
            </w:r>
            <w:r w:rsidDel="00000000" w:rsidR="00000000" w:rsidRPr="00000000">
              <w:rPr>
                <w:sz w:val="20"/>
                <w:szCs w:val="20"/>
                <w:rtl w:val="0"/>
              </w:rPr>
              <w:t xml:space="preserve"> de las tareas y la </w:t>
            </w:r>
            <w:r w:rsidDel="00000000" w:rsidR="00000000" w:rsidRPr="00000000">
              <w:rPr>
                <w:b w:val="1"/>
                <w:sz w:val="20"/>
                <w:szCs w:val="20"/>
                <w:rtl w:val="0"/>
              </w:rPr>
              <w:t xml:space="preserve">asignación clara de responsabilidades</w:t>
            </w:r>
            <w:r w:rsidDel="00000000" w:rsidR="00000000" w:rsidRPr="00000000">
              <w:rPr>
                <w:sz w:val="20"/>
                <w:szCs w:val="20"/>
                <w:rtl w:val="0"/>
              </w:rPr>
              <w:t xml:space="preserve">. Estas plataformas facilitan la </w:t>
            </w:r>
            <w:r w:rsidDel="00000000" w:rsidR="00000000" w:rsidRPr="00000000">
              <w:rPr>
                <w:b w:val="1"/>
                <w:sz w:val="20"/>
                <w:szCs w:val="20"/>
                <w:rtl w:val="0"/>
              </w:rPr>
              <w:t xml:space="preserve">coordinación eficiente</w:t>
            </w:r>
            <w:r w:rsidDel="00000000" w:rsidR="00000000" w:rsidRPr="00000000">
              <w:rPr>
                <w:sz w:val="20"/>
                <w:szCs w:val="20"/>
                <w:rtl w:val="0"/>
              </w:rPr>
              <w:t xml:space="preserve"> del equipo.</w:t>
            </w:r>
          </w:p>
          <w:p w:rsidR="00000000" w:rsidDel="00000000" w:rsidP="00000000" w:rsidRDefault="00000000" w:rsidRPr="00000000" w14:paraId="00000055">
            <w:pPr>
              <w:pStyle w:val="Heading3"/>
              <w:keepNext w:val="0"/>
              <w:keepLines w:val="0"/>
              <w:numPr>
                <w:ilvl w:val="0"/>
                <w:numId w:val="2"/>
              </w:numPr>
              <w:spacing w:before="200" w:lineRule="auto"/>
              <w:ind w:left="720" w:hanging="360"/>
              <w:jc w:val="both"/>
              <w:rPr>
                <w:b w:val="1"/>
                <w:sz w:val="20"/>
                <w:szCs w:val="20"/>
              </w:rPr>
            </w:pPr>
            <w:bookmarkStart w:colFirst="0" w:colLast="0" w:name="_heading=h.2um03vsb4fed" w:id="5"/>
            <w:bookmarkEnd w:id="5"/>
            <w:r w:rsidDel="00000000" w:rsidR="00000000" w:rsidRPr="00000000">
              <w:rPr>
                <w:b w:val="1"/>
                <w:color w:val="000000"/>
                <w:sz w:val="20"/>
                <w:szCs w:val="20"/>
                <w:rtl w:val="0"/>
              </w:rPr>
              <w:t xml:space="preserve"> Factores externos que dificultan el desarrollo</w:t>
            </w:r>
            <w:r w:rsidDel="00000000" w:rsidR="00000000" w:rsidRPr="00000000">
              <w:rPr>
                <w:rtl w:val="0"/>
              </w:rPr>
            </w:r>
          </w:p>
          <w:p w:rsidR="00000000" w:rsidDel="00000000" w:rsidP="00000000" w:rsidRDefault="00000000" w:rsidRPr="00000000" w14:paraId="00000056">
            <w:pPr>
              <w:numPr>
                <w:ilvl w:val="0"/>
                <w:numId w:val="5"/>
              </w:numPr>
              <w:spacing w:after="0" w:lineRule="auto"/>
              <w:ind w:left="1133" w:hanging="360"/>
              <w:jc w:val="both"/>
              <w:rPr>
                <w:sz w:val="20"/>
                <w:szCs w:val="20"/>
              </w:rPr>
            </w:pPr>
            <w:r w:rsidDel="00000000" w:rsidR="00000000" w:rsidRPr="00000000">
              <w:rPr>
                <w:b w:val="1"/>
                <w:sz w:val="20"/>
                <w:szCs w:val="20"/>
                <w:rtl w:val="0"/>
              </w:rPr>
              <w:t xml:space="preserve">Diversidad de servicios</w:t>
            </w:r>
            <w:r w:rsidDel="00000000" w:rsidR="00000000" w:rsidRPr="00000000">
              <w:rPr>
                <w:sz w:val="20"/>
                <w:szCs w:val="20"/>
                <w:rtl w:val="0"/>
              </w:rPr>
              <w:t xml:space="preserve">: La </w:t>
            </w:r>
            <w:r w:rsidDel="00000000" w:rsidR="00000000" w:rsidRPr="00000000">
              <w:rPr>
                <w:b w:val="1"/>
                <w:sz w:val="20"/>
                <w:szCs w:val="20"/>
                <w:rtl w:val="0"/>
              </w:rPr>
              <w:t xml:space="preserve">amplia variedad de servicios</w:t>
            </w:r>
            <w:r w:rsidDel="00000000" w:rsidR="00000000" w:rsidRPr="00000000">
              <w:rPr>
                <w:sz w:val="20"/>
                <w:szCs w:val="20"/>
                <w:rtl w:val="0"/>
              </w:rPr>
              <w:t xml:space="preserve"> disponibles en el mercado puede dificultar el desarrollo de un sistema que se adapte perfectamente a todos los sectores. Sin embargo, esta dificultad puede mitigarse con un </w:t>
            </w:r>
            <w:r w:rsidDel="00000000" w:rsidR="00000000" w:rsidRPr="00000000">
              <w:rPr>
                <w:b w:val="1"/>
                <w:sz w:val="20"/>
                <w:szCs w:val="20"/>
                <w:rtl w:val="0"/>
              </w:rPr>
              <w:t xml:space="preserve">marco de desarrollo flexible</w:t>
            </w:r>
            <w:r w:rsidDel="00000000" w:rsidR="00000000" w:rsidRPr="00000000">
              <w:rPr>
                <w:sz w:val="20"/>
                <w:szCs w:val="20"/>
                <w:rtl w:val="0"/>
              </w:rPr>
              <w:t xml:space="preserve"> y un </w:t>
            </w:r>
            <w:r w:rsidDel="00000000" w:rsidR="00000000" w:rsidRPr="00000000">
              <w:rPr>
                <w:b w:val="1"/>
                <w:sz w:val="20"/>
                <w:szCs w:val="20"/>
                <w:rtl w:val="0"/>
              </w:rPr>
              <w:t xml:space="preserve">alcance bien definido</w:t>
            </w:r>
            <w:r w:rsidDel="00000000" w:rsidR="00000000" w:rsidRPr="00000000">
              <w:rPr>
                <w:sz w:val="20"/>
                <w:szCs w:val="20"/>
                <w:rtl w:val="0"/>
              </w:rPr>
              <w:t xml:space="preserve"> desde el inicio, enfocándose en un número limitado de categorías de servicios para su lanzamiento inicial. Esto permitirá abordar la problemática sin extender demasiado el tiempo de desarrollo.</w:t>
            </w:r>
          </w:p>
          <w:p w:rsidR="00000000" w:rsidDel="00000000" w:rsidP="00000000" w:rsidRDefault="00000000" w:rsidRPr="00000000" w14:paraId="00000057">
            <w:pPr>
              <w:numPr>
                <w:ilvl w:val="0"/>
                <w:numId w:val="5"/>
              </w:numPr>
              <w:spacing w:after="240" w:lineRule="auto"/>
              <w:ind w:left="1133" w:hanging="360"/>
              <w:jc w:val="both"/>
              <w:rPr>
                <w:sz w:val="20"/>
                <w:szCs w:val="20"/>
              </w:rPr>
            </w:pPr>
            <w:r w:rsidDel="00000000" w:rsidR="00000000" w:rsidRPr="00000000">
              <w:rPr>
                <w:b w:val="1"/>
                <w:sz w:val="20"/>
                <w:szCs w:val="20"/>
                <w:rtl w:val="0"/>
              </w:rPr>
              <w:t xml:space="preserve">Limitaciones de tiempo</w:t>
            </w:r>
            <w:r w:rsidDel="00000000" w:rsidR="00000000" w:rsidRPr="00000000">
              <w:rPr>
                <w:sz w:val="20"/>
                <w:szCs w:val="20"/>
                <w:rtl w:val="0"/>
              </w:rPr>
              <w:t xml:space="preserve">: A pesar de la planificación detallada, </w:t>
            </w:r>
            <w:r w:rsidDel="00000000" w:rsidR="00000000" w:rsidRPr="00000000">
              <w:rPr>
                <w:b w:val="1"/>
                <w:sz w:val="20"/>
                <w:szCs w:val="20"/>
                <w:rtl w:val="0"/>
              </w:rPr>
              <w:t xml:space="preserve">imprevistos</w:t>
            </w:r>
            <w:r w:rsidDel="00000000" w:rsidR="00000000" w:rsidRPr="00000000">
              <w:rPr>
                <w:sz w:val="20"/>
                <w:szCs w:val="20"/>
                <w:rtl w:val="0"/>
              </w:rPr>
              <w:t xml:space="preserve"> como dificultades técnicas o ajustes de último minuto podrían afectar el progreso del proyecto. Para solucionar esto, se implementarán </w:t>
            </w:r>
            <w:r w:rsidDel="00000000" w:rsidR="00000000" w:rsidRPr="00000000">
              <w:rPr>
                <w:b w:val="1"/>
                <w:sz w:val="20"/>
                <w:szCs w:val="20"/>
                <w:rtl w:val="0"/>
              </w:rPr>
              <w:t xml:space="preserve">hitos intermedios</w:t>
            </w:r>
            <w:r w:rsidDel="00000000" w:rsidR="00000000" w:rsidRPr="00000000">
              <w:rPr>
                <w:sz w:val="20"/>
                <w:szCs w:val="20"/>
                <w:rtl w:val="0"/>
              </w:rPr>
              <w:t xml:space="preserve"> y se priorizará el cumplimiento de tareas clave de manera gradual, asegurando que se realicen las entregas más críticas dentro del plazo estipulado.</w:t>
            </w:r>
            <w:r w:rsidDel="00000000" w:rsidR="00000000" w:rsidRPr="00000000">
              <w:rPr>
                <w:rtl w:val="0"/>
              </w:rPr>
            </w:r>
          </w:p>
        </w:tc>
      </w:tr>
    </w:tbl>
    <w:p w:rsidR="00000000" w:rsidDel="00000000" w:rsidP="00000000" w:rsidRDefault="00000000" w:rsidRPr="00000000" w14:paraId="00000058">
      <w:pPr>
        <w:rPr>
          <w:b w:val="1"/>
          <w:color w:val="4472c4"/>
          <w:sz w:val="32"/>
          <w:szCs w:val="32"/>
        </w:rPr>
      </w:pPr>
      <w:r w:rsidDel="00000000" w:rsidR="00000000" w:rsidRPr="00000000">
        <w:rPr>
          <w:rtl w:val="0"/>
        </w:rPr>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D">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E">
            <w:pPr>
              <w:jc w:val="both"/>
              <w:rPr>
                <w:i w:val="1"/>
                <w:color w:val="548dd4"/>
                <w:sz w:val="20"/>
                <w:szCs w:val="20"/>
              </w:rPr>
            </w:pPr>
            <w:r w:rsidDel="00000000" w:rsidR="00000000" w:rsidRPr="00000000">
              <w:rPr>
                <w:b w:val="1"/>
                <w:sz w:val="20"/>
                <w:szCs w:val="20"/>
                <w:rtl w:val="0"/>
              </w:rPr>
              <w:t xml:space="preserve">El objetivo general</w:t>
            </w:r>
            <w:r w:rsidDel="00000000" w:rsidR="00000000" w:rsidRPr="00000000">
              <w:rPr>
                <w:sz w:val="20"/>
                <w:szCs w:val="20"/>
                <w:rtl w:val="0"/>
              </w:rPr>
              <w:t xml:space="preserve"> del proyecto es desarrollar una aplicación móvil centralizada que optimice la interacción entre profesionales independientes y sus clientes, facilitando la búsqueda, comparación y reservación de servicios. Esta plataforma permitirá a los profesionales gestionar sus servicios de manera eficiente, aumentar su visibilidad en el mercado y mejorar la experiencia de los usuarios al ofrecer una solución unificada que simplifique el acceso a una amplia gama de servicios. Al finalizar el proyecto, se evaluará si la aplicación logra centralizar la oferta de servicios, mejorar la eficiencia operativa y aumentar la satisfacción del cliente, en comparación con lo planificado inicialmente.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F">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A continuación, se plantean los principales componentes a desarrollar para la implementación del proyecto:</w:t>
            </w:r>
          </w:p>
          <w:p w:rsidR="00000000" w:rsidDel="00000000" w:rsidP="00000000" w:rsidRDefault="00000000" w:rsidRPr="00000000" w14:paraId="00000061">
            <w:pPr>
              <w:numPr>
                <w:ilvl w:val="0"/>
                <w:numId w:val="1"/>
              </w:numPr>
              <w:spacing w:after="0" w:lineRule="auto"/>
              <w:ind w:left="720" w:hanging="360"/>
              <w:jc w:val="both"/>
              <w:rPr>
                <w:sz w:val="20"/>
                <w:szCs w:val="20"/>
              </w:rPr>
            </w:pPr>
            <w:r w:rsidDel="00000000" w:rsidR="00000000" w:rsidRPr="00000000">
              <w:rPr>
                <w:b w:val="1"/>
                <w:sz w:val="20"/>
                <w:szCs w:val="20"/>
                <w:rtl w:val="0"/>
              </w:rPr>
              <w:t xml:space="preserve">Implementar un sistema de autenticación seguro</w:t>
            </w:r>
            <w:r w:rsidDel="00000000" w:rsidR="00000000" w:rsidRPr="00000000">
              <w:rPr>
                <w:sz w:val="20"/>
                <w:szCs w:val="20"/>
                <w:rtl w:val="0"/>
              </w:rPr>
              <w:t xml:space="preserve"> que permita a profesionales independientes y clientes crear, gestionar y proteger sus cuentas dentro de la plataforma, utilizando medidas avanzadas de seguridad para garantizar la confidencialidad y privacidad de los datos.</w:t>
            </w:r>
          </w:p>
          <w:p w:rsidR="00000000" w:rsidDel="00000000" w:rsidP="00000000" w:rsidRDefault="00000000" w:rsidRPr="00000000" w14:paraId="00000062">
            <w:pPr>
              <w:numPr>
                <w:ilvl w:val="0"/>
                <w:numId w:val="1"/>
              </w:numPr>
              <w:spacing w:after="0" w:lineRule="auto"/>
              <w:ind w:left="720" w:hanging="360"/>
              <w:jc w:val="both"/>
              <w:rPr>
                <w:sz w:val="20"/>
                <w:szCs w:val="20"/>
              </w:rPr>
            </w:pPr>
            <w:r w:rsidDel="00000000" w:rsidR="00000000" w:rsidRPr="00000000">
              <w:rPr>
                <w:b w:val="1"/>
                <w:sz w:val="20"/>
                <w:szCs w:val="20"/>
                <w:rtl w:val="0"/>
              </w:rPr>
              <w:t xml:space="preserve">Diseñar una interfaz de usuario (UX/UI) intuitiva y accesible</w:t>
            </w:r>
            <w:r w:rsidDel="00000000" w:rsidR="00000000" w:rsidRPr="00000000">
              <w:rPr>
                <w:sz w:val="20"/>
                <w:szCs w:val="20"/>
                <w:rtl w:val="0"/>
              </w:rPr>
              <w:t xml:space="preserve">, que facilite la navegación tanto para los clientes como para los profesionales, asegurando una experiencia fluida y satisfactoria.</w:t>
            </w:r>
          </w:p>
          <w:p w:rsidR="00000000" w:rsidDel="00000000" w:rsidP="00000000" w:rsidRDefault="00000000" w:rsidRPr="00000000" w14:paraId="00000063">
            <w:pPr>
              <w:numPr>
                <w:ilvl w:val="0"/>
                <w:numId w:val="1"/>
              </w:numPr>
              <w:spacing w:after="0" w:lineRule="auto"/>
              <w:ind w:left="720" w:hanging="360"/>
              <w:jc w:val="both"/>
              <w:rPr>
                <w:sz w:val="20"/>
                <w:szCs w:val="20"/>
              </w:rPr>
            </w:pPr>
            <w:r w:rsidDel="00000000" w:rsidR="00000000" w:rsidRPr="00000000">
              <w:rPr>
                <w:b w:val="1"/>
                <w:sz w:val="20"/>
                <w:szCs w:val="20"/>
                <w:rtl w:val="0"/>
              </w:rPr>
              <w:t xml:space="preserve">Desarrollar un módulo de gestión de servicios que permita a los profesionales publicar, actualizar y eliminar sus ofertas de servicios</w:t>
            </w:r>
            <w:r w:rsidDel="00000000" w:rsidR="00000000" w:rsidRPr="00000000">
              <w:rPr>
                <w:sz w:val="20"/>
                <w:szCs w:val="20"/>
                <w:rtl w:val="0"/>
              </w:rPr>
              <w:t xml:space="preserve"> de manera eficiente, incluyendo información detallada como precios, ubicación, disponibilidad y características clave del servicio.</w:t>
            </w:r>
          </w:p>
          <w:p w:rsidR="00000000" w:rsidDel="00000000" w:rsidP="00000000" w:rsidRDefault="00000000" w:rsidRPr="00000000" w14:paraId="00000064">
            <w:pPr>
              <w:numPr>
                <w:ilvl w:val="0"/>
                <w:numId w:val="1"/>
              </w:numPr>
              <w:spacing w:after="0" w:lineRule="auto"/>
              <w:ind w:left="720" w:hanging="360"/>
              <w:jc w:val="both"/>
              <w:rPr>
                <w:sz w:val="20"/>
                <w:szCs w:val="20"/>
              </w:rPr>
            </w:pPr>
            <w:r w:rsidDel="00000000" w:rsidR="00000000" w:rsidRPr="00000000">
              <w:rPr>
                <w:b w:val="1"/>
                <w:sz w:val="20"/>
                <w:szCs w:val="20"/>
                <w:rtl w:val="0"/>
              </w:rPr>
              <w:t xml:space="preserve">Integrar un motor de búsqueda y filtrado avanzado</w:t>
            </w:r>
            <w:r w:rsidDel="00000000" w:rsidR="00000000" w:rsidRPr="00000000">
              <w:rPr>
                <w:sz w:val="20"/>
                <w:szCs w:val="20"/>
                <w:rtl w:val="0"/>
              </w:rPr>
              <w:t xml:space="preserve">, que permita a los clientes encontrar servicios de manera rápida y precisa, utilizando criterios como ubicación, tipo de servicio, rango de precios y disponibilidad.</w:t>
            </w:r>
          </w:p>
          <w:p w:rsidR="00000000" w:rsidDel="00000000" w:rsidP="00000000" w:rsidRDefault="00000000" w:rsidRPr="00000000" w14:paraId="00000065">
            <w:pPr>
              <w:numPr>
                <w:ilvl w:val="0"/>
                <w:numId w:val="1"/>
              </w:numPr>
              <w:ind w:left="720" w:hanging="360"/>
              <w:jc w:val="both"/>
              <w:rPr>
                <w:sz w:val="20"/>
                <w:szCs w:val="20"/>
              </w:rPr>
            </w:pPr>
            <w:r w:rsidDel="00000000" w:rsidR="00000000" w:rsidRPr="00000000">
              <w:rPr>
                <w:b w:val="1"/>
                <w:sz w:val="20"/>
                <w:szCs w:val="20"/>
                <w:rtl w:val="0"/>
              </w:rPr>
              <w:t xml:space="preserve">Crear un sistema de reserva y agendamiento de servicios que facilite la interacción entre los clientes y los prestadores de servicios</w:t>
            </w:r>
            <w:r w:rsidDel="00000000" w:rsidR="00000000" w:rsidRPr="00000000">
              <w:rPr>
                <w:sz w:val="20"/>
                <w:szCs w:val="20"/>
                <w:rtl w:val="0"/>
              </w:rPr>
              <w:t xml:space="preserve">, permitiendo la confirmación automática de citas, el seguimiento de agendamientos y la notificación de recordatorios para ambas partes.</w:t>
            </w: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La </w:t>
            </w:r>
            <w:r w:rsidDel="00000000" w:rsidR="00000000" w:rsidRPr="00000000">
              <w:rPr>
                <w:b w:val="1"/>
                <w:sz w:val="20"/>
                <w:szCs w:val="20"/>
                <w:rtl w:val="0"/>
              </w:rPr>
              <w:t xml:space="preserve">metodología elegida por el equipo de trabajo</w:t>
            </w:r>
            <w:r w:rsidDel="00000000" w:rsidR="00000000" w:rsidRPr="00000000">
              <w:rPr>
                <w:sz w:val="20"/>
                <w:szCs w:val="20"/>
                <w:rtl w:val="0"/>
              </w:rPr>
              <w:t xml:space="preserve"> es </w:t>
            </w:r>
            <w:r w:rsidDel="00000000" w:rsidR="00000000" w:rsidRPr="00000000">
              <w:rPr>
                <w:b w:val="1"/>
                <w:sz w:val="20"/>
                <w:szCs w:val="20"/>
                <w:rtl w:val="0"/>
              </w:rPr>
              <w:t xml:space="preserve">Scrum</w:t>
            </w:r>
            <w:r w:rsidDel="00000000" w:rsidR="00000000" w:rsidRPr="00000000">
              <w:rPr>
                <w:sz w:val="20"/>
                <w:szCs w:val="20"/>
                <w:rtl w:val="0"/>
              </w:rPr>
              <w:t xml:space="preserve">, una metodología ágil ampliamente utilizada en proyectos de desarrollo de software por su </w:t>
            </w:r>
            <w:r w:rsidDel="00000000" w:rsidR="00000000" w:rsidRPr="00000000">
              <w:rPr>
                <w:b w:val="1"/>
                <w:sz w:val="20"/>
                <w:szCs w:val="20"/>
                <w:rtl w:val="0"/>
              </w:rPr>
              <w:t xml:space="preserve">flexibilidad</w:t>
            </w:r>
            <w:r w:rsidDel="00000000" w:rsidR="00000000" w:rsidRPr="00000000">
              <w:rPr>
                <w:sz w:val="20"/>
                <w:szCs w:val="20"/>
                <w:rtl w:val="0"/>
              </w:rPr>
              <w:t xml:space="preserve"> y capacidad de </w:t>
            </w:r>
            <w:r w:rsidDel="00000000" w:rsidR="00000000" w:rsidRPr="00000000">
              <w:rPr>
                <w:b w:val="1"/>
                <w:sz w:val="20"/>
                <w:szCs w:val="20"/>
                <w:rtl w:val="0"/>
              </w:rPr>
              <w:t xml:space="preserve">adaptarse a cambios</w:t>
            </w:r>
            <w:r w:rsidDel="00000000" w:rsidR="00000000" w:rsidRPr="00000000">
              <w:rPr>
                <w:sz w:val="20"/>
                <w:szCs w:val="20"/>
                <w:rtl w:val="0"/>
              </w:rPr>
              <w:t xml:space="preserve"> durante el proceso. Scrum permite dividir el trabajo en ciclos iterativos, llamados </w:t>
            </w:r>
            <w:r w:rsidDel="00000000" w:rsidR="00000000" w:rsidRPr="00000000">
              <w:rPr>
                <w:b w:val="1"/>
                <w:sz w:val="20"/>
                <w:szCs w:val="20"/>
                <w:rtl w:val="0"/>
              </w:rPr>
              <w:t xml:space="preserve">sprints</w:t>
            </w:r>
            <w:r w:rsidDel="00000000" w:rsidR="00000000" w:rsidRPr="00000000">
              <w:rPr>
                <w:sz w:val="20"/>
                <w:szCs w:val="20"/>
                <w:rtl w:val="0"/>
              </w:rPr>
              <w:t xml:space="preserve">, lo que facilita el </w:t>
            </w:r>
            <w:r w:rsidDel="00000000" w:rsidR="00000000" w:rsidRPr="00000000">
              <w:rPr>
                <w:b w:val="1"/>
                <w:sz w:val="20"/>
                <w:szCs w:val="20"/>
                <w:rtl w:val="0"/>
              </w:rPr>
              <w:t xml:space="preserve">seguimiento continuo del progreso</w:t>
            </w:r>
            <w:r w:rsidDel="00000000" w:rsidR="00000000" w:rsidRPr="00000000">
              <w:rPr>
                <w:sz w:val="20"/>
                <w:szCs w:val="20"/>
                <w:rtl w:val="0"/>
              </w:rPr>
              <w:t xml:space="preserve">, la </w:t>
            </w:r>
            <w:r w:rsidDel="00000000" w:rsidR="00000000" w:rsidRPr="00000000">
              <w:rPr>
                <w:b w:val="1"/>
                <w:sz w:val="20"/>
                <w:szCs w:val="20"/>
                <w:rtl w:val="0"/>
              </w:rPr>
              <w:t xml:space="preserve">retroalimentación constante</w:t>
            </w:r>
            <w:r w:rsidDel="00000000" w:rsidR="00000000" w:rsidRPr="00000000">
              <w:rPr>
                <w:sz w:val="20"/>
                <w:szCs w:val="20"/>
                <w:rtl w:val="0"/>
              </w:rPr>
              <w:t xml:space="preserve"> y la entrega gradual de </w:t>
            </w:r>
            <w:r w:rsidDel="00000000" w:rsidR="00000000" w:rsidRPr="00000000">
              <w:rPr>
                <w:b w:val="1"/>
                <w:sz w:val="20"/>
                <w:szCs w:val="20"/>
                <w:rtl w:val="0"/>
              </w:rPr>
              <w:t xml:space="preserve">incrementos funcionales</w:t>
            </w:r>
            <w:r w:rsidDel="00000000" w:rsidR="00000000" w:rsidRPr="00000000">
              <w:rPr>
                <w:sz w:val="20"/>
                <w:szCs w:val="20"/>
                <w:rtl w:val="0"/>
              </w:rPr>
              <w:t xml:space="preserve"> del producto. A continuación, se describen las fases y métodos de trabajo que se implementarán para garantizar el éxito del proyecto.</w:t>
            </w:r>
          </w:p>
          <w:p w:rsidR="00000000" w:rsidDel="00000000" w:rsidP="00000000" w:rsidRDefault="00000000" w:rsidRPr="00000000" w14:paraId="0000006E">
            <w:pPr>
              <w:pStyle w:val="Heading3"/>
              <w:keepNext w:val="0"/>
              <w:keepLines w:val="0"/>
              <w:spacing w:after="80" w:before="280" w:lineRule="auto"/>
              <w:jc w:val="both"/>
              <w:rPr>
                <w:b w:val="1"/>
                <w:color w:val="000000"/>
                <w:sz w:val="26"/>
                <w:szCs w:val="26"/>
              </w:rPr>
            </w:pPr>
            <w:bookmarkStart w:colFirst="0" w:colLast="0" w:name="_heading=h.qp6s7bunuc1" w:id="6"/>
            <w:bookmarkEnd w:id="6"/>
            <w:r w:rsidDel="00000000" w:rsidR="00000000" w:rsidRPr="00000000">
              <w:rPr>
                <w:b w:val="1"/>
                <w:color w:val="000000"/>
                <w:sz w:val="26"/>
                <w:szCs w:val="26"/>
                <w:rtl w:val="0"/>
              </w:rPr>
              <w:t xml:space="preserve">Etapas del proyecto</w:t>
            </w:r>
          </w:p>
          <w:p w:rsidR="00000000" w:rsidDel="00000000" w:rsidP="00000000" w:rsidRDefault="00000000" w:rsidRPr="00000000" w14:paraId="0000006F">
            <w:pPr>
              <w:numPr>
                <w:ilvl w:val="0"/>
                <w:numId w:val="6"/>
              </w:numPr>
              <w:spacing w:after="0" w:before="240" w:lineRule="auto"/>
              <w:ind w:left="720" w:hanging="360"/>
              <w:jc w:val="both"/>
              <w:rPr>
                <w:sz w:val="20"/>
                <w:szCs w:val="20"/>
              </w:rPr>
            </w:pPr>
            <w:r w:rsidDel="00000000" w:rsidR="00000000" w:rsidRPr="00000000">
              <w:rPr>
                <w:b w:val="1"/>
                <w:sz w:val="20"/>
                <w:szCs w:val="20"/>
                <w:rtl w:val="0"/>
              </w:rPr>
              <w:t xml:space="preserve">Planificación inicial  (Semana 1 a 4)</w:t>
            </w:r>
            <w:r w:rsidDel="00000000" w:rsidR="00000000" w:rsidRPr="00000000">
              <w:rPr>
                <w:rtl w:val="0"/>
              </w:rPr>
            </w:r>
          </w:p>
          <w:p w:rsidR="00000000" w:rsidDel="00000000" w:rsidP="00000000" w:rsidRDefault="00000000" w:rsidRPr="00000000" w14:paraId="00000070">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Definición del alcance</w:t>
            </w:r>
            <w:r w:rsidDel="00000000" w:rsidR="00000000" w:rsidRPr="00000000">
              <w:rPr>
                <w:sz w:val="20"/>
                <w:szCs w:val="20"/>
                <w:rtl w:val="0"/>
              </w:rPr>
              <w:t xml:space="preserve">: Durante esta fase, se identificará el alcance completo del proyecto, incluyendo los requerimientos funcionales y no funcionales. Se definirán las características clave de la plataforma y se realizará un análisis de la arquitectura tecnológica más adecuada.</w:t>
            </w:r>
          </w:p>
          <w:p w:rsidR="00000000" w:rsidDel="00000000" w:rsidP="00000000" w:rsidRDefault="00000000" w:rsidRPr="00000000" w14:paraId="00000071">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Asignación de roles y responsabilidades</w:t>
            </w:r>
            <w:r w:rsidDel="00000000" w:rsidR="00000000" w:rsidRPr="00000000">
              <w:rPr>
                <w:sz w:val="20"/>
                <w:szCs w:val="20"/>
                <w:rtl w:val="0"/>
              </w:rPr>
              <w:t xml:space="preserve">: Cada miembro del equipo tendrá un rol específico y tareas asociadas para cumplir con los objetivos del proyecto.</w:t>
            </w:r>
          </w:p>
          <w:p w:rsidR="00000000" w:rsidDel="00000000" w:rsidP="00000000" w:rsidRDefault="00000000" w:rsidRPr="00000000" w14:paraId="00000072">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Preparación del backlog de producto</w:t>
            </w:r>
            <w:r w:rsidDel="00000000" w:rsidR="00000000" w:rsidRPr="00000000">
              <w:rPr>
                <w:sz w:val="20"/>
                <w:szCs w:val="20"/>
                <w:rtl w:val="0"/>
              </w:rPr>
              <w:t xml:space="preserve">: Se creará un backlog con todas las funcionalidades necesarias, priorizadas según su importancia y dependencia para el proyecto.</w:t>
            </w:r>
          </w:p>
          <w:p w:rsidR="00000000" w:rsidDel="00000000" w:rsidP="00000000" w:rsidRDefault="00000000" w:rsidRPr="00000000" w14:paraId="00000073">
            <w:pPr>
              <w:numPr>
                <w:ilvl w:val="0"/>
                <w:numId w:val="6"/>
              </w:numPr>
              <w:spacing w:after="0" w:lineRule="auto"/>
              <w:ind w:left="720" w:hanging="360"/>
              <w:jc w:val="both"/>
              <w:rPr>
                <w:sz w:val="20"/>
                <w:szCs w:val="20"/>
              </w:rPr>
            </w:pPr>
            <w:r w:rsidDel="00000000" w:rsidR="00000000" w:rsidRPr="00000000">
              <w:rPr>
                <w:b w:val="1"/>
                <w:sz w:val="20"/>
                <w:szCs w:val="20"/>
                <w:rtl w:val="0"/>
              </w:rPr>
              <w:t xml:space="preserve">Desarrollo de la arquitectura y diseño (Semana 4 a 6)</w:t>
            </w:r>
            <w:r w:rsidDel="00000000" w:rsidR="00000000" w:rsidRPr="00000000">
              <w:rPr>
                <w:rtl w:val="0"/>
              </w:rPr>
            </w:r>
          </w:p>
          <w:p w:rsidR="00000000" w:rsidDel="00000000" w:rsidP="00000000" w:rsidRDefault="00000000" w:rsidRPr="00000000" w14:paraId="00000074">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Diseño de la interfaz de usuario (UX/UI)</w:t>
            </w:r>
            <w:r w:rsidDel="00000000" w:rsidR="00000000" w:rsidRPr="00000000">
              <w:rPr>
                <w:sz w:val="20"/>
                <w:szCs w:val="20"/>
                <w:rtl w:val="0"/>
              </w:rPr>
              <w:t xml:space="preserve">: Se trabajará en el diseño visual y de interacción de la plataforma, asegurando que la experiencia de usuario sea fluida y accesible.</w:t>
            </w:r>
          </w:p>
          <w:p w:rsidR="00000000" w:rsidDel="00000000" w:rsidP="00000000" w:rsidRDefault="00000000" w:rsidRPr="00000000" w14:paraId="00000075">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Diseño de la arquitectura del sistema</w:t>
            </w:r>
            <w:r w:rsidDel="00000000" w:rsidR="00000000" w:rsidRPr="00000000">
              <w:rPr>
                <w:sz w:val="20"/>
                <w:szCs w:val="20"/>
                <w:rtl w:val="0"/>
              </w:rPr>
              <w:t xml:space="preserve">: En esta etapa, se desarrollará la arquitectura del sistema, incluyendo la estructura de la base de datos y la definición de componentes front-end y back-end.</w:t>
            </w:r>
          </w:p>
          <w:p w:rsidR="00000000" w:rsidDel="00000000" w:rsidP="00000000" w:rsidRDefault="00000000" w:rsidRPr="00000000" w14:paraId="00000076">
            <w:pPr>
              <w:numPr>
                <w:ilvl w:val="0"/>
                <w:numId w:val="6"/>
              </w:numPr>
              <w:spacing w:after="0" w:lineRule="auto"/>
              <w:ind w:left="720" w:hanging="360"/>
              <w:jc w:val="both"/>
              <w:rPr>
                <w:sz w:val="20"/>
                <w:szCs w:val="20"/>
              </w:rPr>
            </w:pPr>
            <w:r w:rsidDel="00000000" w:rsidR="00000000" w:rsidRPr="00000000">
              <w:rPr>
                <w:b w:val="1"/>
                <w:sz w:val="20"/>
                <w:szCs w:val="20"/>
                <w:rtl w:val="0"/>
              </w:rPr>
              <w:t xml:space="preserve">Desarrollo y sprints iterativos (Semana 6 a 13)</w:t>
            </w:r>
            <w:r w:rsidDel="00000000" w:rsidR="00000000" w:rsidRPr="00000000">
              <w:rPr>
                <w:rtl w:val="0"/>
              </w:rPr>
            </w:r>
          </w:p>
          <w:p w:rsidR="00000000" w:rsidDel="00000000" w:rsidP="00000000" w:rsidRDefault="00000000" w:rsidRPr="00000000" w14:paraId="00000077">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Desarrollo modular del sistema</w:t>
            </w:r>
            <w:r w:rsidDel="00000000" w:rsidR="00000000" w:rsidRPr="00000000">
              <w:rPr>
                <w:sz w:val="20"/>
                <w:szCs w:val="20"/>
                <w:rtl w:val="0"/>
              </w:rPr>
              <w:t xml:space="preserve">: El equipo trabajará en sprints de 2 semanas para desarrollar los diferentes módulos del sistema (autenticación, gestión de servicios, búsqueda y filtrado, reserva de citas).</w:t>
            </w:r>
          </w:p>
          <w:p w:rsidR="00000000" w:rsidDel="00000000" w:rsidP="00000000" w:rsidRDefault="00000000" w:rsidRPr="00000000" w14:paraId="00000078">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Revisión al final de cada sprint</w:t>
            </w:r>
            <w:r w:rsidDel="00000000" w:rsidR="00000000" w:rsidRPr="00000000">
              <w:rPr>
                <w:sz w:val="20"/>
                <w:szCs w:val="20"/>
                <w:rtl w:val="0"/>
              </w:rPr>
              <w:t xml:space="preserve">: Al finalizar cada sprint, se revisará el progreso y se ajustarán las tareas para el siguiente ciclo, asegurando la entrega de un producto funcional y probado en cada iteración.</w:t>
            </w:r>
          </w:p>
          <w:p w:rsidR="00000000" w:rsidDel="00000000" w:rsidP="00000000" w:rsidRDefault="00000000" w:rsidRPr="00000000" w14:paraId="00000079">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Pruebas y ajuste de funcionalidades</w:t>
            </w:r>
            <w:r w:rsidDel="00000000" w:rsidR="00000000" w:rsidRPr="00000000">
              <w:rPr>
                <w:sz w:val="20"/>
                <w:szCs w:val="20"/>
                <w:rtl w:val="0"/>
              </w:rPr>
              <w:t xml:space="preserve">: Durante esta fase, se realizarán pruebas internas para verificar el correcto funcionamiento de cada módulo antes de su integración final.</w:t>
            </w:r>
          </w:p>
          <w:p w:rsidR="00000000" w:rsidDel="00000000" w:rsidP="00000000" w:rsidRDefault="00000000" w:rsidRPr="00000000" w14:paraId="0000007A">
            <w:pPr>
              <w:numPr>
                <w:ilvl w:val="0"/>
                <w:numId w:val="6"/>
              </w:numPr>
              <w:spacing w:after="0" w:lineRule="auto"/>
              <w:ind w:left="720" w:hanging="360"/>
              <w:jc w:val="both"/>
              <w:rPr>
                <w:sz w:val="20"/>
                <w:szCs w:val="20"/>
              </w:rPr>
            </w:pPr>
            <w:r w:rsidDel="00000000" w:rsidR="00000000" w:rsidRPr="00000000">
              <w:rPr>
                <w:b w:val="1"/>
                <w:sz w:val="20"/>
                <w:szCs w:val="20"/>
                <w:rtl w:val="0"/>
              </w:rPr>
              <w:t xml:space="preserve">Integración y pruebas finales (Semana 13 a 14)</w:t>
            </w:r>
          </w:p>
          <w:p w:rsidR="00000000" w:rsidDel="00000000" w:rsidP="00000000" w:rsidRDefault="00000000" w:rsidRPr="00000000" w14:paraId="0000007B">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Integración de módulos</w:t>
            </w:r>
            <w:r w:rsidDel="00000000" w:rsidR="00000000" w:rsidRPr="00000000">
              <w:rPr>
                <w:sz w:val="20"/>
                <w:szCs w:val="20"/>
                <w:rtl w:val="0"/>
              </w:rPr>
              <w:t xml:space="preserve">: Al completar el desarrollo de los módulos individuales, se integrarán en un sistema unificado y se realizarán pruebas de funcionamiento en conjunto.</w:t>
            </w:r>
          </w:p>
          <w:p w:rsidR="00000000" w:rsidDel="00000000" w:rsidP="00000000" w:rsidRDefault="00000000" w:rsidRPr="00000000" w14:paraId="0000007C">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Pruebas de calidad y usabilidad</w:t>
            </w:r>
            <w:r w:rsidDel="00000000" w:rsidR="00000000" w:rsidRPr="00000000">
              <w:rPr>
                <w:sz w:val="20"/>
                <w:szCs w:val="20"/>
                <w:rtl w:val="0"/>
              </w:rPr>
              <w:t xml:space="preserve">: Se realizarán pruebas de calidad y de experiencia de usuario con usuarios reales, evaluando la efectividad del sistema y su capacidad de resolver la problemática planteada.</w:t>
            </w:r>
          </w:p>
          <w:p w:rsidR="00000000" w:rsidDel="00000000" w:rsidP="00000000" w:rsidRDefault="00000000" w:rsidRPr="00000000" w14:paraId="0000007D">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Entrega del producto final</w:t>
            </w:r>
            <w:r w:rsidDel="00000000" w:rsidR="00000000" w:rsidRPr="00000000">
              <w:rPr>
                <w:sz w:val="20"/>
                <w:szCs w:val="20"/>
                <w:rtl w:val="0"/>
              </w:rPr>
              <w:t xml:space="preserve">: Se hará la entrega del sistema completamente funcional, con su documentación técnica.</w:t>
            </w:r>
            <w:r w:rsidDel="00000000" w:rsidR="00000000" w:rsidRPr="00000000">
              <w:rPr>
                <w:rtl w:val="0"/>
              </w:rPr>
            </w:r>
          </w:p>
          <w:p w:rsidR="00000000" w:rsidDel="00000000" w:rsidP="00000000" w:rsidRDefault="00000000" w:rsidRPr="00000000" w14:paraId="0000007E">
            <w:pPr>
              <w:numPr>
                <w:ilvl w:val="0"/>
                <w:numId w:val="6"/>
              </w:numPr>
              <w:spacing w:after="0" w:lineRule="auto"/>
              <w:ind w:left="720" w:hanging="360"/>
              <w:jc w:val="both"/>
              <w:rPr>
                <w:rFonts w:ascii="Arial" w:cs="Arial" w:eastAsia="Arial" w:hAnsi="Arial"/>
                <w:sz w:val="20"/>
                <w:szCs w:val="20"/>
              </w:rPr>
            </w:pPr>
            <w:r w:rsidDel="00000000" w:rsidR="00000000" w:rsidRPr="00000000">
              <w:rPr>
                <w:b w:val="1"/>
                <w:sz w:val="20"/>
                <w:szCs w:val="20"/>
                <w:rtl w:val="0"/>
              </w:rPr>
              <w:t xml:space="preserve">Cierre del proyecto (Semana 14 a 15)</w:t>
            </w:r>
          </w:p>
          <w:p w:rsidR="00000000" w:rsidDel="00000000" w:rsidP="00000000" w:rsidRDefault="00000000" w:rsidRPr="00000000" w14:paraId="0000007F">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Revisión final del sistema:</w:t>
            </w:r>
            <w:r w:rsidDel="00000000" w:rsidR="00000000" w:rsidRPr="00000000">
              <w:rPr>
                <w:sz w:val="20"/>
                <w:szCs w:val="20"/>
                <w:rtl w:val="0"/>
              </w:rPr>
              <w:t xml:space="preserve"> Verificación de que todos los requisitos y funcionalidades planificados han sido implementados y funcionan correctamente.</w:t>
            </w:r>
          </w:p>
          <w:p w:rsidR="00000000" w:rsidDel="00000000" w:rsidP="00000000" w:rsidRDefault="00000000" w:rsidRPr="00000000" w14:paraId="00000080">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Elaboración de la documentación completa: </w:t>
            </w:r>
            <w:r w:rsidDel="00000000" w:rsidR="00000000" w:rsidRPr="00000000">
              <w:rPr>
                <w:sz w:val="20"/>
                <w:szCs w:val="20"/>
                <w:rtl w:val="0"/>
              </w:rPr>
              <w:t xml:space="preserve">Se preparará la documentación técnica del sistema. </w:t>
            </w:r>
          </w:p>
          <w:p w:rsidR="00000000" w:rsidDel="00000000" w:rsidP="00000000" w:rsidRDefault="00000000" w:rsidRPr="00000000" w14:paraId="00000081">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Cierre del backlog de producto: </w:t>
            </w:r>
            <w:r w:rsidDel="00000000" w:rsidR="00000000" w:rsidRPr="00000000">
              <w:rPr>
                <w:sz w:val="20"/>
                <w:szCs w:val="20"/>
                <w:rtl w:val="0"/>
              </w:rPr>
              <w:t xml:space="preserve">Se actualizará el backlog de producto para marcar todas las funcionalidades completadas, y se evaluarán las posibles mejoras futuras.</w:t>
            </w:r>
          </w:p>
          <w:p w:rsidR="00000000" w:rsidDel="00000000" w:rsidP="00000000" w:rsidRDefault="00000000" w:rsidRPr="00000000" w14:paraId="00000082">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Presentación final: </w:t>
            </w:r>
            <w:r w:rsidDel="00000000" w:rsidR="00000000" w:rsidRPr="00000000">
              <w:rPr>
                <w:sz w:val="20"/>
                <w:szCs w:val="20"/>
                <w:rtl w:val="0"/>
              </w:rPr>
              <w:t xml:space="preserve">El equipo preparará y presentará una presentación ejecutiva a los stakeholders, donde se expondrán los resultados obtenidos, el impacto del proyecto, y las métricas clave de éxito. Se incluirán los resultados de las pruebas de calidad y usabilidad.</w:t>
            </w:r>
          </w:p>
          <w:p w:rsidR="00000000" w:rsidDel="00000000" w:rsidP="00000000" w:rsidRDefault="00000000" w:rsidRPr="00000000" w14:paraId="00000083">
            <w:pPr>
              <w:numPr>
                <w:ilvl w:val="1"/>
                <w:numId w:val="6"/>
              </w:numPr>
              <w:spacing w:after="240" w:lineRule="auto"/>
              <w:ind w:left="1440" w:hanging="360"/>
              <w:jc w:val="both"/>
              <w:rPr>
                <w:sz w:val="20"/>
                <w:szCs w:val="20"/>
              </w:rPr>
            </w:pPr>
            <w:r w:rsidDel="00000000" w:rsidR="00000000" w:rsidRPr="00000000">
              <w:rPr>
                <w:b w:val="1"/>
                <w:sz w:val="20"/>
                <w:szCs w:val="20"/>
                <w:rtl w:val="0"/>
              </w:rPr>
              <w:t xml:space="preserve">Entrega del sistema:</w:t>
            </w:r>
            <w:r w:rsidDel="00000000" w:rsidR="00000000" w:rsidRPr="00000000">
              <w:rPr>
                <w:sz w:val="20"/>
                <w:szCs w:val="20"/>
                <w:rtl w:val="0"/>
              </w:rPr>
              <w:t xml:space="preserve"> El sistema completamente funcional será entregado finalizando el ciclo de desarrollo del proyecto.</w:t>
            </w:r>
            <w:r w:rsidDel="00000000" w:rsidR="00000000" w:rsidRPr="00000000">
              <w:rPr>
                <w:rtl w:val="0"/>
              </w:rPr>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7">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30"/>
        <w:gridCol w:w="3240"/>
        <w:gridCol w:w="3150"/>
        <w:tblGridChange w:id="0">
          <w:tblGrid>
            <w:gridCol w:w="1845"/>
            <w:gridCol w:w="1830"/>
            <w:gridCol w:w="3240"/>
            <w:gridCol w:w="3150"/>
          </w:tblGrid>
        </w:tblGridChange>
      </w:tblGrid>
      <w:tr>
        <w:trPr>
          <w:cantSplit w:val="0"/>
          <w:trHeight w:val="362" w:hRule="atLeast"/>
          <w:tblHeader w:val="0"/>
        </w:trPr>
        <w:tc>
          <w:tcP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660" w:hRule="atLeast"/>
          <w:tblHeader w:val="0"/>
        </w:trPr>
        <w:tc>
          <w:tcPr/>
          <w:p w:rsidR="00000000" w:rsidDel="00000000" w:rsidP="00000000" w:rsidRDefault="00000000" w:rsidRPr="00000000" w14:paraId="0000008E">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Autoevaluación de competencias</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Documento en el que cada miembro del equipo evalúa su nivel de logro en las competencias del perfil de egreso.</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Refleja el nivel de desarrollo de habilidades y conocimientos adquiridos durante el proyecto.</w:t>
            </w:r>
          </w:p>
        </w:tc>
      </w:tr>
      <w:tr>
        <w:trPr>
          <w:cantSplit w:val="0"/>
          <w:trHeight w:val="495" w:hRule="atLeast"/>
          <w:tblHeader w:val="0"/>
        </w:trPr>
        <w:tc>
          <w:tcPr/>
          <w:p w:rsidR="00000000" w:rsidDel="00000000" w:rsidP="00000000" w:rsidRDefault="00000000" w:rsidRPr="00000000" w14:paraId="00000092">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Diario de reflexión</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Reflexión individual sobre el proceso de aprendizaje y participación en el desarrollo del proyecto.</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Documenta el progreso y los desafíos personales y grupales, lo que permite realizar ajustes en la ejecución del proyecto.</w:t>
            </w:r>
          </w:p>
        </w:tc>
      </w:tr>
      <w:tr>
        <w:trPr>
          <w:cantSplit w:val="0"/>
          <w:trHeight w:val="285" w:hRule="atLeast"/>
          <w:tblHeader w:val="0"/>
        </w:trPr>
        <w:tc>
          <w:tcPr/>
          <w:p w:rsidR="00000000" w:rsidDel="00000000" w:rsidP="00000000" w:rsidRDefault="00000000" w:rsidRPr="00000000" w14:paraId="00000096">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Fase 1 Definición proyecto APT</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Documento que presenta la idea inicial del proyecto, incluyendo objetivos, contexto y problemática a resolver.</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Es esencial para establecer la visión del proyecto desde el inicio y alinear al equipo con los objetivos planteados.</w:t>
            </w:r>
          </w:p>
        </w:tc>
      </w:tr>
      <w:tr>
        <w:trPr>
          <w:cantSplit w:val="0"/>
          <w:trHeight w:val="240" w:hRule="atLeast"/>
          <w:tblHeader w:val="0"/>
        </w:trPr>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Prototipo UX/UI</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Prototipo interactivo de la interfaz de usuario que muestra la estructura de la plataforma y su flujo de navegación.</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Esta evidencia es importante para validar el diseño antes de iniciar el desarrollo de la interfaz de usuario.</w:t>
            </w:r>
          </w:p>
        </w:tc>
      </w:tr>
      <w:tr>
        <w:trPr>
          <w:cantSplit w:val="0"/>
          <w:trHeight w:val="362" w:hRule="atLeast"/>
          <w:tblHeader w:val="0"/>
        </w:trPr>
        <w:tc>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Backlog de producto</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Listado priorizado de todas las funcionalidades del sistema, incluyendo mejoras y correcciones necesarias.</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El backlog permite organizar el trabajo en sprints y hacer un seguimiento del progreso.</w:t>
            </w:r>
          </w:p>
        </w:tc>
      </w:tr>
      <w:tr>
        <w:trPr>
          <w:cantSplit w:val="0"/>
          <w:trHeight w:val="362" w:hRule="atLeast"/>
          <w:tblHeader w:val="0"/>
        </w:trPr>
        <w:tc>
          <w:tcPr/>
          <w:p w:rsidR="00000000" w:rsidDel="00000000" w:rsidP="00000000" w:rsidRDefault="00000000" w:rsidRPr="00000000" w14:paraId="000000A2">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A3">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Fase 2 Desarrollo proyecto</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Documento que detalla el desarrollo técnico del proyecto, incluyendo la implementación de módulos clave.</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Evalúa el progreso técnico en la implementación del sistema y la integración de funcionalidades.</w:t>
            </w:r>
          </w:p>
        </w:tc>
      </w:tr>
      <w:tr>
        <w:trPr>
          <w:cantSplit w:val="0"/>
          <w:trHeight w:val="362" w:hRule="atLeast"/>
          <w:tblHeader w:val="0"/>
        </w:trPr>
        <w:tc>
          <w:tcPr/>
          <w:p w:rsidR="00000000" w:rsidDel="00000000" w:rsidP="00000000" w:rsidRDefault="00000000" w:rsidRPr="00000000" w14:paraId="000000A6">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A7">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Fase 2 Informe final proyecto APT</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Documento que resume el estado del proyecto a mitad de la segunda fase, reflejando avances y áreas a mejorar.</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Es una revisión crítica del progreso realizado hasta la segunda fase del proyecto, permitiendo ajustes finales.</w:t>
            </w:r>
          </w:p>
        </w:tc>
      </w:tr>
      <w:tr>
        <w:trPr>
          <w:cantSplit w:val="0"/>
          <w:trHeight w:val="362" w:hRule="atLeast"/>
          <w:tblHeader w:val="0"/>
        </w:trPr>
        <w:tc>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Final</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Aplicación funcional</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Aplicación móvil final que permite la autenticación de usuarios, búsqueda de servicios y reserva de citas.</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Demuestra el cumplimiento del objetivo general del proyecto al presentar un sistema operativo y funcional.</w:t>
            </w:r>
          </w:p>
        </w:tc>
      </w:tr>
      <w:tr>
        <w:trPr>
          <w:cantSplit w:val="0"/>
          <w:trHeight w:val="362" w:hRule="atLeast"/>
          <w:tblHeader w:val="0"/>
        </w:trPr>
        <w:tc>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Final</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Presentación final</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Presentación del proyecto con los resultados obtenidos, destacando el cumplimiento de los objetivos y el impacto de la solución.</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Refleja el proceso completo del proyecto, desde la concepción hasta la implementación y evaluación de los resultados finales.</w:t>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tbl>
      <w:tblPr>
        <w:tblStyle w:val="Table14"/>
        <w:tblW w:w="96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30"/>
        <w:gridCol w:w="1170"/>
        <w:gridCol w:w="2250"/>
        <w:gridCol w:w="1200"/>
        <w:gridCol w:w="1125"/>
        <w:gridCol w:w="1245"/>
        <w:gridCol w:w="1440"/>
        <w:tblGridChange w:id="0">
          <w:tblGrid>
            <w:gridCol w:w="1230"/>
            <w:gridCol w:w="1170"/>
            <w:gridCol w:w="2250"/>
            <w:gridCol w:w="1200"/>
            <w:gridCol w:w="1125"/>
            <w:gridCol w:w="1245"/>
            <w:gridCol w:w="1440"/>
          </w:tblGrid>
        </w:tblGridChange>
      </w:tblGrid>
      <w:tr>
        <w:trPr>
          <w:cantSplit w:val="0"/>
          <w:tblHeader w:val="0"/>
        </w:trPr>
        <w:tc>
          <w:tcPr>
            <w:gridSpan w:val="7"/>
          </w:tcPr>
          <w:p w:rsidR="00000000" w:rsidDel="00000000" w:rsidP="00000000" w:rsidRDefault="00000000" w:rsidRPr="00000000" w14:paraId="000000B6">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D">
            <w:pPr>
              <w:spacing w:after="0" w:before="200" w:lineRule="auto"/>
              <w:jc w:val="center"/>
              <w:rPr>
                <w:color w:val="1f3864"/>
                <w:sz w:val="18"/>
                <w:szCs w:val="18"/>
              </w:rPr>
            </w:pPr>
            <w:r w:rsidDel="00000000" w:rsidR="00000000" w:rsidRPr="00000000">
              <w:rPr>
                <w:color w:val="1f3864"/>
                <w:sz w:val="18"/>
                <w:szCs w:val="18"/>
                <w:rtl w:val="0"/>
              </w:rPr>
              <w:t xml:space="preserve">Competencia o unidades de competencias</w:t>
            </w:r>
          </w:p>
        </w:tc>
        <w:tc>
          <w:tcPr/>
          <w:p w:rsidR="00000000" w:rsidDel="00000000" w:rsidP="00000000" w:rsidRDefault="00000000" w:rsidRPr="00000000" w14:paraId="000000BE">
            <w:pPr>
              <w:spacing w:after="0" w:before="200" w:lineRule="auto"/>
              <w:jc w:val="center"/>
              <w:rPr>
                <w:color w:val="1f3864"/>
                <w:sz w:val="18"/>
                <w:szCs w:val="18"/>
              </w:rPr>
            </w:pPr>
            <w:r w:rsidDel="00000000" w:rsidR="00000000" w:rsidRPr="00000000">
              <w:rPr>
                <w:color w:val="1f3864"/>
                <w:sz w:val="18"/>
                <w:szCs w:val="18"/>
                <w:rtl w:val="0"/>
              </w:rPr>
              <w:t xml:space="preserve">Nombre de  Actividades/Tareas</w:t>
            </w:r>
          </w:p>
        </w:tc>
        <w:tc>
          <w:tcPr/>
          <w:p w:rsidR="00000000" w:rsidDel="00000000" w:rsidP="00000000" w:rsidRDefault="00000000" w:rsidRPr="00000000" w14:paraId="000000BF">
            <w:pPr>
              <w:spacing w:after="0" w:before="200" w:lineRule="auto"/>
              <w:jc w:val="center"/>
              <w:rPr>
                <w:color w:val="1f3864"/>
                <w:sz w:val="18"/>
                <w:szCs w:val="18"/>
              </w:rPr>
            </w:pPr>
            <w:r w:rsidDel="00000000" w:rsidR="00000000" w:rsidRPr="00000000">
              <w:rPr>
                <w:color w:val="1f3864"/>
                <w:sz w:val="18"/>
                <w:szCs w:val="18"/>
                <w:rtl w:val="0"/>
              </w:rPr>
              <w:t xml:space="preserve">Descripción Actividades/ Tareas</w:t>
            </w:r>
          </w:p>
        </w:tc>
        <w:tc>
          <w:tcPr/>
          <w:p w:rsidR="00000000" w:rsidDel="00000000" w:rsidP="00000000" w:rsidRDefault="00000000" w:rsidRPr="00000000" w14:paraId="000000C0">
            <w:pPr>
              <w:spacing w:after="0" w:before="200" w:lineRule="auto"/>
              <w:jc w:val="center"/>
              <w:rPr>
                <w:color w:val="1f3864"/>
                <w:sz w:val="18"/>
                <w:szCs w:val="18"/>
              </w:rPr>
            </w:pPr>
            <w:r w:rsidDel="00000000" w:rsidR="00000000" w:rsidRPr="00000000">
              <w:rPr>
                <w:color w:val="1f3864"/>
                <w:sz w:val="18"/>
                <w:szCs w:val="18"/>
                <w:rtl w:val="0"/>
              </w:rPr>
              <w:t xml:space="preserve">Recursos</w:t>
            </w:r>
          </w:p>
        </w:tc>
        <w:tc>
          <w:tcPr>
            <w:tcBorders>
              <w:left w:color="b7b7b7" w:space="0" w:sz="4" w:val="single"/>
              <w:right w:color="ffffff" w:space="0" w:sz="4" w:val="single"/>
            </w:tcBorders>
          </w:tcPr>
          <w:p w:rsidR="00000000" w:rsidDel="00000000" w:rsidP="00000000" w:rsidRDefault="00000000" w:rsidRPr="00000000" w14:paraId="000000C1">
            <w:pPr>
              <w:spacing w:after="0" w:before="200" w:lineRule="auto"/>
              <w:jc w:val="center"/>
              <w:rPr>
                <w:color w:val="1f3864"/>
                <w:sz w:val="18"/>
                <w:szCs w:val="18"/>
              </w:rPr>
            </w:pPr>
            <w:r w:rsidDel="00000000" w:rsidR="00000000" w:rsidRPr="00000000">
              <w:rPr>
                <w:color w:val="1f3864"/>
                <w:sz w:val="18"/>
                <w:szCs w:val="18"/>
                <w:rtl w:val="0"/>
              </w:rPr>
              <w:t xml:space="preserve">Duración de la actividad</w:t>
            </w:r>
          </w:p>
          <w:p w:rsidR="00000000" w:rsidDel="00000000" w:rsidP="00000000" w:rsidRDefault="00000000" w:rsidRPr="00000000" w14:paraId="000000C2">
            <w:pPr>
              <w:spacing w:after="0" w:before="200" w:lineRule="auto"/>
              <w:jc w:val="center"/>
              <w:rPr>
                <w:color w:val="1f3864"/>
                <w:sz w:val="18"/>
                <w:szCs w:val="18"/>
              </w:rPr>
            </w:pPr>
            <w:r w:rsidDel="00000000" w:rsidR="00000000" w:rsidRPr="00000000">
              <w:rPr>
                <w:rtl w:val="0"/>
              </w:rPr>
            </w:r>
          </w:p>
        </w:tc>
        <w:tc>
          <w:tcPr>
            <w:tcBorders>
              <w:left w:color="b7b7b7" w:space="0" w:sz="4" w:val="single"/>
              <w:right w:color="cccccc" w:space="0" w:sz="4" w:val="single"/>
            </w:tcBorders>
          </w:tcPr>
          <w:p w:rsidR="00000000" w:rsidDel="00000000" w:rsidP="00000000" w:rsidRDefault="00000000" w:rsidRPr="00000000" w14:paraId="000000C3">
            <w:pPr>
              <w:spacing w:after="0" w:before="200" w:lineRule="auto"/>
              <w:jc w:val="center"/>
              <w:rPr>
                <w:color w:val="1f3864"/>
                <w:sz w:val="18"/>
                <w:szCs w:val="18"/>
              </w:rPr>
            </w:pPr>
            <w:r w:rsidDel="00000000" w:rsidR="00000000" w:rsidRPr="00000000">
              <w:rPr>
                <w:color w:val="1f3864"/>
                <w:sz w:val="18"/>
                <w:szCs w:val="18"/>
                <w:rtl w:val="0"/>
              </w:rPr>
              <w:t xml:space="preserve">Responsable</w:t>
            </w:r>
          </w:p>
          <w:p w:rsidR="00000000" w:rsidDel="00000000" w:rsidP="00000000" w:rsidRDefault="00000000" w:rsidRPr="00000000" w14:paraId="000000C4">
            <w:pPr>
              <w:spacing w:after="0" w:before="200" w:lineRule="auto"/>
              <w:jc w:val="center"/>
              <w:rPr>
                <w:color w:val="1f3864"/>
                <w:sz w:val="18"/>
                <w:szCs w:val="18"/>
              </w:rPr>
            </w:pPr>
            <w:r w:rsidDel="00000000" w:rsidR="00000000" w:rsidRPr="00000000">
              <w:rPr>
                <w:rtl w:val="0"/>
              </w:rPr>
            </w:r>
          </w:p>
        </w:tc>
        <w:tc>
          <w:tcPr>
            <w:tcBorders>
              <w:left w:color="cccccc" w:space="0" w:sz="4" w:val="single"/>
            </w:tcBorders>
          </w:tcPr>
          <w:p w:rsidR="00000000" w:rsidDel="00000000" w:rsidP="00000000" w:rsidRDefault="00000000" w:rsidRPr="00000000" w14:paraId="000000C5">
            <w:pPr>
              <w:spacing w:after="0" w:before="200" w:lineRule="auto"/>
              <w:jc w:val="center"/>
              <w:rPr>
                <w:color w:val="1f3864"/>
                <w:sz w:val="18"/>
                <w:szCs w:val="18"/>
              </w:rPr>
            </w:pPr>
            <w:r w:rsidDel="00000000" w:rsidR="00000000" w:rsidRPr="00000000">
              <w:rPr>
                <w:color w:val="1f3864"/>
                <w:sz w:val="18"/>
                <w:szCs w:val="18"/>
                <w:rtl w:val="0"/>
              </w:rPr>
              <w:t xml:space="preserve">Observaciones</w:t>
            </w:r>
          </w:p>
        </w:tc>
      </w:tr>
      <w:tr>
        <w:trPr>
          <w:cantSplit w:val="0"/>
          <w:tblHeader w:val="0"/>
        </w:trPr>
        <w:tc>
          <w:tcPr/>
          <w:p w:rsidR="00000000" w:rsidDel="00000000" w:rsidP="00000000" w:rsidRDefault="00000000" w:rsidRPr="00000000" w14:paraId="000000C6">
            <w:pPr>
              <w:rPr>
                <w:sz w:val="16"/>
                <w:szCs w:val="16"/>
              </w:rPr>
            </w:pPr>
            <w:r w:rsidDel="00000000" w:rsidR="00000000" w:rsidRPr="00000000">
              <w:rPr>
                <w:sz w:val="16"/>
                <w:szCs w:val="16"/>
                <w:rtl w:val="0"/>
              </w:rPr>
              <w:t xml:space="preserve">Gestión de Proyectos</w:t>
            </w:r>
          </w:p>
        </w:tc>
        <w:tc>
          <w:tcPr/>
          <w:p w:rsidR="00000000" w:rsidDel="00000000" w:rsidP="00000000" w:rsidRDefault="00000000" w:rsidRPr="00000000" w14:paraId="000000C7">
            <w:pPr>
              <w:rPr>
                <w:sz w:val="16"/>
                <w:szCs w:val="16"/>
              </w:rPr>
            </w:pPr>
            <w:r w:rsidDel="00000000" w:rsidR="00000000" w:rsidRPr="00000000">
              <w:rPr>
                <w:sz w:val="16"/>
                <w:szCs w:val="16"/>
                <w:rtl w:val="0"/>
              </w:rPr>
              <w:t xml:space="preserve">Planificación inicial del proyecto</w:t>
            </w:r>
          </w:p>
        </w:tc>
        <w:tc>
          <w:tcPr/>
          <w:p w:rsidR="00000000" w:rsidDel="00000000" w:rsidP="00000000" w:rsidRDefault="00000000" w:rsidRPr="00000000" w14:paraId="000000C8">
            <w:pPr>
              <w:rPr>
                <w:sz w:val="16"/>
                <w:szCs w:val="16"/>
              </w:rPr>
            </w:pPr>
            <w:r w:rsidDel="00000000" w:rsidR="00000000" w:rsidRPr="00000000">
              <w:rPr>
                <w:sz w:val="16"/>
                <w:szCs w:val="16"/>
                <w:rtl w:val="0"/>
              </w:rPr>
              <w:t xml:space="preserve">Definir el alcance, metodología y fases del proyecto, junto con la distribución de tareas.</w:t>
            </w:r>
          </w:p>
        </w:tc>
        <w:tc>
          <w:tcPr/>
          <w:p w:rsidR="00000000" w:rsidDel="00000000" w:rsidP="00000000" w:rsidRDefault="00000000" w:rsidRPr="00000000" w14:paraId="000000C9">
            <w:pPr>
              <w:spacing w:after="0" w:lineRule="auto"/>
              <w:rPr>
                <w:sz w:val="16"/>
                <w:szCs w:val="16"/>
              </w:rPr>
            </w:pPr>
            <w:r w:rsidDel="00000000" w:rsidR="00000000" w:rsidRPr="00000000">
              <w:rPr>
                <w:sz w:val="16"/>
                <w:szCs w:val="16"/>
                <w:rtl w:val="0"/>
              </w:rPr>
              <w:t xml:space="preserve">Herramientas de gestión:</w:t>
            </w:r>
          </w:p>
          <w:p w:rsidR="00000000" w:rsidDel="00000000" w:rsidP="00000000" w:rsidRDefault="00000000" w:rsidRPr="00000000" w14:paraId="000000CA">
            <w:pPr>
              <w:spacing w:after="0" w:lineRule="auto"/>
              <w:rPr>
                <w:sz w:val="16"/>
                <w:szCs w:val="16"/>
              </w:rPr>
            </w:pPr>
            <w:r w:rsidDel="00000000" w:rsidR="00000000" w:rsidRPr="00000000">
              <w:rPr>
                <w:sz w:val="16"/>
                <w:szCs w:val="16"/>
                <w:rtl w:val="0"/>
              </w:rPr>
              <w:t xml:space="preserve">-  Trello. </w:t>
            </w:r>
          </w:p>
          <w:p w:rsidR="00000000" w:rsidDel="00000000" w:rsidP="00000000" w:rsidRDefault="00000000" w:rsidRPr="00000000" w14:paraId="000000CB">
            <w:pPr>
              <w:spacing w:after="0" w:lineRule="auto"/>
              <w:rPr>
                <w:sz w:val="16"/>
                <w:szCs w:val="16"/>
              </w:rPr>
            </w:pPr>
            <w:r w:rsidDel="00000000" w:rsidR="00000000" w:rsidRPr="00000000">
              <w:rPr>
                <w:sz w:val="16"/>
                <w:szCs w:val="16"/>
                <w:rtl w:val="0"/>
              </w:rPr>
              <w:t xml:space="preserve">- Google Drive.</w:t>
            </w:r>
          </w:p>
        </w:tc>
        <w:tc>
          <w:tcPr>
            <w:tcBorders>
              <w:left w:color="cccccc" w:space="0" w:sz="4" w:val="single"/>
              <w:right w:color="ffffff" w:space="0" w:sz="4" w:val="single"/>
            </w:tcBorders>
          </w:tcPr>
          <w:p w:rsidR="00000000" w:rsidDel="00000000" w:rsidP="00000000" w:rsidRDefault="00000000" w:rsidRPr="00000000" w14:paraId="000000CC">
            <w:pPr>
              <w:rPr>
                <w:sz w:val="16"/>
                <w:szCs w:val="16"/>
              </w:rPr>
            </w:pPr>
            <w:r w:rsidDel="00000000" w:rsidR="00000000" w:rsidRPr="00000000">
              <w:rPr>
                <w:sz w:val="16"/>
                <w:szCs w:val="16"/>
                <w:rtl w:val="0"/>
              </w:rPr>
              <w:t xml:space="preserve">4 semanas</w:t>
            </w:r>
          </w:p>
        </w:tc>
        <w:tc>
          <w:tcPr>
            <w:tcBorders>
              <w:left w:color="cccccc" w:space="0" w:sz="4" w:val="single"/>
              <w:right w:color="cccccc" w:space="0" w:sz="4" w:val="single"/>
            </w:tcBorders>
          </w:tcPr>
          <w:p w:rsidR="00000000" w:rsidDel="00000000" w:rsidP="00000000" w:rsidRDefault="00000000" w:rsidRPr="00000000" w14:paraId="000000CD">
            <w:pPr>
              <w:rPr>
                <w:sz w:val="16"/>
                <w:szCs w:val="16"/>
              </w:rPr>
            </w:pPr>
            <w:r w:rsidDel="00000000" w:rsidR="00000000" w:rsidRPr="00000000">
              <w:rPr>
                <w:sz w:val="16"/>
                <w:szCs w:val="16"/>
                <w:rtl w:val="0"/>
              </w:rPr>
              <w:t xml:space="preserve">Scrum Master</w:t>
            </w:r>
          </w:p>
        </w:tc>
        <w:tc>
          <w:tcPr>
            <w:tcBorders>
              <w:left w:color="cccccc" w:space="0" w:sz="4" w:val="single"/>
            </w:tcBorders>
          </w:tcPr>
          <w:p w:rsidR="00000000" w:rsidDel="00000000" w:rsidP="00000000" w:rsidRDefault="00000000" w:rsidRPr="00000000" w14:paraId="000000CE">
            <w:pPr>
              <w:rPr>
                <w:sz w:val="16"/>
                <w:szCs w:val="16"/>
              </w:rPr>
            </w:pPr>
            <w:r w:rsidDel="00000000" w:rsidR="00000000" w:rsidRPr="00000000">
              <w:rPr>
                <w:sz w:val="16"/>
                <w:szCs w:val="16"/>
                <w:rtl w:val="0"/>
              </w:rPr>
              <w:t xml:space="preserve">La correcta coordinación y definición evitará retrasos y facilita el uso de herramientas colaborativas.</w:t>
            </w:r>
          </w:p>
        </w:tc>
      </w:tr>
      <w:tr>
        <w:trPr>
          <w:cantSplit w:val="0"/>
          <w:tblHeader w:val="0"/>
        </w:trPr>
        <w:tc>
          <w:tcPr/>
          <w:p w:rsidR="00000000" w:rsidDel="00000000" w:rsidP="00000000" w:rsidRDefault="00000000" w:rsidRPr="00000000" w14:paraId="000000CF">
            <w:pPr>
              <w:rPr>
                <w:sz w:val="16"/>
                <w:szCs w:val="16"/>
              </w:rPr>
            </w:pPr>
            <w:r w:rsidDel="00000000" w:rsidR="00000000" w:rsidRPr="00000000">
              <w:rPr>
                <w:sz w:val="16"/>
                <w:szCs w:val="16"/>
                <w:rtl w:val="0"/>
              </w:rPr>
              <w:t xml:space="preserve">UX/UI</w:t>
            </w:r>
          </w:p>
        </w:tc>
        <w:tc>
          <w:tcPr/>
          <w:p w:rsidR="00000000" w:rsidDel="00000000" w:rsidP="00000000" w:rsidRDefault="00000000" w:rsidRPr="00000000" w14:paraId="000000D0">
            <w:pPr>
              <w:rPr>
                <w:sz w:val="16"/>
                <w:szCs w:val="16"/>
              </w:rPr>
            </w:pPr>
            <w:r w:rsidDel="00000000" w:rsidR="00000000" w:rsidRPr="00000000">
              <w:rPr>
                <w:sz w:val="16"/>
                <w:szCs w:val="16"/>
                <w:rtl w:val="0"/>
              </w:rPr>
              <w:t xml:space="preserve">Diseño de interfaces y experiencia de usuario</w:t>
            </w:r>
          </w:p>
        </w:tc>
        <w:tc>
          <w:tcPr/>
          <w:p w:rsidR="00000000" w:rsidDel="00000000" w:rsidP="00000000" w:rsidRDefault="00000000" w:rsidRPr="00000000" w14:paraId="000000D1">
            <w:pPr>
              <w:rPr>
                <w:sz w:val="16"/>
                <w:szCs w:val="16"/>
              </w:rPr>
            </w:pPr>
            <w:r w:rsidDel="00000000" w:rsidR="00000000" w:rsidRPr="00000000">
              <w:rPr>
                <w:sz w:val="16"/>
                <w:szCs w:val="16"/>
                <w:rtl w:val="0"/>
              </w:rPr>
              <w:t xml:space="preserve">Creación de prototipos y diseño final de las interfaces de usuario de la aplicación.</w:t>
            </w:r>
          </w:p>
        </w:tc>
        <w:tc>
          <w:tcPr/>
          <w:p w:rsidR="00000000" w:rsidDel="00000000" w:rsidP="00000000" w:rsidRDefault="00000000" w:rsidRPr="00000000" w14:paraId="000000D2">
            <w:pPr>
              <w:rPr>
                <w:sz w:val="16"/>
                <w:szCs w:val="16"/>
              </w:rPr>
            </w:pPr>
            <w:r w:rsidDel="00000000" w:rsidR="00000000" w:rsidRPr="00000000">
              <w:rPr>
                <w:sz w:val="16"/>
                <w:szCs w:val="16"/>
                <w:rtl w:val="0"/>
              </w:rPr>
              <w:t xml:space="preserve">Figma</w:t>
            </w:r>
          </w:p>
        </w:tc>
        <w:tc>
          <w:tcPr>
            <w:tcBorders>
              <w:left w:color="cccccc" w:space="0" w:sz="4" w:val="single"/>
              <w:right w:color="ffffff" w:space="0" w:sz="4" w:val="single"/>
            </w:tcBorders>
          </w:tcPr>
          <w:p w:rsidR="00000000" w:rsidDel="00000000" w:rsidP="00000000" w:rsidRDefault="00000000" w:rsidRPr="00000000" w14:paraId="000000D3">
            <w:pPr>
              <w:rPr>
                <w:sz w:val="16"/>
                <w:szCs w:val="16"/>
              </w:rPr>
            </w:pPr>
            <w:r w:rsidDel="00000000" w:rsidR="00000000" w:rsidRPr="00000000">
              <w:rPr>
                <w:sz w:val="16"/>
                <w:szCs w:val="16"/>
                <w:rtl w:val="0"/>
              </w:rPr>
              <w:t xml:space="preserve">2 semanas</w:t>
            </w:r>
          </w:p>
        </w:tc>
        <w:tc>
          <w:tcPr>
            <w:tcBorders>
              <w:left w:color="cccccc" w:space="0" w:sz="4" w:val="single"/>
              <w:right w:color="cccccc" w:space="0" w:sz="4" w:val="single"/>
            </w:tcBorders>
          </w:tcPr>
          <w:p w:rsidR="00000000" w:rsidDel="00000000" w:rsidP="00000000" w:rsidRDefault="00000000" w:rsidRPr="00000000" w14:paraId="000000D4">
            <w:pPr>
              <w:rPr>
                <w:sz w:val="16"/>
                <w:szCs w:val="16"/>
              </w:rPr>
            </w:pPr>
            <w:r w:rsidDel="00000000" w:rsidR="00000000" w:rsidRPr="00000000">
              <w:rPr>
                <w:sz w:val="16"/>
                <w:szCs w:val="16"/>
                <w:rtl w:val="0"/>
              </w:rPr>
              <w:t xml:space="preserve">Diseñador UX/UI</w:t>
            </w:r>
          </w:p>
        </w:tc>
        <w:tc>
          <w:tcPr>
            <w:tcBorders>
              <w:left w:color="cccccc" w:space="0" w:sz="4" w:val="single"/>
            </w:tcBorders>
          </w:tcPr>
          <w:p w:rsidR="00000000" w:rsidDel="00000000" w:rsidP="00000000" w:rsidRDefault="00000000" w:rsidRPr="00000000" w14:paraId="000000D5">
            <w:pPr>
              <w:rPr>
                <w:sz w:val="16"/>
                <w:szCs w:val="16"/>
              </w:rPr>
            </w:pPr>
            <w:r w:rsidDel="00000000" w:rsidR="00000000" w:rsidRPr="00000000">
              <w:rPr>
                <w:sz w:val="16"/>
                <w:szCs w:val="16"/>
                <w:rtl w:val="0"/>
              </w:rPr>
              <w:t xml:space="preserve">Esencial para la accesibilidad y la experiencia del usuario. Los diseños deben ser iterativos basados en el feedback.</w:t>
            </w:r>
          </w:p>
        </w:tc>
      </w:tr>
      <w:tr>
        <w:trPr>
          <w:cantSplit w:val="0"/>
          <w:tblHeader w:val="0"/>
        </w:trPr>
        <w:tc>
          <w:tcPr/>
          <w:p w:rsidR="00000000" w:rsidDel="00000000" w:rsidP="00000000" w:rsidRDefault="00000000" w:rsidRPr="00000000" w14:paraId="000000D6">
            <w:pPr>
              <w:rPr>
                <w:sz w:val="16"/>
                <w:szCs w:val="16"/>
              </w:rPr>
            </w:pPr>
            <w:r w:rsidDel="00000000" w:rsidR="00000000" w:rsidRPr="00000000">
              <w:rPr>
                <w:sz w:val="16"/>
                <w:szCs w:val="16"/>
                <w:rtl w:val="0"/>
              </w:rPr>
              <w:t xml:space="preserve">Desarrollo de software</w:t>
            </w:r>
          </w:p>
        </w:tc>
        <w:tc>
          <w:tcPr/>
          <w:p w:rsidR="00000000" w:rsidDel="00000000" w:rsidP="00000000" w:rsidRDefault="00000000" w:rsidRPr="00000000" w14:paraId="000000D7">
            <w:pPr>
              <w:rPr>
                <w:sz w:val="16"/>
                <w:szCs w:val="16"/>
              </w:rPr>
            </w:pPr>
            <w:r w:rsidDel="00000000" w:rsidR="00000000" w:rsidRPr="00000000">
              <w:rPr>
                <w:sz w:val="16"/>
                <w:szCs w:val="16"/>
                <w:rtl w:val="0"/>
              </w:rPr>
              <w:t xml:space="preserve">Construir modelos de datos</w:t>
            </w:r>
          </w:p>
        </w:tc>
        <w:tc>
          <w:tcPr/>
          <w:p w:rsidR="00000000" w:rsidDel="00000000" w:rsidP="00000000" w:rsidRDefault="00000000" w:rsidRPr="00000000" w14:paraId="000000D8">
            <w:pPr>
              <w:rPr>
                <w:sz w:val="16"/>
                <w:szCs w:val="16"/>
              </w:rPr>
            </w:pPr>
            <w:r w:rsidDel="00000000" w:rsidR="00000000" w:rsidRPr="00000000">
              <w:rPr>
                <w:sz w:val="16"/>
                <w:szCs w:val="16"/>
                <w:rtl w:val="0"/>
              </w:rPr>
              <w:t xml:space="preserve">Diseño e implementación de un modelo de datos que soporte los requerimientos de la aplicación.</w:t>
            </w:r>
          </w:p>
        </w:tc>
        <w:tc>
          <w:tcPr/>
          <w:p w:rsidR="00000000" w:rsidDel="00000000" w:rsidP="00000000" w:rsidRDefault="00000000" w:rsidRPr="00000000" w14:paraId="000000D9">
            <w:pPr>
              <w:spacing w:after="0" w:lineRule="auto"/>
              <w:rPr>
                <w:sz w:val="16"/>
                <w:szCs w:val="16"/>
              </w:rPr>
            </w:pPr>
            <w:r w:rsidDel="00000000" w:rsidR="00000000" w:rsidRPr="00000000">
              <w:rPr>
                <w:sz w:val="16"/>
                <w:szCs w:val="16"/>
                <w:rtl w:val="0"/>
              </w:rPr>
              <w:t xml:space="preserve">Herramientas de bases de datos:</w:t>
            </w:r>
          </w:p>
          <w:p w:rsidR="00000000" w:rsidDel="00000000" w:rsidP="00000000" w:rsidRDefault="00000000" w:rsidRPr="00000000" w14:paraId="000000DA">
            <w:pPr>
              <w:spacing w:after="0" w:lineRule="auto"/>
              <w:rPr>
                <w:sz w:val="16"/>
                <w:szCs w:val="16"/>
              </w:rPr>
            </w:pPr>
            <w:r w:rsidDel="00000000" w:rsidR="00000000" w:rsidRPr="00000000">
              <w:rPr>
                <w:sz w:val="16"/>
                <w:szCs w:val="16"/>
                <w:rtl w:val="0"/>
              </w:rPr>
              <w:t xml:space="preserve">- </w:t>
            </w:r>
          </w:p>
        </w:tc>
        <w:tc>
          <w:tcPr>
            <w:tcBorders>
              <w:left w:color="cccccc" w:space="0" w:sz="4" w:val="single"/>
              <w:right w:color="ffffff" w:space="0" w:sz="4" w:val="single"/>
            </w:tcBorders>
          </w:tcPr>
          <w:p w:rsidR="00000000" w:rsidDel="00000000" w:rsidP="00000000" w:rsidRDefault="00000000" w:rsidRPr="00000000" w14:paraId="000000DB">
            <w:pPr>
              <w:rPr>
                <w:sz w:val="16"/>
                <w:szCs w:val="16"/>
              </w:rPr>
            </w:pPr>
            <w:r w:rsidDel="00000000" w:rsidR="00000000" w:rsidRPr="00000000">
              <w:rPr>
                <w:sz w:val="16"/>
                <w:szCs w:val="16"/>
                <w:rtl w:val="0"/>
              </w:rPr>
              <w:t xml:space="preserve">2 semanas</w:t>
            </w:r>
          </w:p>
        </w:tc>
        <w:tc>
          <w:tcPr>
            <w:tcBorders>
              <w:left w:color="cccccc" w:space="0" w:sz="4" w:val="single"/>
              <w:right w:color="cccccc" w:space="0" w:sz="4" w:val="single"/>
            </w:tcBorders>
          </w:tcPr>
          <w:p w:rsidR="00000000" w:rsidDel="00000000" w:rsidP="00000000" w:rsidRDefault="00000000" w:rsidRPr="00000000" w14:paraId="000000DC">
            <w:pPr>
              <w:rPr>
                <w:sz w:val="16"/>
                <w:szCs w:val="16"/>
              </w:rPr>
            </w:pPr>
            <w:r w:rsidDel="00000000" w:rsidR="00000000" w:rsidRPr="00000000">
              <w:rPr>
                <w:sz w:val="16"/>
                <w:szCs w:val="16"/>
                <w:rtl w:val="0"/>
              </w:rPr>
              <w:t xml:space="preserve">Desarrolladores Backend</w:t>
            </w:r>
          </w:p>
        </w:tc>
        <w:tc>
          <w:tcPr>
            <w:tcBorders>
              <w:left w:color="cccccc" w:space="0" w:sz="4" w:val="single"/>
            </w:tcBorders>
          </w:tcPr>
          <w:p w:rsidR="00000000" w:rsidDel="00000000" w:rsidP="00000000" w:rsidRDefault="00000000" w:rsidRPr="00000000" w14:paraId="000000DD">
            <w:pPr>
              <w:rPr>
                <w:sz w:val="16"/>
                <w:szCs w:val="16"/>
              </w:rPr>
            </w:pPr>
            <w:r w:rsidDel="00000000" w:rsidR="00000000" w:rsidRPr="00000000">
              <w:rPr>
                <w:sz w:val="16"/>
                <w:szCs w:val="16"/>
                <w:rtl w:val="0"/>
              </w:rPr>
              <w:t xml:space="preserve">Asegura que el modelo sea flexible para futuros requerimientos.</w:t>
            </w:r>
          </w:p>
        </w:tc>
      </w:tr>
      <w:tr>
        <w:trPr>
          <w:cantSplit w:val="0"/>
          <w:tblHeader w:val="0"/>
        </w:trPr>
        <w:tc>
          <w:tcPr/>
          <w:p w:rsidR="00000000" w:rsidDel="00000000" w:rsidP="00000000" w:rsidRDefault="00000000" w:rsidRPr="00000000" w14:paraId="000000DE">
            <w:pPr>
              <w:rPr>
                <w:sz w:val="16"/>
                <w:szCs w:val="16"/>
              </w:rPr>
            </w:pPr>
            <w:r w:rsidDel="00000000" w:rsidR="00000000" w:rsidRPr="00000000">
              <w:rPr>
                <w:sz w:val="16"/>
                <w:szCs w:val="16"/>
                <w:rtl w:val="0"/>
              </w:rPr>
              <w:t xml:space="preserve">Desarrollo de software</w:t>
            </w:r>
          </w:p>
        </w:tc>
        <w:tc>
          <w:tcPr/>
          <w:p w:rsidR="00000000" w:rsidDel="00000000" w:rsidP="00000000" w:rsidRDefault="00000000" w:rsidRPr="00000000" w14:paraId="000000DF">
            <w:pPr>
              <w:rPr>
                <w:sz w:val="16"/>
                <w:szCs w:val="16"/>
              </w:rPr>
            </w:pPr>
            <w:r w:rsidDel="00000000" w:rsidR="00000000" w:rsidRPr="00000000">
              <w:rPr>
                <w:sz w:val="16"/>
                <w:szCs w:val="16"/>
                <w:rtl w:val="0"/>
              </w:rPr>
              <w:t xml:space="preserve">Desarrollo de frontend</w:t>
            </w:r>
          </w:p>
        </w:tc>
        <w:tc>
          <w:tcPr/>
          <w:p w:rsidR="00000000" w:rsidDel="00000000" w:rsidP="00000000" w:rsidRDefault="00000000" w:rsidRPr="00000000" w14:paraId="000000E0">
            <w:pPr>
              <w:rPr>
                <w:sz w:val="16"/>
                <w:szCs w:val="16"/>
              </w:rPr>
            </w:pPr>
            <w:r w:rsidDel="00000000" w:rsidR="00000000" w:rsidRPr="00000000">
              <w:rPr>
                <w:sz w:val="16"/>
                <w:szCs w:val="16"/>
                <w:rtl w:val="0"/>
              </w:rPr>
              <w:t xml:space="preserve">Implementación de las funcionalidades backend de la aplicación.</w:t>
            </w:r>
          </w:p>
        </w:tc>
        <w:tc>
          <w:tcPr/>
          <w:p w:rsidR="00000000" w:rsidDel="00000000" w:rsidP="00000000" w:rsidRDefault="00000000" w:rsidRPr="00000000" w14:paraId="000000E1">
            <w:pPr>
              <w:spacing w:after="0" w:line="240" w:lineRule="auto"/>
              <w:rPr>
                <w:sz w:val="16"/>
                <w:szCs w:val="16"/>
              </w:rPr>
            </w:pPr>
            <w:r w:rsidDel="00000000" w:rsidR="00000000" w:rsidRPr="00000000">
              <w:rPr>
                <w:sz w:val="16"/>
                <w:szCs w:val="16"/>
                <w:rtl w:val="0"/>
              </w:rPr>
              <w:t xml:space="preserve">Herramientas de desarrollo:</w:t>
            </w:r>
          </w:p>
          <w:p w:rsidR="00000000" w:rsidDel="00000000" w:rsidP="00000000" w:rsidRDefault="00000000" w:rsidRPr="00000000" w14:paraId="000000E2">
            <w:pPr>
              <w:spacing w:after="0" w:line="240" w:lineRule="auto"/>
              <w:rPr>
                <w:sz w:val="16"/>
                <w:szCs w:val="16"/>
              </w:rPr>
            </w:pPr>
            <w:r w:rsidDel="00000000" w:rsidR="00000000" w:rsidRPr="00000000">
              <w:rPr>
                <w:sz w:val="16"/>
                <w:szCs w:val="16"/>
                <w:rtl w:val="0"/>
              </w:rPr>
              <w:t xml:space="preserve">- GitHub.</w:t>
            </w:r>
          </w:p>
        </w:tc>
        <w:tc>
          <w:tcPr>
            <w:tcBorders>
              <w:left w:color="cccccc" w:space="0" w:sz="4" w:val="single"/>
              <w:right w:color="ffffff" w:space="0" w:sz="4" w:val="single"/>
            </w:tcBorders>
          </w:tcPr>
          <w:p w:rsidR="00000000" w:rsidDel="00000000" w:rsidP="00000000" w:rsidRDefault="00000000" w:rsidRPr="00000000" w14:paraId="000000E3">
            <w:pPr>
              <w:rPr>
                <w:sz w:val="16"/>
                <w:szCs w:val="16"/>
              </w:rPr>
            </w:pPr>
            <w:r w:rsidDel="00000000" w:rsidR="00000000" w:rsidRPr="00000000">
              <w:rPr>
                <w:sz w:val="16"/>
                <w:szCs w:val="16"/>
                <w:rtl w:val="0"/>
              </w:rPr>
              <w:t xml:space="preserve">6 semanas</w:t>
            </w:r>
          </w:p>
        </w:tc>
        <w:tc>
          <w:tcPr>
            <w:tcBorders>
              <w:left w:color="cccccc" w:space="0" w:sz="4" w:val="single"/>
              <w:right w:color="cccccc" w:space="0" w:sz="4" w:val="single"/>
            </w:tcBorders>
          </w:tcPr>
          <w:p w:rsidR="00000000" w:rsidDel="00000000" w:rsidP="00000000" w:rsidRDefault="00000000" w:rsidRPr="00000000" w14:paraId="000000E4">
            <w:pPr>
              <w:rPr>
                <w:sz w:val="16"/>
                <w:szCs w:val="16"/>
              </w:rPr>
            </w:pPr>
            <w:r w:rsidDel="00000000" w:rsidR="00000000" w:rsidRPr="00000000">
              <w:rPr>
                <w:sz w:val="16"/>
                <w:szCs w:val="16"/>
                <w:rtl w:val="0"/>
              </w:rPr>
              <w:t xml:space="preserve">Desarrolladores Frontend</w:t>
            </w:r>
          </w:p>
        </w:tc>
        <w:tc>
          <w:tcPr>
            <w:tcBorders>
              <w:left w:color="cccccc" w:space="0" w:sz="4" w:val="single"/>
            </w:tcBorders>
          </w:tcPr>
          <w:p w:rsidR="00000000" w:rsidDel="00000000" w:rsidP="00000000" w:rsidRDefault="00000000" w:rsidRPr="00000000" w14:paraId="000000E5">
            <w:pPr>
              <w:rPr>
                <w:sz w:val="16"/>
                <w:szCs w:val="16"/>
              </w:rPr>
            </w:pPr>
            <w:r w:rsidDel="00000000" w:rsidR="00000000" w:rsidRPr="00000000">
              <w:rPr>
                <w:sz w:val="16"/>
                <w:szCs w:val="16"/>
                <w:rtl w:val="0"/>
              </w:rPr>
              <w:t xml:space="preserve">Garantiza que la lógica de negocio y la integración con la base de datos funcionen correctamente.</w:t>
            </w:r>
          </w:p>
        </w:tc>
      </w:tr>
      <w:tr>
        <w:trPr>
          <w:cantSplit w:val="0"/>
          <w:tblHeader w:val="0"/>
        </w:trPr>
        <w:tc>
          <w:tcPr/>
          <w:p w:rsidR="00000000" w:rsidDel="00000000" w:rsidP="00000000" w:rsidRDefault="00000000" w:rsidRPr="00000000" w14:paraId="000000E6">
            <w:pPr>
              <w:rPr>
                <w:sz w:val="16"/>
                <w:szCs w:val="16"/>
              </w:rPr>
            </w:pPr>
            <w:r w:rsidDel="00000000" w:rsidR="00000000" w:rsidRPr="00000000">
              <w:rPr>
                <w:sz w:val="16"/>
                <w:szCs w:val="16"/>
                <w:rtl w:val="0"/>
              </w:rPr>
              <w:t xml:space="preserve">Desarrollo de software</w:t>
            </w:r>
          </w:p>
        </w:tc>
        <w:tc>
          <w:tcPr/>
          <w:p w:rsidR="00000000" w:rsidDel="00000000" w:rsidP="00000000" w:rsidRDefault="00000000" w:rsidRPr="00000000" w14:paraId="000000E7">
            <w:pPr>
              <w:rPr>
                <w:sz w:val="16"/>
                <w:szCs w:val="16"/>
              </w:rPr>
            </w:pPr>
            <w:r w:rsidDel="00000000" w:rsidR="00000000" w:rsidRPr="00000000">
              <w:rPr>
                <w:sz w:val="16"/>
                <w:szCs w:val="16"/>
                <w:rtl w:val="0"/>
              </w:rPr>
              <w:t xml:space="preserve">Desarrollo del backend </w:t>
            </w:r>
          </w:p>
        </w:tc>
        <w:tc>
          <w:tcPr/>
          <w:p w:rsidR="00000000" w:rsidDel="00000000" w:rsidP="00000000" w:rsidRDefault="00000000" w:rsidRPr="00000000" w14:paraId="000000E8">
            <w:pPr>
              <w:rPr>
                <w:sz w:val="16"/>
                <w:szCs w:val="16"/>
              </w:rPr>
            </w:pPr>
            <w:r w:rsidDel="00000000" w:rsidR="00000000" w:rsidRPr="00000000">
              <w:rPr>
                <w:sz w:val="16"/>
                <w:szCs w:val="16"/>
                <w:rtl w:val="0"/>
              </w:rPr>
              <w:t xml:space="preserve">Implementación de las funcionalidades backend y el diseño frontend de la aplicación.</w:t>
            </w:r>
          </w:p>
        </w:tc>
        <w:tc>
          <w:tcPr/>
          <w:p w:rsidR="00000000" w:rsidDel="00000000" w:rsidP="00000000" w:rsidRDefault="00000000" w:rsidRPr="00000000" w14:paraId="000000E9">
            <w:pPr>
              <w:spacing w:after="0" w:line="240" w:lineRule="auto"/>
              <w:rPr>
                <w:sz w:val="16"/>
                <w:szCs w:val="16"/>
              </w:rPr>
            </w:pPr>
            <w:r w:rsidDel="00000000" w:rsidR="00000000" w:rsidRPr="00000000">
              <w:rPr>
                <w:sz w:val="16"/>
                <w:szCs w:val="16"/>
                <w:rtl w:val="0"/>
              </w:rPr>
              <w:t xml:space="preserve">Herramientas de desarrollo:</w:t>
            </w:r>
          </w:p>
          <w:p w:rsidR="00000000" w:rsidDel="00000000" w:rsidP="00000000" w:rsidRDefault="00000000" w:rsidRPr="00000000" w14:paraId="000000EA">
            <w:pPr>
              <w:spacing w:after="0" w:line="240" w:lineRule="auto"/>
              <w:rPr>
                <w:sz w:val="16"/>
                <w:szCs w:val="16"/>
              </w:rPr>
            </w:pPr>
            <w:r w:rsidDel="00000000" w:rsidR="00000000" w:rsidRPr="00000000">
              <w:rPr>
                <w:sz w:val="16"/>
                <w:szCs w:val="16"/>
                <w:rtl w:val="0"/>
              </w:rPr>
              <w:t xml:space="preserve">- GitHub.</w:t>
            </w:r>
          </w:p>
        </w:tc>
        <w:tc>
          <w:tcPr>
            <w:tcBorders>
              <w:left w:color="cccccc" w:space="0" w:sz="4" w:val="single"/>
              <w:right w:color="ffffff" w:space="0" w:sz="4" w:val="single"/>
            </w:tcBorders>
          </w:tcPr>
          <w:p w:rsidR="00000000" w:rsidDel="00000000" w:rsidP="00000000" w:rsidRDefault="00000000" w:rsidRPr="00000000" w14:paraId="000000EB">
            <w:pPr>
              <w:rPr>
                <w:sz w:val="16"/>
                <w:szCs w:val="16"/>
              </w:rPr>
            </w:pPr>
            <w:r w:rsidDel="00000000" w:rsidR="00000000" w:rsidRPr="00000000">
              <w:rPr>
                <w:sz w:val="16"/>
                <w:szCs w:val="16"/>
                <w:rtl w:val="0"/>
              </w:rPr>
              <w:t xml:space="preserve">6 semanas</w:t>
            </w:r>
          </w:p>
        </w:tc>
        <w:tc>
          <w:tcPr>
            <w:tcBorders>
              <w:left w:color="cccccc" w:space="0" w:sz="4" w:val="single"/>
              <w:right w:color="cccccc" w:space="0" w:sz="4" w:val="single"/>
            </w:tcBorders>
          </w:tcPr>
          <w:p w:rsidR="00000000" w:rsidDel="00000000" w:rsidP="00000000" w:rsidRDefault="00000000" w:rsidRPr="00000000" w14:paraId="000000EC">
            <w:pPr>
              <w:rPr>
                <w:sz w:val="16"/>
                <w:szCs w:val="16"/>
              </w:rPr>
            </w:pPr>
            <w:r w:rsidDel="00000000" w:rsidR="00000000" w:rsidRPr="00000000">
              <w:rPr>
                <w:sz w:val="16"/>
                <w:szCs w:val="16"/>
                <w:rtl w:val="0"/>
              </w:rPr>
              <w:t xml:space="preserve">Desarrolladores Backend</w:t>
            </w:r>
          </w:p>
        </w:tc>
        <w:tc>
          <w:tcPr>
            <w:tcBorders>
              <w:left w:color="cccccc" w:space="0" w:sz="4" w:val="single"/>
            </w:tcBorders>
          </w:tcPr>
          <w:p w:rsidR="00000000" w:rsidDel="00000000" w:rsidP="00000000" w:rsidRDefault="00000000" w:rsidRPr="00000000" w14:paraId="000000ED">
            <w:pPr>
              <w:rPr>
                <w:sz w:val="16"/>
                <w:szCs w:val="16"/>
              </w:rPr>
            </w:pPr>
            <w:r w:rsidDel="00000000" w:rsidR="00000000" w:rsidRPr="00000000">
              <w:rPr>
                <w:sz w:val="16"/>
                <w:szCs w:val="16"/>
                <w:rtl w:val="0"/>
              </w:rPr>
              <w:t xml:space="preserve">Clave para la funcionalidad y operatividad del sistema. Requiere coordinación constante entre los desarrolladores.</w:t>
            </w:r>
          </w:p>
        </w:tc>
      </w:tr>
      <w:tr>
        <w:trPr>
          <w:cantSplit w:val="0"/>
          <w:tblHeader w:val="0"/>
        </w:trPr>
        <w:tc>
          <w:tcPr/>
          <w:p w:rsidR="00000000" w:rsidDel="00000000" w:rsidP="00000000" w:rsidRDefault="00000000" w:rsidRPr="00000000" w14:paraId="000000EE">
            <w:pPr>
              <w:rPr>
                <w:sz w:val="16"/>
                <w:szCs w:val="16"/>
              </w:rPr>
            </w:pPr>
            <w:r w:rsidDel="00000000" w:rsidR="00000000" w:rsidRPr="00000000">
              <w:rPr>
                <w:sz w:val="16"/>
                <w:szCs w:val="16"/>
                <w:rtl w:val="0"/>
              </w:rPr>
              <w:t xml:space="preserve">Calidad de software</w:t>
            </w:r>
          </w:p>
        </w:tc>
        <w:tc>
          <w:tcPr/>
          <w:p w:rsidR="00000000" w:rsidDel="00000000" w:rsidP="00000000" w:rsidRDefault="00000000" w:rsidRPr="00000000" w14:paraId="000000EF">
            <w:pPr>
              <w:rPr>
                <w:sz w:val="16"/>
                <w:szCs w:val="16"/>
              </w:rPr>
            </w:pPr>
            <w:r w:rsidDel="00000000" w:rsidR="00000000" w:rsidRPr="00000000">
              <w:rPr>
                <w:sz w:val="16"/>
                <w:szCs w:val="16"/>
                <w:rtl w:val="0"/>
              </w:rPr>
              <w:t xml:space="preserve">Pruebas de certificación del producto y procesos</w:t>
            </w:r>
          </w:p>
        </w:tc>
        <w:tc>
          <w:tcPr/>
          <w:p w:rsidR="00000000" w:rsidDel="00000000" w:rsidP="00000000" w:rsidRDefault="00000000" w:rsidRPr="00000000" w14:paraId="000000F0">
            <w:pPr>
              <w:rPr>
                <w:sz w:val="16"/>
                <w:szCs w:val="16"/>
              </w:rPr>
            </w:pPr>
            <w:r w:rsidDel="00000000" w:rsidR="00000000" w:rsidRPr="00000000">
              <w:rPr>
                <w:sz w:val="16"/>
                <w:szCs w:val="16"/>
                <w:rtl w:val="0"/>
              </w:rPr>
              <w:t xml:space="preserve">Diseño y ejecución de pruebas para validar el backend, frontend y procesos del sistema.</w:t>
            </w:r>
          </w:p>
        </w:tc>
        <w:tc>
          <w:tcPr/>
          <w:p w:rsidR="00000000" w:rsidDel="00000000" w:rsidP="00000000" w:rsidRDefault="00000000" w:rsidRPr="00000000" w14:paraId="000000F1">
            <w:pPr>
              <w:rPr>
                <w:sz w:val="16"/>
                <w:szCs w:val="16"/>
              </w:rPr>
            </w:pPr>
            <w:r w:rsidDel="00000000" w:rsidR="00000000" w:rsidRPr="00000000">
              <w:rPr>
                <w:sz w:val="16"/>
                <w:szCs w:val="16"/>
                <w:rtl w:val="0"/>
              </w:rPr>
              <w:t xml:space="preserve">N/A</w:t>
            </w:r>
          </w:p>
        </w:tc>
        <w:tc>
          <w:tcPr>
            <w:tcBorders>
              <w:left w:color="cccccc" w:space="0" w:sz="4" w:val="single"/>
              <w:right w:color="ffffff" w:space="0" w:sz="4" w:val="single"/>
            </w:tcBorders>
          </w:tcPr>
          <w:p w:rsidR="00000000" w:rsidDel="00000000" w:rsidP="00000000" w:rsidRDefault="00000000" w:rsidRPr="00000000" w14:paraId="000000F2">
            <w:pPr>
              <w:rPr>
                <w:sz w:val="16"/>
                <w:szCs w:val="16"/>
              </w:rPr>
            </w:pPr>
            <w:r w:rsidDel="00000000" w:rsidR="00000000" w:rsidRPr="00000000">
              <w:rPr>
                <w:sz w:val="16"/>
                <w:szCs w:val="16"/>
                <w:rtl w:val="0"/>
              </w:rPr>
              <w:t xml:space="preserve">7 semanas</w:t>
            </w:r>
          </w:p>
        </w:tc>
        <w:tc>
          <w:tcPr>
            <w:tcBorders>
              <w:left w:color="cccccc" w:space="0" w:sz="4" w:val="single"/>
              <w:right w:color="cccccc" w:space="0" w:sz="4" w:val="single"/>
            </w:tcBorders>
          </w:tcPr>
          <w:p w:rsidR="00000000" w:rsidDel="00000000" w:rsidP="00000000" w:rsidRDefault="00000000" w:rsidRPr="00000000" w14:paraId="000000F3">
            <w:pPr>
              <w:rPr>
                <w:sz w:val="16"/>
                <w:szCs w:val="16"/>
              </w:rPr>
            </w:pPr>
            <w:r w:rsidDel="00000000" w:rsidR="00000000" w:rsidRPr="00000000">
              <w:rPr>
                <w:sz w:val="16"/>
                <w:szCs w:val="16"/>
                <w:rtl w:val="0"/>
              </w:rPr>
              <w:t xml:space="preserve">Equipo QA/Desarrolladores</w:t>
            </w:r>
          </w:p>
        </w:tc>
        <w:tc>
          <w:tcPr>
            <w:tcBorders>
              <w:left w:color="cccccc" w:space="0" w:sz="4" w:val="single"/>
            </w:tcBorders>
          </w:tcPr>
          <w:p w:rsidR="00000000" w:rsidDel="00000000" w:rsidP="00000000" w:rsidRDefault="00000000" w:rsidRPr="00000000" w14:paraId="000000F4">
            <w:pPr>
              <w:rPr>
                <w:sz w:val="16"/>
                <w:szCs w:val="16"/>
              </w:rPr>
            </w:pPr>
            <w:r w:rsidDel="00000000" w:rsidR="00000000" w:rsidRPr="00000000">
              <w:rPr>
                <w:sz w:val="16"/>
                <w:szCs w:val="16"/>
                <w:rtl w:val="0"/>
              </w:rPr>
              <w:t xml:space="preserve">Las pruebas deben ser iterativas y realizarse en conjunto con el equipo de desarrollo para aplicar mejoras inmediatas.</w:t>
            </w:r>
          </w:p>
        </w:tc>
      </w:tr>
      <w:tr>
        <w:trPr>
          <w:cantSplit w:val="0"/>
          <w:tblHeader w:val="0"/>
        </w:trPr>
        <w:tc>
          <w:tcPr/>
          <w:p w:rsidR="00000000" w:rsidDel="00000000" w:rsidP="00000000" w:rsidRDefault="00000000" w:rsidRPr="00000000" w14:paraId="000000F5">
            <w:pPr>
              <w:rPr>
                <w:sz w:val="16"/>
                <w:szCs w:val="16"/>
              </w:rPr>
            </w:pPr>
            <w:r w:rsidDel="00000000" w:rsidR="00000000" w:rsidRPr="00000000">
              <w:rPr>
                <w:sz w:val="16"/>
                <w:szCs w:val="16"/>
                <w:rtl w:val="0"/>
              </w:rPr>
              <w:t xml:space="preserve">Desarrollo de Software</w:t>
            </w:r>
          </w:p>
        </w:tc>
        <w:tc>
          <w:tcPr/>
          <w:p w:rsidR="00000000" w:rsidDel="00000000" w:rsidP="00000000" w:rsidRDefault="00000000" w:rsidRPr="00000000" w14:paraId="000000F6">
            <w:pPr>
              <w:rPr>
                <w:sz w:val="16"/>
                <w:szCs w:val="16"/>
              </w:rPr>
            </w:pPr>
            <w:r w:rsidDel="00000000" w:rsidR="00000000" w:rsidRPr="00000000">
              <w:rPr>
                <w:sz w:val="16"/>
                <w:szCs w:val="16"/>
                <w:rtl w:val="0"/>
              </w:rPr>
              <w:t xml:space="preserve">Mejoras basadas en pruebas</w:t>
            </w:r>
          </w:p>
        </w:tc>
        <w:tc>
          <w:tcPr/>
          <w:p w:rsidR="00000000" w:rsidDel="00000000" w:rsidP="00000000" w:rsidRDefault="00000000" w:rsidRPr="00000000" w14:paraId="000000F7">
            <w:pPr>
              <w:rPr>
                <w:sz w:val="16"/>
                <w:szCs w:val="16"/>
              </w:rPr>
            </w:pPr>
            <w:r w:rsidDel="00000000" w:rsidR="00000000" w:rsidRPr="00000000">
              <w:rPr>
                <w:sz w:val="16"/>
                <w:szCs w:val="16"/>
                <w:rtl w:val="0"/>
              </w:rPr>
              <w:t xml:space="preserve">Implementación de mejoras en el código y los procesos, basado en los resultados de las pruebas realizadas.</w:t>
            </w:r>
          </w:p>
        </w:tc>
        <w:tc>
          <w:tcPr/>
          <w:p w:rsidR="00000000" w:rsidDel="00000000" w:rsidP="00000000" w:rsidRDefault="00000000" w:rsidRPr="00000000" w14:paraId="000000F8">
            <w:pPr>
              <w:spacing w:after="0" w:before="0" w:lineRule="auto"/>
              <w:rPr>
                <w:sz w:val="16"/>
                <w:szCs w:val="16"/>
              </w:rPr>
            </w:pPr>
            <w:r w:rsidDel="00000000" w:rsidR="00000000" w:rsidRPr="00000000">
              <w:rPr>
                <w:sz w:val="16"/>
                <w:szCs w:val="16"/>
                <w:rtl w:val="0"/>
              </w:rPr>
              <w:t xml:space="preserve">Herramientas de desarrollo:</w:t>
            </w:r>
          </w:p>
          <w:p w:rsidR="00000000" w:rsidDel="00000000" w:rsidP="00000000" w:rsidRDefault="00000000" w:rsidRPr="00000000" w14:paraId="000000F9">
            <w:pPr>
              <w:spacing w:after="0" w:before="0" w:lineRule="auto"/>
              <w:rPr>
                <w:sz w:val="16"/>
                <w:szCs w:val="16"/>
              </w:rPr>
            </w:pPr>
            <w:r w:rsidDel="00000000" w:rsidR="00000000" w:rsidRPr="00000000">
              <w:rPr>
                <w:sz w:val="16"/>
                <w:szCs w:val="16"/>
                <w:rtl w:val="0"/>
              </w:rPr>
              <w:t xml:space="preserve">- GitHub.</w:t>
            </w:r>
          </w:p>
          <w:p w:rsidR="00000000" w:rsidDel="00000000" w:rsidP="00000000" w:rsidRDefault="00000000" w:rsidRPr="00000000" w14:paraId="000000FA">
            <w:pPr>
              <w:rPr>
                <w:sz w:val="16"/>
                <w:szCs w:val="16"/>
              </w:rPr>
            </w:pPr>
            <w:r w:rsidDel="00000000" w:rsidR="00000000" w:rsidRPr="00000000">
              <w:rPr>
                <w:rtl w:val="0"/>
              </w:rPr>
            </w:r>
          </w:p>
        </w:tc>
        <w:tc>
          <w:tcPr>
            <w:tcBorders>
              <w:left w:color="cccccc" w:space="0" w:sz="4" w:val="single"/>
              <w:right w:color="ffffff" w:space="0" w:sz="4" w:val="single"/>
            </w:tcBorders>
          </w:tcPr>
          <w:p w:rsidR="00000000" w:rsidDel="00000000" w:rsidP="00000000" w:rsidRDefault="00000000" w:rsidRPr="00000000" w14:paraId="000000FB">
            <w:pPr>
              <w:rPr>
                <w:sz w:val="16"/>
                <w:szCs w:val="16"/>
              </w:rPr>
            </w:pPr>
            <w:r w:rsidDel="00000000" w:rsidR="00000000" w:rsidRPr="00000000">
              <w:rPr>
                <w:sz w:val="16"/>
                <w:szCs w:val="16"/>
                <w:rtl w:val="0"/>
              </w:rPr>
              <w:t xml:space="preserve">7 semanas</w:t>
            </w:r>
          </w:p>
        </w:tc>
        <w:tc>
          <w:tcPr>
            <w:tcBorders>
              <w:left w:color="cccccc" w:space="0" w:sz="4" w:val="single"/>
              <w:right w:color="cccccc" w:space="0" w:sz="4" w:val="single"/>
            </w:tcBorders>
          </w:tcPr>
          <w:p w:rsidR="00000000" w:rsidDel="00000000" w:rsidP="00000000" w:rsidRDefault="00000000" w:rsidRPr="00000000" w14:paraId="000000FC">
            <w:pPr>
              <w:rPr>
                <w:sz w:val="16"/>
                <w:szCs w:val="16"/>
              </w:rPr>
            </w:pPr>
            <w:r w:rsidDel="00000000" w:rsidR="00000000" w:rsidRPr="00000000">
              <w:rPr>
                <w:sz w:val="16"/>
                <w:szCs w:val="16"/>
                <w:rtl w:val="0"/>
              </w:rPr>
              <w:t xml:space="preserve">Desarrolladores</w:t>
            </w:r>
          </w:p>
        </w:tc>
        <w:tc>
          <w:tcPr>
            <w:tcBorders>
              <w:left w:color="cccccc" w:space="0" w:sz="4" w:val="single"/>
            </w:tcBorders>
          </w:tcPr>
          <w:p w:rsidR="00000000" w:rsidDel="00000000" w:rsidP="00000000" w:rsidRDefault="00000000" w:rsidRPr="00000000" w14:paraId="000000FD">
            <w:pPr>
              <w:rPr>
                <w:sz w:val="16"/>
                <w:szCs w:val="16"/>
              </w:rPr>
            </w:pPr>
            <w:r w:rsidDel="00000000" w:rsidR="00000000" w:rsidRPr="00000000">
              <w:rPr>
                <w:sz w:val="16"/>
                <w:szCs w:val="16"/>
                <w:rtl w:val="0"/>
              </w:rPr>
              <w:t xml:space="preserve">Las iteraciones de mejoras deben seguir los principios de mejora continua.</w:t>
            </w:r>
          </w:p>
        </w:tc>
      </w:tr>
      <w:tr>
        <w:trPr>
          <w:cantSplit w:val="0"/>
          <w:tblHeader w:val="0"/>
        </w:trPr>
        <w:tc>
          <w:tcPr/>
          <w:p w:rsidR="00000000" w:rsidDel="00000000" w:rsidP="00000000" w:rsidRDefault="00000000" w:rsidRPr="00000000" w14:paraId="000000FE">
            <w:pPr>
              <w:rPr>
                <w:sz w:val="16"/>
                <w:szCs w:val="16"/>
              </w:rPr>
            </w:pPr>
            <w:r w:rsidDel="00000000" w:rsidR="00000000" w:rsidRPr="00000000">
              <w:rPr>
                <w:sz w:val="16"/>
                <w:szCs w:val="16"/>
                <w:rtl w:val="0"/>
              </w:rPr>
              <w:t xml:space="preserve">Gestión de Proyectos</w:t>
            </w:r>
          </w:p>
        </w:tc>
        <w:tc>
          <w:tcPr/>
          <w:p w:rsidR="00000000" w:rsidDel="00000000" w:rsidP="00000000" w:rsidRDefault="00000000" w:rsidRPr="00000000" w14:paraId="000000FF">
            <w:pPr>
              <w:rPr>
                <w:sz w:val="16"/>
                <w:szCs w:val="16"/>
              </w:rPr>
            </w:pPr>
            <w:r w:rsidDel="00000000" w:rsidR="00000000" w:rsidRPr="00000000">
              <w:rPr>
                <w:sz w:val="16"/>
                <w:szCs w:val="16"/>
                <w:rtl w:val="0"/>
              </w:rPr>
              <w:t xml:space="preserve">Cierre del Proyecto</w:t>
            </w:r>
          </w:p>
        </w:tc>
        <w:tc>
          <w:tcPr/>
          <w:p w:rsidR="00000000" w:rsidDel="00000000" w:rsidP="00000000" w:rsidRDefault="00000000" w:rsidRPr="00000000" w14:paraId="00000100">
            <w:pPr>
              <w:spacing w:after="0" w:lineRule="auto"/>
              <w:rPr>
                <w:sz w:val="16"/>
                <w:szCs w:val="16"/>
              </w:rPr>
            </w:pPr>
            <w:r w:rsidDel="00000000" w:rsidR="00000000" w:rsidRPr="00000000">
              <w:rPr>
                <w:sz w:val="16"/>
                <w:szCs w:val="16"/>
                <w:rtl w:val="0"/>
              </w:rPr>
              <w:t xml:space="preserve">Realizar una revisión exhaustiva del proyecto para verificar que todos los objetivos y requisitos se hayan cumplido según lo planificado.</w:t>
            </w:r>
          </w:p>
          <w:p w:rsidR="00000000" w:rsidDel="00000000" w:rsidP="00000000" w:rsidRDefault="00000000" w:rsidRPr="00000000" w14:paraId="00000101">
            <w:pPr>
              <w:spacing w:after="0" w:lineRule="auto"/>
              <w:rPr>
                <w:b w:val="1"/>
                <w:sz w:val="16"/>
                <w:szCs w:val="16"/>
                <w:u w:val="single"/>
              </w:rPr>
            </w:pPr>
            <w:r w:rsidDel="00000000" w:rsidR="00000000" w:rsidRPr="00000000">
              <w:rPr>
                <w:b w:val="1"/>
                <w:sz w:val="16"/>
                <w:szCs w:val="16"/>
                <w:u w:val="single"/>
                <w:rtl w:val="0"/>
              </w:rPr>
              <w:t xml:space="preserve">Tareas Específicas:</w:t>
            </w:r>
          </w:p>
          <w:p w:rsidR="00000000" w:rsidDel="00000000" w:rsidP="00000000" w:rsidRDefault="00000000" w:rsidRPr="00000000" w14:paraId="00000102">
            <w:pPr>
              <w:spacing w:after="0" w:lineRule="auto"/>
              <w:rPr>
                <w:sz w:val="16"/>
                <w:szCs w:val="16"/>
              </w:rPr>
            </w:pPr>
            <w:r w:rsidDel="00000000" w:rsidR="00000000" w:rsidRPr="00000000">
              <w:rPr>
                <w:b w:val="1"/>
                <w:i w:val="1"/>
                <w:sz w:val="16"/>
                <w:szCs w:val="16"/>
                <w:rtl w:val="0"/>
              </w:rPr>
              <w:t xml:space="preserve">- Revisión Final de Entregables:</w:t>
            </w:r>
            <w:r w:rsidDel="00000000" w:rsidR="00000000" w:rsidRPr="00000000">
              <w:rPr>
                <w:sz w:val="16"/>
                <w:szCs w:val="16"/>
                <w:rtl w:val="0"/>
              </w:rPr>
              <w:t xml:space="preserve"> Verificar que todos los entregables cumplan con los estándares de calidad y requisitos establecidos.</w:t>
            </w:r>
          </w:p>
          <w:p w:rsidR="00000000" w:rsidDel="00000000" w:rsidP="00000000" w:rsidRDefault="00000000" w:rsidRPr="00000000" w14:paraId="00000103">
            <w:pPr>
              <w:spacing w:after="0" w:lineRule="auto"/>
              <w:rPr>
                <w:sz w:val="16"/>
                <w:szCs w:val="16"/>
              </w:rPr>
            </w:pPr>
            <w:r w:rsidDel="00000000" w:rsidR="00000000" w:rsidRPr="00000000">
              <w:rPr>
                <w:b w:val="1"/>
                <w:i w:val="1"/>
                <w:sz w:val="16"/>
                <w:szCs w:val="16"/>
                <w:rtl w:val="0"/>
              </w:rPr>
              <w:t xml:space="preserve">- Documentación Completa:</w:t>
            </w:r>
            <w:r w:rsidDel="00000000" w:rsidR="00000000" w:rsidRPr="00000000">
              <w:rPr>
                <w:sz w:val="16"/>
                <w:szCs w:val="16"/>
                <w:rtl w:val="0"/>
              </w:rPr>
              <w:t xml:space="preserve"> Elaborar un informe final.</w:t>
            </w:r>
          </w:p>
          <w:p w:rsidR="00000000" w:rsidDel="00000000" w:rsidP="00000000" w:rsidRDefault="00000000" w:rsidRPr="00000000" w14:paraId="00000104">
            <w:pPr>
              <w:spacing w:after="0" w:lineRule="auto"/>
              <w:rPr>
                <w:sz w:val="16"/>
                <w:szCs w:val="16"/>
              </w:rPr>
            </w:pPr>
            <w:r w:rsidDel="00000000" w:rsidR="00000000" w:rsidRPr="00000000">
              <w:rPr>
                <w:b w:val="1"/>
                <w:i w:val="1"/>
                <w:sz w:val="16"/>
                <w:szCs w:val="16"/>
                <w:rtl w:val="0"/>
              </w:rPr>
              <w:t xml:space="preserve">- Presentación Final:</w:t>
            </w:r>
            <w:r w:rsidDel="00000000" w:rsidR="00000000" w:rsidRPr="00000000">
              <w:rPr>
                <w:sz w:val="16"/>
                <w:szCs w:val="16"/>
                <w:rtl w:val="0"/>
              </w:rPr>
              <w:t xml:space="preserve"> Preparar una presentación ejecutiva para exponer los resultados del proyecto, su impacto, y los aprendizajes adquiridos al stakeholders.</w:t>
            </w:r>
          </w:p>
        </w:tc>
        <w:tc>
          <w:tcPr/>
          <w:p w:rsidR="00000000" w:rsidDel="00000000" w:rsidP="00000000" w:rsidRDefault="00000000" w:rsidRPr="00000000" w14:paraId="00000105">
            <w:pPr>
              <w:spacing w:after="0" w:lineRule="auto"/>
              <w:rPr>
                <w:sz w:val="16"/>
                <w:szCs w:val="16"/>
              </w:rPr>
            </w:pPr>
            <w:r w:rsidDel="00000000" w:rsidR="00000000" w:rsidRPr="00000000">
              <w:rPr>
                <w:sz w:val="16"/>
                <w:szCs w:val="16"/>
                <w:rtl w:val="0"/>
              </w:rPr>
              <w:t xml:space="preserve">Herramientas de gestión:</w:t>
            </w:r>
          </w:p>
          <w:p w:rsidR="00000000" w:rsidDel="00000000" w:rsidP="00000000" w:rsidRDefault="00000000" w:rsidRPr="00000000" w14:paraId="00000106">
            <w:pPr>
              <w:spacing w:after="0" w:lineRule="auto"/>
              <w:rPr>
                <w:sz w:val="16"/>
                <w:szCs w:val="16"/>
              </w:rPr>
            </w:pPr>
            <w:r w:rsidDel="00000000" w:rsidR="00000000" w:rsidRPr="00000000">
              <w:rPr>
                <w:sz w:val="16"/>
                <w:szCs w:val="16"/>
                <w:rtl w:val="0"/>
              </w:rPr>
              <w:t xml:space="preserve">-  Trello. </w:t>
            </w:r>
          </w:p>
          <w:p w:rsidR="00000000" w:rsidDel="00000000" w:rsidP="00000000" w:rsidRDefault="00000000" w:rsidRPr="00000000" w14:paraId="00000107">
            <w:pPr>
              <w:spacing w:after="0" w:lineRule="auto"/>
              <w:rPr>
                <w:sz w:val="16"/>
                <w:szCs w:val="16"/>
              </w:rPr>
            </w:pPr>
            <w:r w:rsidDel="00000000" w:rsidR="00000000" w:rsidRPr="00000000">
              <w:rPr>
                <w:sz w:val="16"/>
                <w:szCs w:val="16"/>
                <w:rtl w:val="0"/>
              </w:rPr>
              <w:t xml:space="preserve">- Google Drive.</w:t>
            </w:r>
          </w:p>
          <w:p w:rsidR="00000000" w:rsidDel="00000000" w:rsidP="00000000" w:rsidRDefault="00000000" w:rsidRPr="00000000" w14:paraId="00000108">
            <w:pPr>
              <w:spacing w:after="0" w:lineRule="auto"/>
              <w:rPr>
                <w:sz w:val="16"/>
                <w:szCs w:val="16"/>
              </w:rPr>
            </w:pPr>
            <w:r w:rsidDel="00000000" w:rsidR="00000000" w:rsidRPr="00000000">
              <w:rPr>
                <w:rtl w:val="0"/>
              </w:rPr>
            </w:r>
          </w:p>
        </w:tc>
        <w:tc>
          <w:tcPr>
            <w:tcBorders>
              <w:left w:color="cccccc" w:space="0" w:sz="4" w:val="single"/>
              <w:right w:color="ffffff" w:space="0" w:sz="4" w:val="single"/>
            </w:tcBorders>
          </w:tcPr>
          <w:p w:rsidR="00000000" w:rsidDel="00000000" w:rsidP="00000000" w:rsidRDefault="00000000" w:rsidRPr="00000000" w14:paraId="00000109">
            <w:pPr>
              <w:rPr>
                <w:sz w:val="16"/>
                <w:szCs w:val="16"/>
              </w:rPr>
            </w:pPr>
            <w:r w:rsidDel="00000000" w:rsidR="00000000" w:rsidRPr="00000000">
              <w:rPr>
                <w:sz w:val="16"/>
                <w:szCs w:val="16"/>
                <w:rtl w:val="0"/>
              </w:rPr>
              <w:t xml:space="preserve">2 semanas</w:t>
            </w:r>
          </w:p>
        </w:tc>
        <w:tc>
          <w:tcPr>
            <w:tcBorders>
              <w:left w:color="cccccc" w:space="0" w:sz="4" w:val="single"/>
              <w:right w:color="cccccc" w:space="0" w:sz="4" w:val="single"/>
            </w:tcBorders>
          </w:tcPr>
          <w:p w:rsidR="00000000" w:rsidDel="00000000" w:rsidP="00000000" w:rsidRDefault="00000000" w:rsidRPr="00000000" w14:paraId="0000010A">
            <w:pPr>
              <w:rPr>
                <w:sz w:val="16"/>
                <w:szCs w:val="16"/>
              </w:rPr>
            </w:pPr>
            <w:r w:rsidDel="00000000" w:rsidR="00000000" w:rsidRPr="00000000">
              <w:rPr>
                <w:sz w:val="16"/>
                <w:szCs w:val="16"/>
                <w:rtl w:val="0"/>
              </w:rPr>
              <w:t xml:space="preserve">Scrum Master</w:t>
            </w:r>
          </w:p>
        </w:tc>
        <w:tc>
          <w:tcPr>
            <w:tcBorders>
              <w:left w:color="cccccc" w:space="0" w:sz="4" w:val="single"/>
            </w:tcBorders>
          </w:tcPr>
          <w:p w:rsidR="00000000" w:rsidDel="00000000" w:rsidP="00000000" w:rsidRDefault="00000000" w:rsidRPr="00000000" w14:paraId="0000010B">
            <w:pPr>
              <w:rPr>
                <w:sz w:val="16"/>
                <w:szCs w:val="16"/>
              </w:rPr>
            </w:pPr>
            <w:r w:rsidDel="00000000" w:rsidR="00000000" w:rsidRPr="00000000">
              <w:rPr>
                <w:sz w:val="16"/>
                <w:szCs w:val="16"/>
                <w:rtl w:val="0"/>
              </w:rPr>
              <w:t xml:space="preserve">Este cierre debe ser exhaustivo para asegurar que no haya áreas sin documentar y que los interesados puedan revisar fácilmente el progreso y los resultados.</w:t>
            </w:r>
          </w:p>
        </w:tc>
      </w:tr>
      <w:tr>
        <w:trPr>
          <w:cantSplit w:val="0"/>
          <w:trHeight w:val="553.8736979166664" w:hRule="atLeast"/>
          <w:tblHeader w:val="0"/>
        </w:trPr>
        <w:tc>
          <w:tcPr/>
          <w:p w:rsidR="00000000" w:rsidDel="00000000" w:rsidP="00000000" w:rsidRDefault="00000000" w:rsidRPr="00000000" w14:paraId="0000010C">
            <w:pPr>
              <w:rPr>
                <w:sz w:val="16"/>
                <w:szCs w:val="16"/>
              </w:rPr>
            </w:pPr>
            <w:r w:rsidDel="00000000" w:rsidR="00000000" w:rsidRPr="00000000">
              <w:rPr>
                <w:sz w:val="16"/>
                <w:szCs w:val="16"/>
                <w:rtl w:val="0"/>
              </w:rPr>
              <w:t xml:space="preserve">Gestión de Proyectos</w:t>
            </w:r>
          </w:p>
        </w:tc>
        <w:tc>
          <w:tcPr/>
          <w:p w:rsidR="00000000" w:rsidDel="00000000" w:rsidP="00000000" w:rsidRDefault="00000000" w:rsidRPr="00000000" w14:paraId="0000010D">
            <w:pPr>
              <w:rPr>
                <w:sz w:val="16"/>
                <w:szCs w:val="16"/>
              </w:rPr>
            </w:pPr>
            <w:r w:rsidDel="00000000" w:rsidR="00000000" w:rsidRPr="00000000">
              <w:rPr>
                <w:sz w:val="16"/>
                <w:szCs w:val="16"/>
                <w:rtl w:val="0"/>
              </w:rPr>
              <w:t xml:space="preserve">Monitoreo,  ajustes del proyecto y documentación</w:t>
            </w:r>
          </w:p>
        </w:tc>
        <w:tc>
          <w:tcPr/>
          <w:p w:rsidR="00000000" w:rsidDel="00000000" w:rsidP="00000000" w:rsidRDefault="00000000" w:rsidRPr="00000000" w14:paraId="0000010E">
            <w:pPr>
              <w:rPr>
                <w:sz w:val="16"/>
                <w:szCs w:val="16"/>
              </w:rPr>
            </w:pPr>
            <w:r w:rsidDel="00000000" w:rsidR="00000000" w:rsidRPr="00000000">
              <w:rPr>
                <w:sz w:val="16"/>
                <w:szCs w:val="16"/>
                <w:rtl w:val="0"/>
              </w:rPr>
              <w:t xml:space="preserve">Revisión continua del progreso del proyecto, ajustes según sea necesario y asegurar la documentación adecuada de todos los aspectos relevantes del proyecto.</w:t>
            </w:r>
          </w:p>
        </w:tc>
        <w:tc>
          <w:tcPr/>
          <w:p w:rsidR="00000000" w:rsidDel="00000000" w:rsidP="00000000" w:rsidRDefault="00000000" w:rsidRPr="00000000" w14:paraId="0000010F">
            <w:pPr>
              <w:spacing w:after="0" w:lineRule="auto"/>
              <w:rPr>
                <w:sz w:val="16"/>
                <w:szCs w:val="16"/>
              </w:rPr>
            </w:pPr>
            <w:r w:rsidDel="00000000" w:rsidR="00000000" w:rsidRPr="00000000">
              <w:rPr>
                <w:sz w:val="16"/>
                <w:szCs w:val="16"/>
                <w:rtl w:val="0"/>
              </w:rPr>
              <w:t xml:space="preserve">Herramientas de gestión:</w:t>
            </w:r>
          </w:p>
          <w:p w:rsidR="00000000" w:rsidDel="00000000" w:rsidP="00000000" w:rsidRDefault="00000000" w:rsidRPr="00000000" w14:paraId="00000110">
            <w:pPr>
              <w:spacing w:after="0" w:lineRule="auto"/>
              <w:rPr>
                <w:sz w:val="16"/>
                <w:szCs w:val="16"/>
              </w:rPr>
            </w:pPr>
            <w:r w:rsidDel="00000000" w:rsidR="00000000" w:rsidRPr="00000000">
              <w:rPr>
                <w:sz w:val="16"/>
                <w:szCs w:val="16"/>
                <w:rtl w:val="0"/>
              </w:rPr>
              <w:t xml:space="preserve">-  Trello. </w:t>
            </w:r>
          </w:p>
          <w:p w:rsidR="00000000" w:rsidDel="00000000" w:rsidP="00000000" w:rsidRDefault="00000000" w:rsidRPr="00000000" w14:paraId="00000111">
            <w:pPr>
              <w:spacing w:after="0" w:lineRule="auto"/>
              <w:rPr>
                <w:sz w:val="16"/>
                <w:szCs w:val="16"/>
              </w:rPr>
            </w:pPr>
            <w:r w:rsidDel="00000000" w:rsidR="00000000" w:rsidRPr="00000000">
              <w:rPr>
                <w:sz w:val="16"/>
                <w:szCs w:val="16"/>
                <w:rtl w:val="0"/>
              </w:rPr>
              <w:t xml:space="preserve">- Google Drive.</w:t>
            </w:r>
          </w:p>
        </w:tc>
        <w:tc>
          <w:tcPr>
            <w:tcBorders>
              <w:left w:color="cccccc" w:space="0" w:sz="4" w:val="single"/>
              <w:right w:color="ffffff" w:space="0" w:sz="4" w:val="single"/>
            </w:tcBorders>
          </w:tcPr>
          <w:p w:rsidR="00000000" w:rsidDel="00000000" w:rsidP="00000000" w:rsidRDefault="00000000" w:rsidRPr="00000000" w14:paraId="00000112">
            <w:pPr>
              <w:rPr>
                <w:sz w:val="16"/>
                <w:szCs w:val="16"/>
              </w:rPr>
            </w:pPr>
            <w:r w:rsidDel="00000000" w:rsidR="00000000" w:rsidRPr="00000000">
              <w:rPr>
                <w:sz w:val="16"/>
                <w:szCs w:val="16"/>
                <w:rtl w:val="0"/>
              </w:rPr>
              <w:t xml:space="preserve">Durante todo el proyecto</w:t>
            </w:r>
          </w:p>
        </w:tc>
        <w:tc>
          <w:tcPr>
            <w:tcBorders>
              <w:left w:color="cccccc" w:space="0" w:sz="4" w:val="single"/>
              <w:right w:color="cccccc" w:space="0" w:sz="4" w:val="single"/>
            </w:tcBorders>
          </w:tcPr>
          <w:p w:rsidR="00000000" w:rsidDel="00000000" w:rsidP="00000000" w:rsidRDefault="00000000" w:rsidRPr="00000000" w14:paraId="00000113">
            <w:pPr>
              <w:rPr>
                <w:sz w:val="16"/>
                <w:szCs w:val="16"/>
              </w:rPr>
            </w:pPr>
            <w:r w:rsidDel="00000000" w:rsidR="00000000" w:rsidRPr="00000000">
              <w:rPr>
                <w:sz w:val="16"/>
                <w:szCs w:val="16"/>
                <w:rtl w:val="0"/>
              </w:rPr>
              <w:t xml:space="preserve">Scrum Master</w:t>
            </w:r>
          </w:p>
        </w:tc>
        <w:tc>
          <w:tcPr>
            <w:tcBorders>
              <w:left w:color="cccccc" w:space="0" w:sz="4" w:val="single"/>
            </w:tcBorders>
          </w:tcPr>
          <w:p w:rsidR="00000000" w:rsidDel="00000000" w:rsidP="00000000" w:rsidRDefault="00000000" w:rsidRPr="00000000" w14:paraId="00000114">
            <w:pPr>
              <w:rPr>
                <w:sz w:val="16"/>
                <w:szCs w:val="16"/>
              </w:rPr>
            </w:pPr>
            <w:r w:rsidDel="00000000" w:rsidR="00000000" w:rsidRPr="00000000">
              <w:rPr>
                <w:sz w:val="16"/>
                <w:szCs w:val="16"/>
                <w:rtl w:val="0"/>
              </w:rPr>
              <w:t xml:space="preserve">Asegura que el proyecto permanezca en curso y dentro del presupuesto.</w:t>
            </w:r>
          </w:p>
        </w:tc>
      </w:tr>
    </w:tbl>
    <w:p w:rsidR="00000000" w:rsidDel="00000000" w:rsidP="00000000" w:rsidRDefault="00000000" w:rsidRPr="00000000" w14:paraId="00000115">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tbl>
      <w:tblPr>
        <w:tblStyle w:val="Table16"/>
        <w:tblW w:w="10936.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48"/>
        <w:gridCol w:w="539"/>
        <w:gridCol w:w="524"/>
        <w:gridCol w:w="524"/>
        <w:gridCol w:w="525"/>
        <w:gridCol w:w="525"/>
        <w:gridCol w:w="525"/>
        <w:gridCol w:w="525"/>
        <w:gridCol w:w="525"/>
        <w:gridCol w:w="525"/>
        <w:gridCol w:w="525"/>
        <w:gridCol w:w="525"/>
        <w:gridCol w:w="525"/>
        <w:gridCol w:w="525"/>
        <w:gridCol w:w="525"/>
        <w:gridCol w:w="525"/>
        <w:gridCol w:w="630"/>
        <w:gridCol w:w="525"/>
        <w:gridCol w:w="525"/>
        <w:gridCol w:w="21"/>
        <w:tblGridChange w:id="0">
          <w:tblGrid>
            <w:gridCol w:w="1348"/>
            <w:gridCol w:w="539"/>
            <w:gridCol w:w="524"/>
            <w:gridCol w:w="524"/>
            <w:gridCol w:w="525"/>
            <w:gridCol w:w="525"/>
            <w:gridCol w:w="525"/>
            <w:gridCol w:w="525"/>
            <w:gridCol w:w="525"/>
            <w:gridCol w:w="525"/>
            <w:gridCol w:w="525"/>
            <w:gridCol w:w="525"/>
            <w:gridCol w:w="525"/>
            <w:gridCol w:w="525"/>
            <w:gridCol w:w="525"/>
            <w:gridCol w:w="525"/>
            <w:gridCol w:w="630"/>
            <w:gridCol w:w="525"/>
            <w:gridCol w:w="525"/>
            <w:gridCol w:w="21"/>
          </w:tblGrid>
        </w:tblGridChange>
      </w:tblGrid>
      <w:tr>
        <w:trPr>
          <w:cantSplit w:val="0"/>
          <w:trHeight w:val="294" w:hRule="atLeast"/>
          <w:tblHeader w:val="0"/>
        </w:trPr>
        <w:tc>
          <w:tcPr>
            <w:vMerge w:val="restart"/>
          </w:tcPr>
          <w:p w:rsidR="00000000" w:rsidDel="00000000" w:rsidP="00000000" w:rsidRDefault="00000000" w:rsidRPr="00000000" w14:paraId="0000011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Fase 1</w:t>
            </w:r>
          </w:p>
        </w:tc>
        <w:tc>
          <w:tcPr>
            <w:gridSpan w:val="11"/>
            <w:shd w:fill="fff2cc" w:val="clear"/>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vAlign w:val="center"/>
          </w:tcPr>
          <w:p w:rsidR="00000000" w:rsidDel="00000000" w:rsidP="00000000" w:rsidRDefault="00000000" w:rsidRPr="00000000" w14:paraId="00000142">
            <w:pPr>
              <w:spacing w:after="0" w:line="276" w:lineRule="auto"/>
              <w:rPr>
                <w:sz w:val="16"/>
                <w:szCs w:val="16"/>
              </w:rPr>
            </w:pPr>
            <w:r w:rsidDel="00000000" w:rsidR="00000000" w:rsidRPr="00000000">
              <w:rPr>
                <w:sz w:val="16"/>
                <w:szCs w:val="16"/>
                <w:rtl w:val="0"/>
              </w:rPr>
              <w:t xml:space="preserve">Planificación inicial del proyecto.</w:t>
            </w:r>
          </w:p>
        </w:tc>
        <w:tc>
          <w:tcPr>
            <w:vAlign w:val="center"/>
          </w:tcPr>
          <w:p w:rsidR="00000000" w:rsidDel="00000000" w:rsidP="00000000" w:rsidRDefault="00000000" w:rsidRPr="00000000" w14:paraId="00000143">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44">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45">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46">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47">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4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49">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4A">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4B">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4C">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4D">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4E">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4F">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1">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2">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3">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4">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55">
            <w:pPr>
              <w:spacing w:after="0" w:line="276" w:lineRule="auto"/>
              <w:rPr>
                <w:sz w:val="16"/>
                <w:szCs w:val="16"/>
              </w:rPr>
            </w:pPr>
            <w:r w:rsidDel="00000000" w:rsidR="00000000" w:rsidRPr="00000000">
              <w:rPr>
                <w:sz w:val="16"/>
                <w:szCs w:val="16"/>
                <w:rtl w:val="0"/>
              </w:rPr>
              <w:t xml:space="preserve">Diseño de interfaces y experiencia de usuario.</w:t>
            </w:r>
          </w:p>
        </w:tc>
        <w:tc>
          <w:tcPr>
            <w:vAlign w:val="center"/>
          </w:tcPr>
          <w:p w:rsidR="00000000" w:rsidDel="00000000" w:rsidP="00000000" w:rsidRDefault="00000000" w:rsidRPr="00000000" w14:paraId="00000156">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7">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9">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5A">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5B">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C">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D">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E">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F">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1">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2">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3">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4">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5">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6">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7">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68">
            <w:pPr>
              <w:spacing w:after="0" w:line="276" w:lineRule="auto"/>
              <w:rPr>
                <w:sz w:val="16"/>
                <w:szCs w:val="16"/>
              </w:rPr>
            </w:pPr>
            <w:r w:rsidDel="00000000" w:rsidR="00000000" w:rsidRPr="00000000">
              <w:rPr>
                <w:sz w:val="16"/>
                <w:szCs w:val="16"/>
                <w:rtl w:val="0"/>
              </w:rPr>
              <w:t xml:space="preserve">Construir modelos de datos.</w:t>
            </w:r>
          </w:p>
        </w:tc>
        <w:tc>
          <w:tcPr>
            <w:vAlign w:val="center"/>
          </w:tcPr>
          <w:p w:rsidR="00000000" w:rsidDel="00000000" w:rsidP="00000000" w:rsidRDefault="00000000" w:rsidRPr="00000000" w14:paraId="00000169">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A">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B">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C">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D">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6E">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6F">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1">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2">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3">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4">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5">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6">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7">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9">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A">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7B">
            <w:pPr>
              <w:spacing w:after="0" w:line="276" w:lineRule="auto"/>
              <w:rPr>
                <w:sz w:val="16"/>
                <w:szCs w:val="16"/>
              </w:rPr>
            </w:pPr>
            <w:r w:rsidDel="00000000" w:rsidR="00000000" w:rsidRPr="00000000">
              <w:rPr>
                <w:sz w:val="16"/>
                <w:szCs w:val="16"/>
                <w:rtl w:val="0"/>
              </w:rPr>
              <w:t xml:space="preserve">Desarrollo de frontend.</w:t>
            </w:r>
          </w:p>
        </w:tc>
        <w:tc>
          <w:tcPr>
            <w:vAlign w:val="center"/>
          </w:tcPr>
          <w:p w:rsidR="00000000" w:rsidDel="00000000" w:rsidP="00000000" w:rsidRDefault="00000000" w:rsidRPr="00000000" w14:paraId="0000017C">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D">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E">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F">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1">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82">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83">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84">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85">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86">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87">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9">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A">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B">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C">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D">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8E">
            <w:pPr>
              <w:spacing w:after="0" w:line="276" w:lineRule="auto"/>
              <w:rPr>
                <w:sz w:val="16"/>
                <w:szCs w:val="16"/>
              </w:rPr>
            </w:pPr>
            <w:r w:rsidDel="00000000" w:rsidR="00000000" w:rsidRPr="00000000">
              <w:rPr>
                <w:sz w:val="16"/>
                <w:szCs w:val="16"/>
                <w:rtl w:val="0"/>
              </w:rPr>
              <w:t xml:space="preserve">Desarrollo del backend.</w:t>
            </w:r>
          </w:p>
        </w:tc>
        <w:tc>
          <w:tcPr>
            <w:vAlign w:val="center"/>
          </w:tcPr>
          <w:p w:rsidR="00000000" w:rsidDel="00000000" w:rsidP="00000000" w:rsidRDefault="00000000" w:rsidRPr="00000000" w14:paraId="0000018F">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1">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2">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3">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4">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5">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6">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7">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8">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9">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A">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B">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C">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D">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E">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F">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0">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A1">
            <w:pPr>
              <w:spacing w:after="0" w:line="276" w:lineRule="auto"/>
              <w:rPr>
                <w:sz w:val="16"/>
                <w:szCs w:val="16"/>
              </w:rPr>
            </w:pPr>
            <w:r w:rsidDel="00000000" w:rsidR="00000000" w:rsidRPr="00000000">
              <w:rPr>
                <w:sz w:val="16"/>
                <w:szCs w:val="16"/>
                <w:rtl w:val="0"/>
              </w:rPr>
              <w:t xml:space="preserve">Pruebas de certificación del producto y procesos.</w:t>
            </w:r>
          </w:p>
        </w:tc>
        <w:tc>
          <w:tcPr>
            <w:vAlign w:val="center"/>
          </w:tcPr>
          <w:p w:rsidR="00000000" w:rsidDel="00000000" w:rsidP="00000000" w:rsidRDefault="00000000" w:rsidRPr="00000000" w14:paraId="000001A2">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3">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4">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5">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6">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7">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9">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AA">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AB">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AC">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AD">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AE">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AF">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B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1">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2">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3">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B4">
            <w:pPr>
              <w:spacing w:after="0" w:line="276" w:lineRule="auto"/>
              <w:rPr>
                <w:sz w:val="16"/>
                <w:szCs w:val="16"/>
              </w:rPr>
            </w:pPr>
            <w:r w:rsidDel="00000000" w:rsidR="00000000" w:rsidRPr="00000000">
              <w:rPr>
                <w:sz w:val="16"/>
                <w:szCs w:val="16"/>
                <w:rtl w:val="0"/>
              </w:rPr>
              <w:t xml:space="preserve">Mejoras basadas en pruebas.</w:t>
            </w:r>
          </w:p>
        </w:tc>
        <w:tc>
          <w:tcPr>
            <w:vAlign w:val="center"/>
          </w:tcPr>
          <w:p w:rsidR="00000000" w:rsidDel="00000000" w:rsidP="00000000" w:rsidRDefault="00000000" w:rsidRPr="00000000" w14:paraId="000001B5">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6">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7">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9">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A">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B">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C">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BD">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BE">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BF">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0">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1">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2">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3">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4">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5">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6">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C7">
            <w:pPr>
              <w:spacing w:after="0" w:line="276" w:lineRule="auto"/>
              <w:rPr>
                <w:sz w:val="16"/>
                <w:szCs w:val="16"/>
              </w:rPr>
            </w:pPr>
            <w:r w:rsidDel="00000000" w:rsidR="00000000" w:rsidRPr="00000000">
              <w:rPr>
                <w:sz w:val="16"/>
                <w:szCs w:val="16"/>
                <w:rtl w:val="0"/>
              </w:rPr>
              <w:t xml:space="preserve">Cierre del Proyecto y Documentación</w:t>
            </w:r>
          </w:p>
        </w:tc>
        <w:tc>
          <w:tcPr>
            <w:vAlign w:val="center"/>
          </w:tcPr>
          <w:p w:rsidR="00000000" w:rsidDel="00000000" w:rsidP="00000000" w:rsidRDefault="00000000" w:rsidRPr="00000000" w14:paraId="000001C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9">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A">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B">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C">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D">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E">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F">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1">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2">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3">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4">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5">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6">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7">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9">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DA">
            <w:pPr>
              <w:spacing w:after="0" w:line="276" w:lineRule="auto"/>
              <w:rPr>
                <w:sz w:val="16"/>
                <w:szCs w:val="16"/>
              </w:rPr>
            </w:pPr>
            <w:r w:rsidDel="00000000" w:rsidR="00000000" w:rsidRPr="00000000">
              <w:rPr>
                <w:sz w:val="16"/>
                <w:szCs w:val="16"/>
                <w:rtl w:val="0"/>
              </w:rPr>
              <w:t xml:space="preserve">Monitoreo, ajustes del proyecto y documentación</w:t>
            </w:r>
          </w:p>
        </w:tc>
        <w:tc>
          <w:tcPr>
            <w:vAlign w:val="center"/>
          </w:tcPr>
          <w:p w:rsidR="00000000" w:rsidDel="00000000" w:rsidP="00000000" w:rsidRDefault="00000000" w:rsidRPr="00000000" w14:paraId="000001DB">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C">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D">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E">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F">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0">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1">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2">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3">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4">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5">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6">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7">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8">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9">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A">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B">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C">
            <w:pPr>
              <w:spacing w:after="0" w:line="276" w:lineRule="auto"/>
              <w:jc w:val="center"/>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ED">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08.0" w:type="dxa"/>
        <w:bottom w:w="0.0" w:type="dxa"/>
        <w:right w:w="108.0" w:type="dxa"/>
      </w:tblCellMar>
    </w:tblPr>
  </w:style>
  <w:style w:type="table" w:styleId="a0" w:customStyle="1">
    <w:basedOn w:val="TableNormal0"/>
    <w:tblPr>
      <w:tblStyleRowBandSize w:val="1"/>
      <w:tblStyleColBandSize w:val="1"/>
      <w:tblCellMar>
        <w:top w:w="0.0" w:type="dxa"/>
        <w:left w:w="108.0" w:type="dxa"/>
        <w:bottom w:w="0.0" w:type="dxa"/>
        <w:right w:w="108.0" w:type="dxa"/>
      </w:tblCellMar>
    </w:tblPr>
  </w:style>
  <w:style w:type="table" w:styleId="a1" w:customStyle="1">
    <w:basedOn w:val="TableNormal0"/>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0.0" w:type="dxa"/>
        <w:left w:w="108.0" w:type="dxa"/>
        <w:bottom w:w="0.0" w:type="dxa"/>
        <w:right w:w="108.0" w:type="dxa"/>
      </w:tblCellMar>
    </w:tblPr>
  </w:style>
  <w:style w:type="table" w:styleId="a3" w:customStyle="1">
    <w:basedOn w:val="TableNormal0"/>
    <w:tblPr>
      <w:tblStyleRowBandSize w:val="1"/>
      <w:tblStyleColBandSize w:val="1"/>
      <w:tblCellMar>
        <w:top w:w="0.0" w:type="dxa"/>
        <w:left w:w="108.0" w:type="dxa"/>
        <w:bottom w:w="0.0" w:type="dxa"/>
        <w:right w:w="108.0" w:type="dxa"/>
      </w:tblCellMar>
    </w:tblPr>
  </w:style>
  <w:style w:type="table" w:styleId="a4" w:customStyle="1">
    <w:basedOn w:val="TableNormal0"/>
    <w:tblPr>
      <w:tblStyleRowBandSize w:val="1"/>
      <w:tblStyleColBandSize w:val="1"/>
      <w:tblCellMar>
        <w:top w:w="0.0" w:type="dxa"/>
        <w:left w:w="108.0" w:type="dxa"/>
        <w:bottom w:w="0.0" w:type="dxa"/>
        <w:right w:w="108.0" w:type="dxa"/>
      </w:tblCellMar>
    </w:tblPr>
  </w:style>
  <w:style w:type="table" w:styleId="a5" w:customStyle="1">
    <w:basedOn w:val="TableNormal0"/>
    <w:tblPr>
      <w:tblStyleRowBandSize w:val="1"/>
      <w:tblStyleColBandSize w:val="1"/>
      <w:tblCellMar>
        <w:top w:w="0.0" w:type="dxa"/>
        <w:left w:w="108.0" w:type="dxa"/>
        <w:bottom w:w="0.0" w:type="dxa"/>
        <w:right w:w="108.0" w:type="dxa"/>
      </w:tblCellMar>
    </w:tblPr>
  </w:style>
  <w:style w:type="table" w:styleId="a6" w:customStyle="1">
    <w:basedOn w:val="TableNormal0"/>
    <w:tblPr>
      <w:tblStyleRowBandSize w:val="1"/>
      <w:tblStyleColBandSize w:val="1"/>
      <w:tblCellMar>
        <w:top w:w="0.0" w:type="dxa"/>
        <w:left w:w="108.0" w:type="dxa"/>
        <w:bottom w:w="0.0" w:type="dxa"/>
        <w:right w:w="108.0" w:type="dxa"/>
      </w:tblCellMar>
    </w:tblPr>
  </w:style>
  <w:style w:type="table" w:styleId="a7" w:customStyle="1">
    <w:basedOn w:val="TableNormal0"/>
    <w:tblPr>
      <w:tblStyleRowBandSize w:val="1"/>
      <w:tblStyleColBandSize w:val="1"/>
      <w:tblCellMar>
        <w:top w:w="0.0" w:type="dxa"/>
        <w:left w:w="108.0" w:type="dxa"/>
        <w:bottom w:w="0.0" w:type="dxa"/>
        <w:right w:w="108.0" w:type="dxa"/>
      </w:tblCellMar>
    </w:tblPr>
  </w:style>
  <w:style w:type="table" w:styleId="a8" w:customStyle="1">
    <w:basedOn w:val="TableNormal0"/>
    <w:tblPr>
      <w:tblStyleRowBandSize w:val="1"/>
      <w:tblStyleColBandSize w:val="1"/>
      <w:tblCellMar>
        <w:top w:w="0.0" w:type="dxa"/>
        <w:left w:w="108.0" w:type="dxa"/>
        <w:bottom w:w="0.0" w:type="dxa"/>
        <w:right w:w="108.0" w:type="dxa"/>
      </w:tblCellMar>
    </w:tblPr>
  </w:style>
  <w:style w:type="table" w:styleId="a9" w:customStyle="1">
    <w:basedOn w:val="TableNormal0"/>
    <w:tblPr>
      <w:tblStyleRowBandSize w:val="1"/>
      <w:tblStyleColBandSize w:val="1"/>
      <w:tblCellMar>
        <w:top w:w="0.0" w:type="dxa"/>
        <w:left w:w="108.0" w:type="dxa"/>
        <w:bottom w:w="0.0" w:type="dxa"/>
        <w:right w:w="108.0" w:type="dxa"/>
      </w:tblCellMar>
    </w:tblPr>
  </w:style>
  <w:style w:type="table" w:styleId="aa" w:customStyle="1">
    <w:basedOn w:val="TableNormal0"/>
    <w:tblPr>
      <w:tblStyleRowBandSize w:val="1"/>
      <w:tblStyleColBandSize w:val="1"/>
      <w:tblCellMar>
        <w:top w:w="0.0" w:type="dxa"/>
        <w:left w:w="108.0" w:type="dxa"/>
        <w:bottom w:w="0.0" w:type="dxa"/>
        <w:right w:w="108.0" w:type="dxa"/>
      </w:tblCellMar>
    </w:tblPr>
  </w:style>
  <w:style w:type="table" w:styleId="ab" w:customStyle="1">
    <w:basedOn w:val="TableNormal0"/>
    <w:tblPr>
      <w:tblStyleRowBandSize w:val="1"/>
      <w:tblStyleColBandSize w:val="1"/>
      <w:tblCellMar>
        <w:top w:w="0.0" w:type="dxa"/>
        <w:left w:w="108.0" w:type="dxa"/>
        <w:bottom w:w="0.0" w:type="dxa"/>
        <w:right w:w="108.0" w:type="dxa"/>
      </w:tblCellMar>
    </w:tblPr>
  </w:style>
  <w:style w:type="table" w:styleId="ac" w:customStyle="1">
    <w:basedOn w:val="TableNormal0"/>
    <w:tblPr>
      <w:tblStyleRowBandSize w:val="1"/>
      <w:tblStyleColBandSize w:val="1"/>
      <w:tblCellMar>
        <w:top w:w="0.0" w:type="dxa"/>
        <w:left w:w="108.0" w:type="dxa"/>
        <w:bottom w:w="0.0" w:type="dxa"/>
        <w:right w:w="108.0" w:type="dxa"/>
      </w:tblCellMar>
    </w:tblPr>
  </w:style>
  <w:style w:type="table" w:styleId="ad" w:customStyle="1">
    <w:basedOn w:val="TableNormal0"/>
    <w:tblPr>
      <w:tblStyleRowBandSize w:val="1"/>
      <w:tblStyleColBandSize w:val="1"/>
      <w:tblCellMar>
        <w:top w:w="0.0" w:type="dxa"/>
        <w:left w:w="108.0" w:type="dxa"/>
        <w:bottom w:w="0.0" w:type="dxa"/>
        <w:right w:w="108.0" w:type="dxa"/>
      </w:tblCellMar>
    </w:tblPr>
  </w:style>
  <w:style w:type="table" w:styleId="ae" w:customStyle="1">
    <w:basedOn w:val="TableNormal0"/>
    <w:tblPr>
      <w:tblStyleRowBandSize w:val="1"/>
      <w:tblStyleColBandSize w:val="1"/>
      <w:tblCellMar>
        <w:top w:w="0.0" w:type="dxa"/>
        <w:left w:w="108.0" w:type="dxa"/>
        <w:bottom w:w="0.0" w:type="dxa"/>
        <w:right w:w="108.0" w:type="dxa"/>
      </w:tblCellMar>
    </w:tblPr>
  </w:style>
  <w:style w:type="table" w:styleId="af" w:customStyle="1">
    <w:basedOn w:val="TableNormal0"/>
    <w:tblPr>
      <w:tblStyleRowBandSize w:val="1"/>
      <w:tblStyleColBandSize w:val="1"/>
      <w:tblCellMar>
        <w:top w:w="0.0" w:type="dxa"/>
        <w:left w:w="108.0" w:type="dxa"/>
        <w:bottom w:w="0.0" w:type="dxa"/>
        <w:right w:w="108.0" w:type="dxa"/>
      </w:tblCellMar>
    </w:tblPr>
  </w:style>
  <w:style w:type="table" w:styleId="af0" w:customStyle="1">
    <w:basedOn w:val="TableNormal0"/>
    <w:tblPr>
      <w:tblStyleRowBandSize w:val="1"/>
      <w:tblStyleColBandSize w:val="1"/>
      <w:tblCellMar>
        <w:top w:w="0.0" w:type="dxa"/>
        <w:left w:w="108.0" w:type="dxa"/>
        <w:bottom w:w="0.0" w:type="dxa"/>
        <w:right w:w="108.0" w:type="dxa"/>
      </w:tblCellMar>
    </w:tblPr>
  </w:style>
  <w:style w:type="table" w:styleId="af1" w:customStyle="1">
    <w:basedOn w:val="TableNormal0"/>
    <w:tblPr>
      <w:tblStyleRowBandSize w:val="1"/>
      <w:tblStyleColBandSize w:val="1"/>
      <w:tblCellMar>
        <w:top w:w="0.0" w:type="dxa"/>
        <w:left w:w="108.0" w:type="dxa"/>
        <w:bottom w:w="0.0" w:type="dxa"/>
        <w:right w:w="108.0" w:type="dxa"/>
      </w:tblCellMar>
    </w:tblPr>
  </w:style>
  <w:style w:type="table" w:styleId="af2" w:customStyle="1">
    <w:basedOn w:val="TableNormal0"/>
    <w:tblPr>
      <w:tblStyleRowBandSize w:val="1"/>
      <w:tblStyleColBandSize w:val="1"/>
      <w:tblCellMar>
        <w:top w:w="0.0" w:type="dxa"/>
        <w:left w:w="108.0" w:type="dxa"/>
        <w:bottom w:w="0.0" w:type="dxa"/>
        <w:right w:w="108.0" w:type="dxa"/>
      </w:tblCellMar>
    </w:tblPr>
  </w:style>
  <w:style w:type="table" w:styleId="af3" w:customStyle="1">
    <w:basedOn w:val="TableNormal0"/>
    <w:tblPr>
      <w:tblStyleRowBandSize w:val="1"/>
      <w:tblStyleColBandSize w:val="1"/>
      <w:tblCellMar>
        <w:top w:w="0.0" w:type="dxa"/>
        <w:left w:w="108.0" w:type="dxa"/>
        <w:bottom w:w="0.0" w:type="dxa"/>
        <w:right w:w="108.0" w:type="dxa"/>
      </w:tblCellMar>
    </w:tblPr>
  </w:style>
  <w:style w:type="table" w:styleId="af4" w:customStyle="1">
    <w:basedOn w:val="TableNormal0"/>
    <w:tblPr>
      <w:tblStyleRowBandSize w:val="1"/>
      <w:tblStyleColBandSize w:val="1"/>
      <w:tblCellMar>
        <w:top w:w="0.0" w:type="dxa"/>
        <w:left w:w="108.0" w:type="dxa"/>
        <w:bottom w:w="0.0" w:type="dxa"/>
        <w:right w:w="108.0" w:type="dxa"/>
      </w:tblCellMar>
    </w:tblPr>
  </w:style>
  <w:style w:type="table" w:styleId="af5" w:customStyle="1">
    <w:basedOn w:val="TableNormal0"/>
    <w:tblPr>
      <w:tblStyleRowBandSize w:val="1"/>
      <w:tblStyleColBandSize w:val="1"/>
      <w:tblCellMar>
        <w:top w:w="0.0" w:type="dxa"/>
        <w:left w:w="108.0" w:type="dxa"/>
        <w:bottom w:w="0.0" w:type="dxa"/>
        <w:right w:w="108.0" w:type="dxa"/>
      </w:tblCellMar>
    </w:tblPr>
  </w:style>
  <w:style w:type="table" w:styleId="af6" w:customStyle="1">
    <w:basedOn w:val="TableNormal0"/>
    <w:tblPr>
      <w:tblStyleRowBandSize w:val="1"/>
      <w:tblStyleColBandSize w:val="1"/>
      <w:tblCellMar>
        <w:top w:w="0.0" w:type="dxa"/>
        <w:left w:w="108.0" w:type="dxa"/>
        <w:bottom w:w="0.0" w:type="dxa"/>
        <w:right w:w="108.0" w:type="dxa"/>
      </w:tblCellMar>
    </w:tblPr>
  </w:style>
  <w:style w:type="table" w:styleId="af7" w:customStyle="1">
    <w:basedOn w:val="TableNormal0"/>
    <w:tblPr>
      <w:tblStyleRowBandSize w:val="1"/>
      <w:tblStyleColBandSize w:val="1"/>
      <w:tblCellMar>
        <w:top w:w="0.0" w:type="dxa"/>
        <w:left w:w="108.0" w:type="dxa"/>
        <w:bottom w:w="0.0" w:type="dxa"/>
        <w:right w:w="108.0" w:type="dxa"/>
      </w:tblCellMar>
    </w:tblPr>
  </w:style>
  <w:style w:type="table" w:styleId="af8" w:customStyle="1">
    <w:basedOn w:val="TableNormal0"/>
    <w:tblPr>
      <w:tblStyleRowBandSize w:val="1"/>
      <w:tblStyleColBandSize w:val="1"/>
      <w:tblCellMar>
        <w:top w:w="0.0" w:type="dxa"/>
        <w:left w:w="108.0" w:type="dxa"/>
        <w:bottom w:w="0.0" w:type="dxa"/>
        <w:right w:w="108.0" w:type="dxa"/>
      </w:tblCellMar>
    </w:tblPr>
  </w:style>
  <w:style w:type="table" w:styleId="af9" w:customStyle="1">
    <w:basedOn w:val="TableNormal0"/>
    <w:tblPr>
      <w:tblStyleRowBandSize w:val="1"/>
      <w:tblStyleColBandSize w:val="1"/>
      <w:tblCellMar>
        <w:top w:w="0.0" w:type="dxa"/>
        <w:left w:w="108.0" w:type="dxa"/>
        <w:bottom w:w="0.0" w:type="dxa"/>
        <w:right w:w="108.0" w:type="dxa"/>
      </w:tblCellMar>
    </w:tblPr>
  </w:style>
  <w:style w:type="table" w:styleId="afa" w:customStyle="1">
    <w:basedOn w:val="TableNormal0"/>
    <w:tblPr>
      <w:tblStyleRowBandSize w:val="1"/>
      <w:tblStyleColBandSize w:val="1"/>
      <w:tblCellMar>
        <w:top w:w="0.0" w:type="dxa"/>
        <w:left w:w="108.0" w:type="dxa"/>
        <w:bottom w:w="0.0" w:type="dxa"/>
        <w:right w:w="108.0" w:type="dxa"/>
      </w:tblCellMar>
    </w:tblPr>
  </w:style>
  <w:style w:type="table" w:styleId="afb" w:customStyle="1">
    <w:basedOn w:val="TableNormal0"/>
    <w:tblPr>
      <w:tblStyleRowBandSize w:val="1"/>
      <w:tblStyleColBandSize w:val="1"/>
      <w:tblCellMar>
        <w:top w:w="0.0" w:type="dxa"/>
        <w:left w:w="108.0" w:type="dxa"/>
        <w:bottom w:w="0.0" w:type="dxa"/>
        <w:right w:w="108.0" w:type="dxa"/>
      </w:tblCellMar>
    </w:tblPr>
  </w:style>
  <w:style w:type="table" w:styleId="afc" w:customStyle="1">
    <w:basedOn w:val="TableNormal0"/>
    <w:tblPr>
      <w:tblStyleRowBandSize w:val="1"/>
      <w:tblStyleColBandSize w:val="1"/>
      <w:tblCellMar>
        <w:top w:w="0.0" w:type="dxa"/>
        <w:left w:w="108.0" w:type="dxa"/>
        <w:bottom w:w="0.0" w:type="dxa"/>
        <w:right w:w="108.0" w:type="dxa"/>
      </w:tblCellMar>
    </w:tblPr>
  </w:style>
  <w:style w:type="table" w:styleId="afd" w:customStyle="1">
    <w:basedOn w:val="TableNormal0"/>
    <w:tblPr>
      <w:tblStyleRowBandSize w:val="1"/>
      <w:tblStyleColBandSize w:val="1"/>
      <w:tblCellMar>
        <w:top w:w="0.0" w:type="dxa"/>
        <w:left w:w="108.0" w:type="dxa"/>
        <w:bottom w:w="0.0" w:type="dxa"/>
        <w:right w:w="108.0" w:type="dxa"/>
      </w:tblCellMar>
    </w:tblPr>
  </w:style>
  <w:style w:type="table" w:styleId="afe" w:customStyle="1">
    <w:basedOn w:val="TableNormal0"/>
    <w:tblPr>
      <w:tblStyleRowBandSize w:val="1"/>
      <w:tblStyleColBandSize w:val="1"/>
      <w:tblCellMar>
        <w:top w:w="0.0" w:type="dxa"/>
        <w:left w:w="108.0" w:type="dxa"/>
        <w:bottom w:w="0.0" w:type="dxa"/>
        <w:right w:w="108.0" w:type="dxa"/>
      </w:tblCellMar>
    </w:tblPr>
  </w:style>
  <w:style w:type="table" w:styleId="aff" w:customStyle="1">
    <w:basedOn w:val="TableNormal0"/>
    <w:tblPr>
      <w:tblStyleRowBandSize w:val="1"/>
      <w:tblStyleColBandSize w:val="1"/>
      <w:tblCellMar>
        <w:top w:w="0.0" w:type="dxa"/>
        <w:left w:w="108.0" w:type="dxa"/>
        <w:bottom w:w="0.0" w:type="dxa"/>
        <w:right w:w="108.0" w:type="dxa"/>
      </w:tblCellMar>
    </w:tblPr>
  </w:style>
  <w:style w:type="table" w:styleId="aff0" w:customStyle="1">
    <w:basedOn w:val="TableNormal0"/>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t6ja6UO9fBPUpY4Fdpx/DaG9AQ==">CgMxLjAyDmguNnltdzY2NG0zcG02Mg5oLmF1ejkzZDh2bHJraTIOaC5sdHRncHczeWZtbzcyDmgud3cxMHYxODZvamZqMg5oLjF2eTd2aTh3NmRyOTIOaC4ydW0wM3ZzYjRmZWQyDWgucXA2czdidW51YzE4AHIhMUxWdHFEbTNLZk11N3JlY2x4VmVPemVOc3ZkOURnczBF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