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Documento de Casos de Uso Extendido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Lista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Descripción General de cada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CU-01: Autenticación de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CU-02: Publicación de 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CU-03: Búsqueda y Filtro de 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CU-04: Reserva de Cita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 CU-05: Gestión de Agenda para Profesionales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Casos de Uso Extendidos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CU-01: Autenticación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CU-02: Publicación de Servicios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CU-03: Búsqueda y Filtro de Servicios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CU-04: Reserva de Cita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 CU-05: Gestión de Agenda para Profesionales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Diagramas de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heading=h.gdzi16awg8f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del caso de uso extendido CU-01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26/09/2024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del caso de uso extendido CU-02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 los casos de uso extendidos CU-03 y CU-04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Finalización del caso de uso extendido CU-05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66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Este documento de Casos de Uso Extendido tiene como objetivo describir en detalle las interacciones y flujos del sistema "Plataforma de Gestión de Servicios y Agenda Profesional". A través de la definición estructurada de casos de uso, se pretende proporcionar una comprensión profunda de los procesos clave que el sistema debe soportar, asegurando que las funcionalidades respondan a las necesidades tanto de los usuarios finales como de los profesionales que publicarán sus servicios.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Cada caso de uso se documenta en un formato extendido para cubrir todos los elementos necesarios, incluidos los actores involucrados, precondiciones, flujos principales y alternativos, postcondiciones, y los requisitos asociados. Este nivel de detalle facilita el desarrollo, las pruebas y la validación del sistema, asegurando un alineamiento claro entre los objetivos del proyecto y las expectativas del usuario.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Lista de Casos de Uso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continuación, se presenta una lista de los casos de uso que definen las principales funcionalidades del sistema. Cada caso de uso cuenta con un identificador único y una breve descripción que ilustra su propósito en la plataforma: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271"/>
        <w:gridCol w:w="3686"/>
        <w:gridCol w:w="5113"/>
        <w:tblGridChange w:id="0">
          <w:tblGrid>
            <w:gridCol w:w="1271"/>
            <w:gridCol w:w="3686"/>
            <w:gridCol w:w="511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Caso de Uso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Autenticación de Usuarios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Permite al usuario autenticarse en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Publicación de 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profesionales pueden publicar sus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Búsqueda y Filtro de 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usuarios buscan y filtran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Reserva de Cita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Permite a los clientes reservar citas con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Agenda para Profesionales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proveedores gestionan su agenda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Esta lista proporciona una vista general de las funcionalidades principales y sirve como guía para el desarrollo y validación del sistema. Cada caso de uso será detallado en las secciones siguientes mediante un formato extendido para asegurar la claridad en los procesos y la implementación adecuada de cada funcionalidad.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Descripción General de cada Caso de Uso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continuación, se presentan descripciones generales de cada caso de uso principal del sistema, detallando su propósito, actores involucrados y objetivo específico. Cada caso de uso aborda una funcionalidad esencial de la "Plataforma de Gestión de Servicios y Agenda Profesional" y garantiza que las interacciones entre los usuarios y el sistema se lleven a cabo de manera eficiente y segura.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CU-01: Autenticación de Usuarios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Este caso de uso permite a los usuarios acceder a su cuenta en la plataforma mediante credenciales de autenticación, ya sea a través de correo electrónico y contraseña o mediante opciones de autenticación de terceros (por ejemplo, Google o Facebook). El proceso de autenticación asegura que solo los usuarios autorizados puedan acceder a sus perfiles y a las funcionalidades de la plataforma, protegiendo su información personal y datos sensibles.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desea acceder a la plataforma con sus credenciales.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valida las credenciales y gestiona el acceso de los usuarios.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Garantizar un acceso seguro y controlado a la plataforma, permitiendo únicamente a usuarios registrados interactuar con las funcionalidades del sistema. Este proceso de autenticación es esencial para proteger la integridad de los datos del usuario y evitar accesos no autorizados.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CU-02: Publicación de Servicios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profesionales crear y publicar sus servicios en la plataforma para que los usuarios los visualicen y puedan optar por reservarlos. El caso de uso incluye la gestión de detalles del servicio, como descripción, precio, disponibilidad y ubicación, brindando a los usuarios información clara y precisa para tomar decisiones.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Profesional: Usuario que ofrece un servicio y desea hacerlo visible en la plataforma.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permite la creación y publicación de servicios y los almacena para ser visibles en el catálogo de servicios.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Facilitar la publicación de servicios por parte de los profesionales, asegurando que la información sea clara, completa y accesible para los usuarios interesados en contratar dichos servicios.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CU-03: Búsqueda y Filtro de Servicios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Este caso de uso permite a los usuarios buscar y aplicar filtros a los servicios disponibles en la plataforma. Los filtros pueden incluir criterios como ubicación, tipo de servicio, rango de precios, y disponibilidad, ayudando a los usuarios a encontrar servicios que se ajusten a sus necesidades específicas.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utiliza la plataforma para buscar servicios que cumplan con sus criterios de selección.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ejecuta la búsqueda y devuelve los resultados en función de los filtros aplicados.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Proporcionar una funcionalidad de búsqueda eficiente y personalizable para que los usuarios puedan encontrar los servicios que mejor se ajusten a sus necesidades y preferencias.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ci93xb" w:id="11"/>
      <w:bookmarkEnd w:id="11"/>
      <w:r w:rsidDel="00000000" w:rsidR="00000000" w:rsidRPr="00000000">
        <w:rPr>
          <w:rtl w:val="0"/>
        </w:rPr>
        <w:t xml:space="preserve">CU-04: Reserva de Cita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usuarios reservar citas con profesionales según la disponibilidad mostrada en la plataforma. Los usuarios pueden elegir fecha y hora, y recibir confirmaciones automáticas, logrando así una gestión más eficiente de la interacción entre el cliente y el profesional.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desea reservar un servicio en una fecha y hora específica.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Profesional: Proveedor de servicios que ofrece disponibilidad para citas en la plataforma.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gestiona la reserva y envía confirmaciones a ambas partes.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Facilitar la reserva de citas, optimizando la experiencia del usuario y la gestión de la agenda del profesional para mejorar la eficiencia operativa y la satisfacción del cliente.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  <w:t xml:space="preserve">CU-05: Gestión de Agenda para Profesionales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profesionales gestionar su agenda dentro de la plataforma, estableciendo disponibilidad y horarios. Esta funcionalidad permite a los profesionales organizar su tiempo y coordinar de manera efectiva sus citas con los usuarios interesados.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Profesional: Usuario que organiza y gestiona su agenda de citas para ofrecer un mejor servicio.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permite la configuración de horarios y notificaciones para el profesional.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Brindar a los profesionales una herramienta eficiente de gestión de su tiempo y disponibilidad, optimizando su capacidad de atender a los clientes de forma organizada.</w:t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bn6wsx" w:id="13"/>
      <w:bookmarkEnd w:id="13"/>
      <w:r w:rsidDel="00000000" w:rsidR="00000000" w:rsidRPr="00000000">
        <w:rPr>
          <w:rtl w:val="0"/>
        </w:rPr>
        <w:t xml:space="preserve">Casos de Uso Extendidos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Para cada caso de uso extendido, se incluye una tabla que detalla sus elementos clave:</w:t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qsh70q" w:id="14"/>
      <w:bookmarkEnd w:id="14"/>
      <w:r w:rsidDel="00000000" w:rsidR="00000000" w:rsidRPr="00000000">
        <w:rPr>
          <w:rtl w:val="0"/>
        </w:rPr>
        <w:t xml:space="preserve">CU-01: Autenticación de Usuarios</w:t>
      </w:r>
    </w:p>
    <w:tbl>
      <w:tblPr>
        <w:tblStyle w:val="Table5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al usuario autenticarse en la plataforma mediante credenciales válidas (correo y contraseña) o autenticación de terceros, para garantizar la seguridad y el acceso controlado a su cuenta personal.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registrada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accede a la pantalla de inicio de sesión.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 sus credenciales (correo y contraseña).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valida las credenciales ingresadas.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usuario es redirigido a la página principal de su cuenta.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las credenciales son incorrectas, el sistema muestra un mensaje de error.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El usuario puede intentar nuevamente ingresar sus credenciales o restablecer su contraseña si ha olvidado la actual.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inicia sesión en su cuenta y tiene acceso a las funcionalidades del sistema.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RF-01: El sistema debe validar la autenticidad de las credenciales de forma segura.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RF-02: El sistema debe almacenar las credenciales de forma encriptada.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as4poj" w:id="15"/>
      <w:bookmarkEnd w:id="15"/>
      <w:r w:rsidDel="00000000" w:rsidR="00000000" w:rsidRPr="00000000">
        <w:rPr>
          <w:rtl w:val="0"/>
        </w:rPr>
        <w:t xml:space="preserve">CU-02: Publicación de Servicios</w:t>
      </w:r>
    </w:p>
    <w:tbl>
      <w:tblPr>
        <w:tblStyle w:val="Table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de Servicios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profesionales crear y publicar sus servicios en la plataforma, haciendo visibles detalles como la descripción del servicio, precios, disponibilidad y ubicación.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Profesional,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profesional debe tener una cuenta activa y estar autenticado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profesional accede a la sección de publicación de servicios.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Completa el formulario con los detalles del servicio.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valida los datos y publica el servicio en la plataforma para que los usuarios puedan verlo.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la información proporcionada es incompleta, el sistema muestra un mensaje solicitando completar todos los campos obligatorios antes de la publicación.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se publica en la plataforma y es visible para los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RF-03: El sistema debe permitir la publicación de servicios con información completa y detallada.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RF-04: Validación de campos obligatorios para evitar publicaciones incompletas.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pxezwc" w:id="16"/>
      <w:bookmarkEnd w:id="16"/>
      <w:r w:rsidDel="00000000" w:rsidR="00000000" w:rsidRPr="00000000">
        <w:rPr>
          <w:rtl w:val="0"/>
        </w:rPr>
        <w:t xml:space="preserve">CU-03: Búsqueda y Filtro de Servicios</w:t>
      </w:r>
    </w:p>
    <w:tbl>
      <w:tblPr>
        <w:tblStyle w:val="Table7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y Filtro de Servicios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usuarios buscar y aplicar filtros para encontrar servicios en la plataforma. Los filtros incluyen ubicación, tipo de servicio, rango de precios, y disponibilidad.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Deben existir servicios publicados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accede a la sección de búsqueda.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 criterios de búsqueda o selecciona filtros específicos.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muestra los resultados de servicios que coinciden con los criterios establecidos por el usuario.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no se encuentran coincidencias, el sistema muestra un mensaje indicando que no hay resultados para los criterios seleccionados.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visualiza una lista de servicios que cumplen con sus criterios de búsqueda y filtros.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RF-05: El sistema debe permitir la búsqueda por palabra clave.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RF-06: El sistema debe ofrecer filtros avanzados para acotar los resultados de búsqueda.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0E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49x2ik5" w:id="17"/>
      <w:bookmarkEnd w:id="17"/>
      <w:r w:rsidDel="00000000" w:rsidR="00000000" w:rsidRPr="00000000">
        <w:rPr>
          <w:rtl w:val="0"/>
        </w:rPr>
        <w:t xml:space="preserve">CU-04: Reserva de Cita</w:t>
      </w:r>
    </w:p>
    <w:tbl>
      <w:tblPr>
        <w:tblStyle w:val="Table8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 de Cita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usuarios reservar citas con profesionales en función de la disponibilidad mostrada en la plataforma, incluyendo la selección de fecha y hora específicas.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Profesional, Sistema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profesional debe tener su disponibilidad actualizada en la plataforma, y el usuario debe estar autenticado para hacer la reserva.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selecciona un servicio y accede a la disponibilidad del profesional.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Elige fecha y hora para la cita.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confirma la reserva y notifica a ambas partes (usuario y profesional).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Si la fecha y hora seleccionadas ya están ocupadas, el sistema muestra otras opciones disponibles.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 El usuario puede cancelar la operación en cualquier momento antes de confirmar la cita.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cita queda reservada y ambas partes son notificadas con los detalles de la reserva.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RF-07: El sistema debe gestionar la disponibilidad de los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RF-08: Notificación automática a ambas partes al confirmar una reserva.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p2csry" w:id="18"/>
      <w:bookmarkEnd w:id="18"/>
      <w:r w:rsidDel="00000000" w:rsidR="00000000" w:rsidRPr="00000000">
        <w:rPr>
          <w:rtl w:val="0"/>
        </w:rPr>
        <w:t xml:space="preserve">CU-05: Gestión de Agenda para Profesionales</w:t>
      </w:r>
    </w:p>
    <w:tbl>
      <w:tblPr>
        <w:tblStyle w:val="Table9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Agenda para Profesionales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profesionales gestionar su agenda dentro de la plataforma, estableciendo su disponibilidad y horarios, y administrando sus citas con los clientes de manera organizada.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Profesional,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profesional debe estar autenticado y tener servicios publicados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profesional accede a su perfil de agenda.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Establece su disponibilidad y horarios para cada día de la semana.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actualiza los horarios disponibles para que los usuarios puedan realizar reservas.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Si el profesional intenta establecer disponibilidad en un horario en el que ya hay reservas, el sistema emite una advertencia y solicita modificar el horario o gestionar las citas existentes.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disponibilidad del profesional queda actualizada en la plataforma y es visible para los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RF-09: El sistema debe permitir la configuración de disponibilidad y horarios para los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RF-10: El sistema debe sincronizar las citas confirmadas con la agenda del profesional.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47n2zr" w:id="19"/>
      <w:bookmarkEnd w:id="19"/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CU-01: [Enlace o referencia al diagrama de autenticación de usuario]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CU-02: [Enlace o referencia al diagrama de publicación de servicios]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CU-03: [Enlace o referencia al diagrama de búsqueda y filtro de servicios]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CU-04: [Enlace o referencia al diagrama de reserva de cita]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CU-05: [Enlace o referencia al diagrama de gestión de agenda para profesionales]</w:t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Documento de Casos de Uso Extendido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2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5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5" name="image1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character" w:styleId="Textoennegrita">
    <w:name w:val="Strong"/>
    <w:basedOn w:val="Fuentedeprrafopredeter"/>
    <w:uiPriority w:val="22"/>
    <w:qFormat w:val="1"/>
    <w:rsid w:val="004F268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fMo8UQidjv/RtlfH5TYSDnTng==">CgMxLjAyDmguZDJ4aXVjNGRsMW9qMg5oLmdkemkxNmF3ZzhmbTIIaC5namRneHMyCWguMzBqMHpsbDIJaC4xZm9iOXRlMgloLjN6bnlzaDcyCWguMmV0OTJwMDIIaC50eWpjd3QyCWguMXQzaDVzZjIJaC4yczhleW8xMgloLjI2aW4xcmcyCWguMWNpOTN4YjIJaC4zd2h3bWw0MgloLjJibjZ3c3gyCGgucXNoNzBxMgloLjNhczRwb2oyCWguMXB4ZXp3YzIJaC40OXgyaWs1MgloLjJwMmNzcnkyCWguMTQ3bjJ6cjgAciExR2VYZFlibVYtSElkcEhKaTFuRUo0aGRMUTY3QVND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