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MINUTAS DE REUNIÓN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Proyecto: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“Plataforma de Gestión de Servicios y Agenda Profesional”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5/12/2024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9"/>
        </w:numPr>
        <w:ind w:left="360" w:hanging="360"/>
      </w:pPr>
      <w:bookmarkStart w:colFirst="0" w:colLast="0" w:name="_heading=h.d2xiuc4dl1oj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2xiuc4dl1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Contenido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Ficha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Versionamiento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kg9t3hbayhp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Lista de minutas semanales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c12lxqbsr9q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1era Minuta de reunión semanal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6ybpj8dp4j6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2da Minuta de reunión semanal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8xzoktkcoh7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3ra Minuta de reunión semanal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vyt2pb3eovg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4ta Minuta de reunión semanal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r68kdabmubo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5ta Minuta de reunión semanal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1"/>
        <w:ind w:left="0" w:firstLine="0"/>
        <w:rPr>
          <w:vertAlign w:val="baseline"/>
        </w:rPr>
      </w:pPr>
      <w:bookmarkStart w:colFirst="0" w:colLast="0" w:name="_heading=h.lfwt3hrs1z1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9"/>
        </w:numPr>
      </w:pPr>
      <w:bookmarkStart w:colFirst="0" w:colLast="0" w:name="_heading=h.gjdgxs" w:id="2"/>
      <w:bookmarkEnd w:id="2"/>
      <w:r w:rsidDel="00000000" w:rsidR="00000000" w:rsidRPr="00000000">
        <w:rPr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22">
      <w:pPr>
        <w:pStyle w:val="Heading2"/>
        <w:keepNext w:val="1"/>
        <w:keepLines w:val="1"/>
        <w:numPr>
          <w:ilvl w:val="1"/>
          <w:numId w:val="9"/>
        </w:numPr>
        <w:spacing w:before="240" w:line="259" w:lineRule="auto"/>
        <w:ind w:left="792" w:hanging="432"/>
        <w:rPr/>
      </w:pPr>
      <w:bookmarkStart w:colFirst="0" w:colLast="0" w:name="_heading=h.30j0zll" w:id="3"/>
      <w:bookmarkEnd w:id="3"/>
      <w:r w:rsidDel="00000000" w:rsidR="00000000" w:rsidRPr="00000000">
        <w:rPr>
          <w:vertAlign w:val="baseline"/>
          <w:rtl w:val="0"/>
        </w:rPr>
        <w:t xml:space="preserve">Versionamiento</w:t>
      </w:r>
    </w:p>
    <w:tbl>
      <w:tblPr>
        <w:tblStyle w:val="Table2"/>
        <w:tblW w:w="1005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30"/>
        <w:gridCol w:w="1605"/>
        <w:gridCol w:w="7215"/>
        <w:tblGridChange w:id="0">
          <w:tblGrid>
            <w:gridCol w:w="1230"/>
            <w:gridCol w:w="160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19/11/2024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Creación documento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20/11/2024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Adición de la 2da Minuta de reunión semanal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27/11/2024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Adición de la 3ra Minuta de reunión semanal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28/11/2024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Adición de la 4ta Minuta de reunión semanal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04/12/2024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Adición de la 5ta Minuta de reunión semanal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05/12/2024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Revisión final antes de entregar</w:t>
            </w:r>
          </w:p>
        </w:tc>
      </w:tr>
    </w:tbl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Integrantes</w:t>
      </w:r>
    </w:p>
    <w:tbl>
      <w:tblPr>
        <w:tblStyle w:val="Table3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374"/>
        <w:gridCol w:w="3686"/>
        <w:tblGridChange w:id="0">
          <w:tblGrid>
            <w:gridCol w:w="6374"/>
            <w:gridCol w:w="3686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Jairo Álvarez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21.055.328-2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Francisco López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20.883.087-2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Constanza Painevilo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19.561.395-8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Bastián Rodríguez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20.526.431-0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Sede: </w:t>
      </w:r>
      <w:r w:rsidDel="00000000" w:rsidR="00000000" w:rsidRPr="00000000">
        <w:rPr>
          <w:rtl w:val="0"/>
        </w:rPr>
        <w:t xml:space="preserve">San Joaquín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336699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1"/>
        <w:keepLines w:val="1"/>
        <w:numPr>
          <w:ilvl w:val="0"/>
          <w:numId w:val="9"/>
        </w:numPr>
        <w:spacing w:after="200" w:before="240" w:line="259" w:lineRule="auto"/>
        <w:ind w:left="360"/>
        <w:rPr/>
      </w:pPr>
      <w:bookmarkStart w:colFirst="0" w:colLast="0" w:name="_heading=h.kg9t3hbayhph" w:id="5"/>
      <w:bookmarkEnd w:id="5"/>
      <w:r w:rsidDel="00000000" w:rsidR="00000000" w:rsidRPr="00000000">
        <w:rPr>
          <w:vertAlign w:val="baseline"/>
          <w:rtl w:val="0"/>
        </w:rPr>
        <w:t xml:space="preserve">Lista de minutas semanales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 continuación, te proporciono un formato de minutas de las reuniones semanales </w:t>
      </w:r>
      <w:r w:rsidDel="00000000" w:rsidR="00000000" w:rsidRPr="00000000">
        <w:rPr>
          <w:rtl w:val="0"/>
        </w:rPr>
        <w:t xml:space="preserve">desde el 06 de noviembre de 2024 hasta la fecha de hoy 5 de diciembre de 2024. </w:t>
      </w:r>
      <w:r w:rsidDel="00000000" w:rsidR="00000000" w:rsidRPr="00000000">
        <w:rPr>
          <w:rtl w:val="0"/>
        </w:rPr>
        <w:t xml:space="preserve">Cada minuta cubrirá los puntos principales, avances, actividades planificadas y decisiones.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de Fechas de Reuniones 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06/11/2024: Definición de prioridades para la Fase 3, revisión de ajustes finales en desarrollo, planificación de pruebas e inicio de la redacción del informe final.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13/11/2024: Seguimiento de avances en corrección de errores, finalización de ajustes de diseño responsivo y progreso en la documentación inicial del informe.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20/11/2024: Revisión de resultados de pruebas de estrés, avances en integración del módulo de reportes y consolidación de métricas para el informe final.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27/11/2024: Análisis de resultados de pruebas integradas, resolución de errores menores, optimización del sistema y avances significativos en la documentación final.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04/12/2024: Revisión final del informe, preparación de la presentación final y configuración del entorno de producción para la entrega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1"/>
        <w:keepLines w:val="1"/>
        <w:numPr>
          <w:ilvl w:val="1"/>
          <w:numId w:val="9"/>
        </w:numPr>
        <w:spacing w:before="240" w:line="259" w:lineRule="auto"/>
        <w:ind w:left="792" w:hanging="432"/>
        <w:rPr/>
      </w:pPr>
      <w:bookmarkStart w:colFirst="0" w:colLast="0" w:name="_heading=h.c12lxqbsr9q4" w:id="6"/>
      <w:bookmarkEnd w:id="6"/>
      <w:r w:rsidDel="00000000" w:rsidR="00000000" w:rsidRPr="00000000">
        <w:rPr>
          <w:vertAlign w:val="baseline"/>
          <w:rtl w:val="0"/>
        </w:rPr>
        <w:t xml:space="preserve">1era Minuta de reunión semanal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06/11/2024</w:t>
        <w:br w:type="textWrapping"/>
      </w:r>
      <w:r w:rsidDel="00000000" w:rsidR="00000000" w:rsidRPr="00000000">
        <w:rPr>
          <w:b w:val="1"/>
          <w:rtl w:val="0"/>
        </w:rPr>
        <w:t xml:space="preserve">Hora de Inicio:</w:t>
      </w:r>
      <w:r w:rsidDel="00000000" w:rsidR="00000000" w:rsidRPr="00000000">
        <w:rPr>
          <w:rtl w:val="0"/>
        </w:rPr>
        <w:t xml:space="preserve"> 19:30 PM</w:t>
        <w:br w:type="textWrapping"/>
      </w:r>
      <w:r w:rsidDel="00000000" w:rsidR="00000000" w:rsidRPr="00000000">
        <w:rPr>
          <w:b w:val="1"/>
          <w:rtl w:val="0"/>
        </w:rPr>
        <w:t xml:space="preserve">Hora de Término:</w:t>
      </w:r>
      <w:r w:rsidDel="00000000" w:rsidR="00000000" w:rsidRPr="00000000">
        <w:rPr>
          <w:rtl w:val="0"/>
        </w:rPr>
        <w:t xml:space="preserve"> 20:00 PM</w:t>
        <w:br w:type="textWrapping"/>
      </w:r>
      <w:r w:rsidDel="00000000" w:rsidR="00000000" w:rsidRPr="00000000">
        <w:rPr>
          <w:b w:val="1"/>
          <w:rtl w:val="0"/>
        </w:rPr>
        <w:t xml:space="preserve">Lugar/Plataforma:</w:t>
      </w:r>
      <w:r w:rsidDel="00000000" w:rsidR="00000000" w:rsidRPr="00000000">
        <w:rPr>
          <w:rtl w:val="0"/>
        </w:rPr>
        <w:t xml:space="preserve"> Teams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Asistentes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pPr w:leftFromText="180" w:rightFromText="180" w:topFromText="180" w:bottomFromText="180" w:vertAnchor="text" w:horzAnchor="text" w:tblpX="0" w:tblpY="0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360"/>
            <w:gridCol w:w="3360"/>
            <w:gridCol w:w="3360"/>
            <w:tblGridChange w:id="0">
              <w:tblGrid>
                <w:gridCol w:w="3360"/>
                <w:gridCol w:w="3360"/>
                <w:gridCol w:w="3360"/>
              </w:tblGrid>
            </w:tblGridChange>
          </w:tblGrid>
          <w:tr>
            <w:trPr>
              <w:cantSplit w:val="0"/>
              <w:trHeight w:val="484.55468749999994" w:hRule="atLeast"/>
              <w:tblHeader w:val="0"/>
            </w:trPr>
            <w:tc>
              <w:tcPr>
                <w:shd w:fill="cfe2f3" w:val="clear"/>
              </w:tcPr>
              <w:p w:rsidR="00000000" w:rsidDel="00000000" w:rsidP="00000000" w:rsidRDefault="00000000" w:rsidRPr="00000000" w14:paraId="000000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cfe2f3" w:val="clear"/>
              </w:tcPr>
              <w:p w:rsidR="00000000" w:rsidDel="00000000" w:rsidP="00000000" w:rsidRDefault="00000000" w:rsidRPr="00000000" w14:paraId="000000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shd w:fill="cfe2f3" w:val="clear"/>
              </w:tcPr>
              <w:p w:rsidR="00000000" w:rsidDel="00000000" w:rsidP="00000000" w:rsidRDefault="00000000" w:rsidRPr="00000000" w14:paraId="000000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Presente (S/N)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0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Jairo Álvarez</w:t>
                </w:r>
              </w:p>
            </w:tc>
            <w:tc>
              <w:tcPr/>
              <w:p w:rsidR="00000000" w:rsidDel="00000000" w:rsidP="00000000" w:rsidRDefault="00000000" w:rsidRPr="00000000" w14:paraId="000000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</w:t>
                </w:r>
              </w:p>
            </w:tc>
            <w:tc>
              <w:tcPr/>
              <w:p w:rsidR="00000000" w:rsidDel="00000000" w:rsidP="00000000" w:rsidRDefault="00000000" w:rsidRPr="00000000" w14:paraId="00000059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0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Francisco López 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Documentación</w:t>
                </w:r>
              </w:p>
            </w:tc>
            <w:tc>
              <w:tcPr/>
              <w:p w:rsidR="00000000" w:rsidDel="00000000" w:rsidP="00000000" w:rsidRDefault="00000000" w:rsidRPr="00000000" w14:paraId="0000005C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0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Constanza Painevilo</w:t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Documentación</w:t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0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Bastián Rodríguez</w:t>
                </w:r>
              </w:p>
            </w:tc>
            <w:tc>
              <w:tcPr/>
              <w:p w:rsidR="00000000" w:rsidDel="00000000" w:rsidP="00000000" w:rsidRDefault="00000000" w:rsidRPr="00000000" w14:paraId="000000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</w:t>
                </w:r>
              </w:p>
            </w:tc>
            <w:tc>
              <w:tcPr/>
              <w:p w:rsidR="00000000" w:rsidDel="00000000" w:rsidP="00000000" w:rsidRDefault="00000000" w:rsidRPr="00000000" w14:paraId="00000062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Objetivo de la Reunión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Revisar la planificación de la Fase 3 y establecer prioridades iniciales para pruebas finales, implementación y documentación de cierre.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Temas Tratados y Avances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Desarrollo: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Identificación de ajustes finales pendientes en el frontend y backend.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Planificación de pruebas de integración completas.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Documentación: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Inicio de la compilación de entregables para el informe final.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24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Planificación del registro de métricas clave para evaluación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Temas Tratados y Avances</w:t>
      </w:r>
    </w:p>
    <w:p w:rsidR="00000000" w:rsidDel="00000000" w:rsidP="00000000" w:rsidRDefault="00000000" w:rsidRPr="00000000" w14:paraId="0000006F">
      <w:pPr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Desarrollo: </w:t>
      </w:r>
    </w:p>
    <w:p w:rsidR="00000000" w:rsidDel="00000000" w:rsidP="00000000" w:rsidRDefault="00000000" w:rsidRPr="00000000" w14:paraId="0000007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realizaron pruebas de estrés con resultados satisfactorios; se identificaron mejoras potenciales en la carga de datos.</w:t>
      </w:r>
    </w:p>
    <w:p w:rsidR="00000000" w:rsidDel="00000000" w:rsidP="00000000" w:rsidRDefault="00000000" w:rsidRPr="00000000" w14:paraId="0000007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Avances en la integración del módulo de reportes al sistema central.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Documentación:</w:t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completaron las secciones de métricas de pruebas y análisis de resultados preliminares.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Acuerdos y Compromisos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45"/>
            <w:gridCol w:w="4395"/>
            <w:gridCol w:w="2520"/>
            <w:gridCol w:w="2520"/>
            <w:tblGridChange w:id="0">
              <w:tblGrid>
                <w:gridCol w:w="645"/>
                <w:gridCol w:w="4395"/>
                <w:gridCol w:w="2520"/>
                <w:gridCol w:w="2520"/>
              </w:tblGrid>
            </w:tblGridChange>
          </w:tblGrid>
          <w:tr>
            <w:trPr>
              <w:cantSplit w:val="0"/>
              <w:trHeight w:val="418.55468749999994" w:hRule="atLeast"/>
              <w:tblHeader w:val="0"/>
            </w:trPr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N°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Acuerdo/Compromiso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Responsable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Fecha límite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Ajustar bugs críticos del backend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Jairo Álvarez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06/11/2024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Optimizar diseño responsivo del frontend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Bastián Rodríguez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06/11/2024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Iniciar el borrador del informe final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Francisco López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06/11/2024</w:t>
                </w:r>
              </w:p>
            </w:tc>
          </w:tr>
        </w:tbl>
      </w:sdtContent>
    </w:sdt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Próximos Pasos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Realizar pruebas unitarias y de integración.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Documentar métricas de rendimiento iniciales.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Observaciones</w:t>
      </w:r>
    </w:p>
    <w:p w:rsidR="00000000" w:rsidDel="00000000" w:rsidP="00000000" w:rsidRDefault="00000000" w:rsidRPr="00000000" w14:paraId="0000008D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equipo discutió posibles dificultades con la integración, sugiriendo reuniones específicas para resolver problemas emergentes.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Fecha y Hora de la Próxima Reunión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Fecha: 13/11/2024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Hora: 20:00 PM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1"/>
        <w:keepLines w:val="1"/>
        <w:numPr>
          <w:ilvl w:val="1"/>
          <w:numId w:val="9"/>
        </w:numPr>
        <w:spacing w:before="240" w:line="259" w:lineRule="auto"/>
        <w:ind w:left="792" w:hanging="432"/>
        <w:rPr/>
      </w:pPr>
      <w:bookmarkStart w:colFirst="0" w:colLast="0" w:name="_heading=h.6ybpj8dp4j62" w:id="7"/>
      <w:bookmarkEnd w:id="7"/>
      <w:r w:rsidDel="00000000" w:rsidR="00000000" w:rsidRPr="00000000">
        <w:rPr>
          <w:vertAlign w:val="baseline"/>
          <w:rtl w:val="0"/>
        </w:rPr>
        <w:t xml:space="preserve">2da Minuta de reunión semanal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13/11/2024</w:t>
        <w:br w:type="textWrapping"/>
      </w:r>
      <w:r w:rsidDel="00000000" w:rsidR="00000000" w:rsidRPr="00000000">
        <w:rPr>
          <w:b w:val="1"/>
          <w:rtl w:val="0"/>
        </w:rPr>
        <w:t xml:space="preserve">Hora de Inicio:</w:t>
      </w:r>
      <w:r w:rsidDel="00000000" w:rsidR="00000000" w:rsidRPr="00000000">
        <w:rPr>
          <w:rtl w:val="0"/>
        </w:rPr>
        <w:t xml:space="preserve"> 19:30 PM</w:t>
        <w:br w:type="textWrapping"/>
      </w:r>
      <w:r w:rsidDel="00000000" w:rsidR="00000000" w:rsidRPr="00000000">
        <w:rPr>
          <w:b w:val="1"/>
          <w:rtl w:val="0"/>
        </w:rPr>
        <w:t xml:space="preserve">Hora de Término:</w:t>
      </w:r>
      <w:r w:rsidDel="00000000" w:rsidR="00000000" w:rsidRPr="00000000">
        <w:rPr>
          <w:rtl w:val="0"/>
        </w:rPr>
        <w:t xml:space="preserve"> 20:00 PM</w:t>
        <w:br w:type="textWrapping"/>
      </w:r>
      <w:r w:rsidDel="00000000" w:rsidR="00000000" w:rsidRPr="00000000">
        <w:rPr>
          <w:b w:val="1"/>
          <w:rtl w:val="0"/>
        </w:rPr>
        <w:t xml:space="preserve">Lugar/Plataforma:</w:t>
      </w:r>
      <w:r w:rsidDel="00000000" w:rsidR="00000000" w:rsidRPr="00000000">
        <w:rPr>
          <w:rtl w:val="0"/>
        </w:rPr>
        <w:t xml:space="preserve"> Teams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Asistentes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360"/>
            <w:gridCol w:w="3360"/>
            <w:gridCol w:w="3360"/>
            <w:tblGridChange w:id="0">
              <w:tblGrid>
                <w:gridCol w:w="3360"/>
                <w:gridCol w:w="3360"/>
                <w:gridCol w:w="3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Jairo Álvares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Francisco López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Constanza Painevilo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Bastian Rodríguez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2.Objetivo de la Reunión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Revisar avances en la corrección de errores y la preparación del informe final.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Temas Tratados y Avances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Desarrollo:</w:t>
      </w:r>
    </w:p>
    <w:p w:rsidR="00000000" w:rsidDel="00000000" w:rsidP="00000000" w:rsidRDefault="00000000" w:rsidRPr="00000000" w14:paraId="000000A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Se corrigieron bugs críticos en el backend.</w:t>
      </w:r>
    </w:p>
    <w:p w:rsidR="00000000" w:rsidDel="00000000" w:rsidP="00000000" w:rsidRDefault="00000000" w:rsidRPr="00000000" w14:paraId="000000AB">
      <w:pPr>
        <w:numPr>
          <w:ilvl w:val="1"/>
          <w:numId w:val="15"/>
        </w:numPr>
        <w:spacing w:after="24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Ajustes en el diseño responsivo del frontend completados.</w:t>
      </w:r>
    </w:p>
    <w:p w:rsidR="00000000" w:rsidDel="00000000" w:rsidP="00000000" w:rsidRDefault="00000000" w:rsidRPr="00000000" w14:paraId="000000AC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Documentación: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Avances en la sección de métricas y análisis de pruebas.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Acuerdos y Compromisos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7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40"/>
            <w:gridCol w:w="4200"/>
            <w:gridCol w:w="2520"/>
            <w:gridCol w:w="2520"/>
            <w:tblGridChange w:id="0">
              <w:tblGrid>
                <w:gridCol w:w="840"/>
                <w:gridCol w:w="4200"/>
                <w:gridCol w:w="2520"/>
                <w:gridCol w:w="2520"/>
              </w:tblGrid>
            </w:tblGridChange>
          </w:tblGrid>
          <w:tr>
            <w:trPr>
              <w:cantSplit w:val="0"/>
              <w:trHeight w:val="418.55468749999994" w:hRule="atLeast"/>
              <w:tblHeader w:val="0"/>
            </w:trPr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N°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Acuerdo/Compromiso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Responsable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Fecha límite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pruebas de estrés del 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Jairo Álvarez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13/11/2024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Finalizar las secciones iniciales del informe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Francisco López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13/11/2024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Revisión de consistencia en frontend/backend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Constanza Painevilo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13/11/2024</w:t>
                </w:r>
              </w:p>
            </w:tc>
          </w:tr>
        </w:tbl>
      </w:sdtContent>
    </w:sdt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Próximos Pasos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Ejecutar pruebas de estrés.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Revisión y validación de los avances documentales.</w:t>
      </w:r>
    </w:p>
    <w:p w:rsidR="00000000" w:rsidDel="00000000" w:rsidP="00000000" w:rsidRDefault="00000000" w:rsidRPr="00000000" w14:paraId="000000C4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6. Observaciones</w:t>
        <w:br w:type="textWrapping"/>
      </w:r>
      <w:r w:rsidDel="00000000" w:rsidR="00000000" w:rsidRPr="00000000">
        <w:rPr>
          <w:rtl w:val="0"/>
        </w:rPr>
        <w:t xml:space="preserve">Se identificaron dependencias entre módulos que requieren pruebas específicas antes de la integración final.</w:t>
      </w:r>
    </w:p>
    <w:p w:rsidR="00000000" w:rsidDel="00000000" w:rsidP="00000000" w:rsidRDefault="00000000" w:rsidRPr="00000000" w14:paraId="000000C5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7. Fecha y Hora de la Próxima Reunión</w:t>
        <w:br w:type="textWrapping"/>
      </w:r>
      <w:r w:rsidDel="00000000" w:rsidR="00000000" w:rsidRPr="00000000">
        <w:rPr>
          <w:rtl w:val="0"/>
        </w:rPr>
        <w:t xml:space="preserve">Fecha: 20/11/2024</w:t>
        <w:br w:type="textWrapping"/>
        <w:t xml:space="preserve">Hora: 20:00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9"/>
        </w:numPr>
        <w:ind w:left="792"/>
        <w:rPr>
          <w:color w:val="2f5496"/>
          <w:sz w:val="24"/>
          <w:szCs w:val="24"/>
        </w:rPr>
      </w:pPr>
      <w:bookmarkStart w:colFirst="0" w:colLast="0" w:name="_heading=h.8xzoktkcoh7k" w:id="8"/>
      <w:bookmarkEnd w:id="8"/>
      <w:r w:rsidDel="00000000" w:rsidR="00000000" w:rsidRPr="00000000">
        <w:rPr>
          <w:rtl w:val="0"/>
        </w:rPr>
        <w:t xml:space="preserve">3ra Minuta de reunión semanal</w:t>
      </w:r>
    </w:p>
    <w:p w:rsidR="00000000" w:rsidDel="00000000" w:rsidP="00000000" w:rsidRDefault="00000000" w:rsidRPr="00000000" w14:paraId="000000C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20/11/2024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Hora de Inicio:</w:t>
      </w:r>
      <w:r w:rsidDel="00000000" w:rsidR="00000000" w:rsidRPr="00000000">
        <w:rPr>
          <w:rtl w:val="0"/>
        </w:rPr>
        <w:t xml:space="preserve"> 19:30 PM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Hora de Término:</w:t>
      </w:r>
      <w:r w:rsidDel="00000000" w:rsidR="00000000" w:rsidRPr="00000000">
        <w:rPr>
          <w:rtl w:val="0"/>
        </w:rPr>
        <w:t xml:space="preserve"> 20:00 PM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Lugar/Plataforma:</w:t>
      </w:r>
      <w:r w:rsidDel="00000000" w:rsidR="00000000" w:rsidRPr="00000000">
        <w:rPr>
          <w:rtl w:val="0"/>
        </w:rPr>
        <w:t xml:space="preserve"> Teams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1.Asistentes</w:t>
      </w:r>
    </w:p>
    <w:sdt>
      <w:sdtPr>
        <w:lock w:val="contentLocked"/>
        <w:tag w:val="goog_rdk_4"/>
      </w:sdtPr>
      <w:sdtContent>
        <w:tbl>
          <w:tblPr>
            <w:tblStyle w:val="Table8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360"/>
            <w:gridCol w:w="3360"/>
            <w:gridCol w:w="3360"/>
            <w:tblGridChange w:id="0">
              <w:tblGrid>
                <w:gridCol w:w="3360"/>
                <w:gridCol w:w="3360"/>
                <w:gridCol w:w="3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Jairo Álvares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Francisco López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Constanza Painevilo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Bastian Rodríguez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2.Objetivo de la Reunión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Revisar los resultados de las pruebas de estrés y avances en la integración del sistema.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Temas Tratados y Avances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Desarrollo:</w:t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realizaron pruebas de estrés con resultados satisfactorios; se identificaron mejoras potenciales en la carga de datos.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Avances en la integración del módulo de reportes al sistema central.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Documentación:</w:t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spacing w:after="24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completaron las secciones de métricas de pruebas y análisis de resultados preliminares.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Acuerdos y Compromisos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9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10"/>
            <w:gridCol w:w="4230"/>
            <w:gridCol w:w="2520"/>
            <w:gridCol w:w="2520"/>
            <w:tblGridChange w:id="0">
              <w:tblGrid>
                <w:gridCol w:w="810"/>
                <w:gridCol w:w="4230"/>
                <w:gridCol w:w="2520"/>
                <w:gridCol w:w="2520"/>
              </w:tblGrid>
            </w:tblGridChange>
          </w:tblGrid>
          <w:tr>
            <w:trPr>
              <w:cantSplit w:val="0"/>
              <w:trHeight w:val="418.55468749999994" w:hRule="atLeast"/>
              <w:tblHeader w:val="0"/>
            </w:trPr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widowControl w:val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N°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widowControl w:val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Acuerdo/Compromiso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widowControl w:val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Responsable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widowControl w:val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Fecha límite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Optimizar rendimiento en carga de datos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Jairo Álvarez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27/11/2024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Finalizar documentación de análisis de pruebas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Francisco López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27/11/2024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Completar integración del módulo de reportes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Bastian Rodriguez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27/11/2024</w:t>
                </w:r>
              </w:p>
            </w:tc>
          </w:tr>
        </w:tbl>
      </w:sdtContent>
    </w:sdt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Próximos Pasos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Realizar pruebas integradas de funcionalidad completa.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Finalizar la documentación para el informe final.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Observaciones</w:t>
        <w:br w:type="textWrapping"/>
      </w:r>
      <w:r w:rsidDel="00000000" w:rsidR="00000000" w:rsidRPr="00000000">
        <w:rPr>
          <w:rtl w:val="0"/>
        </w:rPr>
        <w:t xml:space="preserve">Se recomendó realizar una revisión adicional de los resultados de las pruebas para validar la estabilidad del sistema.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Fecha y Hora de la Próxima Reunión</w:t>
        <w:br w:type="textWrapping"/>
      </w:r>
      <w:r w:rsidDel="00000000" w:rsidR="00000000" w:rsidRPr="00000000">
        <w:rPr>
          <w:rtl w:val="0"/>
        </w:rPr>
        <w:t xml:space="preserve">Fecha: 27/11/2024</w:t>
        <w:br w:type="textWrapping"/>
        <w:t xml:space="preserve">Hora: 20:00 PM</w:t>
      </w:r>
    </w:p>
    <w:p w:rsidR="00000000" w:rsidDel="00000000" w:rsidP="00000000" w:rsidRDefault="00000000" w:rsidRPr="00000000" w14:paraId="000000FC">
      <w:pPr>
        <w:pStyle w:val="Heading2"/>
        <w:numPr>
          <w:ilvl w:val="1"/>
          <w:numId w:val="9"/>
        </w:numPr>
        <w:ind w:left="792"/>
        <w:rPr>
          <w:color w:val="2f5496"/>
          <w:sz w:val="24"/>
          <w:szCs w:val="24"/>
        </w:rPr>
      </w:pPr>
      <w:bookmarkStart w:colFirst="0" w:colLast="0" w:name="_heading=h.vyt2pb3eovgs" w:id="9"/>
      <w:bookmarkEnd w:id="9"/>
      <w:r w:rsidDel="00000000" w:rsidR="00000000" w:rsidRPr="00000000">
        <w:rPr>
          <w:rtl w:val="0"/>
        </w:rPr>
        <w:t xml:space="preserve">4ta Minuta de reunión semanal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27/11/2024</w:t>
        <w:br w:type="textWrapping"/>
      </w:r>
      <w:r w:rsidDel="00000000" w:rsidR="00000000" w:rsidRPr="00000000">
        <w:rPr>
          <w:b w:val="1"/>
          <w:rtl w:val="0"/>
        </w:rPr>
        <w:t xml:space="preserve">Hora de Inicio:</w:t>
      </w:r>
      <w:r w:rsidDel="00000000" w:rsidR="00000000" w:rsidRPr="00000000">
        <w:rPr>
          <w:rtl w:val="0"/>
        </w:rPr>
        <w:t xml:space="preserve"> 19:30 PM</w:t>
        <w:br w:type="textWrapping"/>
      </w:r>
      <w:r w:rsidDel="00000000" w:rsidR="00000000" w:rsidRPr="00000000">
        <w:rPr>
          <w:b w:val="1"/>
          <w:rtl w:val="0"/>
        </w:rPr>
        <w:t xml:space="preserve">Hora de Término:</w:t>
      </w:r>
      <w:r w:rsidDel="00000000" w:rsidR="00000000" w:rsidRPr="00000000">
        <w:rPr>
          <w:rtl w:val="0"/>
        </w:rPr>
        <w:t xml:space="preserve"> 20:00 PM</w:t>
        <w:br w:type="textWrapping"/>
      </w:r>
      <w:r w:rsidDel="00000000" w:rsidR="00000000" w:rsidRPr="00000000">
        <w:rPr>
          <w:b w:val="1"/>
          <w:rtl w:val="0"/>
        </w:rPr>
        <w:t xml:space="preserve">Lugar/Plataforma:</w:t>
      </w:r>
      <w:r w:rsidDel="00000000" w:rsidR="00000000" w:rsidRPr="00000000">
        <w:rPr>
          <w:rtl w:val="0"/>
        </w:rPr>
        <w:t xml:space="preserve"> Teams</w:t>
      </w: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0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360"/>
            <w:gridCol w:w="3360"/>
            <w:gridCol w:w="3360"/>
            <w:tblGridChange w:id="0">
              <w:tblGrid>
                <w:gridCol w:w="3360"/>
                <w:gridCol w:w="3360"/>
                <w:gridCol w:w="3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Jairo Álvares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Francisco López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Constanza Painevilo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Bastian Rodríguez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9.Objetivo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Analizar los resultados finales de las pruebas integradas y planificar los últimos ajustes antes de la entrega.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Temas Tratados y Avances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Desarrollo: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Pruebas integradas completadas; se resolvieron errores menores detectados en la integración.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Se optimizó la carga de datos, mejorando el tiempo de respuesta del sistema.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Documentación: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Se completó la redacción del análisis de resultados finales.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spacing w:after="24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Consolidación del informe final en proceso.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Acuerdos y Compromisos</w:t>
      </w: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1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10"/>
            <w:gridCol w:w="4230"/>
            <w:gridCol w:w="2520"/>
            <w:gridCol w:w="2520"/>
            <w:tblGridChange w:id="0">
              <w:tblGrid>
                <w:gridCol w:w="810"/>
                <w:gridCol w:w="4230"/>
                <w:gridCol w:w="2520"/>
                <w:gridCol w:w="2520"/>
              </w:tblGrid>
            </w:tblGridChange>
          </w:tblGrid>
          <w:tr>
            <w:trPr>
              <w:cantSplit w:val="0"/>
              <w:trHeight w:val="418.55468749999994" w:hRule="atLeast"/>
              <w:tblHeader w:val="0"/>
            </w:trPr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widowControl w:val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N°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widowControl w:val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Acuerdo/Compromiso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widowControl w:val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Responsable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widowControl w:val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Fecha límite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Preparar presentación para la entrega final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Constanza Painevilo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Revisar y aprobar el informe final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Todos en el Equipo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Configurar entorno de producción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Bastian Rodriguez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04/12/2024</w:t>
                </w:r>
              </w:p>
            </w:tc>
          </w:tr>
        </w:tbl>
      </w:sdtContent>
    </w:sdt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Próximos Pasos</w:t>
      </w:r>
    </w:p>
    <w:p w:rsidR="00000000" w:rsidDel="00000000" w:rsidP="00000000" w:rsidRDefault="00000000" w:rsidRPr="00000000" w14:paraId="00000129">
      <w:pPr>
        <w:numPr>
          <w:ilvl w:val="0"/>
          <w:numId w:val="14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Revisar el informe final de forma conjunta.</w:t>
      </w:r>
    </w:p>
    <w:p w:rsidR="00000000" w:rsidDel="00000000" w:rsidP="00000000" w:rsidRDefault="00000000" w:rsidRPr="00000000" w14:paraId="0000012A">
      <w:pPr>
        <w:numPr>
          <w:ilvl w:val="0"/>
          <w:numId w:val="14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Presentar el sistema al cliente para aprobación.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Observaciones</w:t>
        <w:br w:type="textWrapping"/>
      </w:r>
      <w:r w:rsidDel="00000000" w:rsidR="00000000" w:rsidRPr="00000000">
        <w:rPr>
          <w:rtl w:val="0"/>
        </w:rPr>
        <w:t xml:space="preserve">El equipo acordó realizar una revisión presencial para la entrega del informe y preparar la presentación final.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Fecha y Hora de la Próxima Reunión</w:t>
        <w:br w:type="textWrapping"/>
      </w:r>
      <w:r w:rsidDel="00000000" w:rsidR="00000000" w:rsidRPr="00000000">
        <w:rPr>
          <w:rtl w:val="0"/>
        </w:rPr>
        <w:t xml:space="preserve">Fecha: 04/12/2024</w:t>
        <w:br w:type="textWrapping"/>
        <w:t xml:space="preserve">Hora: 20:00 PM</w:t>
      </w:r>
    </w:p>
    <w:p w:rsidR="00000000" w:rsidDel="00000000" w:rsidP="00000000" w:rsidRDefault="00000000" w:rsidRPr="00000000" w14:paraId="0000012D">
      <w:pPr>
        <w:pStyle w:val="Heading2"/>
        <w:numPr>
          <w:ilvl w:val="1"/>
          <w:numId w:val="9"/>
        </w:numPr>
        <w:ind w:left="792"/>
        <w:rPr>
          <w:color w:val="2f5496"/>
          <w:sz w:val="24"/>
          <w:szCs w:val="24"/>
        </w:rPr>
      </w:pPr>
      <w:bookmarkStart w:colFirst="0" w:colLast="0" w:name="_heading=h.r68kdabmubo8" w:id="10"/>
      <w:bookmarkEnd w:id="10"/>
      <w:r w:rsidDel="00000000" w:rsidR="00000000" w:rsidRPr="00000000">
        <w:rPr>
          <w:rtl w:val="0"/>
        </w:rPr>
        <w:t xml:space="preserve">5ta Minuta de reunión semanal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05/12/2024</w:t>
        <w:br w:type="textWrapping"/>
      </w:r>
      <w:r w:rsidDel="00000000" w:rsidR="00000000" w:rsidRPr="00000000">
        <w:rPr>
          <w:b w:val="1"/>
          <w:rtl w:val="0"/>
        </w:rPr>
        <w:t xml:space="preserve">Hora de Inicio:</w:t>
      </w:r>
      <w:r w:rsidDel="00000000" w:rsidR="00000000" w:rsidRPr="00000000">
        <w:rPr>
          <w:rtl w:val="0"/>
        </w:rPr>
        <w:t xml:space="preserve"> 19:30 PM</w:t>
        <w:br w:type="textWrapping"/>
      </w:r>
      <w:r w:rsidDel="00000000" w:rsidR="00000000" w:rsidRPr="00000000">
        <w:rPr>
          <w:b w:val="1"/>
          <w:rtl w:val="0"/>
        </w:rPr>
        <w:t xml:space="preserve">Hora de Término:</w:t>
      </w:r>
      <w:r w:rsidDel="00000000" w:rsidR="00000000" w:rsidRPr="00000000">
        <w:rPr>
          <w:rtl w:val="0"/>
        </w:rPr>
        <w:t xml:space="preserve"> 20:00 PM</w:t>
        <w:br w:type="textWrapping"/>
      </w:r>
      <w:r w:rsidDel="00000000" w:rsidR="00000000" w:rsidRPr="00000000">
        <w:rPr>
          <w:b w:val="1"/>
          <w:rtl w:val="0"/>
        </w:rPr>
        <w:t xml:space="preserve">Lugar/Plataforma:</w:t>
      </w:r>
      <w:r w:rsidDel="00000000" w:rsidR="00000000" w:rsidRPr="00000000">
        <w:rPr>
          <w:rtl w:val="0"/>
        </w:rPr>
        <w:t xml:space="preserve"> Teams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1.Asistentes</w:t>
      </w: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2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360"/>
            <w:gridCol w:w="3360"/>
            <w:gridCol w:w="3360"/>
            <w:tblGridChange w:id="0">
              <w:tblGrid>
                <w:gridCol w:w="3360"/>
                <w:gridCol w:w="3360"/>
                <w:gridCol w:w="3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Jairo Álvares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Francisco López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Constanza Painevilo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Bastian Rodríguez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Objetivo de la Reunión</w:t>
        <w:br w:type="textWrapping"/>
      </w:r>
      <w:r w:rsidDel="00000000" w:rsidR="00000000" w:rsidRPr="00000000">
        <w:rPr>
          <w:rtl w:val="0"/>
        </w:rPr>
        <w:t xml:space="preserve">Realizar la revisión final del informe, ultimar detalles de la presentación y confirmar la configuración del entorno de producción.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Temas Tratados y Avances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Desarrollo:</w:t>
      </w:r>
    </w:p>
    <w:p w:rsidR="00000000" w:rsidDel="00000000" w:rsidP="00000000" w:rsidRDefault="00000000" w:rsidRPr="00000000" w14:paraId="000001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Configuración del entorno de producción completada y validada.</w:t>
      </w:r>
    </w:p>
    <w:p w:rsidR="00000000" w:rsidDel="00000000" w:rsidP="00000000" w:rsidRDefault="00000000" w:rsidRPr="00000000" w14:paraId="000001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Se realizó una última revisión del sistema con el cliente, obteniendo aprobación preliminar.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Documentación:</w:t>
      </w:r>
    </w:p>
    <w:p w:rsidR="00000000" w:rsidDel="00000000" w:rsidP="00000000" w:rsidRDefault="00000000" w:rsidRPr="00000000" w14:paraId="000001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Informe final completado y revisado por el equipo.</w:t>
      </w:r>
    </w:p>
    <w:p w:rsidR="00000000" w:rsidDel="00000000" w:rsidP="00000000" w:rsidRDefault="00000000" w:rsidRPr="00000000" w14:paraId="00000146">
      <w:pPr>
        <w:numPr>
          <w:ilvl w:val="1"/>
          <w:numId w:val="4"/>
        </w:numPr>
        <w:spacing w:after="24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Presentación preparada y aprobada para la reunión final.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Acuerdos y Compromisos</w:t>
      </w: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3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10"/>
            <w:gridCol w:w="4230"/>
            <w:gridCol w:w="2520"/>
            <w:gridCol w:w="2520"/>
            <w:tblGridChange w:id="0">
              <w:tblGrid>
                <w:gridCol w:w="810"/>
                <w:gridCol w:w="4230"/>
                <w:gridCol w:w="2520"/>
                <w:gridCol w:w="2520"/>
              </w:tblGrid>
            </w:tblGridChange>
          </w:tblGrid>
          <w:tr>
            <w:trPr>
              <w:cantSplit w:val="0"/>
              <w:trHeight w:val="418.55468749999994" w:hRule="atLeast"/>
              <w:tblHeader w:val="0"/>
            </w:trPr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widowControl w:val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N°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widowControl w:val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Acuerdo/Compromiso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widowControl w:val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Responsable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widowControl w:val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Fecha límite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ajustes menores tras la reunión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Constanza Painevilo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Presentar el sistema y el informe final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Todos en el Equipo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04/12/2024</w:t>
                </w:r>
              </w:p>
            </w:tc>
          </w:tr>
        </w:tbl>
      </w:sdtContent>
    </w:sdt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Próximos Pasos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Presentar el informe y el sistema al cliente.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Registrar retroalimentación final para ajustes post-entrega.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Observaciones</w:t>
        <w:br w:type="textWrapping"/>
      </w:r>
      <w:r w:rsidDel="00000000" w:rsidR="00000000" w:rsidRPr="00000000">
        <w:rPr>
          <w:rtl w:val="0"/>
        </w:rPr>
        <w:t xml:space="preserve">El equipo mostró un alto nivel de coordinación, destacando la importancia de documentar posibles mejoras futuras durante la presentación al cliente.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2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A">
    <w:pPr>
      <w:jc w:val="right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Minutas de Reunión - Plataforma de Gestión de Servicios y Agenda Profesional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32815" cy="231775"/>
          <wp:effectExtent b="0" l="0" r="0" t="0"/>
          <wp:wrapNone/>
          <wp:docPr descr="Un dibujo de un perro&#10;&#10;Descripción generada automáticamente con confianza media" id="1860024736" name="image2.png"/>
          <a:graphic>
            <a:graphicData uri="http://schemas.openxmlformats.org/drawingml/2006/picture">
              <pic:pic>
                <pic:nvPicPr>
                  <pic:cNvPr descr="Un dibujo de un perro&#10;&#10;Descripción generada automáticamente con confianza me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B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Versión 1.5</w:t>
    </w:r>
  </w:p>
  <w:p w:rsidR="00000000" w:rsidDel="00000000" w:rsidP="00000000" w:rsidRDefault="00000000" w:rsidRPr="00000000" w14:paraId="0000015C">
    <w:pPr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15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299291" cy="949642"/>
          <wp:effectExtent b="0" l="0" r="0" t="0"/>
          <wp:docPr descr="Un dibujo con letras&#10;&#10;Descripción generada automáticamente con confianza media" id="1860024737" name="image1.png"/>
          <a:graphic>
            <a:graphicData uri="http://schemas.openxmlformats.org/drawingml/2006/picture">
              <pic:pic>
                <pic:nvPicPr>
                  <pic:cNvPr descr="Un dibujo con letras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99291" cy="949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F">
    <w:pPr>
      <w:jc w:val="center"/>
      <w:rPr/>
    </w:pPr>
    <w:r w:rsidDel="00000000" w:rsidR="00000000" w:rsidRPr="00000000">
      <w:rPr>
        <w:rtl w:val="0"/>
      </w:rPr>
      <w:t xml:space="preserve">DUOC UC - ESCUELA DE INFORMÁTICA Y TELECOMUNICACIONES</w:t>
    </w:r>
  </w:p>
  <w:p w:rsidR="00000000" w:rsidDel="00000000" w:rsidP="00000000" w:rsidRDefault="00000000" w:rsidRPr="00000000" w14:paraId="00000160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36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ind w:left="720" w:hanging="360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08E9"/>
    <w:pPr>
      <w:jc w:val="both"/>
    </w:pPr>
    <w:rPr>
      <w:rFonts w:asciiTheme="majorHAnsi" w:cs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567F4"/>
    <w:pPr>
      <w:keepNext w:val="1"/>
      <w:keepLines w:val="1"/>
      <w:numPr>
        <w:numId w:val="21"/>
      </w:numPr>
      <w:spacing w:before="240" w:line="259" w:lineRule="auto"/>
      <w:outlineLvl w:val="0"/>
    </w:pPr>
    <w:rPr>
      <w:rFonts w:eastAsiaTheme="majorEastAsia"/>
      <w:color w:val="2f5496" w:themeColor="accent1" w:themeShade="0000BF"/>
      <w:sz w:val="28"/>
      <w:szCs w:val="28"/>
      <w:lang w:val="es-ES"/>
    </w:rPr>
  </w:style>
  <w:style w:type="paragraph" w:styleId="Ttulo2">
    <w:name w:val="heading 2"/>
    <w:basedOn w:val="TtuloTDC"/>
    <w:next w:val="Normal"/>
    <w:link w:val="Ttulo2Car"/>
    <w:uiPriority w:val="9"/>
    <w:unhideWhenUsed w:val="1"/>
    <w:qFormat w:val="1"/>
    <w:rsid w:val="00F567F4"/>
    <w:pPr>
      <w:numPr>
        <w:ilvl w:val="1"/>
      </w:numPr>
      <w:outlineLvl w:val="1"/>
    </w:pPr>
    <w:rPr>
      <w:b w:val="0"/>
      <w:bCs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F567F4"/>
    <w:rPr>
      <w:rFonts w:asciiTheme="majorHAnsi" w:cstheme="majorHAnsi" w:eastAsiaTheme="majorEastAsia" w:hAnsiTheme="majorHAnsi"/>
      <w:color w:val="2f5496" w:themeColor="accent1" w:themeShade="0000BF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F567F4"/>
    <w:rPr>
      <w:rFonts w:asciiTheme="majorHAnsi" w:cstheme="majorHAnsi" w:eastAsiaTheme="majorEastAsia" w:hAnsiTheme="majorHAnsi"/>
      <w:bCs w:val="1"/>
      <w:color w:val="2f5496" w:themeColor="accent1" w:themeShade="0000BF"/>
      <w:lang w:val="es-ES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hAnsi="Arial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1clara-nfasis1">
    <w:name w:val="Grid Table 1 Light Accent 1"/>
    <w:basedOn w:val="Tablanormal"/>
    <w:uiPriority w:val="46"/>
    <w:rsid w:val="003F626C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7concolores-nfasis1">
    <w:name w:val="Grid Table 7 Colorful Accent 1"/>
    <w:basedOn w:val="Tablanormal"/>
    <w:uiPriority w:val="52"/>
    <w:rsid w:val="003F626C"/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adelista4-nfasis5">
    <w:name w:val="List Table 4 Accent 5"/>
    <w:basedOn w:val="Tablanormal"/>
    <w:uiPriority w:val="49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3F626C"/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5oscura-nfasis1">
    <w:name w:val="Grid Table 5 Dark Accent 1"/>
    <w:basedOn w:val="Tablanormal"/>
    <w:uiPriority w:val="50"/>
    <w:rsid w:val="003F626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aconcuadrcula3-nfasis5">
    <w:name w:val="Grid Table 3 Accent 5"/>
    <w:basedOn w:val="Tablanormal"/>
    <w:uiPriority w:val="48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F61672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D5260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13636"/>
    <w:pPr>
      <w:outlineLvl w:val="9"/>
    </w:pPr>
    <w:rPr>
      <w:b w:val="1"/>
      <w:sz w:val="32"/>
    </w:rPr>
  </w:style>
  <w:style w:type="table" w:styleId="Tablaconcuadrcula1clara">
    <w:name w:val="Grid Table 1 Light"/>
    <w:basedOn w:val="Tablanormal"/>
    <w:uiPriority w:val="46"/>
    <w:rsid w:val="00F536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4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5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6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7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8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b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c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d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e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character" w:styleId="normaltextrun" w:customStyle="1">
    <w:name w:val="normaltextrun"/>
    <w:basedOn w:val="Fuentedeprrafopredeter"/>
    <w:rsid w:val="005B7286"/>
  </w:style>
  <w:style w:type="character" w:styleId="eop" w:customStyle="1">
    <w:name w:val="eop"/>
    <w:basedOn w:val="Fuentedeprrafopredeter"/>
    <w:rsid w:val="005B728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ioq3y9GbgnTLrQzsCcthqiI6Bg==">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Design</dc:creator>
</cp:coreProperties>
</file>