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Style w:val="Tabelacomgrade"/>
        <w:tblW w:w="1049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45"/>
        <w:gridCol w:w="1243"/>
        <w:gridCol w:w="5528"/>
        <w:gridCol w:w="1974"/>
      </w:tblGrid>
      <w:tr>
        <w:trPr>
          <w:trHeight w:val="300" w:hRule="atLeast"/>
        </w:trPr>
        <w:tc>
          <w:tcPr>
            <w:tcW w:w="1745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/>
              <w:drawing>
                <wp:inline distT="0" distB="0" distL="0" distR="0">
                  <wp:extent cx="964565" cy="525780"/>
                  <wp:effectExtent l="0" t="0" r="0" b="0"/>
                  <wp:docPr id="1" name="Imagem 3" descr="http://venhapararondonopolis.xpg.uol.com.br/imagem/if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http://venhapararondonopolis.xpg.uol.com.br/imagem/if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565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Curso</w:t>
            </w:r>
          </w:p>
        </w:tc>
        <w:tc>
          <w:tcPr>
            <w:tcW w:w="55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Tecnologia em Análise e Desenvolvimento de Sistemas</w:t>
            </w:r>
          </w:p>
        </w:tc>
        <w:tc>
          <w:tcPr>
            <w:tcW w:w="197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Prova Final</w:t>
            </w:r>
          </w:p>
        </w:tc>
      </w:tr>
      <w:tr>
        <w:trPr>
          <w:trHeight w:val="300" w:hRule="atLeast"/>
        </w:trPr>
        <w:tc>
          <w:tcPr>
            <w:tcW w:w="1745" w:type="dxa"/>
            <w:vMerge w:val="continue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Disciplina</w:t>
            </w:r>
          </w:p>
        </w:tc>
        <w:tc>
          <w:tcPr>
            <w:tcW w:w="55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Banco de Dados II</w:t>
            </w:r>
          </w:p>
        </w:tc>
        <w:tc>
          <w:tcPr>
            <w:tcW w:w="197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28/08/2018</w:t>
            </w:r>
          </w:p>
        </w:tc>
      </w:tr>
      <w:tr>
        <w:trPr>
          <w:trHeight w:val="300" w:hRule="atLeast"/>
        </w:trPr>
        <w:tc>
          <w:tcPr>
            <w:tcW w:w="1745" w:type="dxa"/>
            <w:vMerge w:val="continue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12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Professor</w:t>
            </w:r>
          </w:p>
        </w:tc>
        <w:tc>
          <w:tcPr>
            <w:tcW w:w="55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M.Sc. Maycon Guedes</w:t>
            </w:r>
          </w:p>
        </w:tc>
        <w:tc>
          <w:tcPr>
            <w:tcW w:w="1974" w:type="dxa"/>
            <w:vMerge w:val="restart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Nota</w:t>
            </w:r>
          </w:p>
        </w:tc>
      </w:tr>
      <w:tr>
        <w:trPr>
          <w:trHeight w:val="610" w:hRule="atLeast"/>
        </w:trPr>
        <w:tc>
          <w:tcPr>
            <w:tcW w:w="8516" w:type="dxa"/>
            <w:gridSpan w:val="3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Aluno(a)</w:t>
            </w:r>
          </w:p>
        </w:tc>
        <w:tc>
          <w:tcPr>
            <w:tcW w:w="1974" w:type="dxa"/>
            <w:vMerge w:val="continue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cstheme="minorHAnsi" w:hAnsiTheme="minorHAnsi"/>
          <w:bCs/>
          <w:sz w:val="26"/>
          <w:szCs w:val="26"/>
        </w:rPr>
      </w:pPr>
      <w:r>
        <w:rPr>
          <w:rFonts w:cs="Calibri" w:cstheme="minorHAnsi" w:ascii="Calibri" w:hAnsi="Calibri"/>
          <w:bCs/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6008436">
                <wp:simplePos x="0" y="0"/>
                <wp:positionH relativeFrom="column">
                  <wp:posOffset>-12065</wp:posOffset>
                </wp:positionH>
                <wp:positionV relativeFrom="paragraph">
                  <wp:posOffset>177800</wp:posOffset>
                </wp:positionV>
                <wp:extent cx="6647180" cy="1005205"/>
                <wp:effectExtent l="19050" t="19050" r="21590" b="24130"/>
                <wp:wrapNone/>
                <wp:docPr id="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680" cy="100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680">
                          <a:solidFill>
                            <a:srgbClr val="a5a5a5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6"/>
                                <w:szCs w:val="26"/>
                              </w:rPr>
                              <w:t>Orientações: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É proibido o uso de telefone celular durante a avaliação;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A avaliação é individual;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O aluno somente poderá se ausentar da sala depois de decorridos 20 minutos do seu início.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libri" w:hAnsi="Calibri" w:cs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bCs/>
                                <w:color w:val="595959"/>
                                <w:sz w:val="22"/>
                                <w:szCs w:val="22"/>
                              </w:rPr>
                              <w:t>Você terá até 1 hora e 30 minutos para concluir esta atividade.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fillcolor="white" stroked="t" style="position:absolute;margin-left:-0.95pt;margin-top:14pt;width:523.3pt;height:79.05pt" wp14:anchorId="16008436">
                <w10:wrap type="square"/>
                <v:fill o:detectmouseclick="t" type="solid" color2="black"/>
                <v:stroke color="#a5a5a5" weight="31680" joinstyle="miter" endcap="flat"/>
                <v:textbox>
                  <w:txbxContent>
                    <w:p>
                      <w:pPr>
                        <w:pStyle w:val="Contedodoquadro"/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6"/>
                          <w:szCs w:val="26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6"/>
                          <w:szCs w:val="26"/>
                        </w:rPr>
                        <w:t>Orientações: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É proibido o uso de telefone celular durante a avaliação;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A avaliação é individual;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O aluno somente poderá se ausentar da sala depois de decorridos 20 minutos do seu início.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libri" w:hAnsi="Calibri" w:cs="Calibri"/>
                          <w:bCs/>
                          <w:color w:val="595959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Calibri" w:hAnsi="Calibri"/>
                          <w:bCs/>
                          <w:color w:val="595959"/>
                          <w:sz w:val="22"/>
                          <w:szCs w:val="22"/>
                        </w:rPr>
                        <w:t>Você terá até 1 hora e 30 minutos para concluir esta atividade.</w:t>
                      </w:r>
                    </w:p>
                    <w:p>
                      <w:pPr>
                        <w:pStyle w:val="Contedodoquadr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bCs/>
          <w:sz w:val="22"/>
          <w:szCs w:val="22"/>
        </w:rPr>
      </w:pPr>
      <w:r>
        <w:rPr>
          <w:rFonts w:cs="Calibri" w:cstheme="minorHAnsi" w:ascii="Calibri" w:hAnsi="Calibri"/>
          <w:bCs/>
          <w:sz w:val="22"/>
          <w:szCs w:val="22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44" w:leader="none"/>
          <w:tab w:val="left" w:pos="698" w:leader="none"/>
          <w:tab w:val="left" w:pos="1063" w:leader="none"/>
          <w:tab w:val="left" w:pos="1406" w:leader="none"/>
        </w:tabs>
        <w:spacing w:before="0" w:after="57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uppressAutoHyphens w:val="false"/>
        <w:jc w:val="both"/>
        <w:rPr>
          <w:rFonts w:ascii="Calibri" w:hAnsi="Calibri" w:eastAsia="Calibri" w:cs="Calibri" w:asciiTheme="minorHAnsi" w:cstheme="minorHAnsi" w:eastAsiaTheme="minorHAnsi" w:hAnsiTheme="minorHAnsi"/>
          <w:sz w:val="22"/>
          <w:szCs w:val="22"/>
          <w:lang w:eastAsia="en-US"/>
        </w:rPr>
      </w:pPr>
      <w:r>
        <w:rPr>
          <w:rFonts w:eastAsia="Calibri" w:cs="Calibri" w:cstheme="minorHAnsi" w:eastAsiaTheme="minorHAnsi" w:ascii="Calibri" w:hAnsi="Calibri"/>
          <w:sz w:val="22"/>
          <w:szCs w:val="22"/>
          <w:lang w:eastAsia="en-US"/>
        </w:rPr>
      </w:r>
    </w:p>
    <w:p>
      <w:pPr>
        <w:pStyle w:val="NoSpacing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cs="Calibri" w:cstheme="minorHAnsi"/>
          <w:b/>
        </w:rPr>
        <w:t xml:space="preserve">(Biblioteca) </w:t>
      </w:r>
      <w:r>
        <w:rPr>
          <w:rFonts w:cs="Calibri" w:cstheme="minorHAnsi"/>
        </w:rPr>
        <w:t>Escreva um comando SQL que consulte o nome, sobrenome e cidade dos alunos que locaram mais de 6 livros.</w:t>
      </w:r>
    </w:p>
    <w:p>
      <w:pPr>
        <w:pStyle w:val="NoSpacing"/>
        <w:jc w:val="both"/>
        <w:rPr>
          <w:rFonts w:ascii="Calibri" w:hAnsi="Calibri" w:cs="Calibri" w:asciiTheme="minorHAnsi" w:cstheme="minorHAnsi" w:hAnsiTheme="minorHAnsi"/>
        </w:rPr>
      </w:pPr>
      <w:r>
        <w:rPr>
          <w:color w:val="C9211E"/>
          <w:sz w:val="18"/>
          <w:szCs w:val="18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 xml:space="preserve">SELECT nome, sobrenome, </w:t>
      </w:r>
      <w:r>
        <w:rPr>
          <w:rFonts w:cs="Calibri" w:cstheme="minorHAnsi" w:ascii="Calibri" w:hAnsi="Calibri"/>
          <w:color w:val="C9211E"/>
          <w:sz w:val="18"/>
          <w:szCs w:val="18"/>
        </w:rPr>
        <w:t>cidade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>FROM pessoas p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>JOIN enderecos e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ab/>
        <w:t>ON e.codEndereco = p.codPessoa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>JOIN locacoes l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ab/>
        <w:t>ON p.codPessoa = l.codAluno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>JOIN itensLocacoes i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ab/>
        <w:t>ON l.codLocacao = i.codLocacao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>JOIN livros lv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ab/>
        <w:t>ON lv.codLivro = i.codLivro</w:t>
      </w:r>
    </w:p>
    <w:p>
      <w:pPr>
        <w:pStyle w:val="ListParagraph"/>
        <w:rPr>
          <w:rFonts w:ascii="Calibri" w:hAnsi="Calibri" w:cs="Calibri" w:asciiTheme="minorHAnsi" w:cstheme="minorHAnsi" w:hAnsiTheme="minorHAnsi"/>
          <w:color w:val="C9211E"/>
          <w:sz w:val="18"/>
          <w:szCs w:val="18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>GROUP BY l.codAluno</w:t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  <w:color w:val="C9211E"/>
          <w:sz w:val="18"/>
          <w:szCs w:val="18"/>
        </w:rPr>
        <w:t xml:space="preserve">HAVING COUNT(lv.codLivro) &gt; 6 </w:t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cs="Calibri" w:cstheme="minorHAnsi"/>
          <w:b/>
        </w:rPr>
        <w:t>(Biblioteca)</w:t>
      </w:r>
      <w:r>
        <w:rPr>
          <w:rFonts w:cs="Calibri" w:cstheme="minorHAnsi"/>
        </w:rPr>
        <w:t xml:space="preserve"> Escreva um comando SQL que consulte do livro com o maior numero de edições do autor Guilherme de Souza Nucci.</w:t>
      </w:r>
    </w:p>
    <w:p>
      <w:pPr>
        <w:pStyle w:val="NoSpacing"/>
        <w:jc w:val="both"/>
        <w:rPr>
          <w:rFonts w:ascii="Calibri" w:hAnsi="Calibri" w:cs="Calibri" w:asciiTheme="minorHAnsi" w:cstheme="minorHAnsi" w:hAnsiTheme="minorHAnsi"/>
        </w:rPr>
      </w:pPr>
      <w:r>
        <w:rPr>
          <w:color w:val="C9211E"/>
        </w:rPr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>SELECT nome, sobrenome, titulo, edicao</w:t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 xml:space="preserve">FROM pessoas </w:t>
      </w:r>
      <w:r>
        <w:rPr>
          <w:rFonts w:cs="Calibri" w:cstheme="minorHAnsi"/>
          <w:color w:val="C9211E"/>
        </w:rPr>
        <w:t>p</w:t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>JOIN autoresLivros a</w:t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ab/>
        <w:t>ON p.codPessoa = a.codAutor</w:t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>JOIN livros l</w:t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ab/>
        <w:t xml:space="preserve">ON l.codLivro = a.codLivro </w:t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>WHERE nome = 'Guilherme' AND sobrenome LIKE '%de Souza Nucci%'</w:t>
      </w:r>
    </w:p>
    <w:p>
      <w:pPr>
        <w:pStyle w:val="NoSpacing"/>
        <w:jc w:val="both"/>
        <w:rPr>
          <w:color w:val="C9211E"/>
        </w:rPr>
      </w:pPr>
      <w:r>
        <w:rPr>
          <w:rFonts w:cs="Calibri" w:cstheme="minorHAnsi"/>
          <w:color w:val="C9211E"/>
        </w:rPr>
        <w:tab/>
        <w:t>ORDER BY edicao DESC LIMIT 1</w:t>
      </w:r>
    </w:p>
    <w:p>
      <w:pPr>
        <w:pStyle w:val="NoSpacing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Spacing"/>
        <w:numPr>
          <w:ilvl w:val="0"/>
          <w:numId w:val="2"/>
        </w:numPr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b/>
        </w:rPr>
        <w:t>(Universidade)</w:t>
      </w:r>
      <w:r>
        <w:rPr>
          <w:rFonts w:cs="Calibri" w:cstheme="minorHAnsi"/>
        </w:rPr>
        <w:t xml:space="preserve"> Escreva um comando SQL que consulte o nome do coordenador do curso que teve menos disciplinas ofertadas em 2017.</w:t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cs="Calibri" w:cstheme="minorHAnsi"/>
        </w:rPr>
        <w:t>(</w:t>
      </w:r>
      <w:r>
        <w:rPr>
          <w:rFonts w:cs="Calibri" w:cstheme="minorHAnsi"/>
          <w:b/>
        </w:rPr>
        <w:t>Universidade)</w:t>
      </w:r>
      <w:r>
        <w:rPr>
          <w:rFonts w:cs="Calibri" w:cstheme="minorHAnsi"/>
        </w:rPr>
        <w:t xml:space="preserve"> Escreva um comando SQL que consulte o nome, disciplina e total de faltas de todos os alunos que cursaram no primeiro semestre de 2017.</w:t>
      </w:r>
    </w:p>
    <w:p>
      <w:pPr>
        <w:pStyle w:val="NoSpacing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Spacing"/>
        <w:jc w:val="both"/>
        <w:rPr>
          <w:rFonts w:ascii="Calibri" w:hAnsi="Calibri" w:cs="Calibri" w:asciiTheme="minorHAnsi" w:cstheme="minorHAnsi" w:hAnsiTheme="minorHAnsi"/>
        </w:rPr>
      </w:pPr>
      <w:r>
        <w:rPr/>
      </w:r>
    </w:p>
    <w:sectPr>
      <w:type w:val="nextPage"/>
      <w:pgSz w:w="11906" w:h="16838"/>
      <w:pgMar w:left="567" w:right="706" w:header="0" w:top="567" w:footer="0" w:bottom="4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 2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i w:val="false"/>
        <w:b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i w:val="false"/>
        <w:b w:val="false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i w:val="false"/>
        <w:b w:val="false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embedSystemFonts/>
  <w:defaultTabStop w:val="708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205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f2050"/>
    <w:pPr>
      <w:widowControl w:val="false"/>
      <w:tabs>
        <w:tab w:val="clear" w:pos="708"/>
        <w:tab w:val="left" w:pos="0" w:leader="none"/>
      </w:tabs>
      <w:outlineLvl w:val="0"/>
    </w:pPr>
    <w:rPr>
      <w:sz w:val="44"/>
      <w:szCs w:val="20"/>
    </w:rPr>
  </w:style>
  <w:style w:type="paragraph" w:styleId="Ttulo3">
    <w:name w:val="Heading 3"/>
    <w:basedOn w:val="Normal"/>
    <w:next w:val="Normal"/>
    <w:qFormat/>
    <w:rsid w:val="00ff2050"/>
    <w:pPr>
      <w:keepNext w:val="true"/>
      <w:tabs>
        <w:tab w:val="clear" w:pos="708"/>
        <w:tab w:val="left" w:pos="0" w:leader="none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ff2050"/>
    <w:rPr>
      <w:rFonts w:ascii="Tahoma" w:hAnsi="Tahoma"/>
      <w:b w:val="false"/>
      <w:i w:val="false"/>
      <w:sz w:val="20"/>
    </w:rPr>
  </w:style>
  <w:style w:type="character" w:styleId="WW8Num2z1" w:customStyle="1">
    <w:name w:val="WW8Num2z1"/>
    <w:qFormat/>
    <w:rsid w:val="00ff2050"/>
    <w:rPr>
      <w:rFonts w:ascii="Wingdings 2" w:hAnsi="Wingdings 2" w:cs="StarSymbol"/>
      <w:sz w:val="18"/>
      <w:szCs w:val="18"/>
    </w:rPr>
  </w:style>
  <w:style w:type="character" w:styleId="WW8Num2z2" w:customStyle="1">
    <w:name w:val="WW8Num2z2"/>
    <w:qFormat/>
    <w:rsid w:val="00ff2050"/>
    <w:rPr>
      <w:rFonts w:ascii="StarSymbol" w:hAnsi="StarSymbol" w:cs="StarSymbol"/>
      <w:sz w:val="18"/>
      <w:szCs w:val="18"/>
    </w:rPr>
  </w:style>
  <w:style w:type="character" w:styleId="WW8Num3z0" w:customStyle="1">
    <w:name w:val="WW8Num3z0"/>
    <w:qFormat/>
    <w:rsid w:val="00ff2050"/>
    <w:rPr>
      <w:rFonts w:ascii="Wingdings" w:hAnsi="Wingdings" w:cs="StarSymbol"/>
      <w:sz w:val="18"/>
      <w:szCs w:val="18"/>
    </w:rPr>
  </w:style>
  <w:style w:type="character" w:styleId="WW8Num3z1" w:customStyle="1">
    <w:name w:val="WW8Num3z1"/>
    <w:qFormat/>
    <w:rsid w:val="00ff2050"/>
    <w:rPr>
      <w:rFonts w:ascii="Wingdings 2" w:hAnsi="Wingdings 2" w:cs="StarSymbol"/>
      <w:sz w:val="18"/>
      <w:szCs w:val="18"/>
    </w:rPr>
  </w:style>
  <w:style w:type="character" w:styleId="WW8Num3z2" w:customStyle="1">
    <w:name w:val="WW8Num3z2"/>
    <w:qFormat/>
    <w:rsid w:val="00ff2050"/>
    <w:rPr>
      <w:rFonts w:ascii="StarSymbol" w:hAnsi="StarSymbol" w:cs="StarSymbol"/>
      <w:sz w:val="18"/>
      <w:szCs w:val="18"/>
    </w:rPr>
  </w:style>
  <w:style w:type="character" w:styleId="AbsatzStandardschriftart" w:customStyle="1">
    <w:name w:val="Absatz-Standardschriftart"/>
    <w:qFormat/>
    <w:rsid w:val="00ff2050"/>
    <w:rPr/>
  </w:style>
  <w:style w:type="character" w:styleId="WWAbsatzStandardschriftart" w:customStyle="1">
    <w:name w:val="WW-Absatz-Standardschriftart"/>
    <w:qFormat/>
    <w:rsid w:val="00ff2050"/>
    <w:rPr/>
  </w:style>
  <w:style w:type="character" w:styleId="WW8Num4z0" w:customStyle="1">
    <w:name w:val="WW8Num4z0"/>
    <w:qFormat/>
    <w:rsid w:val="00ff2050"/>
    <w:rPr>
      <w:rFonts w:ascii="Wingdings" w:hAnsi="Wingdings"/>
      <w:sz w:val="16"/>
    </w:rPr>
  </w:style>
  <w:style w:type="character" w:styleId="WW8Num4z1" w:customStyle="1">
    <w:name w:val="WW8Num4z1"/>
    <w:qFormat/>
    <w:rsid w:val="00ff2050"/>
    <w:rPr>
      <w:rFonts w:ascii="Wingdings 2" w:hAnsi="Wingdings 2" w:cs="StarSymbol"/>
      <w:sz w:val="18"/>
      <w:szCs w:val="18"/>
    </w:rPr>
  </w:style>
  <w:style w:type="character" w:styleId="WW8Num4z2" w:customStyle="1">
    <w:name w:val="WW8Num4z2"/>
    <w:qFormat/>
    <w:rsid w:val="00ff2050"/>
    <w:rPr>
      <w:rFonts w:ascii="StarSymbol" w:hAnsi="StarSymbol" w:cs="StarSymbol"/>
      <w:sz w:val="18"/>
      <w:szCs w:val="18"/>
    </w:rPr>
  </w:style>
  <w:style w:type="character" w:styleId="WWAbsatzStandardschriftart1" w:customStyle="1">
    <w:name w:val="WW-Absatz-Standardschriftart1"/>
    <w:qFormat/>
    <w:rsid w:val="00ff2050"/>
    <w:rPr/>
  </w:style>
  <w:style w:type="character" w:styleId="WWAbsatzStandardschriftart11" w:customStyle="1">
    <w:name w:val="WW-Absatz-Standardschriftart11"/>
    <w:qFormat/>
    <w:rsid w:val="00ff2050"/>
    <w:rPr/>
  </w:style>
  <w:style w:type="character" w:styleId="WWAbsatzStandardschriftart111" w:customStyle="1">
    <w:name w:val="WW-Absatz-Standardschriftart111"/>
    <w:qFormat/>
    <w:rsid w:val="00ff2050"/>
    <w:rPr/>
  </w:style>
  <w:style w:type="character" w:styleId="WWAbsatzStandardschriftart1111" w:customStyle="1">
    <w:name w:val="WW-Absatz-Standardschriftart1111"/>
    <w:qFormat/>
    <w:rsid w:val="00ff2050"/>
    <w:rPr/>
  </w:style>
  <w:style w:type="character" w:styleId="WWAbsatzStandardschriftart11111" w:customStyle="1">
    <w:name w:val="WW-Absatz-Standardschriftart11111"/>
    <w:qFormat/>
    <w:rsid w:val="00ff2050"/>
    <w:rPr/>
  </w:style>
  <w:style w:type="character" w:styleId="WWAbsatzStandardschriftart111111" w:customStyle="1">
    <w:name w:val="WW-Absatz-Standardschriftart111111"/>
    <w:qFormat/>
    <w:rsid w:val="00ff2050"/>
    <w:rPr/>
  </w:style>
  <w:style w:type="character" w:styleId="WWAbsatzStandardschriftart1111111" w:customStyle="1">
    <w:name w:val="WW-Absatz-Standardschriftart1111111"/>
    <w:qFormat/>
    <w:rsid w:val="00ff2050"/>
    <w:rPr/>
  </w:style>
  <w:style w:type="character" w:styleId="WWAbsatzStandardschriftart11111111" w:customStyle="1">
    <w:name w:val="WW-Absatz-Standardschriftart11111111"/>
    <w:qFormat/>
    <w:rsid w:val="00ff2050"/>
    <w:rPr/>
  </w:style>
  <w:style w:type="character" w:styleId="WW8Num3z4" w:customStyle="1">
    <w:name w:val="WW8Num3z4"/>
    <w:qFormat/>
    <w:rsid w:val="00ff2050"/>
    <w:rPr>
      <w:rFonts w:ascii="Wingdings 2" w:hAnsi="Wingdings 2" w:cs="StarSymbol"/>
      <w:sz w:val="18"/>
      <w:szCs w:val="18"/>
    </w:rPr>
  </w:style>
  <w:style w:type="character" w:styleId="WWAbsatzStandardschriftart111111111" w:customStyle="1">
    <w:name w:val="WW-Absatz-Standardschriftart111111111"/>
    <w:qFormat/>
    <w:rsid w:val="00ff2050"/>
    <w:rPr/>
  </w:style>
  <w:style w:type="character" w:styleId="WWAbsatzStandardschriftart1111111111" w:customStyle="1">
    <w:name w:val="WW-Absatz-Standardschriftart1111111111"/>
    <w:qFormat/>
    <w:rsid w:val="00ff2050"/>
    <w:rPr/>
  </w:style>
  <w:style w:type="character" w:styleId="WWAbsatzStandardschriftart11111111111" w:customStyle="1">
    <w:name w:val="WW-Absatz-Standardschriftart11111111111"/>
    <w:qFormat/>
    <w:rsid w:val="00ff2050"/>
    <w:rPr/>
  </w:style>
  <w:style w:type="character" w:styleId="WWAbsatzStandardschriftart111111111111" w:customStyle="1">
    <w:name w:val="WW-Absatz-Standardschriftart111111111111"/>
    <w:qFormat/>
    <w:rsid w:val="00ff2050"/>
    <w:rPr/>
  </w:style>
  <w:style w:type="character" w:styleId="WWAbsatzStandardschriftart1111111111111" w:customStyle="1">
    <w:name w:val="WW-Absatz-Standardschriftart1111111111111"/>
    <w:qFormat/>
    <w:rsid w:val="00ff2050"/>
    <w:rPr/>
  </w:style>
  <w:style w:type="character" w:styleId="Fontepargpadro1" w:customStyle="1">
    <w:name w:val="Fonte parág. padrão1"/>
    <w:qFormat/>
    <w:rsid w:val="00ff2050"/>
    <w:rPr/>
  </w:style>
  <w:style w:type="character" w:styleId="Marcadores" w:customStyle="1">
    <w:name w:val="Marcadores"/>
    <w:qFormat/>
    <w:rsid w:val="00ff2050"/>
    <w:rPr>
      <w:rFonts w:ascii="StarSymbol" w:hAnsi="StarSymbol" w:eastAsia="StarSymbol" w:cs="StarSymbol"/>
      <w:sz w:val="18"/>
      <w:szCs w:val="18"/>
    </w:rPr>
  </w:style>
  <w:style w:type="character" w:styleId="WW8Num5z0" w:customStyle="1">
    <w:name w:val="WW8Num5z0"/>
    <w:qFormat/>
    <w:rsid w:val="00ff2050"/>
    <w:rPr>
      <w:rFonts w:ascii="Wingdings" w:hAnsi="Wingdings"/>
      <w:sz w:val="16"/>
    </w:rPr>
  </w:style>
  <w:style w:type="character" w:styleId="WW8Num5z1" w:customStyle="1">
    <w:name w:val="WW8Num5z1"/>
    <w:qFormat/>
    <w:rsid w:val="00ff2050"/>
    <w:rPr>
      <w:rFonts w:ascii="Courier New" w:hAnsi="Courier New" w:cs="Courier New"/>
    </w:rPr>
  </w:style>
  <w:style w:type="character" w:styleId="WW8Num5z2" w:customStyle="1">
    <w:name w:val="WW8Num5z2"/>
    <w:qFormat/>
    <w:rsid w:val="00ff2050"/>
    <w:rPr>
      <w:rFonts w:ascii="Wingdings" w:hAnsi="Wingdings"/>
    </w:rPr>
  </w:style>
  <w:style w:type="character" w:styleId="WW8Num5z3" w:customStyle="1">
    <w:name w:val="WW8Num5z3"/>
    <w:qFormat/>
    <w:rsid w:val="00ff2050"/>
    <w:rPr>
      <w:rFonts w:ascii="Symbol" w:hAnsi="Symbol"/>
    </w:rPr>
  </w:style>
  <w:style w:type="character" w:styleId="Smbolosdenumerao" w:customStyle="1">
    <w:name w:val="Símbolos de numeração"/>
    <w:qFormat/>
    <w:rsid w:val="00ff2050"/>
    <w:rPr/>
  </w:style>
  <w:style w:type="character" w:styleId="Marcas" w:customStyle="1">
    <w:name w:val="Marcas"/>
    <w:qFormat/>
    <w:rsid w:val="00ff2050"/>
    <w:rPr>
      <w:rFonts w:ascii="OpenSymbol" w:hAnsi="OpenSymbol" w:eastAsia="OpenSymbol" w:cs="OpenSymbol"/>
    </w:rPr>
  </w:style>
  <w:style w:type="character" w:styleId="Ttulo1Char" w:customStyle="1">
    <w:name w:val="Título 1 Char"/>
    <w:link w:val="Ttulo1"/>
    <w:uiPriority w:val="9"/>
    <w:qFormat/>
    <w:rsid w:val="00981f9e"/>
    <w:rPr>
      <w:sz w:val="44"/>
      <w:lang w:eastAsia="ar-SA"/>
    </w:rPr>
  </w:style>
  <w:style w:type="character" w:styleId="PlaceholderText">
    <w:name w:val="Placeholder Text"/>
    <w:basedOn w:val="DefaultParagraphFont"/>
    <w:uiPriority w:val="99"/>
    <w:semiHidden/>
    <w:qFormat/>
    <w:rsid w:val="00617357"/>
    <w:rPr>
      <w:color w:val="808080"/>
    </w:rPr>
  </w:style>
  <w:style w:type="character" w:styleId="ListLabel1">
    <w:name w:val="ListLabel 1"/>
    <w:qFormat/>
    <w:rPr>
      <w:rFonts w:ascii="Calibri" w:hAnsi="Calibri"/>
      <w:b/>
      <w:i w:val="false"/>
      <w:sz w:val="22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b w:val="false"/>
      <w:i w:val="false"/>
      <w:sz w:val="20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b w:val="false"/>
      <w:i w:val="false"/>
      <w:sz w:val="20"/>
    </w:rPr>
  </w:style>
  <w:style w:type="character" w:styleId="ListLabel8">
    <w:name w:val="ListLabel 8"/>
    <w:qFormat/>
    <w:rPr>
      <w:rFonts w:cs="StarSymbol"/>
      <w:sz w:val="18"/>
      <w:szCs w:val="18"/>
    </w:rPr>
  </w:style>
  <w:style w:type="character" w:styleId="ListLabel9">
    <w:name w:val="ListLabel 9"/>
    <w:qFormat/>
    <w:rPr>
      <w:rFonts w:cs="StarSymbol"/>
      <w:sz w:val="18"/>
      <w:szCs w:val="18"/>
    </w:rPr>
  </w:style>
  <w:style w:type="character" w:styleId="ListLabel10">
    <w:name w:val="ListLabel 10"/>
    <w:qFormat/>
    <w:rPr>
      <w:sz w:val="16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rsid w:val="00ff2050"/>
    <w:pPr>
      <w:spacing w:before="0" w:after="120"/>
    </w:pPr>
    <w:rPr/>
  </w:style>
  <w:style w:type="paragraph" w:styleId="Lista">
    <w:name w:val="List"/>
    <w:basedOn w:val="Corpodotexto"/>
    <w:rsid w:val="00ff2050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ff2050"/>
    <w:pPr>
      <w:suppressLineNumbers/>
    </w:pPr>
    <w:rPr>
      <w:rFonts w:cs="Tahoma"/>
    </w:rPr>
  </w:style>
  <w:style w:type="paragraph" w:styleId="Ttulo11" w:customStyle="1">
    <w:name w:val="Título1"/>
    <w:basedOn w:val="Normal"/>
    <w:next w:val="Corpodotexto"/>
    <w:qFormat/>
    <w:rsid w:val="00ff2050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qFormat/>
    <w:rsid w:val="00ff2050"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next w:val="Corpodotexto"/>
    <w:qFormat/>
    <w:rsid w:val="00ff2050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BalloonText">
    <w:name w:val="Balloon Text"/>
    <w:basedOn w:val="Normal"/>
    <w:qFormat/>
    <w:rsid w:val="00ff2050"/>
    <w:pPr/>
    <w:rPr>
      <w:rFonts w:ascii="Tahoma" w:hAnsi="Tahoma" w:cs="Tahoma"/>
      <w:sz w:val="16"/>
      <w:szCs w:val="16"/>
    </w:rPr>
  </w:style>
  <w:style w:type="paragraph" w:styleId="Contedodatabela" w:customStyle="1">
    <w:name w:val="Conteúdo da tabela"/>
    <w:basedOn w:val="Normal"/>
    <w:qFormat/>
    <w:rsid w:val="00ff2050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ff2050"/>
    <w:pPr>
      <w:jc w:val="center"/>
    </w:pPr>
    <w:rPr>
      <w:b/>
      <w:bCs/>
    </w:rPr>
  </w:style>
  <w:style w:type="paragraph" w:styleId="Citaes" w:customStyle="1">
    <w:name w:val="Citações"/>
    <w:basedOn w:val="Normal"/>
    <w:qFormat/>
    <w:rsid w:val="00ff2050"/>
    <w:pPr>
      <w:spacing w:before="0" w:after="283"/>
      <w:ind w:left="567" w:right="567" w:hanging="0"/>
    </w:pPr>
    <w:rPr/>
  </w:style>
  <w:style w:type="paragraph" w:styleId="Contedodetabela" w:customStyle="1">
    <w:name w:val="Conteúdo de tabela"/>
    <w:basedOn w:val="Normal"/>
    <w:qFormat/>
    <w:rsid w:val="00ff2050"/>
    <w:pPr>
      <w:suppressLineNumbers/>
    </w:pPr>
    <w:rPr/>
  </w:style>
  <w:style w:type="paragraph" w:styleId="Ttulodetabela" w:customStyle="1">
    <w:name w:val="Título de tabela"/>
    <w:basedOn w:val="Contedodetabela"/>
    <w:qFormat/>
    <w:rsid w:val="00ff2050"/>
    <w:pPr>
      <w:jc w:val="center"/>
    </w:pPr>
    <w:rPr>
      <w:b/>
      <w:bCs/>
    </w:rPr>
  </w:style>
  <w:style w:type="paragraph" w:styleId="Textosimples" w:customStyle="1">
    <w:name w:val="Texto simples"/>
    <w:basedOn w:val="Normal"/>
    <w:qFormat/>
    <w:rsid w:val="00ff2050"/>
    <w:pPr/>
    <w:rPr>
      <w:rFonts w:ascii="Courier New" w:hAnsi="Courier New" w:cs="Wingdings"/>
      <w:sz w:val="20"/>
      <w:szCs w:val="20"/>
    </w:rPr>
  </w:style>
  <w:style w:type="paragraph" w:styleId="NoSpacing">
    <w:name w:val="No Spacing"/>
    <w:uiPriority w:val="1"/>
    <w:qFormat/>
    <w:rsid w:val="00b91feb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ListParagraph">
    <w:name w:val="List Paragraph"/>
    <w:basedOn w:val="Normal"/>
    <w:uiPriority w:val="34"/>
    <w:qFormat/>
    <w:rsid w:val="00610788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12dc5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d3f8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Trio_Office/6.2.8.2$Windows_x86 LibreOffice_project/</Application>
  <Pages>1</Pages>
  <Words>239</Words>
  <Characters>1223</Characters>
  <CharactersWithSpaces>1431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2022-10-03T14:12:00Z</dcterms:created>
  <dc:creator>Silvia-sgq</dc:creator>
  <dc:description/>
  <dc:language>pt-BR</dc:language>
  <cp:lastModifiedBy/>
  <cp:lastPrinted>2013-05-15T21:12:00Z</cp:lastPrinted>
  <dcterms:modified xsi:type="dcterms:W3CDTF">2022-10-05T00:01:59Z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