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Отчет по лабораторной работе 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Федоров Никита</w:t>
        <w:br w:type="textWrapping"/>
        <w:t xml:space="preserve">21318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Задание: 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Выделить действующих лиц и прецеденты.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Создать диаграмму вариантов использования, в которой будут заданы прецеденты и действующие лица. 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Вставить отношения между вариантами использования и действующими лицами. 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примеру из лабораторной работы, разберите два варианта (в конце методички, варианты распределяет преподаватель). Составьте отчет. Все отчеты должны быть размещены в Вашем репозитории на GitHub. 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Для выполнения лабораторной работы были взяты вариант 7 и 12</w:t>
      </w:r>
    </w:p>
    <w:p w:rsidR="00000000" w:rsidDel="00000000" w:rsidP="00000000" w:rsidRDefault="00000000" w:rsidRPr="00000000" w14:paraId="0000000C">
      <w:pPr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7.</w:t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1. Действующие лица (Акторы):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Гость – неавторизованный пользователь онлайн-кинотеатра. Может зарегистрироваться, авторизоваться и искать фильмы.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Пользователь – зарегистрированный зритель.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Ищет фильмы, просматривает фильмы, управляет подпиской, историей просмотров.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Контент-менеджер – сотрудник, отвечающий за наполнение каталога: добавляет, редактирует и удаляет фильмы.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Администратор системы – сотрудник, управляющий учётными записями пользователей.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Платёжный шлюз – внешняя система, обеспечивающая проведение оплаты подписки.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2. Прецеденты (Варианты использования):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Регистрация – позволяет Гостю создать новую учётную запись в системе.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Авторизация – позволяет Гостю и Пользователю войти в систему под своими учётными данными.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Поиск фильма – позволяет Гостю и Пользователю находить фильмы по названию, жанру, году выпуска и другим параметрам.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Просмотр фильма – позволяет Пользователю воспроизводить выбранный фильм.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Оплата подписки – позволяет Пользователю оплатить выбранный тариф через платёжный шлюз.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Просмотр истории просмотров – позволяет Пользователю просматривать список ранее просмотренных фильмов.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Добавление фильма – позволяет Контент-менеджеру добавить новый фильм в каталог.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Редактирование фильма – позволяет Контент-менеджеру изменять информацию о существующем фильме (описание, превью, жанр и т.п.).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Удаление фильма – позволяет Контент-менеджеру удалить фильм из каталога.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Управление пользователями – позволяет Администратору системы создавать, редактировать и удалять учётные записи пользователей.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3. Связи между акторами и прецедентами: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Гость связан с: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Регистрация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Авторизация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Поиск фильма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Пользователь связан с: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Авторизация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Поиск фильма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Просмотр фильма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Оплата подписки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Просмотр истории просмотров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Контент-менеджер связан с: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Добавление фильма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Редактирование фильма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Удаление фильма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Администратор системы связан с: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Управление учетными записями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Платёжный шлюз (внешняя система) связан с: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Оплата подписки (связь обозначает, что кинотеатр отправляет запрос в платёжный шлюз для проведения платежа)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Код для генерации диаграммы (PlantUML):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552950" cy="6010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Диаграмма: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8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