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</w:rPr>
        <w:t>МІНІСТЕРСТВО ОСВ</w:t>
      </w:r>
      <w:r>
        <w:rPr>
          <w:rFonts w:cs="Times New Roman" w:ascii="Times New Roman" w:hAnsi="Times New Roman"/>
          <w:sz w:val="32"/>
          <w:szCs w:val="32"/>
          <w:lang w:val="uk-UA"/>
        </w:rPr>
        <w:t>І</w:t>
      </w:r>
      <w:r>
        <w:rPr>
          <w:rFonts w:cs="Times New Roman" w:ascii="Times New Roman" w:hAnsi="Times New Roman"/>
          <w:sz w:val="32"/>
          <w:szCs w:val="32"/>
        </w:rPr>
        <w:t xml:space="preserve">ТИ </w:t>
      </w:r>
      <w:r>
        <w:rPr>
          <w:rFonts w:cs="Times New Roman" w:ascii="Times New Roman" w:hAnsi="Times New Roman"/>
          <w:sz w:val="32"/>
          <w:szCs w:val="32"/>
          <w:lang w:val="uk-UA"/>
        </w:rPr>
        <w:t>І</w:t>
      </w:r>
      <w:r>
        <w:rPr>
          <w:rFonts w:cs="Times New Roman" w:ascii="Times New Roman" w:hAnsi="Times New Roman"/>
          <w:sz w:val="32"/>
          <w:szCs w:val="32"/>
        </w:rPr>
        <w:t xml:space="preserve"> НАУКИ</w:t>
      </w:r>
      <w:r>
        <w:rPr>
          <w:rFonts w:cs="Times New Roman" w:ascii="Times New Roman" w:hAnsi="Times New Roman"/>
          <w:sz w:val="32"/>
          <w:szCs w:val="32"/>
          <w:lang w:val="uk-UA"/>
        </w:rPr>
        <w:t xml:space="preserve"> УКРАЇНИ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НАВЧАЛЬНО-НАУКОВИЙ КОМПЛЕКС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«ІНСТИТУТ ПРИКЛАДНОГО СИСТЕМНОГО АНАЛІЗУ»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НАЦІОНАЛЬНОГО ТЕХНІЧНОГО УНІВЕРСИТЕТУ УКРАЇНИ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«КИЇВСЬКИЙ ПОЛІТЕХНІЧНИЙ ІНСТИТУТ»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КАФЕДРА МАТЕМАТИЧНИХ МЕТОДІВ СИСТЕМНОГО АНАЛІЗУ</w:t>
      </w:r>
    </w:p>
    <w:p>
      <w:pPr>
        <w:pStyle w:val="Normal"/>
        <w:jc w:val="center"/>
        <w:rPr>
          <w:rFonts w:ascii="Times New Roman" w:hAnsi="Times New Roman" w:cs="Times New Roman"/>
          <w:sz w:val="40"/>
          <w:lang w:val="uk-UA"/>
        </w:rPr>
      </w:pPr>
      <w:r>
        <w:rPr>
          <w:rFonts w:cs="Times New Roman" w:ascii="Times New Roman" w:hAnsi="Times New Roman"/>
          <w:sz w:val="40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40"/>
          <w:lang w:val="uk-UA"/>
        </w:rPr>
      </w:pPr>
      <w:r>
        <w:rPr>
          <w:rFonts w:cs="Times New Roman" w:ascii="Times New Roman" w:hAnsi="Times New Roman"/>
          <w:sz w:val="40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40"/>
          <w:lang w:val="uk-UA"/>
        </w:rPr>
      </w:pPr>
      <w:r>
        <w:rPr>
          <w:rFonts w:cs="Times New Roman" w:ascii="Times New Roman" w:hAnsi="Times New Roman"/>
          <w:sz w:val="40"/>
          <w:lang w:val="uk-UA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40"/>
          <w:lang w:val="uk-UA"/>
        </w:rPr>
        <w:t>Лабораторна робота №5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 дисципліни «Комп’ютерні мережі»</w:t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i/>
          <w:i/>
          <w:sz w:val="28"/>
          <w:lang w:val="uk-UA"/>
        </w:rPr>
      </w:pPr>
      <w:r>
        <w:rPr>
          <w:rFonts w:cs="Times New Roman" w:ascii="Times New Roman" w:hAnsi="Times New Roman"/>
          <w:b/>
          <w:sz w:val="28"/>
          <w:lang w:val="uk-UA"/>
        </w:rPr>
        <w:t>Виконала:</w:t>
      </w:r>
      <w:r>
        <w:rPr>
          <w:rFonts w:cs="Times New Roman" w:ascii="Times New Roman" w:hAnsi="Times New Roman"/>
          <w:sz w:val="28"/>
          <w:lang w:val="uk-UA"/>
        </w:rPr>
        <w:t xml:space="preserve">  </w:t>
      </w:r>
      <w:r>
        <w:rPr>
          <w:rFonts w:cs="Times New Roman" w:ascii="Times New Roman" w:hAnsi="Times New Roman"/>
          <w:i/>
          <w:sz w:val="28"/>
          <w:lang w:val="uk-UA"/>
        </w:rPr>
        <w:t xml:space="preserve">студент </w:t>
      </w:r>
      <w:r>
        <w:rPr>
          <w:rFonts w:cs="Times New Roman" w:ascii="Times New Roman" w:hAnsi="Times New Roman"/>
          <w:i/>
          <w:sz w:val="28"/>
        </w:rPr>
        <w:t>3</w:t>
      </w:r>
      <w:r>
        <w:rPr>
          <w:rFonts w:cs="Times New Roman" w:ascii="Times New Roman" w:hAnsi="Times New Roman"/>
          <w:i/>
          <w:sz w:val="28"/>
          <w:lang w:val="uk-UA"/>
        </w:rPr>
        <w:t>-го курсу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i/>
          <w:sz w:val="28"/>
          <w:lang w:val="uk-UA"/>
        </w:rPr>
        <w:t>гр. КА-72</w:t>
      </w:r>
    </w:p>
    <w:p>
      <w:pPr>
        <w:pStyle w:val="Normal"/>
        <w:jc w:val="right"/>
        <w:rPr>
          <w:rFonts w:ascii="Times New Roman" w:hAnsi="Times New Roman" w:cs="Times New Roman"/>
          <w:i/>
          <w:i/>
          <w:sz w:val="28"/>
          <w:lang w:val="uk-UA"/>
        </w:rPr>
      </w:pPr>
      <w:r>
        <w:rPr>
          <w:rFonts w:cs="Times New Roman" w:ascii="Times New Roman" w:hAnsi="Times New Roman"/>
          <w:i/>
          <w:sz w:val="28"/>
          <w:lang w:val="uk-UA"/>
        </w:rPr>
        <w:t>Батейко Е.А.</w:t>
      </w:r>
    </w:p>
    <w:p>
      <w:pPr>
        <w:pStyle w:val="Normal"/>
        <w:jc w:val="right"/>
        <w:rPr>
          <w:rFonts w:ascii="Times New Roman" w:hAnsi="Times New Roman" w:cs="Times New Roman"/>
          <w:i/>
          <w:i/>
          <w:sz w:val="28"/>
          <w:lang w:val="uk-UA"/>
        </w:rPr>
      </w:pPr>
      <w:r>
        <w:rPr>
          <w:rFonts w:cs="Times New Roman" w:ascii="Times New Roman" w:hAnsi="Times New Roman"/>
          <w:b/>
          <w:sz w:val="28"/>
          <w:lang w:val="uk-UA"/>
        </w:rPr>
        <w:t>Прийняв:</w:t>
      </w:r>
      <w:r>
        <w:rPr>
          <w:rFonts w:cs="Times New Roman" w:ascii="Times New Roman" w:hAnsi="Times New Roman"/>
          <w:sz w:val="28"/>
          <w:lang w:val="uk-UA"/>
        </w:rPr>
        <w:t xml:space="preserve">  </w:t>
      </w:r>
      <w:r>
        <w:rPr>
          <w:rFonts w:cs="Times New Roman" w:ascii="Times New Roman" w:hAnsi="Times New Roman"/>
          <w:i/>
          <w:sz w:val="28"/>
          <w:lang w:val="uk-UA"/>
        </w:rPr>
        <w:t>Кухарєв С.О</w:t>
      </w:r>
    </w:p>
    <w:p>
      <w:pPr>
        <w:pStyle w:val="Normal"/>
        <w:jc w:val="right"/>
        <w:rPr>
          <w:i/>
          <w:i/>
          <w:sz w:val="28"/>
          <w:lang w:val="uk-UA"/>
        </w:rPr>
      </w:pPr>
      <w:r>
        <w:rPr>
          <w:i/>
          <w:sz w:val="28"/>
          <w:lang w:val="uk-UA"/>
        </w:rPr>
      </w:r>
    </w:p>
    <w:p>
      <w:pPr>
        <w:pStyle w:val="Normal"/>
        <w:jc w:val="right"/>
        <w:rPr>
          <w:i/>
          <w:i/>
          <w:sz w:val="28"/>
          <w:lang w:val="uk-UA"/>
        </w:rPr>
      </w:pPr>
      <w:r>
        <w:rPr>
          <w:i/>
          <w:sz w:val="28"/>
          <w:lang w:val="uk-UA"/>
        </w:rPr>
      </w:r>
    </w:p>
    <w:p>
      <w:pPr>
        <w:pStyle w:val="Normal"/>
        <w:jc w:val="right"/>
        <w:rPr>
          <w:i/>
          <w:i/>
          <w:sz w:val="28"/>
          <w:lang w:val="uk-UA"/>
        </w:rPr>
      </w:pPr>
      <w:r>
        <w:rPr>
          <w:i/>
          <w:sz w:val="28"/>
          <w:lang w:val="uk-UA"/>
        </w:rPr>
      </w:r>
    </w:p>
    <w:p>
      <w:pPr>
        <w:pStyle w:val="Normal"/>
        <w:jc w:val="center"/>
        <w:rPr>
          <w:b/>
          <w:b/>
          <w:i/>
          <w:i/>
          <w:sz w:val="28"/>
          <w:lang w:val="uk-UA"/>
        </w:rPr>
      </w:pPr>
      <w:r>
        <w:rPr>
          <w:b/>
          <w:i/>
          <w:sz w:val="28"/>
          <w:lang w:val="uk-UA"/>
        </w:rPr>
        <w:t>Київ 20</w:t>
      </w:r>
      <w:r>
        <w:rPr>
          <w:b/>
          <w:i/>
          <w:sz w:val="28"/>
        </w:rPr>
        <w:t>20</w:t>
      </w:r>
      <w:r>
        <w:rPr>
          <w:b/>
          <w:i/>
          <w:sz w:val="28"/>
          <w:lang w:val="uk-UA"/>
        </w:rPr>
        <w:t>р.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Контрольні запитання:</w:t>
      </w:r>
      <w:bookmarkStart w:id="0" w:name="_GoBack"/>
      <w:bookmarkEnd w:id="0"/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1. Визначте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</w:rPr>
        <w:t xml:space="preserve"> адреси вашої та цільової робочих станцій.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Src</w:t>
      </w:r>
      <w:r>
        <w:rPr>
          <w:rFonts w:cs="Times New Roman" w:ascii="Times New Roman" w:hAnsi="Times New Roman"/>
          <w:b/>
          <w:sz w:val="28"/>
          <w:szCs w:val="28"/>
        </w:rPr>
        <w:t xml:space="preserve">: 192.168.1.145,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Dst</w:t>
      </w:r>
      <w:r>
        <w:rPr>
          <w:rFonts w:cs="Times New Roman" w:ascii="Times New Roman" w:hAnsi="Times New Roman"/>
          <w:b/>
          <w:sz w:val="28"/>
          <w:szCs w:val="28"/>
        </w:rPr>
        <w:t>: 192.168.1.1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2. Яке значення в полі номера протоколу вищого рівня в заголовку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</w:rPr>
        <w:t xml:space="preserve"> першого пакету із запитом </w:t>
      </w:r>
      <w:r>
        <w:rPr>
          <w:rFonts w:cs="Times New Roman" w:ascii="Times New Roman" w:hAnsi="Times New Roman"/>
          <w:sz w:val="28"/>
          <w:szCs w:val="28"/>
          <w:lang w:val="en-US"/>
        </w:rPr>
        <w:t>ICMP</w:t>
      </w:r>
      <w:r>
        <w:rPr>
          <w:rFonts w:cs="Times New Roman" w:ascii="Times New Roman" w:hAnsi="Times New Roman"/>
          <w:sz w:val="28"/>
          <w:szCs w:val="28"/>
        </w:rPr>
        <w:t xml:space="preserve">? </w:t>
      </w:r>
      <w:r>
        <w:rPr>
          <w:rFonts w:cs="Times New Roman" w:ascii="Times New Roman" w:hAnsi="Times New Roman"/>
          <w:b/>
          <w:sz w:val="28"/>
          <w:szCs w:val="28"/>
        </w:rPr>
        <w:t>Protocol: ICMP (1)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3. Скільки байт займає заголовок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</w:rPr>
        <w:t xml:space="preserve"> першого пакету із запитом </w:t>
      </w:r>
      <w:r>
        <w:rPr>
          <w:rFonts w:cs="Times New Roman" w:ascii="Times New Roman" w:hAnsi="Times New Roman"/>
          <w:sz w:val="28"/>
          <w:szCs w:val="28"/>
          <w:lang w:val="en-US"/>
        </w:rPr>
        <w:t>ICMP</w:t>
      </w:r>
      <w:r>
        <w:rPr>
          <w:rFonts w:cs="Times New Roman" w:ascii="Times New Roman" w:hAnsi="Times New Roman"/>
          <w:sz w:val="28"/>
          <w:szCs w:val="28"/>
        </w:rPr>
        <w:t>? Скільки байт займає корисна інформація (</w:t>
      </w:r>
      <w:r>
        <w:rPr>
          <w:rFonts w:cs="Times New Roman" w:ascii="Times New Roman" w:hAnsi="Times New Roman"/>
          <w:sz w:val="28"/>
          <w:szCs w:val="28"/>
          <w:lang w:val="en-US"/>
        </w:rPr>
        <w:t>payload</w:t>
      </w:r>
      <w:r>
        <w:rPr>
          <w:rFonts w:cs="Times New Roman" w:ascii="Times New Roman" w:hAnsi="Times New Roman"/>
          <w:sz w:val="28"/>
          <w:szCs w:val="28"/>
        </w:rPr>
        <w:t>) пакету? Поясніть як ви встановили кількість байт корисної інформації.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Head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Length</w:t>
      </w:r>
      <w:r>
        <w:rPr>
          <w:rFonts w:cs="Times New Roman" w:ascii="Times New Roman" w:hAnsi="Times New Roman"/>
          <w:b/>
          <w:sz w:val="28"/>
          <w:szCs w:val="28"/>
        </w:rPr>
        <w:t>: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20 bytes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Total Length: 548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Payload = 548 – 20 = 528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4. </w:t>
      </w:r>
      <w:r>
        <w:rPr>
          <w:rFonts w:cs="Times New Roman" w:ascii="Times New Roman" w:hAnsi="Times New Roman"/>
          <w:sz w:val="28"/>
          <w:szCs w:val="28"/>
        </w:rPr>
        <w:t>Дослідіть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пакет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із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пунктів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2/3. </w:t>
      </w:r>
      <w:r>
        <w:rPr>
          <w:rFonts w:cs="Times New Roman" w:ascii="Times New Roman" w:hAnsi="Times New Roman"/>
          <w:sz w:val="28"/>
          <w:szCs w:val="28"/>
        </w:rPr>
        <w:t>Чи фрагментований цей пакет? Поясніть як ви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встановили фрагментацію пакету. Як можна встановити номер фрагменту, що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передається у пакеті?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2 IPv4 Fragments (2008 bytes): #1(1480), #2(528)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5. Знайдіть наступний фрагмент датаграми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</w:rPr>
        <w:t xml:space="preserve">. Яка інформація дозволяє встановити наявність наступних фрагментів, що мають слідувати за другим фрагментом?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Flags</w:t>
      </w:r>
    </w:p>
    <w:p>
      <w:pPr>
        <w:pStyle w:val="Normal"/>
        <w:rPr>
          <w:rFonts w:ascii="Times New Roman" w:hAnsi="Times New Roman" w:cs="Times New Roman"/>
          <w:sz w:val="36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6. Які поля протоколу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</w:rPr>
        <w:t xml:space="preserve"> відрізняють перший фрагмент від другого? </w:t>
      </w:r>
      <w:r>
        <w:rPr>
          <w:rFonts w:eastAsia="Times New Roman" w:cs="Times New Roman" w:ascii="Times New Roman" w:hAnsi="Times New Roman"/>
          <w:b/>
          <w:bCs/>
          <w:sz w:val="28"/>
          <w:lang w:val="en-US"/>
        </w:rPr>
        <w:t>Identification</w:t>
      </w:r>
      <w:r>
        <w:rPr>
          <w:rFonts w:eastAsia="Times New Roman" w:cs="Times New Roman" w:ascii="Times New Roman" w:hAnsi="Times New Roman"/>
          <w:b/>
          <w:bCs/>
          <w:sz w:val="28"/>
        </w:rPr>
        <w:t xml:space="preserve">, </w:t>
      </w:r>
      <w:r>
        <w:rPr>
          <w:rFonts w:eastAsia="Times New Roman" w:cs="Times New Roman" w:ascii="Times New Roman" w:hAnsi="Times New Roman"/>
          <w:b/>
          <w:bCs/>
          <w:sz w:val="28"/>
          <w:lang w:val="en-US"/>
        </w:rPr>
        <w:t>Header</w:t>
      </w:r>
      <w:r>
        <w:rPr>
          <w:rFonts w:eastAsia="Times New Roman" w:cs="Times New Roman" w:ascii="Times New Roman" w:hAnsi="Times New Roman"/>
          <w:b/>
          <w:bCs/>
          <w:sz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lang w:val="en-US"/>
        </w:rPr>
        <w:t>checksum</w:t>
      </w:r>
    </w:p>
    <w:p>
      <w:pPr>
        <w:pStyle w:val="Normal"/>
        <w:rPr>
          <w:rFonts w:ascii="Times New Roman" w:hAnsi="Times New Roman" w:cs="Times New Roman"/>
          <w:sz w:val="36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7. Розгляньте послідовність пакетів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</w:rPr>
        <w:t xml:space="preserve"> із запитами </w:t>
      </w:r>
      <w:r>
        <w:rPr>
          <w:rFonts w:cs="Times New Roman" w:ascii="Times New Roman" w:hAnsi="Times New Roman"/>
          <w:sz w:val="28"/>
          <w:szCs w:val="28"/>
          <w:lang w:val="en-US"/>
        </w:rPr>
        <w:t>ICMP</w:t>
      </w:r>
      <w:r>
        <w:rPr>
          <w:rFonts w:cs="Times New Roman" w:ascii="Times New Roman" w:hAnsi="Times New Roman"/>
          <w:sz w:val="28"/>
          <w:szCs w:val="28"/>
        </w:rPr>
        <w:t xml:space="preserve"> вашої робочої станції. Які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поля заголовку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</w:rPr>
        <w:t xml:space="preserve"> завжди змінюються?</w:t>
      </w:r>
      <w:r>
        <w:rPr>
          <w:rFonts w:eastAsia="Times New Roman" w:cs="Times New Roman" w:ascii="Times New Roman" w:hAnsi="Times New Roman"/>
          <w:b/>
          <w:bCs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lang w:val="en-US"/>
        </w:rPr>
        <w:t>Identification</w:t>
      </w:r>
      <w:r>
        <w:rPr>
          <w:rFonts w:eastAsia="Times New Roman" w:cs="Times New Roman" w:ascii="Times New Roman" w:hAnsi="Times New Roman"/>
          <w:b/>
          <w:bCs/>
          <w:sz w:val="28"/>
        </w:rPr>
        <w:t xml:space="preserve">, </w:t>
      </w:r>
      <w:r>
        <w:rPr>
          <w:rFonts w:eastAsia="Times New Roman" w:cs="Times New Roman" w:ascii="Times New Roman" w:hAnsi="Times New Roman"/>
          <w:b/>
          <w:bCs/>
          <w:sz w:val="28"/>
          <w:lang w:val="en-US"/>
        </w:rPr>
        <w:t>Header</w:t>
      </w:r>
      <w:r>
        <w:rPr>
          <w:rFonts w:eastAsia="Times New Roman" w:cs="Times New Roman" w:ascii="Times New Roman" w:hAnsi="Times New Roman"/>
          <w:b/>
          <w:bCs/>
          <w:sz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lang w:val="en-US"/>
        </w:rPr>
        <w:t>checksum</w:t>
      </w:r>
    </w:p>
    <w:p>
      <w:pPr>
        <w:pStyle w:val="Normal"/>
        <w:widowControl w:val="false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cs="Times New Roman" w:ascii="Times New Roman" w:hAnsi="Times New Roman"/>
          <w:sz w:val="28"/>
          <w:szCs w:val="28"/>
        </w:rPr>
        <w:t xml:space="preserve">8. Розгляньте послідовність пакетів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</w:rPr>
        <w:t xml:space="preserve"> із запитами </w:t>
      </w:r>
      <w:r>
        <w:rPr>
          <w:rFonts w:cs="Times New Roman" w:ascii="Times New Roman" w:hAnsi="Times New Roman"/>
          <w:sz w:val="28"/>
          <w:szCs w:val="28"/>
          <w:lang w:val="en-US"/>
        </w:rPr>
        <w:t>ICMP</w:t>
      </w:r>
      <w:r>
        <w:rPr>
          <w:rFonts w:cs="Times New Roman" w:ascii="Times New Roman" w:hAnsi="Times New Roman"/>
          <w:sz w:val="28"/>
          <w:szCs w:val="28"/>
        </w:rPr>
        <w:t xml:space="preserve"> вашої робочої станції. Які поля заголовку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</w:rPr>
        <w:t xml:space="preserve"> мають зберігати свої значення? Які поля мають змінюватися? Чому?</w:t>
      </w:r>
      <w:r>
        <w:rPr>
          <w:rFonts w:eastAsia="Times New Roman" w:cs="Times New Roman" w:ascii="Times New Roman" w:hAnsi="Times New Roman"/>
          <w:b/>
          <w:bCs/>
        </w:rPr>
        <w:t xml:space="preserve"> </w:t>
      </w:r>
    </w:p>
    <w:p>
      <w:pPr>
        <w:pStyle w:val="Normal"/>
        <w:widowControl w:val="false"/>
        <w:rPr>
          <w:rFonts w:ascii="Times New Roman" w:hAnsi="Times New Roman" w:eastAsia="Times New Roman" w:cs="Times New Roman"/>
          <w:b/>
          <w:b/>
          <w:bCs/>
          <w:sz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28"/>
          <w:lang w:val="en-US"/>
        </w:rPr>
        <w:t>Identification</w:t>
      </w:r>
      <w:r>
        <w:rPr>
          <w:rFonts w:eastAsia="Times New Roman" w:cs="Times New Roman" w:ascii="Times New Roman" w:hAnsi="Times New Roman"/>
          <w:b/>
          <w:bCs/>
          <w:sz w:val="28"/>
        </w:rPr>
        <w:t xml:space="preserve"> – щоб розрізняти фрагменти і уникати проблем подвоєння, загублення</w:t>
      </w:r>
    </w:p>
    <w:p>
      <w:pPr>
        <w:pStyle w:val="Normal"/>
        <w:widowControl w:val="false"/>
        <w:rPr>
          <w:rFonts w:ascii="Times New Roman" w:hAnsi="Times New Roman" w:eastAsia="Times New Roman" w:cs="Times New Roman"/>
          <w:b/>
          <w:b/>
          <w:bCs/>
          <w:sz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28"/>
          <w:lang w:val="en-US"/>
        </w:rPr>
        <w:t>Header</w:t>
      </w:r>
      <w:r>
        <w:rPr>
          <w:rFonts w:eastAsia="Times New Roman" w:cs="Times New Roman" w:ascii="Times New Roman" w:hAnsi="Times New Roman"/>
          <w:b/>
          <w:bCs/>
          <w:sz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lang w:val="en-US"/>
        </w:rPr>
        <w:t>checksum</w:t>
      </w:r>
      <w:r>
        <w:rPr>
          <w:rFonts w:eastAsia="Times New Roman" w:cs="Times New Roman" w:ascii="Times New Roman" w:hAnsi="Times New Roman"/>
          <w:b/>
          <w:bCs/>
          <w:sz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9. Розгляньте послідовність пакетів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</w:rPr>
        <w:t xml:space="preserve"> із запитами </w:t>
      </w:r>
      <w:r>
        <w:rPr>
          <w:rFonts w:cs="Times New Roman" w:ascii="Times New Roman" w:hAnsi="Times New Roman"/>
          <w:sz w:val="28"/>
          <w:szCs w:val="28"/>
          <w:lang w:val="en-US"/>
        </w:rPr>
        <w:t>ICMP</w:t>
      </w:r>
      <w:r>
        <w:rPr>
          <w:rFonts w:cs="Times New Roman" w:ascii="Times New Roman" w:hAnsi="Times New Roman"/>
          <w:sz w:val="28"/>
          <w:szCs w:val="28"/>
        </w:rPr>
        <w:t xml:space="preserve"> вашої робочої станції.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Опишіть закономірність зміни значень поля </w:t>
      </w:r>
      <w:r>
        <w:rPr>
          <w:rFonts w:cs="Times New Roman" w:ascii="Times New Roman" w:hAnsi="Times New Roman"/>
          <w:sz w:val="28"/>
          <w:szCs w:val="28"/>
          <w:lang w:val="en-US"/>
        </w:rPr>
        <w:t>Identification</w:t>
      </w:r>
      <w:r>
        <w:rPr>
          <w:rFonts w:cs="Times New Roman" w:ascii="Times New Roman" w:hAnsi="Times New Roman"/>
          <w:sz w:val="28"/>
          <w:szCs w:val="28"/>
        </w:rPr>
        <w:t xml:space="preserve"> рівня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sz w:val="36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4"/>
        </w:rPr>
        <w:t>Інкрементується на 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10. Розгляньте послідовність пакетів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</w:rPr>
        <w:t xml:space="preserve"> із повідомленнями </w:t>
      </w:r>
      <w:r>
        <w:rPr>
          <w:rFonts w:cs="Times New Roman" w:ascii="Times New Roman" w:hAnsi="Times New Roman"/>
          <w:sz w:val="28"/>
          <w:szCs w:val="28"/>
          <w:lang w:val="en-US"/>
        </w:rPr>
        <w:t>TTL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exceeded</w:t>
      </w:r>
      <w:r>
        <w:rPr>
          <w:rFonts w:cs="Times New Roman" w:ascii="Times New Roman" w:hAnsi="Times New Roman"/>
          <w:sz w:val="28"/>
          <w:szCs w:val="28"/>
        </w:rPr>
        <w:t xml:space="preserve"> від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найближчого маршрутизатора. Які значення встановлені у полях </w:t>
      </w:r>
      <w:r>
        <w:rPr>
          <w:rFonts w:cs="Times New Roman" w:ascii="Times New Roman" w:hAnsi="Times New Roman"/>
          <w:sz w:val="28"/>
          <w:szCs w:val="28"/>
          <w:lang w:val="en-US"/>
        </w:rPr>
        <w:t>Identification</w:t>
      </w:r>
      <w:r>
        <w:rPr>
          <w:rFonts w:cs="Times New Roman" w:ascii="Times New Roman" w:hAnsi="Times New Roman"/>
          <w:sz w:val="28"/>
          <w:szCs w:val="28"/>
        </w:rPr>
        <w:t xml:space="preserve"> та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TTL?</w:t>
      </w:r>
      <w:r>
        <w:rPr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Time to live: 64, Identification: 0x677e (26494)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11. Розгляньте послідовність пакетів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</w:rPr>
        <w:t xml:space="preserve"> із повідомленнями </w:t>
      </w:r>
      <w:r>
        <w:rPr>
          <w:rFonts w:cs="Times New Roman" w:ascii="Times New Roman" w:hAnsi="Times New Roman"/>
          <w:sz w:val="28"/>
          <w:szCs w:val="28"/>
          <w:lang w:val="en-US"/>
        </w:rPr>
        <w:t>TTL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exceeded</w:t>
      </w:r>
      <w:r>
        <w:rPr>
          <w:rFonts w:cs="Times New Roman" w:ascii="Times New Roman" w:hAnsi="Times New Roman"/>
          <w:sz w:val="28"/>
          <w:szCs w:val="28"/>
        </w:rPr>
        <w:t xml:space="preserve"> від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найближчого маршрутизатора. Які значення встановлені у полях </w:t>
      </w:r>
      <w:r>
        <w:rPr>
          <w:rFonts w:cs="Times New Roman" w:ascii="Times New Roman" w:hAnsi="Times New Roman"/>
          <w:sz w:val="28"/>
          <w:szCs w:val="28"/>
          <w:lang w:val="en-US"/>
        </w:rPr>
        <w:t>Identification</w:t>
      </w:r>
      <w:r>
        <w:rPr>
          <w:rFonts w:cs="Times New Roman" w:ascii="Times New Roman" w:hAnsi="Times New Roman"/>
          <w:sz w:val="28"/>
          <w:szCs w:val="28"/>
        </w:rPr>
        <w:t xml:space="preserve"> та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TTL</w:t>
      </w:r>
      <w:r>
        <w:rPr>
          <w:rFonts w:cs="Times New Roman" w:ascii="Times New Roman" w:hAnsi="Times New Roman"/>
          <w:sz w:val="28"/>
          <w:szCs w:val="28"/>
        </w:rPr>
        <w:t xml:space="preserve">? Чи змінюються ці значення для різних пакетів у послідовності? </w:t>
      </w:r>
      <w:r>
        <w:rPr>
          <w:rFonts w:cs="Times New Roman" w:ascii="Times New Roman" w:hAnsi="Times New Roman"/>
          <w:sz w:val="28"/>
          <w:szCs w:val="28"/>
          <w:lang w:val="en-US"/>
        </w:rPr>
        <w:t>Чому?</w:t>
      </w:r>
    </w:p>
    <w:p>
      <w:pPr>
        <w:pStyle w:val="Normal"/>
        <w:widowControl w:val="false"/>
        <w:rPr>
          <w:rFonts w:ascii="Times New Roman" w:hAnsi="Times New Roman" w:eastAsia="Times New Roman" w:cs="Times New Roman"/>
          <w:b/>
          <w:b/>
          <w:bCs/>
          <w:sz w:val="28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4"/>
          <w:lang w:val="en-US"/>
        </w:rPr>
        <w:t xml:space="preserve">Time to live: </w:t>
      </w:r>
      <w:r>
        <w:rPr>
          <w:rFonts w:eastAsia="Times New Roman" w:cs="Times New Roman" w:ascii="Times New Roman" w:hAnsi="Times New Roman"/>
          <w:b/>
          <w:bCs/>
          <w:sz w:val="28"/>
          <w:szCs w:val="24"/>
        </w:rPr>
        <w:t>не</w:t>
      </w:r>
      <w:r>
        <w:rPr>
          <w:rFonts w:eastAsia="Times New Roman" w:cs="Times New Roman" w:ascii="Times New Roman" w:hAnsi="Times New Roman"/>
          <w:b/>
          <w:bCs/>
          <w:sz w:val="28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4"/>
        </w:rPr>
        <w:t>змінюється</w:t>
      </w:r>
    </w:p>
    <w:p>
      <w:pPr>
        <w:pStyle w:val="Normal"/>
        <w:widowControl w:val="false"/>
        <w:rPr>
          <w:rFonts w:ascii="Times New Roman" w:hAnsi="Times New Roman" w:eastAsia="Times New Roman" w:cs="Times New Roman"/>
          <w:b/>
          <w:b/>
          <w:bCs/>
          <w:sz w:val="28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4"/>
          <w:lang w:val="en-US"/>
        </w:rPr>
        <w:t>Identification</w:t>
      </w:r>
      <w:r>
        <w:rPr>
          <w:rFonts w:eastAsia="Times New Roman" w:cs="Times New Roman" w:ascii="Times New Roman" w:hAnsi="Times New Roman"/>
          <w:b/>
          <w:bCs/>
          <w:sz w:val="28"/>
          <w:szCs w:val="24"/>
        </w:rPr>
        <w:t>: змінюється, щоб розрізняти фрагменти</w:t>
      </w:r>
    </w:p>
    <w:p>
      <w:pPr>
        <w:pStyle w:val="Normal"/>
        <w:widowControl w:val="false"/>
        <w:spacing w:before="0" w:after="20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  <w:t>Висновки: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 при виконанні роботи я познайоми</w:t>
      </w:r>
      <w:r>
        <w:rPr>
          <w:rFonts w:eastAsia="Times New Roman" w:cs="Times New Roman" w:ascii="Times New Roman" w:hAnsi="Times New Roman"/>
          <w:sz w:val="28"/>
          <w:szCs w:val="24"/>
          <w:lang w:val="uk-UA"/>
        </w:rPr>
        <w:t>вся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 з протоколом </w:t>
      </w:r>
      <w:r>
        <w:rPr>
          <w:rFonts w:eastAsia="Times New Roman" w:cs="Times New Roman" w:ascii="Times New Roman" w:hAnsi="Times New Roman"/>
          <w:sz w:val="28"/>
          <w:szCs w:val="24"/>
          <w:lang w:val="en-US"/>
        </w:rPr>
        <w:t>IP</w:t>
      </w:r>
      <w:r>
        <w:rPr>
          <w:rFonts w:eastAsia="Times New Roman" w:cs="Times New Roman" w:ascii="Times New Roman" w:hAnsi="Times New Roman"/>
          <w:sz w:val="28"/>
          <w:szCs w:val="24"/>
        </w:rPr>
        <w:t>. Ознайоми</w:t>
      </w:r>
      <w:r>
        <w:rPr>
          <w:rFonts w:eastAsia="Times New Roman" w:cs="Times New Roman" w:ascii="Times New Roman" w:hAnsi="Times New Roman"/>
          <w:sz w:val="28"/>
          <w:szCs w:val="24"/>
          <w:lang w:val="uk-UA"/>
        </w:rPr>
        <w:t>вся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 з деякими принципами фрагментації та як вони виражаються у запитах.  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f6353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3</Pages>
  <Words>344</Words>
  <Characters>2238</Characters>
  <CharactersWithSpaces>2549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2020-02-13T17:42:00Z</dcterms:created>
  <dc:creator>Максим Щедров</dc:creator>
  <dc:description/>
  <dc:language>en-US</dc:language>
  <cp:lastModifiedBy/>
  <dcterms:modified xsi:type="dcterms:W3CDTF">2020-03-29T13:31:08Z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