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FF99" w14:textId="77777777" w:rsidR="009B71DE" w:rsidRPr="00373611" w:rsidRDefault="00112D81" w:rsidP="00AA4A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69EE732" wp14:editId="79184AB8">
            <wp:extent cx="5629275" cy="1362075"/>
            <wp:effectExtent l="0" t="0" r="9525" b="9525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78BB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7C7C8A34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14:paraId="50CED8C9" w14:textId="77777777" w:rsidR="00112D81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14:paraId="2A5F8671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B55459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71B61F" w14:textId="77777777" w:rsidR="00112D81" w:rsidRPr="00373611" w:rsidRDefault="00112D8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648A4B" w14:textId="5CB94296" w:rsidR="00DB77CB" w:rsidRPr="00CF6ED8" w:rsidRDefault="007E326C" w:rsidP="007E32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CF6ED8" w:rsidRPr="00CF6ED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3D1A4094" w14:textId="26A46FC5" w:rsidR="00DB77CB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</w:p>
    <w:p w14:paraId="0D60A825" w14:textId="77777777" w:rsid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2C45BC" w14:textId="2A301400" w:rsidR="00373611" w:rsidRDefault="00CF6ED8" w:rsidP="007C363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CF6ED8">
        <w:rPr>
          <w:rFonts w:ascii="Times New Roman" w:hAnsi="Times New Roman" w:cs="Times New Roman"/>
          <w:b/>
          <w:i/>
          <w:sz w:val="32"/>
          <w:szCs w:val="28"/>
          <w:lang w:val="uk-UA"/>
        </w:rPr>
        <w:t>Основи роботи протоколу ICMP</w:t>
      </w:r>
    </w:p>
    <w:p w14:paraId="117BFDB3" w14:textId="77777777" w:rsidR="00CF6ED8" w:rsidRDefault="00CF6ED8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7BFA37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3ADD4E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48E48E" w14:textId="74084E2C" w:rsidR="00DB77CB" w:rsidRPr="00373611" w:rsidRDefault="00715DFE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</w:t>
      </w:r>
      <w:r w:rsidR="00654586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5B751904" w14:textId="4598D34F" w:rsidR="00DB77CB" w:rsidRPr="00373611" w:rsidRDefault="00715DFE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Студент 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7E326C">
        <w:rPr>
          <w:rFonts w:ascii="Times New Roman" w:hAnsi="Times New Roman" w:cs="Times New Roman"/>
          <w:b/>
          <w:sz w:val="28"/>
          <w:szCs w:val="28"/>
        </w:rPr>
        <w:t>II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14:paraId="364D8AD7" w14:textId="02406358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Групи КА-7</w:t>
      </w:r>
      <w:r w:rsidR="00654586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57D43285" w14:textId="30ED390A" w:rsidR="00DB77CB" w:rsidRPr="00373611" w:rsidRDefault="00BB1198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Жакулін Н</w:t>
      </w:r>
      <w:r w:rsidR="00B73AD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545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2A2FF0C" w14:textId="25823D99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Кухарєв С. О.</w:t>
      </w:r>
    </w:p>
    <w:p w14:paraId="3FB35B7A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C93042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4D451E" w14:textId="77777777" w:rsidR="00AA4A98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617461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72D7BE" w14:textId="7277C761" w:rsidR="00BB1198" w:rsidRDefault="00AA4A98" w:rsidP="00AA4A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</w:t>
      </w:r>
      <w:r w:rsidR="00237A83"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14:paraId="7828B7BD" w14:textId="77777777" w:rsidR="00BB1198" w:rsidRDefault="00BB119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FBFC304" w14:textId="4C1D9FFB" w:rsidR="00BB1198" w:rsidRPr="00BB1198" w:rsidRDefault="00BB1198" w:rsidP="00BB119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19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роботи: </w:t>
      </w:r>
      <w:r w:rsidR="00CF6ED8" w:rsidRPr="00CF6ED8">
        <w:rPr>
          <w:rFonts w:ascii="Times New Roman" w:hAnsi="Times New Roman" w:cs="Times New Roman"/>
          <w:bCs/>
          <w:sz w:val="28"/>
          <w:szCs w:val="28"/>
          <w:lang w:val="ru-RU"/>
        </w:rPr>
        <w:t>аналіз основних деталей роботи протоколу ICMP.</w:t>
      </w:r>
    </w:p>
    <w:p w14:paraId="2DAD753F" w14:textId="7C86B90C" w:rsidR="00AA4A98" w:rsidRDefault="00BB1198" w:rsidP="00BB119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D1B24">
        <w:rPr>
          <w:rFonts w:ascii="Times New Roman" w:hAnsi="Times New Roman" w:cs="Times New Roman"/>
          <w:b/>
          <w:sz w:val="36"/>
          <w:szCs w:val="36"/>
          <w:lang w:val="ru-RU"/>
        </w:rPr>
        <w:t>Хід виконання роботи</w:t>
      </w:r>
    </w:p>
    <w:p w14:paraId="5775EE3B" w14:textId="21AE886B" w:rsidR="00743860" w:rsidRDefault="00743860" w:rsidP="00BB119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3FB42C70" wp14:editId="7E19AE09">
            <wp:extent cx="5667375" cy="3248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BFDC" w14:textId="1C7CD811" w:rsidR="0097107A" w:rsidRDefault="0097107A" w:rsidP="00BB119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3999971B" wp14:editId="74D47A1A">
            <wp:extent cx="6858000" cy="3855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BF37" w14:textId="13569631" w:rsidR="00E00D53" w:rsidRDefault="00E00D53" w:rsidP="00BB119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lastRenderedPageBreak/>
        <w:drawing>
          <wp:inline distT="0" distB="0" distL="0" distR="0" wp14:anchorId="7BCC8228" wp14:editId="6FAA26C0">
            <wp:extent cx="567690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8CF3DC" w14:textId="7E925070" w:rsidR="008E5B6B" w:rsidRPr="00CD1B24" w:rsidRDefault="008E5B6B" w:rsidP="00BB119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4E24E3AE" wp14:editId="6BF851EA">
            <wp:extent cx="6858000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0DB9" w14:textId="44F62351" w:rsidR="005157AD" w:rsidRDefault="005157AD" w:rsidP="004374B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br w:type="page"/>
      </w:r>
    </w:p>
    <w:p w14:paraId="777633BF" w14:textId="77777777" w:rsidR="0097107A" w:rsidRPr="0097107A" w:rsidRDefault="0097107A" w:rsidP="0097107A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запитання:</w:t>
      </w:r>
    </w:p>
    <w:p w14:paraId="0CAC2DA3" w14:textId="77777777" w:rsidR="0097107A" w:rsidRPr="0097107A" w:rsidRDefault="0097107A" w:rsidP="0097107A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1. Які IP адреси вашої та цільової робочих станцій?</w:t>
      </w:r>
    </w:p>
    <w:p w14:paraId="445F7472" w14:textId="77777777" w:rsidR="0097107A" w:rsidRPr="0097107A" w:rsidRDefault="0097107A" w:rsidP="0097107A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2. Чому ICMP пакет не вказує/використовує номери вихідного та цільового портів?</w:t>
      </w:r>
    </w:p>
    <w:p w14:paraId="7521F5DC" w14:textId="2C0DD39C" w:rsidR="0097107A" w:rsidRPr="0097107A" w:rsidRDefault="0097107A" w:rsidP="0097107A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3. Дослідіть один з пакетів-запитів ICMP. Які тип та код зазначені у цьому пакеті?</w:t>
      </w:r>
      <w:r w:rsidRPr="009710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Скільки байтів займають поля контрольної суми, номера послідовності та</w:t>
      </w:r>
      <w:r w:rsidRPr="009710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ідентифікатору?</w:t>
      </w:r>
    </w:p>
    <w:p w14:paraId="09510F98" w14:textId="4AC8A14E" w:rsidR="0097107A" w:rsidRPr="0097107A" w:rsidRDefault="0097107A" w:rsidP="0097107A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4. Дослідіть відповідний пакет з відповіддю на пакет із пункту 3. Які тип та код</w:t>
      </w:r>
      <w:r w:rsidRPr="00E00D5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зазначені у цьому пакеті? Які інші поля має цей пакет? Скільки байтів займають поля</w:t>
      </w:r>
      <w:r w:rsidRPr="009710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контрольної суми, номера послідовності та ідентифікатору?</w:t>
      </w:r>
    </w:p>
    <w:p w14:paraId="05CFE934" w14:textId="77777777" w:rsidR="0097107A" w:rsidRPr="0097107A" w:rsidRDefault="0097107A" w:rsidP="0097107A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5. Які IP адреси вашої та цільової робочих станцій?</w:t>
      </w:r>
    </w:p>
    <w:p w14:paraId="61DFC631" w14:textId="77777777" w:rsidR="0097107A" w:rsidRPr="0097107A" w:rsidRDefault="0097107A" w:rsidP="0097107A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6. Який номер протоколу IP використовується програмою?</w:t>
      </w:r>
    </w:p>
    <w:p w14:paraId="394580E1" w14:textId="37E77962" w:rsidR="0097107A" w:rsidRPr="0097107A" w:rsidRDefault="0097107A" w:rsidP="0097107A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7. Чи відрізняється пакет із запитом програми traceroute від пакету із запитом програми</w:t>
      </w:r>
      <w:r w:rsidRPr="009710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ping? Якщо так, наведіть приклади.</w:t>
      </w:r>
    </w:p>
    <w:p w14:paraId="41AC139F" w14:textId="33EF7148" w:rsidR="0097107A" w:rsidRPr="0097107A" w:rsidRDefault="0097107A" w:rsidP="0097107A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8. Проаналізуйте пакет ICMP з повідомленням про помилку. Чи є у ньому деякі</w:t>
      </w:r>
      <w:r w:rsidRPr="009710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додаткові поля, які не зазначаються у повідомленні з підтвердженням. Якщо є – які саме поля і яку інформацію вони вміщують?</w:t>
      </w:r>
    </w:p>
    <w:p w14:paraId="4D32E27A" w14:textId="59BAF8CD" w:rsidR="0097107A" w:rsidRPr="0097107A" w:rsidRDefault="0097107A" w:rsidP="0097107A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9. Проаналізуйте три останні відповіді протоколу ICMP, які отримала ваша робоча</w:t>
      </w:r>
      <w:r w:rsidRPr="009710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станція. Як ці пакети відрізняються від пакетів з повідомленням про помилку? Чому</w:t>
      </w:r>
      <w:r w:rsidRPr="00E00D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вони відрізняються?</w:t>
      </w:r>
    </w:p>
    <w:p w14:paraId="621CB3B0" w14:textId="7826FD97" w:rsidR="0097107A" w:rsidRPr="0097107A" w:rsidRDefault="0097107A" w:rsidP="0097107A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10. 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 w14:paraId="6A88C045" w14:textId="77777777" w:rsidR="0097107A" w:rsidRDefault="0097107A" w:rsidP="005157AD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6A0BC06E" w14:textId="23D62CFE" w:rsidR="005157AD" w:rsidRDefault="005157AD" w:rsidP="005157AD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Відповіді на контрольні запитання:</w:t>
      </w:r>
    </w:p>
    <w:p w14:paraId="4486F185" w14:textId="306B7DC3" w:rsidR="005157AD" w:rsidRDefault="0097107A" w:rsidP="005157AD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Моя </w:t>
      </w:r>
      <w:r>
        <w:rPr>
          <w:rFonts w:ascii="Times New Roman" w:hAnsi="Times New Roman" w:cs="Times New Roman"/>
          <w:bCs/>
          <w:sz w:val="28"/>
          <w:szCs w:val="28"/>
        </w:rPr>
        <w:t>IP</w:t>
      </w:r>
      <w:r w:rsidRPr="009710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адреса 192.168.0.103, цільова </w:t>
      </w:r>
      <w:r>
        <w:rPr>
          <w:rFonts w:ascii="Times New Roman" w:hAnsi="Times New Roman" w:cs="Times New Roman"/>
          <w:bCs/>
          <w:sz w:val="28"/>
          <w:szCs w:val="28"/>
        </w:rPr>
        <w:t>IP</w:t>
      </w:r>
      <w:r w:rsidRPr="009710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адреса 143.89.14.1.</w:t>
      </w:r>
    </w:p>
    <w:p w14:paraId="4B3D79B8" w14:textId="674E4F6F" w:rsidR="0097107A" w:rsidRPr="0097107A" w:rsidRDefault="0097107A" w:rsidP="00D60D2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Тому що протокол </w:t>
      </w:r>
      <w:r w:rsidRPr="0097107A">
        <w:rPr>
          <w:rFonts w:ascii="Times New Roman" w:hAnsi="Times New Roman" w:cs="Times New Roman"/>
          <w:bCs/>
          <w:sz w:val="28"/>
          <w:szCs w:val="28"/>
        </w:rPr>
        <w:t>ICMP</w:t>
      </w:r>
      <w:r w:rsidRPr="009710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є протоколом мереже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вого рівня.</w:t>
      </w:r>
    </w:p>
    <w:p w14:paraId="424A444B" w14:textId="65A23E6B" w:rsidR="0097107A" w:rsidRPr="008E5B6B" w:rsidRDefault="0097107A" w:rsidP="00D60D2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Тип 8, код 0.</w:t>
      </w:r>
      <w:r w:rsidR="008E5B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Контрольна сума, номер послідовності, номер ідентифікатору займають по два байти.</w:t>
      </w:r>
    </w:p>
    <w:p w14:paraId="1C417F0B" w14:textId="2BDF6B55" w:rsidR="008E5B6B" w:rsidRPr="008E5B6B" w:rsidRDefault="008E5B6B" w:rsidP="00D60D2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Відповіді не було. Якщо була б, то тип був 0, код 0, додалося б поле </w:t>
      </w:r>
      <w:r w:rsidRPr="008E5B6B">
        <w:rPr>
          <w:rFonts w:ascii="Times New Roman" w:hAnsi="Times New Roman" w:cs="Times New Roman"/>
          <w:bCs/>
          <w:sz w:val="28"/>
          <w:szCs w:val="28"/>
          <w:lang w:val="uk-UA"/>
        </w:rPr>
        <w:t>Response time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Контрольна сума, номер послідовності, номер ідентифікатору займають теж по два байти.</w:t>
      </w:r>
    </w:p>
    <w:p w14:paraId="747EBAED" w14:textId="23F333A8" w:rsidR="008E5B6B" w:rsidRDefault="008E5B6B" w:rsidP="008E5B6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Моя </w:t>
      </w:r>
      <w:r>
        <w:rPr>
          <w:rFonts w:ascii="Times New Roman" w:hAnsi="Times New Roman" w:cs="Times New Roman"/>
          <w:bCs/>
          <w:sz w:val="28"/>
          <w:szCs w:val="28"/>
        </w:rPr>
        <w:t>IP</w:t>
      </w:r>
      <w:r w:rsidRPr="009710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адреса 192.168.0.103, цільова </w:t>
      </w:r>
      <w:r>
        <w:rPr>
          <w:rFonts w:ascii="Times New Roman" w:hAnsi="Times New Roman" w:cs="Times New Roman"/>
          <w:bCs/>
          <w:sz w:val="28"/>
          <w:szCs w:val="28"/>
        </w:rPr>
        <w:t>IP</w:t>
      </w:r>
      <w:r w:rsidRPr="009710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адреса 128.93.162.63.</w:t>
      </w:r>
    </w:p>
    <w:p w14:paraId="352556C6" w14:textId="3A3677F2" w:rsidR="008E5B6B" w:rsidRPr="00743860" w:rsidRDefault="008E5B6B" w:rsidP="00D60D2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IP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протокол вер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сії 4.</w:t>
      </w:r>
    </w:p>
    <w:p w14:paraId="56A44F50" w14:textId="17881D07" w:rsidR="00743860" w:rsidRPr="00743860" w:rsidRDefault="00743860" w:rsidP="00D60D2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Поля не відрізняються.</w:t>
      </w:r>
    </w:p>
    <w:p w14:paraId="5BCE5D53" w14:textId="755B45E0" w:rsidR="00743860" w:rsidRPr="00283282" w:rsidRDefault="00283282" w:rsidP="00D60D2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акет ICMP з повідомленням про помилку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має тип 11. Він не має полей ідентифікатор та номер послідовності.</w:t>
      </w:r>
    </w:p>
    <w:p w14:paraId="6692750F" w14:textId="4E303FF1" w:rsidR="00283282" w:rsidRPr="008E5B6B" w:rsidRDefault="00283282" w:rsidP="00283282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акет ICMP 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відповіддю має тип 0, а з </w:t>
      </w:r>
      <w:r w:rsidRPr="0097107A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повідомленням про помилку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код 11. Він не має полей ідентифікатор та номер послідовності.</w:t>
      </w:r>
      <w:r w:rsidR="00AF5A2C" w:rsidRPr="00AF5A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F5A2C">
        <w:rPr>
          <w:rFonts w:ascii="Times New Roman" w:hAnsi="Times New Roman" w:cs="Times New Roman"/>
          <w:bCs/>
          <w:sz w:val="28"/>
          <w:szCs w:val="28"/>
          <w:lang w:val="uk-UA"/>
        </w:rPr>
        <w:t>Час життя дейтаграми вичерпано.</w:t>
      </w:r>
    </w:p>
    <w:p w14:paraId="4994A533" w14:textId="13722636" w:rsidR="00283282" w:rsidRDefault="00AF5A2C" w:rsidP="00D60D2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815384" wp14:editId="0F6DCCD7">
            <wp:extent cx="529590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A78E" w14:textId="7CE50372" w:rsidR="009A518B" w:rsidRPr="009A518B" w:rsidRDefault="009A518B" w:rsidP="009A518B">
      <w:pPr>
        <w:pStyle w:val="a4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Є можливість, але не завжди.</w:t>
      </w:r>
    </w:p>
    <w:p w14:paraId="34F4AD09" w14:textId="7DDE10F5" w:rsidR="00176F4B" w:rsidRPr="0097107A" w:rsidRDefault="00176F4B" w:rsidP="009710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107A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14:paraId="52D676DB" w14:textId="2B4E373A" w:rsidR="00176F4B" w:rsidRPr="007B3D29" w:rsidRDefault="009A518B" w:rsidP="009A51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18B">
        <w:rPr>
          <w:rFonts w:ascii="Times New Roman" w:hAnsi="Times New Roman" w:cs="Times New Roman"/>
          <w:sz w:val="28"/>
          <w:szCs w:val="28"/>
          <w:lang w:val="uk-UA"/>
        </w:rPr>
        <w:t xml:space="preserve">У даній лабораторній роботі, за допомогою середовища захоплення та аналізу пакетів Wireshark, я ознайомилась зі структурою мережевого протоколу ICMP, що входить в стек протоколів TCP/IP. Перша команда не отримала відповіді, тому </w:t>
      </w:r>
      <w:r>
        <w:rPr>
          <w:rFonts w:ascii="Times New Roman" w:hAnsi="Times New Roman" w:cs="Times New Roman"/>
          <w:sz w:val="28"/>
          <w:szCs w:val="28"/>
          <w:lang w:val="uk-UA"/>
        </w:rPr>
        <w:t>для надання відповіді на деякі питання знадобилося змінити хост-ім’я</w:t>
      </w:r>
      <w:r w:rsidRPr="009A51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 w:rsidR="00176F4B" w:rsidRPr="007B3D29" w:rsidSect="003079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B72"/>
    <w:multiLevelType w:val="hybridMultilevel"/>
    <w:tmpl w:val="15C0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3823"/>
    <w:multiLevelType w:val="hybridMultilevel"/>
    <w:tmpl w:val="930A7BFE"/>
    <w:lvl w:ilvl="0" w:tplc="673E1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17917"/>
    <w:multiLevelType w:val="hybridMultilevel"/>
    <w:tmpl w:val="6576EA8A"/>
    <w:lvl w:ilvl="0" w:tplc="63B8DD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D81"/>
    <w:rsid w:val="00016ECF"/>
    <w:rsid w:val="00075E29"/>
    <w:rsid w:val="00081813"/>
    <w:rsid w:val="000D7346"/>
    <w:rsid w:val="00112D81"/>
    <w:rsid w:val="00117030"/>
    <w:rsid w:val="001463FE"/>
    <w:rsid w:val="00176F4B"/>
    <w:rsid w:val="001C5987"/>
    <w:rsid w:val="001C60D7"/>
    <w:rsid w:val="00237A83"/>
    <w:rsid w:val="002774D0"/>
    <w:rsid w:val="00283282"/>
    <w:rsid w:val="002864AD"/>
    <w:rsid w:val="002B6D3D"/>
    <w:rsid w:val="002D3BE9"/>
    <w:rsid w:val="003079A4"/>
    <w:rsid w:val="0033651B"/>
    <w:rsid w:val="00373611"/>
    <w:rsid w:val="00392915"/>
    <w:rsid w:val="003944BC"/>
    <w:rsid w:val="0042057A"/>
    <w:rsid w:val="004208C0"/>
    <w:rsid w:val="004374B1"/>
    <w:rsid w:val="004F226F"/>
    <w:rsid w:val="005157AD"/>
    <w:rsid w:val="00521481"/>
    <w:rsid w:val="00606133"/>
    <w:rsid w:val="00654586"/>
    <w:rsid w:val="00675DA6"/>
    <w:rsid w:val="00685C35"/>
    <w:rsid w:val="00696B60"/>
    <w:rsid w:val="006A6DC8"/>
    <w:rsid w:val="006C1EE9"/>
    <w:rsid w:val="00715DFE"/>
    <w:rsid w:val="00726B64"/>
    <w:rsid w:val="00743860"/>
    <w:rsid w:val="00753E41"/>
    <w:rsid w:val="00760A0B"/>
    <w:rsid w:val="007B3D29"/>
    <w:rsid w:val="007B3DCA"/>
    <w:rsid w:val="007C363F"/>
    <w:rsid w:val="007D766B"/>
    <w:rsid w:val="007E326C"/>
    <w:rsid w:val="007F4C74"/>
    <w:rsid w:val="00810CB8"/>
    <w:rsid w:val="00844263"/>
    <w:rsid w:val="00856028"/>
    <w:rsid w:val="00886571"/>
    <w:rsid w:val="008E5B6B"/>
    <w:rsid w:val="009114F9"/>
    <w:rsid w:val="0097107A"/>
    <w:rsid w:val="009A518B"/>
    <w:rsid w:val="009B71DE"/>
    <w:rsid w:val="009D3C89"/>
    <w:rsid w:val="00AA4A98"/>
    <w:rsid w:val="00AC36CE"/>
    <w:rsid w:val="00AF59F2"/>
    <w:rsid w:val="00AF5A2C"/>
    <w:rsid w:val="00B73AD6"/>
    <w:rsid w:val="00BB1198"/>
    <w:rsid w:val="00BE2EBE"/>
    <w:rsid w:val="00C02C0E"/>
    <w:rsid w:val="00C23C0C"/>
    <w:rsid w:val="00C3531A"/>
    <w:rsid w:val="00C7421F"/>
    <w:rsid w:val="00C86F4A"/>
    <w:rsid w:val="00CB15AB"/>
    <w:rsid w:val="00CB67EB"/>
    <w:rsid w:val="00CC3507"/>
    <w:rsid w:val="00CD1B24"/>
    <w:rsid w:val="00CF6ED8"/>
    <w:rsid w:val="00D27B20"/>
    <w:rsid w:val="00D31E56"/>
    <w:rsid w:val="00D940B1"/>
    <w:rsid w:val="00DB77CB"/>
    <w:rsid w:val="00E00D53"/>
    <w:rsid w:val="00E90AEE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4E8C"/>
  <w15:chartTrackingRefBased/>
  <w15:docId w15:val="{B0896D8A-242D-424E-9EC0-ED9EDD41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EE9"/>
    <w:rPr>
      <w:color w:val="808080"/>
    </w:rPr>
  </w:style>
  <w:style w:type="paragraph" w:styleId="a4">
    <w:name w:val="List Paragraph"/>
    <w:basedOn w:val="a"/>
    <w:uiPriority w:val="34"/>
    <w:qFormat/>
    <w:rsid w:val="009D3C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0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2057A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D31E5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D7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D7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D73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D73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character" w:customStyle="1" w:styleId="source-language">
    <w:name w:val="source-language"/>
    <w:basedOn w:val="a0"/>
    <w:rsid w:val="000D7346"/>
  </w:style>
  <w:style w:type="character" w:customStyle="1" w:styleId="target-language">
    <w:name w:val="target-language"/>
    <w:basedOn w:val="a0"/>
    <w:rsid w:val="000D7346"/>
  </w:style>
  <w:style w:type="paragraph" w:styleId="HTML">
    <w:name w:val="HTML Preformatted"/>
    <w:basedOn w:val="a"/>
    <w:link w:val="HTML0"/>
    <w:uiPriority w:val="99"/>
    <w:semiHidden/>
    <w:unhideWhenUsed/>
    <w:rsid w:val="000D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346"/>
    <w:rPr>
      <w:rFonts w:ascii="Courier New" w:eastAsia="Times New Roman" w:hAnsi="Courier New" w:cs="Courier New"/>
      <w:sz w:val="20"/>
      <w:szCs w:val="20"/>
    </w:rPr>
  </w:style>
  <w:style w:type="character" w:customStyle="1" w:styleId="pbwul">
    <w:name w:val="pbwul"/>
    <w:basedOn w:val="a0"/>
    <w:rsid w:val="000D7346"/>
  </w:style>
  <w:style w:type="character" w:customStyle="1" w:styleId="qzpluc">
    <w:name w:val="qzpluc"/>
    <w:basedOn w:val="a0"/>
    <w:rsid w:val="000D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897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71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4591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3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4686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8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1424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559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55468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10666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473330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541579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8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070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111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2083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340">
                                                              <w:marLeft w:val="-24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FE1E5"/>
                                                                <w:left w:val="single" w:sz="6" w:space="0" w:color="DFE1E5"/>
                                                                <w:bottom w:val="single" w:sz="6" w:space="0" w:color="DFE1E5"/>
                                                                <w:right w:val="single" w:sz="6" w:space="0" w:color="DFE1E5"/>
                                                              </w:divBdr>
                                                              <w:divsChild>
                                                                <w:div w:id="421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65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9091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749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25645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44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74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3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01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3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638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136542">
                                                                                  <w:marLeft w:val="-240"/>
                                                                                  <w:marRight w:val="-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208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13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E1BE0-EF1D-42B4-9A8D-755DD285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1798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Жакулін Нікіта Вячеславович</cp:lastModifiedBy>
  <cp:revision>18</cp:revision>
  <cp:lastPrinted>2018-02-11T19:53:00Z</cp:lastPrinted>
  <dcterms:created xsi:type="dcterms:W3CDTF">2020-02-10T21:29:00Z</dcterms:created>
  <dcterms:modified xsi:type="dcterms:W3CDTF">2020-03-31T21:17:00Z</dcterms:modified>
</cp:coreProperties>
</file>