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Bioarchaeology</w:t>
      </w:r>
      <w:r>
        <w:t xml:space="preserve"> </w:t>
      </w:r>
      <w:r>
        <w:t xml:space="preserve">of</w:t>
      </w:r>
      <w:r>
        <w:t xml:space="preserve"> </w:t>
      </w:r>
      <w:r>
        <w:t xml:space="preserve">Umm</w:t>
      </w:r>
      <w:r>
        <w:t xml:space="preserve"> </w:t>
      </w:r>
      <w:r>
        <w:t xml:space="preserve">el-Marra</w:t>
      </w:r>
    </w:p>
    <w:p>
      <w:pPr>
        <w:pStyle w:val="Author"/>
      </w:pPr>
      <w:r>
        <w:t xml:space="preserve">Ernest</w:t>
      </w:r>
      <w:r>
        <w:t xml:space="preserve"> </w:t>
      </w:r>
      <w:r>
        <w:t xml:space="preserve">K.</w:t>
      </w:r>
      <w:r>
        <w:t xml:space="preserve"> </w:t>
      </w:r>
      <w:r>
        <w:t xml:space="preserve">Batey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Schwartz (2007)</w:t>
      </w:r>
      <w:r>
        <w:t xml:space="preserve"> </w:t>
      </w:r>
      <w:r>
        <w:t xml:space="preserve">summarized the findings.</w:t>
      </w:r>
    </w:p>
    <w:p>
      <w:pPr>
        <w:pStyle w:val="FigureWithCaption"/>
      </w:pPr>
      <w:r>
        <w:drawing>
          <wp:inline>
            <wp:extent cx="4620126" cy="4620126"/>
            <wp:effectExtent b="0" l="0" r="0" t="0"/>
            <wp:docPr descr="Mandibular fracture on Individual D, Tomb 4" id="1" name="Picture"/>
            <a:graphic>
              <a:graphicData uri="http://schemas.openxmlformats.org/drawingml/2006/picture">
                <pic:pic>
                  <pic:nvPicPr>
                    <pic:cNvPr descr="elmarra-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Mandibular fracture on Individual D, Tomb 4</w:t>
      </w:r>
    </w:p>
    <w:p>
      <w:pPr>
        <w:pStyle w:val="Heading1"/>
      </w:pPr>
      <w:bookmarkStart w:id="23" w:name="human-remains-from-the-early-bronze-mortuary-complex"/>
      <w:bookmarkEnd w:id="23"/>
      <w:r>
        <w:t xml:space="preserve">Human Remains from the Early-Bronze Mortuary Complex</w:t>
      </w:r>
    </w:p>
    <w:p>
      <w:pPr>
        <w:pStyle w:val="Heading1"/>
      </w:pPr>
      <w:bookmarkStart w:id="24" w:name="additional-human-remains"/>
      <w:bookmarkEnd w:id="24"/>
      <w:r>
        <w:t xml:space="preserve">Additional Human Remains</w:t>
      </w:r>
    </w:p>
    <w:p>
      <w:pPr>
        <w:pStyle w:val="Heading1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Schwartz, Glenn M. 2007. “Hidden Tombs of Ancient Syria.”</w:t>
      </w:r>
      <w:r>
        <w:t xml:space="preserve"> </w:t>
      </w:r>
      <w:r>
        <w:rPr>
          <w:i/>
        </w:rPr>
        <w:t xml:space="preserve">Natural History</w:t>
      </w:r>
      <w:r>
        <w:t xml:space="preserve"> </w:t>
      </w:r>
      <w:r>
        <w:t xml:space="preserve">116 (4): 42–48.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44c7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Bioarchaeology of Umm el-Marra</dc:title>
  <dc:creator>Ernest K. Batey</dc:creator>
  <dcterms:created xsi:type="dcterms:W3CDTF">2016-09-13</dcterms:created>
  <dcterms:modified xsi:type="dcterms:W3CDTF">2016-09-13</dcterms:modified>
</cp:coreProperties>
</file>