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32E" w:rsidRPr="00AC2792" w:rsidRDefault="009270B1">
      <w:pPr>
        <w:rPr>
          <w:b/>
          <w:sz w:val="28"/>
          <w:szCs w:val="28"/>
        </w:rPr>
      </w:pPr>
      <w:r w:rsidRPr="00AC2792">
        <w:rPr>
          <w:b/>
          <w:sz w:val="28"/>
          <w:szCs w:val="28"/>
        </w:rPr>
        <w:t>Servicios</w:t>
      </w:r>
    </w:p>
    <w:p w:rsidR="009270B1" w:rsidRPr="00FF078C" w:rsidRDefault="009270B1">
      <w:pPr>
        <w:rPr>
          <w:b/>
          <w:sz w:val="28"/>
          <w:szCs w:val="28"/>
        </w:rPr>
      </w:pPr>
      <w:r w:rsidRPr="00FF078C">
        <w:rPr>
          <w:b/>
          <w:sz w:val="28"/>
          <w:szCs w:val="28"/>
        </w:rPr>
        <w:t>Cuadros vivos.</w:t>
      </w:r>
    </w:p>
    <w:p w:rsidR="00AC2792" w:rsidRPr="00AC2792" w:rsidRDefault="00AC2792" w:rsidP="007A493A">
      <w:pPr>
        <w:jc w:val="both"/>
        <w:rPr>
          <w:sz w:val="28"/>
          <w:szCs w:val="28"/>
        </w:rPr>
      </w:pPr>
      <w:r w:rsidRPr="00AC2792">
        <w:rPr>
          <w:sz w:val="28"/>
          <w:szCs w:val="28"/>
        </w:rPr>
        <w:t>Es una opción muy</w:t>
      </w:r>
      <w:r w:rsidR="007A493A">
        <w:rPr>
          <w:sz w:val="28"/>
          <w:szCs w:val="28"/>
        </w:rPr>
        <w:t xml:space="preserve"> creativa para regalar a nuestros seres queridos </w:t>
      </w:r>
      <w:r w:rsidRPr="00AC2792">
        <w:rPr>
          <w:sz w:val="28"/>
          <w:szCs w:val="28"/>
        </w:rPr>
        <w:t xml:space="preserve"> o bien para tener en casa o en la oficina</w:t>
      </w:r>
      <w:r w:rsidR="007A493A">
        <w:rPr>
          <w:sz w:val="28"/>
          <w:szCs w:val="28"/>
        </w:rPr>
        <w:t>,</w:t>
      </w:r>
      <w:r w:rsidR="007D6E37">
        <w:rPr>
          <w:sz w:val="28"/>
          <w:szCs w:val="28"/>
        </w:rPr>
        <w:t xml:space="preserve"> esta opción puede ser muy adecuada ya que contiene la belleza de  un arreglo floral pero sin la desventaja de que se muera con facilidad , este cuadro te da el gran beneficio de ser duradero de brindarte mucha belleza por tiempo indefinido, todo dependerá del cuidado que le procures pero si lo haces correctamente contaras con el muchísimo tiempo  ya que </w:t>
      </w:r>
      <w:r w:rsidRPr="00AC2792">
        <w:rPr>
          <w:sz w:val="28"/>
          <w:szCs w:val="28"/>
        </w:rPr>
        <w:t xml:space="preserve"> son </w:t>
      </w:r>
      <w:r w:rsidR="00FF078C">
        <w:rPr>
          <w:sz w:val="28"/>
          <w:szCs w:val="28"/>
        </w:rPr>
        <w:t xml:space="preserve">Recuadros de madera con un </w:t>
      </w:r>
      <w:proofErr w:type="spellStart"/>
      <w:r w:rsidR="00FF078C">
        <w:rPr>
          <w:sz w:val="28"/>
          <w:szCs w:val="28"/>
        </w:rPr>
        <w:t>kuc</w:t>
      </w:r>
      <w:r w:rsidRPr="00AC2792">
        <w:rPr>
          <w:sz w:val="28"/>
          <w:szCs w:val="28"/>
        </w:rPr>
        <w:t>huri</w:t>
      </w:r>
      <w:proofErr w:type="spellEnd"/>
      <w:r w:rsidRPr="00AC2792">
        <w:rPr>
          <w:sz w:val="28"/>
          <w:szCs w:val="28"/>
        </w:rPr>
        <w:t xml:space="preserve"> integrado, el cual funciona como contenedor para plantas y flores, es útil para decorar espacios interiores o </w:t>
      </w:r>
      <w:r w:rsidR="007A493A">
        <w:rPr>
          <w:sz w:val="28"/>
          <w:szCs w:val="28"/>
        </w:rPr>
        <w:t>exteriores, es una alternativa para embellecer cualquier espacio, contamos con diferentes diseños y tamaños.</w:t>
      </w:r>
    </w:p>
    <w:p w:rsidR="009270B1" w:rsidRPr="00FF078C" w:rsidRDefault="009270B1">
      <w:pPr>
        <w:rPr>
          <w:b/>
          <w:sz w:val="28"/>
          <w:szCs w:val="28"/>
        </w:rPr>
      </w:pPr>
      <w:r w:rsidRPr="00FF078C">
        <w:rPr>
          <w:b/>
          <w:sz w:val="28"/>
          <w:szCs w:val="28"/>
        </w:rPr>
        <w:t>Jardín vertical</w:t>
      </w:r>
      <w:r w:rsidR="00AC2792" w:rsidRPr="00FF078C">
        <w:rPr>
          <w:b/>
          <w:sz w:val="28"/>
          <w:szCs w:val="28"/>
        </w:rPr>
        <w:t>.</w:t>
      </w:r>
    </w:p>
    <w:p w:rsidR="00AC2792" w:rsidRPr="00AC2792" w:rsidRDefault="00AC2792" w:rsidP="007A493A">
      <w:pPr>
        <w:jc w:val="both"/>
        <w:rPr>
          <w:sz w:val="28"/>
          <w:szCs w:val="28"/>
        </w:rPr>
      </w:pPr>
      <w:r w:rsidRPr="00FF078C">
        <w:rPr>
          <w:rFonts w:cs="Arial"/>
          <w:color w:val="252525"/>
          <w:sz w:val="28"/>
          <w:szCs w:val="28"/>
          <w:shd w:val="clear" w:color="auto" w:fill="FFFFFF"/>
        </w:rPr>
        <w:t>Una</w:t>
      </w:r>
      <w:r w:rsidRPr="00FF078C">
        <w:rPr>
          <w:rStyle w:val="apple-converted-space"/>
          <w:rFonts w:cs="Arial"/>
          <w:color w:val="252525"/>
          <w:sz w:val="28"/>
          <w:szCs w:val="28"/>
          <w:shd w:val="clear" w:color="auto" w:fill="FFFFFF"/>
        </w:rPr>
        <w:t> </w:t>
      </w:r>
      <w:r w:rsidRPr="00FF078C">
        <w:rPr>
          <w:rFonts w:cs="Arial"/>
          <w:bCs/>
          <w:color w:val="252525"/>
          <w:sz w:val="28"/>
          <w:szCs w:val="28"/>
          <w:shd w:val="clear" w:color="auto" w:fill="FFFFFF"/>
        </w:rPr>
        <w:t>pared de cultivo</w:t>
      </w:r>
      <w:r w:rsidRPr="00FF078C">
        <w:rPr>
          <w:rStyle w:val="apple-converted-space"/>
          <w:rFonts w:cs="Arial"/>
          <w:color w:val="252525"/>
          <w:sz w:val="28"/>
          <w:szCs w:val="28"/>
          <w:shd w:val="clear" w:color="auto" w:fill="FFFFFF"/>
        </w:rPr>
        <w:t> </w:t>
      </w:r>
      <w:r w:rsidRPr="00FF078C">
        <w:rPr>
          <w:rFonts w:cs="Arial"/>
          <w:color w:val="252525"/>
          <w:sz w:val="28"/>
          <w:szCs w:val="28"/>
          <w:shd w:val="clear" w:color="auto" w:fill="FFFFFF"/>
        </w:rPr>
        <w:t>o</w:t>
      </w:r>
      <w:r w:rsidRPr="00FF078C">
        <w:rPr>
          <w:rStyle w:val="apple-converted-space"/>
          <w:rFonts w:cs="Arial"/>
          <w:color w:val="252525"/>
          <w:sz w:val="28"/>
          <w:szCs w:val="28"/>
          <w:shd w:val="clear" w:color="auto" w:fill="FFFFFF"/>
        </w:rPr>
        <w:t> </w:t>
      </w:r>
      <w:r w:rsidRPr="00FF078C">
        <w:rPr>
          <w:rFonts w:cs="Arial"/>
          <w:bCs/>
          <w:color w:val="252525"/>
          <w:sz w:val="28"/>
          <w:szCs w:val="28"/>
          <w:shd w:val="clear" w:color="auto" w:fill="FFFFFF"/>
        </w:rPr>
        <w:t>muro verde</w:t>
      </w:r>
      <w:r w:rsidRPr="00FF078C">
        <w:rPr>
          <w:rStyle w:val="apple-converted-space"/>
          <w:rFonts w:cs="Arial"/>
          <w:color w:val="252525"/>
          <w:sz w:val="28"/>
          <w:szCs w:val="28"/>
          <w:shd w:val="clear" w:color="auto" w:fill="FFFFFF"/>
        </w:rPr>
        <w:t> </w:t>
      </w:r>
      <w:r w:rsidRPr="00FF078C">
        <w:rPr>
          <w:rFonts w:cs="Arial"/>
          <w:color w:val="252525"/>
          <w:sz w:val="28"/>
          <w:szCs w:val="28"/>
          <w:shd w:val="clear" w:color="auto" w:fill="FFFFFF"/>
        </w:rPr>
        <w:t>es</w:t>
      </w:r>
      <w:r w:rsidRPr="00AC2792">
        <w:rPr>
          <w:rFonts w:cs="Arial"/>
          <w:color w:val="252525"/>
          <w:sz w:val="28"/>
          <w:szCs w:val="28"/>
          <w:shd w:val="clear" w:color="auto" w:fill="FFFFFF"/>
        </w:rPr>
        <w:t xml:space="preserve"> una instalación vertical cubierta </w:t>
      </w:r>
      <w:r w:rsidRPr="00AC2792">
        <w:rPr>
          <w:rFonts w:cs="Arial"/>
          <w:color w:val="000000" w:themeColor="text1"/>
          <w:sz w:val="28"/>
          <w:szCs w:val="28"/>
          <w:shd w:val="clear" w:color="auto" w:fill="FFFFFF"/>
        </w:rPr>
        <w:t>de</w:t>
      </w:r>
      <w:r w:rsidRPr="00AC2792">
        <w:rPr>
          <w:rStyle w:val="apple-converted-space"/>
          <w:rFonts w:cs="Arial"/>
          <w:color w:val="000000" w:themeColor="text1"/>
          <w:sz w:val="28"/>
          <w:szCs w:val="28"/>
          <w:shd w:val="clear" w:color="auto" w:fill="FFFFFF"/>
        </w:rPr>
        <w:t> </w:t>
      </w:r>
      <w:hyperlink r:id="rId5" w:tooltip="Plantae" w:history="1">
        <w:r w:rsidRPr="00AC2792">
          <w:rPr>
            <w:rStyle w:val="Hipervnculo"/>
            <w:rFonts w:cs="Arial"/>
            <w:color w:val="000000" w:themeColor="text1"/>
            <w:sz w:val="28"/>
            <w:szCs w:val="28"/>
            <w:u w:val="none"/>
            <w:shd w:val="clear" w:color="auto" w:fill="FFFFFF"/>
          </w:rPr>
          <w:t>plantas</w:t>
        </w:r>
      </w:hyperlink>
      <w:r w:rsidRPr="00AC2792">
        <w:rPr>
          <w:rStyle w:val="apple-converted-space"/>
          <w:rFonts w:cs="Arial"/>
          <w:color w:val="252525"/>
          <w:sz w:val="28"/>
          <w:szCs w:val="28"/>
          <w:shd w:val="clear" w:color="auto" w:fill="FFFFFF"/>
        </w:rPr>
        <w:t> </w:t>
      </w:r>
      <w:r w:rsidRPr="00AC2792">
        <w:rPr>
          <w:rFonts w:cs="Arial"/>
          <w:color w:val="252525"/>
          <w:sz w:val="28"/>
          <w:szCs w:val="28"/>
          <w:shd w:val="clear" w:color="auto" w:fill="FFFFFF"/>
        </w:rPr>
        <w:t>de diversa</w:t>
      </w:r>
      <w:r w:rsidRPr="00AC2792">
        <w:rPr>
          <w:rFonts w:cs="Arial"/>
          <w:color w:val="000000" w:themeColor="text1"/>
          <w:sz w:val="28"/>
          <w:szCs w:val="28"/>
          <w:shd w:val="clear" w:color="auto" w:fill="FFFFFF"/>
        </w:rPr>
        <w:t>s</w:t>
      </w:r>
      <w:r w:rsidRPr="00AC2792">
        <w:rPr>
          <w:rStyle w:val="apple-converted-space"/>
          <w:rFonts w:cs="Arial"/>
          <w:color w:val="000000" w:themeColor="text1"/>
          <w:sz w:val="28"/>
          <w:szCs w:val="28"/>
          <w:shd w:val="clear" w:color="auto" w:fill="FFFFFF"/>
        </w:rPr>
        <w:t> </w:t>
      </w:r>
      <w:hyperlink r:id="rId6" w:tooltip="Especie" w:history="1">
        <w:r w:rsidRPr="00AC2792">
          <w:rPr>
            <w:rStyle w:val="Hipervnculo"/>
            <w:rFonts w:cs="Arial"/>
            <w:color w:val="000000" w:themeColor="text1"/>
            <w:sz w:val="28"/>
            <w:szCs w:val="28"/>
            <w:u w:val="none"/>
            <w:shd w:val="clear" w:color="auto" w:fill="FFFFFF"/>
          </w:rPr>
          <w:t>especies</w:t>
        </w:r>
      </w:hyperlink>
      <w:r w:rsidRPr="00AC2792">
        <w:rPr>
          <w:rStyle w:val="apple-converted-space"/>
          <w:rFonts w:cs="Arial"/>
          <w:color w:val="252525"/>
          <w:sz w:val="28"/>
          <w:szCs w:val="28"/>
          <w:shd w:val="clear" w:color="auto" w:fill="FFFFFF"/>
        </w:rPr>
        <w:t> </w:t>
      </w:r>
      <w:r w:rsidRPr="00AC2792">
        <w:rPr>
          <w:rFonts w:cs="Arial"/>
          <w:color w:val="252525"/>
          <w:sz w:val="28"/>
          <w:szCs w:val="28"/>
          <w:shd w:val="clear" w:color="auto" w:fill="FFFFFF"/>
        </w:rPr>
        <w:t xml:space="preserve">que son cultivadas en una estructura especial dando la apariencia de ser </w:t>
      </w:r>
      <w:r w:rsidRPr="00AC2792">
        <w:rPr>
          <w:rFonts w:cs="Arial"/>
          <w:color w:val="000000" w:themeColor="text1"/>
          <w:sz w:val="28"/>
          <w:szCs w:val="28"/>
          <w:shd w:val="clear" w:color="auto" w:fill="FFFFFF"/>
        </w:rPr>
        <w:t>un</w:t>
      </w:r>
      <w:r w:rsidRPr="00AC2792">
        <w:rPr>
          <w:rStyle w:val="apple-converted-space"/>
          <w:rFonts w:cs="Arial"/>
          <w:color w:val="000000" w:themeColor="text1"/>
          <w:sz w:val="28"/>
          <w:szCs w:val="28"/>
          <w:shd w:val="clear" w:color="auto" w:fill="FFFFFF"/>
        </w:rPr>
        <w:t> </w:t>
      </w:r>
      <w:hyperlink r:id="rId7" w:tooltip="Jardín" w:history="1">
        <w:r w:rsidRPr="00AC2792">
          <w:rPr>
            <w:rStyle w:val="Hipervnculo"/>
            <w:rFonts w:cs="Arial"/>
            <w:color w:val="000000" w:themeColor="text1"/>
            <w:sz w:val="28"/>
            <w:szCs w:val="28"/>
            <w:u w:val="none"/>
            <w:shd w:val="clear" w:color="auto" w:fill="FFFFFF"/>
          </w:rPr>
          <w:t>jardín</w:t>
        </w:r>
      </w:hyperlink>
      <w:r w:rsidRPr="00AC2792">
        <w:rPr>
          <w:rStyle w:val="apple-converted-space"/>
          <w:rFonts w:cs="Arial"/>
          <w:color w:val="000000" w:themeColor="text1"/>
          <w:sz w:val="28"/>
          <w:szCs w:val="28"/>
          <w:shd w:val="clear" w:color="auto" w:fill="FFFFFF"/>
        </w:rPr>
        <w:t> </w:t>
      </w:r>
      <w:r w:rsidRPr="00AC2792">
        <w:rPr>
          <w:rFonts w:cs="Arial"/>
          <w:color w:val="000000" w:themeColor="text1"/>
          <w:sz w:val="28"/>
          <w:szCs w:val="28"/>
          <w:shd w:val="clear" w:color="auto" w:fill="FFFFFF"/>
        </w:rPr>
        <w:t>pero</w:t>
      </w:r>
      <w:r w:rsidRPr="00AC2792">
        <w:rPr>
          <w:rFonts w:cs="Arial"/>
          <w:color w:val="252525"/>
          <w:sz w:val="28"/>
          <w:szCs w:val="28"/>
          <w:shd w:val="clear" w:color="auto" w:fill="FFFFFF"/>
        </w:rPr>
        <w:t xml:space="preserve"> en vertical, de ahí que también se le conozca como</w:t>
      </w:r>
      <w:r w:rsidRPr="00AC2792">
        <w:rPr>
          <w:rStyle w:val="apple-converted-space"/>
          <w:rFonts w:cs="Arial"/>
          <w:color w:val="252525"/>
          <w:sz w:val="28"/>
          <w:szCs w:val="28"/>
          <w:shd w:val="clear" w:color="auto" w:fill="FFFFFF"/>
        </w:rPr>
        <w:t> </w:t>
      </w:r>
      <w:r w:rsidRPr="00AC2792">
        <w:rPr>
          <w:rFonts w:cs="Arial"/>
          <w:i/>
          <w:iCs/>
          <w:color w:val="252525"/>
          <w:sz w:val="28"/>
          <w:szCs w:val="28"/>
          <w:shd w:val="clear" w:color="auto" w:fill="FFFFFF"/>
        </w:rPr>
        <w:t>jardín vertical</w:t>
      </w:r>
      <w:r w:rsidRPr="00AC2792">
        <w:rPr>
          <w:rFonts w:cs="Arial"/>
          <w:color w:val="252525"/>
          <w:sz w:val="28"/>
          <w:szCs w:val="28"/>
          <w:shd w:val="clear" w:color="auto" w:fill="FFFFFF"/>
        </w:rPr>
        <w:t xml:space="preserve">. Las plantas se enraízan en compartimientos entre dos láminas de material fibroso anclado a la pared. El suministro </w:t>
      </w:r>
      <w:r w:rsidRPr="00AC2792">
        <w:rPr>
          <w:rFonts w:cs="Arial"/>
          <w:color w:val="000000" w:themeColor="text1"/>
          <w:sz w:val="28"/>
          <w:szCs w:val="28"/>
          <w:shd w:val="clear" w:color="auto" w:fill="FFFFFF"/>
        </w:rPr>
        <w:t>de</w:t>
      </w:r>
      <w:r w:rsidRPr="00AC2792">
        <w:rPr>
          <w:rStyle w:val="apple-converted-space"/>
          <w:rFonts w:cs="Arial"/>
          <w:color w:val="000000" w:themeColor="text1"/>
          <w:sz w:val="28"/>
          <w:szCs w:val="28"/>
          <w:shd w:val="clear" w:color="auto" w:fill="FFFFFF"/>
        </w:rPr>
        <w:t> </w:t>
      </w:r>
      <w:hyperlink r:id="rId8" w:tooltip="Agua" w:history="1">
        <w:r w:rsidRPr="00AC2792">
          <w:rPr>
            <w:rStyle w:val="Hipervnculo"/>
            <w:rFonts w:cs="Arial"/>
            <w:color w:val="000000" w:themeColor="text1"/>
            <w:sz w:val="28"/>
            <w:szCs w:val="28"/>
            <w:u w:val="none"/>
            <w:shd w:val="clear" w:color="auto" w:fill="FFFFFF"/>
          </w:rPr>
          <w:t>agua</w:t>
        </w:r>
      </w:hyperlink>
      <w:r w:rsidRPr="00AC2792">
        <w:rPr>
          <w:rStyle w:val="apple-converted-space"/>
          <w:rFonts w:cs="Arial"/>
          <w:color w:val="252525"/>
          <w:sz w:val="28"/>
          <w:szCs w:val="28"/>
          <w:shd w:val="clear" w:color="auto" w:fill="FFFFFF"/>
        </w:rPr>
        <w:t> </w:t>
      </w:r>
      <w:r w:rsidRPr="00AC2792">
        <w:rPr>
          <w:rFonts w:cs="Arial"/>
          <w:color w:val="252525"/>
          <w:sz w:val="28"/>
          <w:szCs w:val="28"/>
          <w:shd w:val="clear" w:color="auto" w:fill="FFFFFF"/>
        </w:rPr>
        <w:t>se provee entre las láminas y se cultivan muchas especies de plantas</w:t>
      </w:r>
    </w:p>
    <w:p w:rsidR="00AC2792" w:rsidRPr="00FF078C" w:rsidRDefault="009270B1">
      <w:pPr>
        <w:rPr>
          <w:b/>
          <w:sz w:val="28"/>
          <w:szCs w:val="28"/>
        </w:rPr>
      </w:pPr>
      <w:r w:rsidRPr="00FF078C">
        <w:rPr>
          <w:b/>
          <w:sz w:val="28"/>
          <w:szCs w:val="28"/>
        </w:rPr>
        <w:t>Paisajismo</w:t>
      </w:r>
    </w:p>
    <w:p w:rsidR="00FF078C" w:rsidRPr="00FF078C" w:rsidRDefault="00FF078C" w:rsidP="007A493A">
      <w:pPr>
        <w:jc w:val="both"/>
        <w:rPr>
          <w:color w:val="000000" w:themeColor="text1"/>
          <w:sz w:val="28"/>
          <w:szCs w:val="28"/>
        </w:rPr>
      </w:pPr>
      <w:r w:rsidRPr="00FF078C">
        <w:rPr>
          <w:rFonts w:cs="Arial"/>
          <w:color w:val="252525"/>
          <w:sz w:val="28"/>
          <w:szCs w:val="28"/>
          <w:shd w:val="clear" w:color="auto" w:fill="FFFFFF"/>
        </w:rPr>
        <w:t xml:space="preserve">El paisajismo es </w:t>
      </w:r>
      <w:r w:rsidRPr="00FF078C">
        <w:rPr>
          <w:rFonts w:cs="Arial"/>
          <w:color w:val="000000" w:themeColor="text1"/>
          <w:sz w:val="28"/>
          <w:szCs w:val="28"/>
          <w:shd w:val="clear" w:color="auto" w:fill="FFFFFF"/>
        </w:rPr>
        <w:t>tanto</w:t>
      </w:r>
      <w:r w:rsidRPr="00FF078C">
        <w:rPr>
          <w:rStyle w:val="apple-converted-space"/>
          <w:rFonts w:cs="Arial"/>
          <w:color w:val="000000" w:themeColor="text1"/>
          <w:sz w:val="28"/>
          <w:szCs w:val="28"/>
          <w:shd w:val="clear" w:color="auto" w:fill="FFFFFF"/>
        </w:rPr>
        <w:t> </w:t>
      </w:r>
      <w:hyperlink r:id="rId9" w:tooltip="Arte" w:history="1">
        <w:r w:rsidRPr="00FF078C">
          <w:rPr>
            <w:rStyle w:val="Hipervnculo"/>
            <w:rFonts w:cs="Arial"/>
            <w:color w:val="000000" w:themeColor="text1"/>
            <w:sz w:val="28"/>
            <w:szCs w:val="28"/>
            <w:u w:val="none"/>
            <w:shd w:val="clear" w:color="auto" w:fill="FFFFFF"/>
          </w:rPr>
          <w:t>arte</w:t>
        </w:r>
      </w:hyperlink>
      <w:r w:rsidRPr="00FF078C">
        <w:rPr>
          <w:rStyle w:val="apple-converted-space"/>
          <w:rFonts w:cs="Arial"/>
          <w:color w:val="000000" w:themeColor="text1"/>
          <w:sz w:val="28"/>
          <w:szCs w:val="28"/>
          <w:shd w:val="clear" w:color="auto" w:fill="FFFFFF"/>
        </w:rPr>
        <w:t> </w:t>
      </w:r>
      <w:r w:rsidRPr="00FF078C">
        <w:rPr>
          <w:rFonts w:cs="Arial"/>
          <w:color w:val="000000" w:themeColor="text1"/>
          <w:sz w:val="28"/>
          <w:szCs w:val="28"/>
          <w:shd w:val="clear" w:color="auto" w:fill="FFFFFF"/>
        </w:rPr>
        <w:t>como</w:t>
      </w:r>
      <w:r w:rsidRPr="00FF078C">
        <w:rPr>
          <w:rStyle w:val="apple-converted-space"/>
          <w:rFonts w:cs="Arial"/>
          <w:color w:val="000000" w:themeColor="text1"/>
          <w:sz w:val="28"/>
          <w:szCs w:val="28"/>
          <w:shd w:val="clear" w:color="auto" w:fill="FFFFFF"/>
        </w:rPr>
        <w:t> </w:t>
      </w:r>
      <w:hyperlink r:id="rId10" w:tooltip="Ciencia" w:history="1">
        <w:r w:rsidRPr="00FF078C">
          <w:rPr>
            <w:rStyle w:val="Hipervnculo"/>
            <w:rFonts w:cs="Arial"/>
            <w:color w:val="000000" w:themeColor="text1"/>
            <w:sz w:val="28"/>
            <w:szCs w:val="28"/>
            <w:u w:val="none"/>
            <w:shd w:val="clear" w:color="auto" w:fill="FFFFFF"/>
          </w:rPr>
          <w:t>ciencia</w:t>
        </w:r>
      </w:hyperlink>
      <w:r w:rsidRPr="00FF078C">
        <w:rPr>
          <w:rStyle w:val="apple-converted-space"/>
          <w:rFonts w:cs="Arial"/>
          <w:color w:val="000000" w:themeColor="text1"/>
          <w:sz w:val="28"/>
          <w:szCs w:val="28"/>
          <w:shd w:val="clear" w:color="auto" w:fill="FFFFFF"/>
        </w:rPr>
        <w:t> </w:t>
      </w:r>
      <w:r w:rsidRPr="00FF078C">
        <w:rPr>
          <w:rFonts w:cs="Arial"/>
          <w:color w:val="000000" w:themeColor="text1"/>
          <w:sz w:val="28"/>
          <w:szCs w:val="28"/>
          <w:shd w:val="clear" w:color="auto" w:fill="FFFFFF"/>
        </w:rPr>
        <w:t>y requiere buenas dotes de</w:t>
      </w:r>
      <w:r w:rsidRPr="00FF078C">
        <w:rPr>
          <w:rStyle w:val="apple-converted-space"/>
          <w:rFonts w:cs="Arial"/>
          <w:color w:val="000000" w:themeColor="text1"/>
          <w:sz w:val="28"/>
          <w:szCs w:val="28"/>
          <w:shd w:val="clear" w:color="auto" w:fill="FFFFFF"/>
        </w:rPr>
        <w:t> </w:t>
      </w:r>
      <w:hyperlink r:id="rId11" w:tooltip="Observación" w:history="1">
        <w:r w:rsidRPr="00FF078C">
          <w:rPr>
            <w:rStyle w:val="Hipervnculo"/>
            <w:rFonts w:cs="Arial"/>
            <w:color w:val="000000" w:themeColor="text1"/>
            <w:sz w:val="28"/>
            <w:szCs w:val="28"/>
            <w:u w:val="none"/>
            <w:shd w:val="clear" w:color="auto" w:fill="FFFFFF"/>
          </w:rPr>
          <w:t>observación</w:t>
        </w:r>
      </w:hyperlink>
      <w:r w:rsidRPr="00FF078C">
        <w:rPr>
          <w:rStyle w:val="apple-converted-space"/>
          <w:rFonts w:cs="Arial"/>
          <w:color w:val="000000" w:themeColor="text1"/>
          <w:sz w:val="28"/>
          <w:szCs w:val="28"/>
          <w:shd w:val="clear" w:color="auto" w:fill="FFFFFF"/>
        </w:rPr>
        <w:t> </w:t>
      </w:r>
      <w:r w:rsidRPr="00FF078C">
        <w:rPr>
          <w:rFonts w:cs="Arial"/>
          <w:color w:val="000000" w:themeColor="text1"/>
          <w:sz w:val="28"/>
          <w:szCs w:val="28"/>
          <w:shd w:val="clear" w:color="auto" w:fill="FFFFFF"/>
        </w:rPr>
        <w:t>y habilidades de</w:t>
      </w:r>
      <w:r w:rsidRPr="00FF078C">
        <w:rPr>
          <w:rStyle w:val="apple-converted-space"/>
          <w:rFonts w:cs="Arial"/>
          <w:color w:val="000000" w:themeColor="text1"/>
          <w:sz w:val="28"/>
          <w:szCs w:val="28"/>
          <w:shd w:val="clear" w:color="auto" w:fill="FFFFFF"/>
        </w:rPr>
        <w:t> </w:t>
      </w:r>
      <w:hyperlink r:id="rId12" w:tooltip="Diseño" w:history="1">
        <w:r w:rsidRPr="00FF078C">
          <w:rPr>
            <w:rStyle w:val="Hipervnculo"/>
            <w:rFonts w:cs="Arial"/>
            <w:color w:val="000000" w:themeColor="text1"/>
            <w:sz w:val="28"/>
            <w:szCs w:val="28"/>
            <w:u w:val="none"/>
            <w:shd w:val="clear" w:color="auto" w:fill="FFFFFF"/>
          </w:rPr>
          <w:t>diseño</w:t>
        </w:r>
      </w:hyperlink>
      <w:r w:rsidRPr="00FF078C">
        <w:rPr>
          <w:rFonts w:cs="Arial"/>
          <w:color w:val="000000" w:themeColor="text1"/>
          <w:sz w:val="28"/>
          <w:szCs w:val="28"/>
          <w:shd w:val="clear" w:color="auto" w:fill="FFFFFF"/>
        </w:rPr>
        <w:t>, así como planificación, creatividad, organización e imaginación</w:t>
      </w:r>
      <w:r>
        <w:rPr>
          <w:color w:val="000000" w:themeColor="text1"/>
          <w:sz w:val="28"/>
          <w:szCs w:val="28"/>
        </w:rPr>
        <w:t>.</w:t>
      </w:r>
      <w:r w:rsidR="00AC2792" w:rsidRPr="00AC2792">
        <w:rPr>
          <w:rStyle w:val="apple-converted-space"/>
          <w:rFonts w:cs="Arial"/>
          <w:color w:val="252525"/>
          <w:sz w:val="28"/>
          <w:szCs w:val="28"/>
          <w:shd w:val="clear" w:color="auto" w:fill="FFFFFF"/>
        </w:rPr>
        <w:t> </w:t>
      </w:r>
      <w:r w:rsidR="00AC2792">
        <w:rPr>
          <w:rFonts w:cs="Arial"/>
          <w:color w:val="252525"/>
          <w:sz w:val="28"/>
          <w:szCs w:val="28"/>
          <w:shd w:val="clear" w:color="auto" w:fill="FFFFFF"/>
        </w:rPr>
        <w:t>E</w:t>
      </w:r>
      <w:r w:rsidR="00AC2792" w:rsidRPr="00AC2792">
        <w:rPr>
          <w:rFonts w:cs="Arial"/>
          <w:color w:val="252525"/>
          <w:sz w:val="28"/>
          <w:szCs w:val="28"/>
          <w:shd w:val="clear" w:color="auto" w:fill="FFFFFF"/>
        </w:rPr>
        <w:t>s la actividad destinada a modificar las características visibles, físicas y anímicas de un espacio, tanto</w:t>
      </w:r>
      <w:r w:rsidR="00AC2792" w:rsidRPr="00AC2792">
        <w:rPr>
          <w:rStyle w:val="apple-converted-space"/>
          <w:rFonts w:cs="Arial"/>
          <w:color w:val="252525"/>
          <w:sz w:val="28"/>
          <w:szCs w:val="28"/>
          <w:shd w:val="clear" w:color="auto" w:fill="FFFFFF"/>
        </w:rPr>
        <w:t> </w:t>
      </w:r>
      <w:hyperlink r:id="rId13" w:tooltip="Espacio rural" w:history="1">
        <w:r w:rsidR="00AC2792" w:rsidRPr="00AC2792">
          <w:rPr>
            <w:rStyle w:val="Hipervnculo"/>
            <w:rFonts w:cs="Arial"/>
            <w:color w:val="000000" w:themeColor="text1"/>
            <w:sz w:val="28"/>
            <w:szCs w:val="28"/>
            <w:u w:val="none"/>
            <w:shd w:val="clear" w:color="auto" w:fill="FFFFFF"/>
          </w:rPr>
          <w:t>rural</w:t>
        </w:r>
      </w:hyperlink>
      <w:r w:rsidR="00AC2792" w:rsidRPr="00AC2792">
        <w:rPr>
          <w:rStyle w:val="apple-converted-space"/>
          <w:rFonts w:cs="Arial"/>
          <w:color w:val="000000" w:themeColor="text1"/>
          <w:sz w:val="28"/>
          <w:szCs w:val="28"/>
          <w:shd w:val="clear" w:color="auto" w:fill="FFFFFF"/>
        </w:rPr>
        <w:t> </w:t>
      </w:r>
      <w:r w:rsidR="00AC2792" w:rsidRPr="00AC2792">
        <w:rPr>
          <w:rFonts w:cs="Arial"/>
          <w:color w:val="000000" w:themeColor="text1"/>
          <w:sz w:val="28"/>
          <w:szCs w:val="28"/>
          <w:shd w:val="clear" w:color="auto" w:fill="FFFFFF"/>
        </w:rPr>
        <w:t xml:space="preserve">como </w:t>
      </w:r>
      <w:hyperlink r:id="rId14" w:tooltip="Espacio urbano" w:history="1">
        <w:r w:rsidR="00AC2792" w:rsidRPr="00AC2792">
          <w:rPr>
            <w:rStyle w:val="Hipervnculo"/>
            <w:rFonts w:cs="Arial"/>
            <w:color w:val="000000" w:themeColor="text1"/>
            <w:sz w:val="28"/>
            <w:szCs w:val="28"/>
            <w:u w:val="none"/>
            <w:shd w:val="clear" w:color="auto" w:fill="FFFFFF"/>
          </w:rPr>
          <w:t>urbano</w:t>
        </w:r>
      </w:hyperlink>
      <w:r w:rsidR="00AC2792" w:rsidRPr="00AC2792">
        <w:rPr>
          <w:rFonts w:cs="Arial"/>
          <w:color w:val="252525"/>
          <w:sz w:val="28"/>
          <w:szCs w:val="28"/>
          <w:shd w:val="clear" w:color="auto" w:fill="FFFFFF"/>
        </w:rPr>
        <w:t xml:space="preserve">, entre las que se incluyen: los elementos vivos, tales </w:t>
      </w:r>
      <w:r w:rsidR="00AC2792" w:rsidRPr="00FF078C">
        <w:rPr>
          <w:rFonts w:cs="Arial"/>
          <w:color w:val="000000" w:themeColor="text1"/>
          <w:sz w:val="28"/>
          <w:szCs w:val="28"/>
          <w:shd w:val="clear" w:color="auto" w:fill="FFFFFF"/>
        </w:rPr>
        <w:t>como</w:t>
      </w:r>
      <w:r w:rsidR="00AC2792" w:rsidRPr="00FF078C">
        <w:rPr>
          <w:rStyle w:val="apple-converted-space"/>
          <w:rFonts w:cs="Arial"/>
          <w:color w:val="000000" w:themeColor="text1"/>
          <w:sz w:val="28"/>
          <w:szCs w:val="28"/>
          <w:shd w:val="clear" w:color="auto" w:fill="FFFFFF"/>
        </w:rPr>
        <w:t> </w:t>
      </w:r>
      <w:hyperlink r:id="rId15" w:tooltip="Flora" w:history="1">
        <w:r w:rsidR="00AC2792" w:rsidRPr="00FF078C">
          <w:rPr>
            <w:rStyle w:val="Hipervnculo"/>
            <w:rFonts w:cs="Arial"/>
            <w:color w:val="000000" w:themeColor="text1"/>
            <w:sz w:val="28"/>
            <w:szCs w:val="28"/>
            <w:u w:val="none"/>
            <w:shd w:val="clear" w:color="auto" w:fill="FFFFFF"/>
          </w:rPr>
          <w:t>flora</w:t>
        </w:r>
      </w:hyperlink>
      <w:r w:rsidR="00AC2792" w:rsidRPr="00FF078C">
        <w:rPr>
          <w:rStyle w:val="apple-converted-space"/>
          <w:rFonts w:cs="Arial"/>
          <w:color w:val="000000" w:themeColor="text1"/>
          <w:sz w:val="28"/>
          <w:szCs w:val="28"/>
          <w:shd w:val="clear" w:color="auto" w:fill="FFFFFF"/>
        </w:rPr>
        <w:t> </w:t>
      </w:r>
      <w:r w:rsidR="00AC2792" w:rsidRPr="00FF078C">
        <w:rPr>
          <w:rFonts w:cs="Arial"/>
          <w:color w:val="000000" w:themeColor="text1"/>
          <w:sz w:val="28"/>
          <w:szCs w:val="28"/>
          <w:shd w:val="clear" w:color="auto" w:fill="FFFFFF"/>
        </w:rPr>
        <w:t>y</w:t>
      </w:r>
      <w:r w:rsidR="00AC2792" w:rsidRPr="00FF078C">
        <w:rPr>
          <w:rStyle w:val="apple-converted-space"/>
          <w:rFonts w:cs="Arial"/>
          <w:color w:val="000000" w:themeColor="text1"/>
          <w:sz w:val="28"/>
          <w:szCs w:val="28"/>
          <w:shd w:val="clear" w:color="auto" w:fill="FFFFFF"/>
        </w:rPr>
        <w:t> </w:t>
      </w:r>
      <w:hyperlink r:id="rId16" w:tooltip="Fauna" w:history="1">
        <w:r w:rsidR="00AC2792" w:rsidRPr="00FF078C">
          <w:rPr>
            <w:rStyle w:val="Hipervnculo"/>
            <w:rFonts w:cs="Arial"/>
            <w:color w:val="000000" w:themeColor="text1"/>
            <w:sz w:val="28"/>
            <w:szCs w:val="28"/>
            <w:u w:val="none"/>
            <w:shd w:val="clear" w:color="auto" w:fill="FFFFFF"/>
          </w:rPr>
          <w:t>fauna</w:t>
        </w:r>
      </w:hyperlink>
      <w:r w:rsidR="00AC2792" w:rsidRPr="00AC2792">
        <w:rPr>
          <w:rFonts w:cs="Arial"/>
          <w:color w:val="252525"/>
          <w:sz w:val="28"/>
          <w:szCs w:val="28"/>
          <w:shd w:val="clear" w:color="auto" w:fill="FFFFFF"/>
        </w:rPr>
        <w:t>, el arte de cultivar plantas con el propósito de crear un bello entorno paisajístico; los elementos naturales como las formas del terreno, las elevaciones o los cauces de agua</w:t>
      </w:r>
      <w:r>
        <w:rPr>
          <w:rFonts w:cs="Arial"/>
          <w:color w:val="252525"/>
          <w:sz w:val="28"/>
          <w:szCs w:val="28"/>
          <w:shd w:val="clear" w:color="auto" w:fill="FFFFFF"/>
        </w:rPr>
        <w:t xml:space="preserve"> así como las cuestiones de iluminación</w:t>
      </w:r>
      <w:r w:rsidR="007A493A">
        <w:rPr>
          <w:rFonts w:cs="Arial"/>
          <w:color w:val="252525"/>
          <w:sz w:val="28"/>
          <w:szCs w:val="28"/>
          <w:shd w:val="clear" w:color="auto" w:fill="FFFFFF"/>
        </w:rPr>
        <w:t xml:space="preserve">. </w:t>
      </w:r>
    </w:p>
    <w:p w:rsidR="007A493A" w:rsidRDefault="009270B1">
      <w:pPr>
        <w:rPr>
          <w:b/>
          <w:sz w:val="28"/>
          <w:szCs w:val="28"/>
        </w:rPr>
      </w:pPr>
      <w:r w:rsidRPr="00FF078C">
        <w:rPr>
          <w:b/>
          <w:sz w:val="28"/>
          <w:szCs w:val="28"/>
        </w:rPr>
        <w:lastRenderedPageBreak/>
        <w:t>Sistema de riego</w:t>
      </w:r>
    </w:p>
    <w:p w:rsidR="000574C8" w:rsidRDefault="000574C8" w:rsidP="007A493A">
      <w:pPr>
        <w:jc w:val="both"/>
        <w:rPr>
          <w:rFonts w:cs="Arial"/>
          <w:color w:val="000000" w:themeColor="text1"/>
          <w:sz w:val="28"/>
          <w:szCs w:val="28"/>
          <w:shd w:val="clear" w:color="auto" w:fill="FFFFFF"/>
        </w:rPr>
      </w:pPr>
      <w:r w:rsidRPr="000574C8">
        <w:rPr>
          <w:rFonts w:cs="Arial"/>
          <w:color w:val="252525"/>
          <w:sz w:val="28"/>
          <w:szCs w:val="28"/>
          <w:shd w:val="clear" w:color="auto" w:fill="FFFFFF"/>
        </w:rPr>
        <w:t>El sistema de riego consta de una s</w:t>
      </w:r>
      <w:r>
        <w:rPr>
          <w:rFonts w:cs="Arial"/>
          <w:color w:val="252525"/>
          <w:sz w:val="28"/>
          <w:szCs w:val="28"/>
          <w:shd w:val="clear" w:color="auto" w:fill="FFFFFF"/>
        </w:rPr>
        <w:t>erie de componentes este</w:t>
      </w:r>
      <w:r w:rsidRPr="000574C8">
        <w:rPr>
          <w:rFonts w:cs="Arial"/>
          <w:color w:val="252525"/>
          <w:sz w:val="28"/>
          <w:szCs w:val="28"/>
          <w:shd w:val="clear" w:color="auto" w:fill="FFFFFF"/>
        </w:rPr>
        <w:t xml:space="preserve"> dependerá de si se tra</w:t>
      </w:r>
      <w:r>
        <w:rPr>
          <w:rFonts w:cs="Arial"/>
          <w:color w:val="252525"/>
          <w:sz w:val="28"/>
          <w:szCs w:val="28"/>
          <w:shd w:val="clear" w:color="auto" w:fill="FFFFFF"/>
        </w:rPr>
        <w:t xml:space="preserve">ta </w:t>
      </w:r>
      <w:r w:rsidRPr="000574C8">
        <w:rPr>
          <w:rFonts w:cs="Arial"/>
          <w:color w:val="252525"/>
          <w:sz w:val="28"/>
          <w:szCs w:val="28"/>
          <w:shd w:val="clear" w:color="auto" w:fill="FFFFFF"/>
        </w:rPr>
        <w:t xml:space="preserve"> por aspersión, o por</w:t>
      </w:r>
      <w:r w:rsidRPr="000574C8">
        <w:rPr>
          <w:rStyle w:val="apple-converted-space"/>
          <w:rFonts w:cs="Arial"/>
          <w:color w:val="252525"/>
          <w:sz w:val="28"/>
          <w:szCs w:val="28"/>
          <w:shd w:val="clear" w:color="auto" w:fill="FFFFFF"/>
        </w:rPr>
        <w:t> </w:t>
      </w:r>
      <w:hyperlink r:id="rId17" w:tooltip="Riego por goteo" w:history="1">
        <w:r w:rsidRPr="000574C8">
          <w:rPr>
            <w:rStyle w:val="Hipervnculo"/>
            <w:rFonts w:cs="Arial"/>
            <w:color w:val="000000" w:themeColor="text1"/>
            <w:sz w:val="28"/>
            <w:szCs w:val="28"/>
            <w:u w:val="none"/>
            <w:shd w:val="clear" w:color="auto" w:fill="FFFFFF"/>
          </w:rPr>
          <w:t>goteo</w:t>
        </w:r>
      </w:hyperlink>
      <w:r w:rsidRPr="000574C8">
        <w:rPr>
          <w:rFonts w:cs="Arial"/>
          <w:color w:val="000000" w:themeColor="text1"/>
          <w:sz w:val="28"/>
          <w:szCs w:val="28"/>
          <w:shd w:val="clear" w:color="auto" w:fill="FFFFFF"/>
        </w:rPr>
        <w:t xml:space="preserve"> </w:t>
      </w:r>
      <w:r w:rsidR="007A493A">
        <w:rPr>
          <w:rFonts w:cs="Arial"/>
          <w:color w:val="000000" w:themeColor="text1"/>
          <w:sz w:val="28"/>
          <w:szCs w:val="28"/>
          <w:shd w:val="clear" w:color="auto" w:fill="FFFFFF"/>
        </w:rPr>
        <w:t>;</w:t>
      </w:r>
      <w:r>
        <w:rPr>
          <w:rFonts w:cs="Arial"/>
          <w:color w:val="000000" w:themeColor="text1"/>
          <w:sz w:val="28"/>
          <w:szCs w:val="28"/>
          <w:shd w:val="clear" w:color="auto" w:fill="FFFFFF"/>
        </w:rPr>
        <w:t xml:space="preserve"> la utilización de este sistema es diferente en cada </w:t>
      </w:r>
      <w:r w:rsidR="004433A9">
        <w:rPr>
          <w:rFonts w:cs="Arial"/>
          <w:color w:val="000000" w:themeColor="text1"/>
          <w:sz w:val="28"/>
          <w:szCs w:val="28"/>
          <w:shd w:val="clear" w:color="auto" w:fill="FFFFFF"/>
        </w:rPr>
        <w:t>caso,</w:t>
      </w:r>
      <w:r>
        <w:rPr>
          <w:rFonts w:cs="Arial"/>
          <w:color w:val="000000" w:themeColor="text1"/>
          <w:sz w:val="28"/>
          <w:szCs w:val="28"/>
          <w:shd w:val="clear" w:color="auto" w:fill="FFFFFF"/>
        </w:rPr>
        <w:t xml:space="preserve"> al contar con un sistema de riego se asegura la vida y riego de las plantas de manera continua y  un ahorro en e l tiempo y la mano de </w:t>
      </w:r>
      <w:r w:rsidR="007A493A">
        <w:rPr>
          <w:rFonts w:cs="Arial"/>
          <w:color w:val="000000" w:themeColor="text1"/>
          <w:sz w:val="28"/>
          <w:szCs w:val="28"/>
          <w:shd w:val="clear" w:color="auto" w:fill="FFFFFF"/>
        </w:rPr>
        <w:t>obra.</w:t>
      </w:r>
    </w:p>
    <w:p w:rsidR="009270B1" w:rsidRDefault="009270B1">
      <w:pPr>
        <w:rPr>
          <w:b/>
          <w:sz w:val="28"/>
          <w:szCs w:val="28"/>
        </w:rPr>
      </w:pPr>
      <w:r w:rsidRPr="007A493A">
        <w:rPr>
          <w:b/>
          <w:sz w:val="28"/>
          <w:szCs w:val="28"/>
        </w:rPr>
        <w:t>Carpintería exterior</w:t>
      </w:r>
      <w:r w:rsidR="000574C8" w:rsidRPr="007A493A">
        <w:rPr>
          <w:b/>
          <w:sz w:val="28"/>
          <w:szCs w:val="28"/>
        </w:rPr>
        <w:t>.</w:t>
      </w:r>
    </w:p>
    <w:p w:rsidR="00A20D93" w:rsidRPr="00A20D93" w:rsidRDefault="00A20D93">
      <w:pPr>
        <w:rPr>
          <w:sz w:val="28"/>
          <w:szCs w:val="28"/>
        </w:rPr>
      </w:pPr>
      <w:r>
        <w:rPr>
          <w:sz w:val="28"/>
          <w:szCs w:val="28"/>
        </w:rPr>
        <w:t>El servicio de carpintería y acabados es realizado por personal capacitado y profesional con el cual mantenemos alianzas permanentes para cualquier tipo de trabajo con respecto a la instalación y mantenimien</w:t>
      </w:r>
      <w:r w:rsidR="00527640">
        <w:rPr>
          <w:sz w:val="28"/>
          <w:szCs w:val="28"/>
        </w:rPr>
        <w:t>to de los proyectos.</w:t>
      </w:r>
    </w:p>
    <w:p w:rsidR="000574C8" w:rsidRPr="003F719B" w:rsidRDefault="000574C8">
      <w:pPr>
        <w:rPr>
          <w:b/>
          <w:sz w:val="28"/>
          <w:szCs w:val="28"/>
        </w:rPr>
      </w:pPr>
    </w:p>
    <w:p w:rsidR="009270B1" w:rsidRPr="003F719B" w:rsidRDefault="009270B1">
      <w:pPr>
        <w:rPr>
          <w:b/>
          <w:sz w:val="28"/>
          <w:szCs w:val="28"/>
        </w:rPr>
      </w:pPr>
      <w:r w:rsidRPr="003F719B">
        <w:rPr>
          <w:b/>
          <w:sz w:val="28"/>
          <w:szCs w:val="28"/>
        </w:rPr>
        <w:t>Pasto sintético</w:t>
      </w:r>
    </w:p>
    <w:p w:rsidR="00EA4E4A" w:rsidRDefault="000574C8" w:rsidP="007A493A">
      <w:pPr>
        <w:spacing w:after="0" w:line="360" w:lineRule="auto"/>
        <w:jc w:val="both"/>
        <w:rPr>
          <w:sz w:val="28"/>
          <w:szCs w:val="28"/>
        </w:rPr>
      </w:pPr>
      <w:r>
        <w:rPr>
          <w:sz w:val="28"/>
          <w:szCs w:val="28"/>
        </w:rPr>
        <w:t xml:space="preserve">Contamos con variedad en pasto sintético de la marca </w:t>
      </w:r>
      <w:r w:rsidR="004433A9">
        <w:rPr>
          <w:sz w:val="28"/>
          <w:szCs w:val="28"/>
        </w:rPr>
        <w:t>Realturf, Empresa</w:t>
      </w:r>
      <w:r w:rsidR="00527640" w:rsidRPr="000574C8">
        <w:rPr>
          <w:sz w:val="28"/>
          <w:szCs w:val="28"/>
        </w:rPr>
        <w:t xml:space="preserve"> Española </w:t>
      </w:r>
      <w:r>
        <w:rPr>
          <w:sz w:val="28"/>
          <w:szCs w:val="28"/>
        </w:rPr>
        <w:t xml:space="preserve">de la  </w:t>
      </w:r>
      <w:r w:rsidR="00527640" w:rsidRPr="000574C8">
        <w:rPr>
          <w:sz w:val="28"/>
          <w:szCs w:val="28"/>
        </w:rPr>
        <w:t xml:space="preserve">más alta calidad – Estándares Europeos </w:t>
      </w:r>
      <w:r>
        <w:rPr>
          <w:sz w:val="28"/>
          <w:szCs w:val="28"/>
        </w:rPr>
        <w:t xml:space="preserve"> contamos con  l</w:t>
      </w:r>
      <w:r w:rsidR="00527640" w:rsidRPr="000574C8">
        <w:rPr>
          <w:sz w:val="28"/>
          <w:szCs w:val="28"/>
        </w:rPr>
        <w:t>os precios más competitivos del mercado</w:t>
      </w:r>
      <w:r>
        <w:rPr>
          <w:sz w:val="28"/>
          <w:szCs w:val="28"/>
        </w:rPr>
        <w:t>.</w:t>
      </w:r>
    </w:p>
    <w:p w:rsidR="008D66A4" w:rsidRDefault="000574C8" w:rsidP="007A493A">
      <w:pPr>
        <w:spacing w:after="0" w:line="360" w:lineRule="auto"/>
        <w:rPr>
          <w:sz w:val="28"/>
          <w:szCs w:val="28"/>
        </w:rPr>
      </w:pPr>
      <w:r w:rsidRPr="000574C8">
        <w:rPr>
          <w:sz w:val="28"/>
          <w:szCs w:val="28"/>
        </w:rPr>
        <w:t xml:space="preserve">Materiales que han superado las  pruebas de calidad europeas  </w:t>
      </w:r>
      <w:r w:rsidR="003F719B">
        <w:rPr>
          <w:sz w:val="28"/>
          <w:szCs w:val="28"/>
        </w:rPr>
        <w:t>Resistencia a la humedad, rayo</w:t>
      </w:r>
      <w:r w:rsidRPr="000574C8">
        <w:rPr>
          <w:sz w:val="28"/>
          <w:szCs w:val="28"/>
        </w:rPr>
        <w:t xml:space="preserve">   UV, temperaturas extremas  Superficie ideal  Químicamente inactivo </w:t>
      </w:r>
      <w:r w:rsidR="003F719B">
        <w:rPr>
          <w:sz w:val="28"/>
          <w:szCs w:val="28"/>
        </w:rPr>
        <w:t>,</w:t>
      </w:r>
      <w:r w:rsidRPr="000574C8">
        <w:rPr>
          <w:sz w:val="28"/>
          <w:szCs w:val="28"/>
        </w:rPr>
        <w:t xml:space="preserve">Perfecto estado los 365 días del  año  A prueba de putrefacción </w:t>
      </w:r>
      <w:r w:rsidR="003F719B">
        <w:rPr>
          <w:sz w:val="28"/>
          <w:szCs w:val="28"/>
        </w:rPr>
        <w:t>,</w:t>
      </w:r>
      <w:r w:rsidRPr="000574C8">
        <w:rPr>
          <w:sz w:val="28"/>
          <w:szCs w:val="28"/>
        </w:rPr>
        <w:t xml:space="preserve"> Expectativa de vi</w:t>
      </w:r>
    </w:p>
    <w:p w:rsidR="000574C8" w:rsidRDefault="000574C8" w:rsidP="007A493A">
      <w:pPr>
        <w:spacing w:after="0" w:line="360" w:lineRule="auto"/>
        <w:rPr>
          <w:sz w:val="28"/>
          <w:szCs w:val="28"/>
        </w:rPr>
      </w:pPr>
      <w:proofErr w:type="gramStart"/>
      <w:r w:rsidRPr="000574C8">
        <w:rPr>
          <w:sz w:val="28"/>
          <w:szCs w:val="28"/>
        </w:rPr>
        <w:t>da</w:t>
      </w:r>
      <w:proofErr w:type="gramEnd"/>
      <w:r w:rsidRPr="000574C8">
        <w:rPr>
          <w:sz w:val="28"/>
          <w:szCs w:val="28"/>
        </w:rPr>
        <w:t xml:space="preserve">: 10 a 15   años </w:t>
      </w:r>
    </w:p>
    <w:p w:rsidR="00EA4E4A" w:rsidRPr="003F719B" w:rsidRDefault="003F719B" w:rsidP="007A493A">
      <w:pPr>
        <w:spacing w:after="0" w:line="360" w:lineRule="auto"/>
        <w:jc w:val="both"/>
        <w:rPr>
          <w:sz w:val="28"/>
          <w:szCs w:val="28"/>
        </w:rPr>
      </w:pPr>
      <w:r>
        <w:rPr>
          <w:sz w:val="28"/>
          <w:szCs w:val="28"/>
        </w:rPr>
        <w:t xml:space="preserve">Contamos con línea </w:t>
      </w:r>
      <w:r w:rsidR="004433A9">
        <w:rPr>
          <w:sz w:val="28"/>
          <w:szCs w:val="28"/>
        </w:rPr>
        <w:t xml:space="preserve">deportiva la cual tiene </w:t>
      </w:r>
      <w:r w:rsidR="00527640" w:rsidRPr="003F719B">
        <w:rPr>
          <w:sz w:val="28"/>
          <w:szCs w:val="28"/>
        </w:rPr>
        <w:t xml:space="preserve">Certificación FIFA (Cumple </w:t>
      </w:r>
    </w:p>
    <w:p w:rsidR="00EA4E4A" w:rsidRPr="003F719B" w:rsidRDefault="004433A9" w:rsidP="007A493A">
      <w:pPr>
        <w:spacing w:after="0" w:line="360" w:lineRule="auto"/>
        <w:jc w:val="both"/>
        <w:rPr>
          <w:sz w:val="28"/>
          <w:szCs w:val="28"/>
        </w:rPr>
      </w:pPr>
      <w:r w:rsidRPr="003F719B">
        <w:rPr>
          <w:sz w:val="28"/>
          <w:szCs w:val="28"/>
        </w:rPr>
        <w:t>Los</w:t>
      </w:r>
      <w:r w:rsidR="002801FA">
        <w:rPr>
          <w:sz w:val="28"/>
          <w:szCs w:val="28"/>
        </w:rPr>
        <w:t xml:space="preserve"> parámetros de FIFA TWO STAR)</w:t>
      </w:r>
      <w:r>
        <w:rPr>
          <w:sz w:val="28"/>
          <w:szCs w:val="28"/>
        </w:rPr>
        <w:t xml:space="preserve">, </w:t>
      </w:r>
      <w:r w:rsidR="00527640" w:rsidRPr="003F719B">
        <w:rPr>
          <w:sz w:val="28"/>
          <w:szCs w:val="28"/>
        </w:rPr>
        <w:t>CERTIFICACIÓN FIH (Hockey  sobre hierba</w:t>
      </w:r>
      <w:proofErr w:type="gramStart"/>
      <w:r w:rsidR="00527640" w:rsidRPr="003F719B">
        <w:rPr>
          <w:sz w:val="28"/>
          <w:szCs w:val="28"/>
        </w:rPr>
        <w:t xml:space="preserve">) </w:t>
      </w:r>
      <w:r>
        <w:rPr>
          <w:sz w:val="28"/>
          <w:szCs w:val="28"/>
        </w:rPr>
        <w:t>,</w:t>
      </w:r>
      <w:proofErr w:type="gramEnd"/>
      <w:r w:rsidR="00527640" w:rsidRPr="003F719B">
        <w:rPr>
          <w:sz w:val="28"/>
          <w:szCs w:val="28"/>
        </w:rPr>
        <w:t xml:space="preserve"> CERTIFICACIÓN ITF (Tenis) </w:t>
      </w:r>
      <w:r>
        <w:rPr>
          <w:sz w:val="28"/>
          <w:szCs w:val="28"/>
        </w:rPr>
        <w:t>,</w:t>
      </w:r>
      <w:r w:rsidR="00527640" w:rsidRPr="003F719B">
        <w:rPr>
          <w:sz w:val="28"/>
          <w:szCs w:val="28"/>
        </w:rPr>
        <w:t xml:space="preserve">CERTIFICACIÓN RUGBY </w:t>
      </w:r>
      <w:r>
        <w:rPr>
          <w:sz w:val="28"/>
          <w:szCs w:val="28"/>
        </w:rPr>
        <w:t xml:space="preserve">y </w:t>
      </w:r>
      <w:r w:rsidR="00527640" w:rsidRPr="003F719B">
        <w:rPr>
          <w:sz w:val="28"/>
          <w:szCs w:val="28"/>
        </w:rPr>
        <w:t xml:space="preserve">FOOTBALL UNION </w:t>
      </w:r>
    </w:p>
    <w:p w:rsidR="003F719B" w:rsidRDefault="003F719B" w:rsidP="007A493A">
      <w:pPr>
        <w:spacing w:after="0" w:line="360" w:lineRule="auto"/>
        <w:rPr>
          <w:sz w:val="28"/>
          <w:szCs w:val="28"/>
        </w:rPr>
      </w:pPr>
    </w:p>
    <w:p w:rsidR="004433A9" w:rsidRPr="00D74F87" w:rsidRDefault="00D74F87" w:rsidP="007A493A">
      <w:pPr>
        <w:spacing w:after="0"/>
        <w:rPr>
          <w:b/>
          <w:color w:val="000000" w:themeColor="text1"/>
          <w:sz w:val="28"/>
          <w:szCs w:val="28"/>
        </w:rPr>
      </w:pPr>
      <w:r w:rsidRPr="00D74F87">
        <w:rPr>
          <w:b/>
          <w:color w:val="000000" w:themeColor="text1"/>
          <w:sz w:val="28"/>
          <w:szCs w:val="28"/>
        </w:rPr>
        <w:lastRenderedPageBreak/>
        <w:t>CALIDAD DE NUESTRSO PRODUCTOS.</w:t>
      </w:r>
    </w:p>
    <w:p w:rsidR="00D74F87" w:rsidRPr="002801FA" w:rsidRDefault="00D74F87" w:rsidP="007A493A">
      <w:pPr>
        <w:spacing w:after="0"/>
        <w:rPr>
          <w:color w:val="000000" w:themeColor="text1"/>
          <w:sz w:val="28"/>
          <w:szCs w:val="28"/>
        </w:rPr>
      </w:pPr>
    </w:p>
    <w:p w:rsidR="00A57906" w:rsidRPr="00D74F87" w:rsidRDefault="007D6E37" w:rsidP="00D74F87">
      <w:pPr>
        <w:ind w:left="720"/>
        <w:rPr>
          <w:rFonts w:cs="Arial"/>
          <w:color w:val="000000" w:themeColor="text1"/>
          <w:sz w:val="28"/>
          <w:szCs w:val="28"/>
          <w:shd w:val="clear" w:color="auto" w:fill="FFFFFF"/>
        </w:rPr>
      </w:pPr>
      <w:r w:rsidRPr="002801FA">
        <w:rPr>
          <w:rFonts w:cs="Arial"/>
          <w:color w:val="000000" w:themeColor="text1"/>
          <w:sz w:val="28"/>
          <w:szCs w:val="28"/>
          <w:shd w:val="clear" w:color="auto" w:fill="FFFFFF"/>
        </w:rPr>
        <w:t>Nuestros productos mejoran la estética, regulan la temperatura, protegen </w:t>
      </w:r>
      <w:r w:rsidR="002801FA">
        <w:rPr>
          <w:rFonts w:cs="Arial"/>
          <w:color w:val="000000" w:themeColor="text1"/>
          <w:sz w:val="28"/>
          <w:szCs w:val="28"/>
          <w:shd w:val="clear" w:color="auto" w:fill="FFFFFF"/>
        </w:rPr>
        <w:t xml:space="preserve">las paredes y muros, y cuentan con una garantía de por vida, </w:t>
      </w:r>
      <w:r w:rsidR="00F424E1" w:rsidRPr="00D74F87">
        <w:rPr>
          <w:rFonts w:cs="Arial"/>
          <w:color w:val="000000" w:themeColor="text1"/>
          <w:sz w:val="28"/>
          <w:szCs w:val="28"/>
          <w:shd w:val="clear" w:color="auto" w:fill="FFFFFF"/>
        </w:rPr>
        <w:t xml:space="preserve">Nuestros productos tienen dos componentes principales y están manufacturados de material reciclable, inodoro y no crea hongos ni moho. La porción respirable está hecha de botellas de plástico 100% reciclado, industrialmente conocido como fieltro, la barrera de humedad incorporada está hecha de un </w:t>
      </w:r>
      <w:proofErr w:type="spellStart"/>
      <w:r w:rsidR="00F424E1" w:rsidRPr="00D74F87">
        <w:rPr>
          <w:rFonts w:cs="Arial"/>
          <w:color w:val="000000" w:themeColor="text1"/>
          <w:sz w:val="28"/>
          <w:szCs w:val="28"/>
          <w:shd w:val="clear" w:color="auto" w:fill="FFFFFF"/>
        </w:rPr>
        <w:t>Geotextil</w:t>
      </w:r>
      <w:proofErr w:type="spellEnd"/>
      <w:r w:rsidR="00F424E1" w:rsidRPr="00D74F87">
        <w:rPr>
          <w:rFonts w:cs="Arial"/>
          <w:color w:val="000000" w:themeColor="text1"/>
          <w:sz w:val="28"/>
          <w:szCs w:val="28"/>
          <w:shd w:val="clear" w:color="auto" w:fill="FFFFFF"/>
        </w:rPr>
        <w:t xml:space="preserve"> 100% de plástico reciclado, todo cosido con hilo de nylon fuerte y resistente a rayos UV.</w:t>
      </w:r>
    </w:p>
    <w:p w:rsidR="000574C8" w:rsidRPr="00D74F87" w:rsidRDefault="00D74F87" w:rsidP="003F719B">
      <w:pPr>
        <w:ind w:left="720"/>
        <w:rPr>
          <w:b/>
          <w:color w:val="000000" w:themeColor="text1"/>
          <w:sz w:val="28"/>
          <w:szCs w:val="28"/>
        </w:rPr>
      </w:pPr>
      <w:r w:rsidRPr="00D74F87">
        <w:rPr>
          <w:b/>
          <w:color w:val="000000" w:themeColor="text1"/>
          <w:sz w:val="28"/>
          <w:szCs w:val="28"/>
        </w:rPr>
        <w:t>DESCRIPCIÓN DE PRODUCTOS.</w:t>
      </w:r>
    </w:p>
    <w:p w:rsidR="00A57906" w:rsidRDefault="00F424E1" w:rsidP="00F424E1">
      <w:pPr>
        <w:ind w:left="720"/>
        <w:jc w:val="both"/>
        <w:rPr>
          <w:color w:val="000000" w:themeColor="text1"/>
          <w:sz w:val="28"/>
          <w:szCs w:val="28"/>
        </w:rPr>
      </w:pPr>
      <w:r w:rsidRPr="00D74F87">
        <w:rPr>
          <w:color w:val="000000" w:themeColor="text1"/>
          <w:sz w:val="28"/>
          <w:szCs w:val="28"/>
        </w:rPr>
        <w:t>El </w:t>
      </w:r>
      <w:proofErr w:type="spellStart"/>
      <w:r w:rsidRPr="00D74F87">
        <w:rPr>
          <w:b/>
          <w:bCs/>
          <w:color w:val="000000" w:themeColor="text1"/>
          <w:sz w:val="28"/>
          <w:szCs w:val="28"/>
        </w:rPr>
        <w:t>Kuchuri</w:t>
      </w:r>
      <w:proofErr w:type="spellEnd"/>
      <w:r w:rsidRPr="00D74F87">
        <w:rPr>
          <w:b/>
          <w:bCs/>
          <w:color w:val="000000" w:themeColor="text1"/>
          <w:sz w:val="28"/>
          <w:szCs w:val="28"/>
        </w:rPr>
        <w:t> </w:t>
      </w:r>
      <w:r w:rsidRPr="00D74F87">
        <w:rPr>
          <w:color w:val="000000" w:themeColor="text1"/>
          <w:sz w:val="28"/>
          <w:szCs w:val="28"/>
        </w:rPr>
        <w:t xml:space="preserve">es un contenedor de plantas que se cuelga en las paredes para crear jardines verticales. Se pueden usar tanto en interior como exterior. Son perfectos para crear jardines urbanos cuando no se tiene el espacio para sembrar en tierra. Son ligeros y fáciles de usar, hasta se pueden doblar para moverlos o guardarlos en donde quieras. Las medidas </w:t>
      </w:r>
      <w:proofErr w:type="spellStart"/>
      <w:r w:rsidRPr="00D74F87">
        <w:rPr>
          <w:color w:val="000000" w:themeColor="text1"/>
          <w:sz w:val="28"/>
          <w:szCs w:val="28"/>
        </w:rPr>
        <w:t>standard</w:t>
      </w:r>
      <w:proofErr w:type="spellEnd"/>
      <w:r w:rsidRPr="00D74F87">
        <w:rPr>
          <w:color w:val="000000" w:themeColor="text1"/>
          <w:sz w:val="28"/>
          <w:szCs w:val="28"/>
        </w:rPr>
        <w:t xml:space="preserve"> son de 35 cm de ancho por 50 cm de alto y capacidad de 3 a 6 plantas, la versión Mini con capacidad de 1 planta mide 30 x 20 cm.</w:t>
      </w:r>
    </w:p>
    <w:p w:rsidR="00C240D8" w:rsidRPr="00C240D8" w:rsidRDefault="00C240D8" w:rsidP="00F424E1">
      <w:pPr>
        <w:ind w:left="720"/>
        <w:jc w:val="both"/>
        <w:rPr>
          <w:color w:val="000000" w:themeColor="text1"/>
          <w:sz w:val="28"/>
          <w:szCs w:val="28"/>
        </w:rPr>
      </w:pPr>
      <w:r w:rsidRPr="00C240D8">
        <w:rPr>
          <w:color w:val="000000" w:themeColor="text1"/>
          <w:sz w:val="28"/>
          <w:szCs w:val="28"/>
        </w:rPr>
        <w:t xml:space="preserve">El panel se sujeta a una lámina plástica que protege las paredes de humedad. El riego puede realizarse manualmente o por sistema de goteo, el cual se instala en la línea superior de cada panel y se distribuye por gravedad a las bolsas siguientes.     El riego automático permite que las plantas reciban sólo la cantidad de riego necesaria y    significa un importante ahorro de </w:t>
      </w:r>
      <w:proofErr w:type="spellStart"/>
      <w:r w:rsidRPr="00C240D8">
        <w:rPr>
          <w:color w:val="000000" w:themeColor="text1"/>
          <w:sz w:val="28"/>
          <w:szCs w:val="28"/>
        </w:rPr>
        <w:t>agua.La</w:t>
      </w:r>
      <w:proofErr w:type="spellEnd"/>
      <w:r w:rsidRPr="00C240D8">
        <w:rPr>
          <w:color w:val="000000" w:themeColor="text1"/>
          <w:sz w:val="28"/>
          <w:szCs w:val="28"/>
        </w:rPr>
        <w:t xml:space="preserve"> línea estándar tiene una medida de .80 x 1.22 m con capacidad de 24 plantas por panel; sin embargo se pueden fabricar también en medidas y formas especiales. </w:t>
      </w:r>
    </w:p>
    <w:p w:rsidR="00C240D8" w:rsidRDefault="00C240D8" w:rsidP="00C240D8">
      <w:pPr>
        <w:ind w:left="720"/>
        <w:rPr>
          <w:color w:val="000000" w:themeColor="text1"/>
          <w:sz w:val="28"/>
          <w:szCs w:val="28"/>
        </w:rPr>
      </w:pPr>
      <w:r w:rsidRPr="00C240D8">
        <w:rPr>
          <w:color w:val="000000" w:themeColor="text1"/>
          <w:sz w:val="28"/>
          <w:szCs w:val="28"/>
        </w:rPr>
        <w:t xml:space="preserve">  </w:t>
      </w:r>
    </w:p>
    <w:p w:rsidR="001C027D" w:rsidRDefault="001C027D" w:rsidP="00C240D8">
      <w:pPr>
        <w:ind w:left="720"/>
        <w:rPr>
          <w:color w:val="000000" w:themeColor="text1"/>
          <w:sz w:val="28"/>
          <w:szCs w:val="28"/>
        </w:rPr>
      </w:pPr>
    </w:p>
    <w:p w:rsidR="001C027D" w:rsidRDefault="001C027D" w:rsidP="00C240D8">
      <w:pPr>
        <w:ind w:left="720"/>
        <w:rPr>
          <w:color w:val="000000" w:themeColor="text1"/>
          <w:sz w:val="28"/>
          <w:szCs w:val="28"/>
        </w:rPr>
      </w:pPr>
    </w:p>
    <w:p w:rsidR="001C027D" w:rsidRPr="001C027D" w:rsidRDefault="001C027D" w:rsidP="001C027D">
      <w:pPr>
        <w:spacing w:after="0"/>
        <w:jc w:val="both"/>
        <w:rPr>
          <w:b/>
          <w:color w:val="000000" w:themeColor="text1"/>
          <w:sz w:val="28"/>
          <w:szCs w:val="28"/>
        </w:rPr>
      </w:pPr>
      <w:proofErr w:type="spellStart"/>
      <w:r w:rsidRPr="001C027D">
        <w:rPr>
          <w:b/>
          <w:color w:val="000000" w:themeColor="text1"/>
          <w:sz w:val="28"/>
          <w:szCs w:val="28"/>
        </w:rPr>
        <w:lastRenderedPageBreak/>
        <w:t>Roof</w:t>
      </w:r>
      <w:proofErr w:type="spellEnd"/>
      <w:r w:rsidRPr="001C027D">
        <w:rPr>
          <w:b/>
          <w:color w:val="000000" w:themeColor="text1"/>
          <w:sz w:val="28"/>
          <w:szCs w:val="28"/>
        </w:rPr>
        <w:t xml:space="preserve"> Garden</w:t>
      </w:r>
    </w:p>
    <w:p w:rsidR="001C027D" w:rsidRPr="001C027D" w:rsidRDefault="001C027D" w:rsidP="001C027D">
      <w:pPr>
        <w:spacing w:after="0"/>
        <w:jc w:val="both"/>
        <w:rPr>
          <w:color w:val="000000" w:themeColor="text1"/>
          <w:sz w:val="28"/>
          <w:szCs w:val="28"/>
        </w:rPr>
      </w:pPr>
      <w:r w:rsidRPr="001C027D">
        <w:rPr>
          <w:color w:val="000000" w:themeColor="text1"/>
          <w:sz w:val="28"/>
          <w:szCs w:val="28"/>
        </w:rPr>
        <w:t xml:space="preserve">El </w:t>
      </w:r>
      <w:proofErr w:type="spellStart"/>
      <w:r w:rsidRPr="001C027D">
        <w:rPr>
          <w:color w:val="000000" w:themeColor="text1"/>
          <w:sz w:val="28"/>
          <w:szCs w:val="28"/>
        </w:rPr>
        <w:t>Roof</w:t>
      </w:r>
      <w:proofErr w:type="spellEnd"/>
      <w:r w:rsidRPr="001C027D">
        <w:rPr>
          <w:color w:val="000000" w:themeColor="text1"/>
          <w:sz w:val="28"/>
          <w:szCs w:val="28"/>
        </w:rPr>
        <w:t xml:space="preserve"> Garden es una superficie horizontal (comúnmente azoteas o terrazas) cubierta de vegetación que cuenta con un sistema que garantiza el aislamiento de la humedad en el inmueble y mantiene saludable la vegetación que exhibe, además de reducir el ruido proveniente del exterior y regula la temperatura interior del inmueble.</w:t>
      </w:r>
    </w:p>
    <w:p w:rsidR="001C027D" w:rsidRDefault="001C027D" w:rsidP="001C027D">
      <w:pPr>
        <w:spacing w:after="0"/>
        <w:jc w:val="both"/>
        <w:rPr>
          <w:color w:val="000000" w:themeColor="text1"/>
          <w:sz w:val="28"/>
          <w:szCs w:val="28"/>
        </w:rPr>
      </w:pPr>
    </w:p>
    <w:p w:rsidR="001C027D" w:rsidRPr="001C027D" w:rsidRDefault="001C027D" w:rsidP="001C027D">
      <w:pPr>
        <w:spacing w:after="0"/>
        <w:jc w:val="both"/>
        <w:rPr>
          <w:color w:val="000000" w:themeColor="text1"/>
          <w:sz w:val="28"/>
          <w:szCs w:val="28"/>
        </w:rPr>
      </w:pPr>
      <w:r w:rsidRPr="001C027D">
        <w:rPr>
          <w:color w:val="000000" w:themeColor="text1"/>
          <w:sz w:val="28"/>
          <w:szCs w:val="28"/>
        </w:rPr>
        <w:t>Jardines</w:t>
      </w:r>
    </w:p>
    <w:p w:rsidR="001C027D" w:rsidRPr="001C027D" w:rsidRDefault="001C027D" w:rsidP="001C027D">
      <w:pPr>
        <w:spacing w:after="0"/>
        <w:jc w:val="both"/>
        <w:rPr>
          <w:color w:val="000000" w:themeColor="text1"/>
          <w:sz w:val="28"/>
          <w:szCs w:val="28"/>
        </w:rPr>
      </w:pPr>
      <w:r w:rsidRPr="001C027D">
        <w:rPr>
          <w:color w:val="000000" w:themeColor="text1"/>
          <w:sz w:val="28"/>
          <w:szCs w:val="28"/>
        </w:rPr>
        <w:t>Disfrute de la hermosa vista que un jardín puede ofrecer a su familia, invitados o clientes, contamos con todo tipo de vegetación que servirán de realce a su hogar u otras instalaciones.</w:t>
      </w:r>
    </w:p>
    <w:p w:rsidR="001C027D" w:rsidRPr="001C027D" w:rsidRDefault="001C027D" w:rsidP="001C027D">
      <w:pPr>
        <w:spacing w:after="0"/>
        <w:jc w:val="both"/>
        <w:rPr>
          <w:color w:val="000000" w:themeColor="text1"/>
          <w:sz w:val="28"/>
          <w:szCs w:val="28"/>
        </w:rPr>
      </w:pPr>
      <w:r w:rsidRPr="001C027D">
        <w:rPr>
          <w:color w:val="000000" w:themeColor="text1"/>
          <w:sz w:val="28"/>
          <w:szCs w:val="28"/>
        </w:rPr>
        <w:t>Jardinería.</w:t>
      </w:r>
    </w:p>
    <w:p w:rsidR="001C027D" w:rsidRPr="001C027D" w:rsidRDefault="001C027D" w:rsidP="001C027D">
      <w:pPr>
        <w:spacing w:after="0"/>
        <w:jc w:val="both"/>
        <w:rPr>
          <w:color w:val="000000" w:themeColor="text1"/>
          <w:sz w:val="28"/>
          <w:szCs w:val="28"/>
        </w:rPr>
      </w:pPr>
      <w:r w:rsidRPr="001C027D">
        <w:rPr>
          <w:color w:val="000000" w:themeColor="text1"/>
          <w:sz w:val="28"/>
          <w:szCs w:val="28"/>
        </w:rPr>
        <w:t>Contamos todo el equipo necesario y gente 100% capacitada en el mantenimiento de todo tipo de jardines.</w:t>
      </w:r>
    </w:p>
    <w:p w:rsidR="001C027D" w:rsidRPr="001C027D" w:rsidRDefault="001C027D" w:rsidP="001C027D">
      <w:pPr>
        <w:spacing w:after="0"/>
        <w:jc w:val="both"/>
        <w:rPr>
          <w:color w:val="000000" w:themeColor="text1"/>
          <w:sz w:val="28"/>
          <w:szCs w:val="28"/>
        </w:rPr>
      </w:pPr>
    </w:p>
    <w:p w:rsidR="001C027D" w:rsidRPr="00661418" w:rsidRDefault="001C027D" w:rsidP="001C027D">
      <w:pPr>
        <w:spacing w:after="0"/>
        <w:jc w:val="both"/>
        <w:rPr>
          <w:b/>
          <w:color w:val="000000" w:themeColor="text1"/>
          <w:sz w:val="28"/>
          <w:szCs w:val="28"/>
        </w:rPr>
      </w:pPr>
      <w:r w:rsidRPr="00661418">
        <w:rPr>
          <w:b/>
          <w:color w:val="000000" w:themeColor="text1"/>
          <w:sz w:val="28"/>
          <w:szCs w:val="28"/>
        </w:rPr>
        <w:t>Pasto.</w:t>
      </w:r>
    </w:p>
    <w:p w:rsidR="009270B1" w:rsidRPr="001C027D" w:rsidRDefault="001C027D" w:rsidP="001C027D">
      <w:pPr>
        <w:spacing w:after="0"/>
        <w:jc w:val="both"/>
        <w:rPr>
          <w:color w:val="000000" w:themeColor="text1"/>
          <w:sz w:val="28"/>
          <w:szCs w:val="28"/>
        </w:rPr>
      </w:pPr>
      <w:r w:rsidRPr="001C027D">
        <w:rPr>
          <w:color w:val="000000" w:themeColor="text1"/>
          <w:sz w:val="28"/>
          <w:szCs w:val="28"/>
        </w:rPr>
        <w:t>Pasto de todos los tipos para todo tipo de usos y necesidades, ya sean todas las variantes naturales, o sintéticos de las mejores marcas que hay en el mercado.</w:t>
      </w:r>
    </w:p>
    <w:sectPr w:rsidR="009270B1" w:rsidRPr="001C027D" w:rsidSect="005E732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A1FDA"/>
    <w:multiLevelType w:val="hybridMultilevel"/>
    <w:tmpl w:val="4964D612"/>
    <w:lvl w:ilvl="0" w:tplc="2B500D98">
      <w:start w:val="1"/>
      <w:numFmt w:val="bullet"/>
      <w:lvlText w:val="•"/>
      <w:lvlJc w:val="left"/>
      <w:pPr>
        <w:tabs>
          <w:tab w:val="num" w:pos="720"/>
        </w:tabs>
        <w:ind w:left="720" w:hanging="360"/>
      </w:pPr>
      <w:rPr>
        <w:rFonts w:ascii="Arial" w:hAnsi="Arial" w:hint="default"/>
      </w:rPr>
    </w:lvl>
    <w:lvl w:ilvl="1" w:tplc="E070ACF4" w:tentative="1">
      <w:start w:val="1"/>
      <w:numFmt w:val="bullet"/>
      <w:lvlText w:val="•"/>
      <w:lvlJc w:val="left"/>
      <w:pPr>
        <w:tabs>
          <w:tab w:val="num" w:pos="1440"/>
        </w:tabs>
        <w:ind w:left="1440" w:hanging="360"/>
      </w:pPr>
      <w:rPr>
        <w:rFonts w:ascii="Arial" w:hAnsi="Arial" w:hint="default"/>
      </w:rPr>
    </w:lvl>
    <w:lvl w:ilvl="2" w:tplc="C074A146" w:tentative="1">
      <w:start w:val="1"/>
      <w:numFmt w:val="bullet"/>
      <w:lvlText w:val="•"/>
      <w:lvlJc w:val="left"/>
      <w:pPr>
        <w:tabs>
          <w:tab w:val="num" w:pos="2160"/>
        </w:tabs>
        <w:ind w:left="2160" w:hanging="360"/>
      </w:pPr>
      <w:rPr>
        <w:rFonts w:ascii="Arial" w:hAnsi="Arial" w:hint="default"/>
      </w:rPr>
    </w:lvl>
    <w:lvl w:ilvl="3" w:tplc="8ED61850" w:tentative="1">
      <w:start w:val="1"/>
      <w:numFmt w:val="bullet"/>
      <w:lvlText w:val="•"/>
      <w:lvlJc w:val="left"/>
      <w:pPr>
        <w:tabs>
          <w:tab w:val="num" w:pos="2880"/>
        </w:tabs>
        <w:ind w:left="2880" w:hanging="360"/>
      </w:pPr>
      <w:rPr>
        <w:rFonts w:ascii="Arial" w:hAnsi="Arial" w:hint="default"/>
      </w:rPr>
    </w:lvl>
    <w:lvl w:ilvl="4" w:tplc="29283F8E" w:tentative="1">
      <w:start w:val="1"/>
      <w:numFmt w:val="bullet"/>
      <w:lvlText w:val="•"/>
      <w:lvlJc w:val="left"/>
      <w:pPr>
        <w:tabs>
          <w:tab w:val="num" w:pos="3600"/>
        </w:tabs>
        <w:ind w:left="3600" w:hanging="360"/>
      </w:pPr>
      <w:rPr>
        <w:rFonts w:ascii="Arial" w:hAnsi="Arial" w:hint="default"/>
      </w:rPr>
    </w:lvl>
    <w:lvl w:ilvl="5" w:tplc="993867D2" w:tentative="1">
      <w:start w:val="1"/>
      <w:numFmt w:val="bullet"/>
      <w:lvlText w:val="•"/>
      <w:lvlJc w:val="left"/>
      <w:pPr>
        <w:tabs>
          <w:tab w:val="num" w:pos="4320"/>
        </w:tabs>
        <w:ind w:left="4320" w:hanging="360"/>
      </w:pPr>
      <w:rPr>
        <w:rFonts w:ascii="Arial" w:hAnsi="Arial" w:hint="default"/>
      </w:rPr>
    </w:lvl>
    <w:lvl w:ilvl="6" w:tplc="43022808" w:tentative="1">
      <w:start w:val="1"/>
      <w:numFmt w:val="bullet"/>
      <w:lvlText w:val="•"/>
      <w:lvlJc w:val="left"/>
      <w:pPr>
        <w:tabs>
          <w:tab w:val="num" w:pos="5040"/>
        </w:tabs>
        <w:ind w:left="5040" w:hanging="360"/>
      </w:pPr>
      <w:rPr>
        <w:rFonts w:ascii="Arial" w:hAnsi="Arial" w:hint="default"/>
      </w:rPr>
    </w:lvl>
    <w:lvl w:ilvl="7" w:tplc="28BE8572" w:tentative="1">
      <w:start w:val="1"/>
      <w:numFmt w:val="bullet"/>
      <w:lvlText w:val="•"/>
      <w:lvlJc w:val="left"/>
      <w:pPr>
        <w:tabs>
          <w:tab w:val="num" w:pos="5760"/>
        </w:tabs>
        <w:ind w:left="5760" w:hanging="360"/>
      </w:pPr>
      <w:rPr>
        <w:rFonts w:ascii="Arial" w:hAnsi="Arial" w:hint="default"/>
      </w:rPr>
    </w:lvl>
    <w:lvl w:ilvl="8" w:tplc="CA92CD6C" w:tentative="1">
      <w:start w:val="1"/>
      <w:numFmt w:val="bullet"/>
      <w:lvlText w:val="•"/>
      <w:lvlJc w:val="left"/>
      <w:pPr>
        <w:tabs>
          <w:tab w:val="num" w:pos="6480"/>
        </w:tabs>
        <w:ind w:left="6480" w:hanging="360"/>
      </w:pPr>
      <w:rPr>
        <w:rFonts w:ascii="Arial" w:hAnsi="Arial" w:hint="default"/>
      </w:rPr>
    </w:lvl>
  </w:abstractNum>
  <w:abstractNum w:abstractNumId="1">
    <w:nsid w:val="11D679EB"/>
    <w:multiLevelType w:val="hybridMultilevel"/>
    <w:tmpl w:val="FA460AAE"/>
    <w:lvl w:ilvl="0" w:tplc="217E620E">
      <w:start w:val="1"/>
      <w:numFmt w:val="bullet"/>
      <w:lvlText w:val="•"/>
      <w:lvlJc w:val="left"/>
      <w:pPr>
        <w:tabs>
          <w:tab w:val="num" w:pos="720"/>
        </w:tabs>
        <w:ind w:left="720" w:hanging="360"/>
      </w:pPr>
      <w:rPr>
        <w:rFonts w:ascii="Arial" w:hAnsi="Arial" w:hint="default"/>
      </w:rPr>
    </w:lvl>
    <w:lvl w:ilvl="1" w:tplc="50AEAA02" w:tentative="1">
      <w:start w:val="1"/>
      <w:numFmt w:val="bullet"/>
      <w:lvlText w:val="•"/>
      <w:lvlJc w:val="left"/>
      <w:pPr>
        <w:tabs>
          <w:tab w:val="num" w:pos="1440"/>
        </w:tabs>
        <w:ind w:left="1440" w:hanging="360"/>
      </w:pPr>
      <w:rPr>
        <w:rFonts w:ascii="Arial" w:hAnsi="Arial" w:hint="default"/>
      </w:rPr>
    </w:lvl>
    <w:lvl w:ilvl="2" w:tplc="BAC8FC7E" w:tentative="1">
      <w:start w:val="1"/>
      <w:numFmt w:val="bullet"/>
      <w:lvlText w:val="•"/>
      <w:lvlJc w:val="left"/>
      <w:pPr>
        <w:tabs>
          <w:tab w:val="num" w:pos="2160"/>
        </w:tabs>
        <w:ind w:left="2160" w:hanging="360"/>
      </w:pPr>
      <w:rPr>
        <w:rFonts w:ascii="Arial" w:hAnsi="Arial" w:hint="default"/>
      </w:rPr>
    </w:lvl>
    <w:lvl w:ilvl="3" w:tplc="38D6D3C0" w:tentative="1">
      <w:start w:val="1"/>
      <w:numFmt w:val="bullet"/>
      <w:lvlText w:val="•"/>
      <w:lvlJc w:val="left"/>
      <w:pPr>
        <w:tabs>
          <w:tab w:val="num" w:pos="2880"/>
        </w:tabs>
        <w:ind w:left="2880" w:hanging="360"/>
      </w:pPr>
      <w:rPr>
        <w:rFonts w:ascii="Arial" w:hAnsi="Arial" w:hint="default"/>
      </w:rPr>
    </w:lvl>
    <w:lvl w:ilvl="4" w:tplc="0DB2D130" w:tentative="1">
      <w:start w:val="1"/>
      <w:numFmt w:val="bullet"/>
      <w:lvlText w:val="•"/>
      <w:lvlJc w:val="left"/>
      <w:pPr>
        <w:tabs>
          <w:tab w:val="num" w:pos="3600"/>
        </w:tabs>
        <w:ind w:left="3600" w:hanging="360"/>
      </w:pPr>
      <w:rPr>
        <w:rFonts w:ascii="Arial" w:hAnsi="Arial" w:hint="default"/>
      </w:rPr>
    </w:lvl>
    <w:lvl w:ilvl="5" w:tplc="BA1C7E5E" w:tentative="1">
      <w:start w:val="1"/>
      <w:numFmt w:val="bullet"/>
      <w:lvlText w:val="•"/>
      <w:lvlJc w:val="left"/>
      <w:pPr>
        <w:tabs>
          <w:tab w:val="num" w:pos="4320"/>
        </w:tabs>
        <w:ind w:left="4320" w:hanging="360"/>
      </w:pPr>
      <w:rPr>
        <w:rFonts w:ascii="Arial" w:hAnsi="Arial" w:hint="default"/>
      </w:rPr>
    </w:lvl>
    <w:lvl w:ilvl="6" w:tplc="79E8216A" w:tentative="1">
      <w:start w:val="1"/>
      <w:numFmt w:val="bullet"/>
      <w:lvlText w:val="•"/>
      <w:lvlJc w:val="left"/>
      <w:pPr>
        <w:tabs>
          <w:tab w:val="num" w:pos="5040"/>
        </w:tabs>
        <w:ind w:left="5040" w:hanging="360"/>
      </w:pPr>
      <w:rPr>
        <w:rFonts w:ascii="Arial" w:hAnsi="Arial" w:hint="default"/>
      </w:rPr>
    </w:lvl>
    <w:lvl w:ilvl="7" w:tplc="6A7ECDFC" w:tentative="1">
      <w:start w:val="1"/>
      <w:numFmt w:val="bullet"/>
      <w:lvlText w:val="•"/>
      <w:lvlJc w:val="left"/>
      <w:pPr>
        <w:tabs>
          <w:tab w:val="num" w:pos="5760"/>
        </w:tabs>
        <w:ind w:left="5760" w:hanging="360"/>
      </w:pPr>
      <w:rPr>
        <w:rFonts w:ascii="Arial" w:hAnsi="Arial" w:hint="default"/>
      </w:rPr>
    </w:lvl>
    <w:lvl w:ilvl="8" w:tplc="DC3CADBA" w:tentative="1">
      <w:start w:val="1"/>
      <w:numFmt w:val="bullet"/>
      <w:lvlText w:val="•"/>
      <w:lvlJc w:val="left"/>
      <w:pPr>
        <w:tabs>
          <w:tab w:val="num" w:pos="6480"/>
        </w:tabs>
        <w:ind w:left="6480" w:hanging="360"/>
      </w:pPr>
      <w:rPr>
        <w:rFonts w:ascii="Arial" w:hAnsi="Arial" w:hint="default"/>
      </w:rPr>
    </w:lvl>
  </w:abstractNum>
  <w:abstractNum w:abstractNumId="2">
    <w:nsid w:val="24AC05DC"/>
    <w:multiLevelType w:val="hybridMultilevel"/>
    <w:tmpl w:val="DFFC4A54"/>
    <w:lvl w:ilvl="0" w:tplc="F9A0F060">
      <w:start w:val="1"/>
      <w:numFmt w:val="bullet"/>
      <w:lvlText w:val="•"/>
      <w:lvlJc w:val="left"/>
      <w:pPr>
        <w:tabs>
          <w:tab w:val="num" w:pos="720"/>
        </w:tabs>
        <w:ind w:left="720" w:hanging="360"/>
      </w:pPr>
      <w:rPr>
        <w:rFonts w:ascii="Arial" w:hAnsi="Arial" w:hint="default"/>
      </w:rPr>
    </w:lvl>
    <w:lvl w:ilvl="1" w:tplc="208857B8" w:tentative="1">
      <w:start w:val="1"/>
      <w:numFmt w:val="bullet"/>
      <w:lvlText w:val="•"/>
      <w:lvlJc w:val="left"/>
      <w:pPr>
        <w:tabs>
          <w:tab w:val="num" w:pos="1440"/>
        </w:tabs>
        <w:ind w:left="1440" w:hanging="360"/>
      </w:pPr>
      <w:rPr>
        <w:rFonts w:ascii="Arial" w:hAnsi="Arial" w:hint="default"/>
      </w:rPr>
    </w:lvl>
    <w:lvl w:ilvl="2" w:tplc="96801810" w:tentative="1">
      <w:start w:val="1"/>
      <w:numFmt w:val="bullet"/>
      <w:lvlText w:val="•"/>
      <w:lvlJc w:val="left"/>
      <w:pPr>
        <w:tabs>
          <w:tab w:val="num" w:pos="2160"/>
        </w:tabs>
        <w:ind w:left="2160" w:hanging="360"/>
      </w:pPr>
      <w:rPr>
        <w:rFonts w:ascii="Arial" w:hAnsi="Arial" w:hint="default"/>
      </w:rPr>
    </w:lvl>
    <w:lvl w:ilvl="3" w:tplc="8370D3C2" w:tentative="1">
      <w:start w:val="1"/>
      <w:numFmt w:val="bullet"/>
      <w:lvlText w:val="•"/>
      <w:lvlJc w:val="left"/>
      <w:pPr>
        <w:tabs>
          <w:tab w:val="num" w:pos="2880"/>
        </w:tabs>
        <w:ind w:left="2880" w:hanging="360"/>
      </w:pPr>
      <w:rPr>
        <w:rFonts w:ascii="Arial" w:hAnsi="Arial" w:hint="default"/>
      </w:rPr>
    </w:lvl>
    <w:lvl w:ilvl="4" w:tplc="31E20996" w:tentative="1">
      <w:start w:val="1"/>
      <w:numFmt w:val="bullet"/>
      <w:lvlText w:val="•"/>
      <w:lvlJc w:val="left"/>
      <w:pPr>
        <w:tabs>
          <w:tab w:val="num" w:pos="3600"/>
        </w:tabs>
        <w:ind w:left="3600" w:hanging="360"/>
      </w:pPr>
      <w:rPr>
        <w:rFonts w:ascii="Arial" w:hAnsi="Arial" w:hint="default"/>
      </w:rPr>
    </w:lvl>
    <w:lvl w:ilvl="5" w:tplc="33849C12" w:tentative="1">
      <w:start w:val="1"/>
      <w:numFmt w:val="bullet"/>
      <w:lvlText w:val="•"/>
      <w:lvlJc w:val="left"/>
      <w:pPr>
        <w:tabs>
          <w:tab w:val="num" w:pos="4320"/>
        </w:tabs>
        <w:ind w:left="4320" w:hanging="360"/>
      </w:pPr>
      <w:rPr>
        <w:rFonts w:ascii="Arial" w:hAnsi="Arial" w:hint="default"/>
      </w:rPr>
    </w:lvl>
    <w:lvl w:ilvl="6" w:tplc="F316259C" w:tentative="1">
      <w:start w:val="1"/>
      <w:numFmt w:val="bullet"/>
      <w:lvlText w:val="•"/>
      <w:lvlJc w:val="left"/>
      <w:pPr>
        <w:tabs>
          <w:tab w:val="num" w:pos="5040"/>
        </w:tabs>
        <w:ind w:left="5040" w:hanging="360"/>
      </w:pPr>
      <w:rPr>
        <w:rFonts w:ascii="Arial" w:hAnsi="Arial" w:hint="default"/>
      </w:rPr>
    </w:lvl>
    <w:lvl w:ilvl="7" w:tplc="5C1ABF82" w:tentative="1">
      <w:start w:val="1"/>
      <w:numFmt w:val="bullet"/>
      <w:lvlText w:val="•"/>
      <w:lvlJc w:val="left"/>
      <w:pPr>
        <w:tabs>
          <w:tab w:val="num" w:pos="5760"/>
        </w:tabs>
        <w:ind w:left="5760" w:hanging="360"/>
      </w:pPr>
      <w:rPr>
        <w:rFonts w:ascii="Arial" w:hAnsi="Arial" w:hint="default"/>
      </w:rPr>
    </w:lvl>
    <w:lvl w:ilvl="8" w:tplc="978C4414" w:tentative="1">
      <w:start w:val="1"/>
      <w:numFmt w:val="bullet"/>
      <w:lvlText w:val="•"/>
      <w:lvlJc w:val="left"/>
      <w:pPr>
        <w:tabs>
          <w:tab w:val="num" w:pos="6480"/>
        </w:tabs>
        <w:ind w:left="6480" w:hanging="360"/>
      </w:pPr>
      <w:rPr>
        <w:rFonts w:ascii="Arial" w:hAnsi="Arial" w:hint="default"/>
      </w:rPr>
    </w:lvl>
  </w:abstractNum>
  <w:abstractNum w:abstractNumId="3">
    <w:nsid w:val="2800496F"/>
    <w:multiLevelType w:val="hybridMultilevel"/>
    <w:tmpl w:val="D2DCDFA4"/>
    <w:lvl w:ilvl="0" w:tplc="1BC00AC6">
      <w:start w:val="1"/>
      <w:numFmt w:val="bullet"/>
      <w:lvlText w:val="•"/>
      <w:lvlJc w:val="left"/>
      <w:pPr>
        <w:tabs>
          <w:tab w:val="num" w:pos="720"/>
        </w:tabs>
        <w:ind w:left="720" w:hanging="360"/>
      </w:pPr>
      <w:rPr>
        <w:rFonts w:ascii="Arial" w:hAnsi="Arial" w:hint="default"/>
      </w:rPr>
    </w:lvl>
    <w:lvl w:ilvl="1" w:tplc="A0EAD028" w:tentative="1">
      <w:start w:val="1"/>
      <w:numFmt w:val="bullet"/>
      <w:lvlText w:val="•"/>
      <w:lvlJc w:val="left"/>
      <w:pPr>
        <w:tabs>
          <w:tab w:val="num" w:pos="1440"/>
        </w:tabs>
        <w:ind w:left="1440" w:hanging="360"/>
      </w:pPr>
      <w:rPr>
        <w:rFonts w:ascii="Arial" w:hAnsi="Arial" w:hint="default"/>
      </w:rPr>
    </w:lvl>
    <w:lvl w:ilvl="2" w:tplc="2DBCF61E" w:tentative="1">
      <w:start w:val="1"/>
      <w:numFmt w:val="bullet"/>
      <w:lvlText w:val="•"/>
      <w:lvlJc w:val="left"/>
      <w:pPr>
        <w:tabs>
          <w:tab w:val="num" w:pos="2160"/>
        </w:tabs>
        <w:ind w:left="2160" w:hanging="360"/>
      </w:pPr>
      <w:rPr>
        <w:rFonts w:ascii="Arial" w:hAnsi="Arial" w:hint="default"/>
      </w:rPr>
    </w:lvl>
    <w:lvl w:ilvl="3" w:tplc="7AB603D8" w:tentative="1">
      <w:start w:val="1"/>
      <w:numFmt w:val="bullet"/>
      <w:lvlText w:val="•"/>
      <w:lvlJc w:val="left"/>
      <w:pPr>
        <w:tabs>
          <w:tab w:val="num" w:pos="2880"/>
        </w:tabs>
        <w:ind w:left="2880" w:hanging="360"/>
      </w:pPr>
      <w:rPr>
        <w:rFonts w:ascii="Arial" w:hAnsi="Arial" w:hint="default"/>
      </w:rPr>
    </w:lvl>
    <w:lvl w:ilvl="4" w:tplc="CDA6E4E4" w:tentative="1">
      <w:start w:val="1"/>
      <w:numFmt w:val="bullet"/>
      <w:lvlText w:val="•"/>
      <w:lvlJc w:val="left"/>
      <w:pPr>
        <w:tabs>
          <w:tab w:val="num" w:pos="3600"/>
        </w:tabs>
        <w:ind w:left="3600" w:hanging="360"/>
      </w:pPr>
      <w:rPr>
        <w:rFonts w:ascii="Arial" w:hAnsi="Arial" w:hint="default"/>
      </w:rPr>
    </w:lvl>
    <w:lvl w:ilvl="5" w:tplc="836C639C" w:tentative="1">
      <w:start w:val="1"/>
      <w:numFmt w:val="bullet"/>
      <w:lvlText w:val="•"/>
      <w:lvlJc w:val="left"/>
      <w:pPr>
        <w:tabs>
          <w:tab w:val="num" w:pos="4320"/>
        </w:tabs>
        <w:ind w:left="4320" w:hanging="360"/>
      </w:pPr>
      <w:rPr>
        <w:rFonts w:ascii="Arial" w:hAnsi="Arial" w:hint="default"/>
      </w:rPr>
    </w:lvl>
    <w:lvl w:ilvl="6" w:tplc="C49E8680" w:tentative="1">
      <w:start w:val="1"/>
      <w:numFmt w:val="bullet"/>
      <w:lvlText w:val="•"/>
      <w:lvlJc w:val="left"/>
      <w:pPr>
        <w:tabs>
          <w:tab w:val="num" w:pos="5040"/>
        </w:tabs>
        <w:ind w:left="5040" w:hanging="360"/>
      </w:pPr>
      <w:rPr>
        <w:rFonts w:ascii="Arial" w:hAnsi="Arial" w:hint="default"/>
      </w:rPr>
    </w:lvl>
    <w:lvl w:ilvl="7" w:tplc="72C6AC88" w:tentative="1">
      <w:start w:val="1"/>
      <w:numFmt w:val="bullet"/>
      <w:lvlText w:val="•"/>
      <w:lvlJc w:val="left"/>
      <w:pPr>
        <w:tabs>
          <w:tab w:val="num" w:pos="5760"/>
        </w:tabs>
        <w:ind w:left="5760" w:hanging="360"/>
      </w:pPr>
      <w:rPr>
        <w:rFonts w:ascii="Arial" w:hAnsi="Arial" w:hint="default"/>
      </w:rPr>
    </w:lvl>
    <w:lvl w:ilvl="8" w:tplc="52005D26" w:tentative="1">
      <w:start w:val="1"/>
      <w:numFmt w:val="bullet"/>
      <w:lvlText w:val="•"/>
      <w:lvlJc w:val="left"/>
      <w:pPr>
        <w:tabs>
          <w:tab w:val="num" w:pos="6480"/>
        </w:tabs>
        <w:ind w:left="6480" w:hanging="360"/>
      </w:pPr>
      <w:rPr>
        <w:rFonts w:ascii="Arial" w:hAnsi="Arial" w:hint="default"/>
      </w:rPr>
    </w:lvl>
  </w:abstractNum>
  <w:abstractNum w:abstractNumId="4">
    <w:nsid w:val="4F7F79FC"/>
    <w:multiLevelType w:val="hybridMultilevel"/>
    <w:tmpl w:val="0A0600EA"/>
    <w:lvl w:ilvl="0" w:tplc="65B2D9A0">
      <w:start w:val="1"/>
      <w:numFmt w:val="bullet"/>
      <w:lvlText w:val="•"/>
      <w:lvlJc w:val="left"/>
      <w:pPr>
        <w:tabs>
          <w:tab w:val="num" w:pos="720"/>
        </w:tabs>
        <w:ind w:left="720" w:hanging="360"/>
      </w:pPr>
      <w:rPr>
        <w:rFonts w:ascii="Arial" w:hAnsi="Arial" w:hint="default"/>
      </w:rPr>
    </w:lvl>
    <w:lvl w:ilvl="1" w:tplc="70365604" w:tentative="1">
      <w:start w:val="1"/>
      <w:numFmt w:val="bullet"/>
      <w:lvlText w:val="•"/>
      <w:lvlJc w:val="left"/>
      <w:pPr>
        <w:tabs>
          <w:tab w:val="num" w:pos="1440"/>
        </w:tabs>
        <w:ind w:left="1440" w:hanging="360"/>
      </w:pPr>
      <w:rPr>
        <w:rFonts w:ascii="Arial" w:hAnsi="Arial" w:hint="default"/>
      </w:rPr>
    </w:lvl>
    <w:lvl w:ilvl="2" w:tplc="368CF4AC" w:tentative="1">
      <w:start w:val="1"/>
      <w:numFmt w:val="bullet"/>
      <w:lvlText w:val="•"/>
      <w:lvlJc w:val="left"/>
      <w:pPr>
        <w:tabs>
          <w:tab w:val="num" w:pos="2160"/>
        </w:tabs>
        <w:ind w:left="2160" w:hanging="360"/>
      </w:pPr>
      <w:rPr>
        <w:rFonts w:ascii="Arial" w:hAnsi="Arial" w:hint="default"/>
      </w:rPr>
    </w:lvl>
    <w:lvl w:ilvl="3" w:tplc="F45CF7D2" w:tentative="1">
      <w:start w:val="1"/>
      <w:numFmt w:val="bullet"/>
      <w:lvlText w:val="•"/>
      <w:lvlJc w:val="left"/>
      <w:pPr>
        <w:tabs>
          <w:tab w:val="num" w:pos="2880"/>
        </w:tabs>
        <w:ind w:left="2880" w:hanging="360"/>
      </w:pPr>
      <w:rPr>
        <w:rFonts w:ascii="Arial" w:hAnsi="Arial" w:hint="default"/>
      </w:rPr>
    </w:lvl>
    <w:lvl w:ilvl="4" w:tplc="C8CCE18C" w:tentative="1">
      <w:start w:val="1"/>
      <w:numFmt w:val="bullet"/>
      <w:lvlText w:val="•"/>
      <w:lvlJc w:val="left"/>
      <w:pPr>
        <w:tabs>
          <w:tab w:val="num" w:pos="3600"/>
        </w:tabs>
        <w:ind w:left="3600" w:hanging="360"/>
      </w:pPr>
      <w:rPr>
        <w:rFonts w:ascii="Arial" w:hAnsi="Arial" w:hint="default"/>
      </w:rPr>
    </w:lvl>
    <w:lvl w:ilvl="5" w:tplc="4AB0C5BC" w:tentative="1">
      <w:start w:val="1"/>
      <w:numFmt w:val="bullet"/>
      <w:lvlText w:val="•"/>
      <w:lvlJc w:val="left"/>
      <w:pPr>
        <w:tabs>
          <w:tab w:val="num" w:pos="4320"/>
        </w:tabs>
        <w:ind w:left="4320" w:hanging="360"/>
      </w:pPr>
      <w:rPr>
        <w:rFonts w:ascii="Arial" w:hAnsi="Arial" w:hint="default"/>
      </w:rPr>
    </w:lvl>
    <w:lvl w:ilvl="6" w:tplc="4BCAE896" w:tentative="1">
      <w:start w:val="1"/>
      <w:numFmt w:val="bullet"/>
      <w:lvlText w:val="•"/>
      <w:lvlJc w:val="left"/>
      <w:pPr>
        <w:tabs>
          <w:tab w:val="num" w:pos="5040"/>
        </w:tabs>
        <w:ind w:left="5040" w:hanging="360"/>
      </w:pPr>
      <w:rPr>
        <w:rFonts w:ascii="Arial" w:hAnsi="Arial" w:hint="default"/>
      </w:rPr>
    </w:lvl>
    <w:lvl w:ilvl="7" w:tplc="5B88F632" w:tentative="1">
      <w:start w:val="1"/>
      <w:numFmt w:val="bullet"/>
      <w:lvlText w:val="•"/>
      <w:lvlJc w:val="left"/>
      <w:pPr>
        <w:tabs>
          <w:tab w:val="num" w:pos="5760"/>
        </w:tabs>
        <w:ind w:left="5760" w:hanging="360"/>
      </w:pPr>
      <w:rPr>
        <w:rFonts w:ascii="Arial" w:hAnsi="Arial" w:hint="default"/>
      </w:rPr>
    </w:lvl>
    <w:lvl w:ilvl="8" w:tplc="6D98DBD4" w:tentative="1">
      <w:start w:val="1"/>
      <w:numFmt w:val="bullet"/>
      <w:lvlText w:val="•"/>
      <w:lvlJc w:val="left"/>
      <w:pPr>
        <w:tabs>
          <w:tab w:val="num" w:pos="6480"/>
        </w:tabs>
        <w:ind w:left="6480" w:hanging="360"/>
      </w:pPr>
      <w:rPr>
        <w:rFonts w:ascii="Arial" w:hAnsi="Arial" w:hint="default"/>
      </w:rPr>
    </w:lvl>
  </w:abstractNum>
  <w:abstractNum w:abstractNumId="5">
    <w:nsid w:val="6B8A6065"/>
    <w:multiLevelType w:val="hybridMultilevel"/>
    <w:tmpl w:val="AB264C34"/>
    <w:lvl w:ilvl="0" w:tplc="BBE6E69C">
      <w:start w:val="1"/>
      <w:numFmt w:val="bullet"/>
      <w:lvlText w:val="•"/>
      <w:lvlJc w:val="left"/>
      <w:pPr>
        <w:tabs>
          <w:tab w:val="num" w:pos="720"/>
        </w:tabs>
        <w:ind w:left="720" w:hanging="360"/>
      </w:pPr>
      <w:rPr>
        <w:rFonts w:ascii="Arial" w:hAnsi="Arial" w:hint="default"/>
      </w:rPr>
    </w:lvl>
    <w:lvl w:ilvl="1" w:tplc="A440A270" w:tentative="1">
      <w:start w:val="1"/>
      <w:numFmt w:val="bullet"/>
      <w:lvlText w:val="•"/>
      <w:lvlJc w:val="left"/>
      <w:pPr>
        <w:tabs>
          <w:tab w:val="num" w:pos="1440"/>
        </w:tabs>
        <w:ind w:left="1440" w:hanging="360"/>
      </w:pPr>
      <w:rPr>
        <w:rFonts w:ascii="Arial" w:hAnsi="Arial" w:hint="default"/>
      </w:rPr>
    </w:lvl>
    <w:lvl w:ilvl="2" w:tplc="52421322" w:tentative="1">
      <w:start w:val="1"/>
      <w:numFmt w:val="bullet"/>
      <w:lvlText w:val="•"/>
      <w:lvlJc w:val="left"/>
      <w:pPr>
        <w:tabs>
          <w:tab w:val="num" w:pos="2160"/>
        </w:tabs>
        <w:ind w:left="2160" w:hanging="360"/>
      </w:pPr>
      <w:rPr>
        <w:rFonts w:ascii="Arial" w:hAnsi="Arial" w:hint="default"/>
      </w:rPr>
    </w:lvl>
    <w:lvl w:ilvl="3" w:tplc="547468A0" w:tentative="1">
      <w:start w:val="1"/>
      <w:numFmt w:val="bullet"/>
      <w:lvlText w:val="•"/>
      <w:lvlJc w:val="left"/>
      <w:pPr>
        <w:tabs>
          <w:tab w:val="num" w:pos="2880"/>
        </w:tabs>
        <w:ind w:left="2880" w:hanging="360"/>
      </w:pPr>
      <w:rPr>
        <w:rFonts w:ascii="Arial" w:hAnsi="Arial" w:hint="default"/>
      </w:rPr>
    </w:lvl>
    <w:lvl w:ilvl="4" w:tplc="2022FAA4" w:tentative="1">
      <w:start w:val="1"/>
      <w:numFmt w:val="bullet"/>
      <w:lvlText w:val="•"/>
      <w:lvlJc w:val="left"/>
      <w:pPr>
        <w:tabs>
          <w:tab w:val="num" w:pos="3600"/>
        </w:tabs>
        <w:ind w:left="3600" w:hanging="360"/>
      </w:pPr>
      <w:rPr>
        <w:rFonts w:ascii="Arial" w:hAnsi="Arial" w:hint="default"/>
      </w:rPr>
    </w:lvl>
    <w:lvl w:ilvl="5" w:tplc="EE7EFCE4" w:tentative="1">
      <w:start w:val="1"/>
      <w:numFmt w:val="bullet"/>
      <w:lvlText w:val="•"/>
      <w:lvlJc w:val="left"/>
      <w:pPr>
        <w:tabs>
          <w:tab w:val="num" w:pos="4320"/>
        </w:tabs>
        <w:ind w:left="4320" w:hanging="360"/>
      </w:pPr>
      <w:rPr>
        <w:rFonts w:ascii="Arial" w:hAnsi="Arial" w:hint="default"/>
      </w:rPr>
    </w:lvl>
    <w:lvl w:ilvl="6" w:tplc="5B68133A" w:tentative="1">
      <w:start w:val="1"/>
      <w:numFmt w:val="bullet"/>
      <w:lvlText w:val="•"/>
      <w:lvlJc w:val="left"/>
      <w:pPr>
        <w:tabs>
          <w:tab w:val="num" w:pos="5040"/>
        </w:tabs>
        <w:ind w:left="5040" w:hanging="360"/>
      </w:pPr>
      <w:rPr>
        <w:rFonts w:ascii="Arial" w:hAnsi="Arial" w:hint="default"/>
      </w:rPr>
    </w:lvl>
    <w:lvl w:ilvl="7" w:tplc="F80A5744" w:tentative="1">
      <w:start w:val="1"/>
      <w:numFmt w:val="bullet"/>
      <w:lvlText w:val="•"/>
      <w:lvlJc w:val="left"/>
      <w:pPr>
        <w:tabs>
          <w:tab w:val="num" w:pos="5760"/>
        </w:tabs>
        <w:ind w:left="5760" w:hanging="360"/>
      </w:pPr>
      <w:rPr>
        <w:rFonts w:ascii="Arial" w:hAnsi="Arial" w:hint="default"/>
      </w:rPr>
    </w:lvl>
    <w:lvl w:ilvl="8" w:tplc="2ADA716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9270B1"/>
    <w:rsid w:val="000574C8"/>
    <w:rsid w:val="001C027D"/>
    <w:rsid w:val="002801FA"/>
    <w:rsid w:val="003F719B"/>
    <w:rsid w:val="004433A9"/>
    <w:rsid w:val="00527640"/>
    <w:rsid w:val="005E732E"/>
    <w:rsid w:val="00661418"/>
    <w:rsid w:val="007A493A"/>
    <w:rsid w:val="007D6E37"/>
    <w:rsid w:val="008D66A4"/>
    <w:rsid w:val="009270B1"/>
    <w:rsid w:val="00A20D93"/>
    <w:rsid w:val="00A57906"/>
    <w:rsid w:val="00AC2792"/>
    <w:rsid w:val="00C240D8"/>
    <w:rsid w:val="00D74F87"/>
    <w:rsid w:val="00EA4E4A"/>
    <w:rsid w:val="00F424E1"/>
    <w:rsid w:val="00FF078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2E"/>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C2792"/>
  </w:style>
  <w:style w:type="character" w:styleId="Hipervnculo">
    <w:name w:val="Hyperlink"/>
    <w:basedOn w:val="Fuentedeprrafopredeter"/>
    <w:uiPriority w:val="99"/>
    <w:semiHidden/>
    <w:unhideWhenUsed/>
    <w:rsid w:val="00AC2792"/>
    <w:rPr>
      <w:color w:val="0000FF"/>
      <w:u w:val="single"/>
    </w:rPr>
  </w:style>
  <w:style w:type="paragraph" w:styleId="Prrafodelista">
    <w:name w:val="List Paragraph"/>
    <w:basedOn w:val="Normal"/>
    <w:uiPriority w:val="34"/>
    <w:qFormat/>
    <w:rsid w:val="000574C8"/>
    <w:pPr>
      <w:spacing w:after="0" w:line="240" w:lineRule="auto"/>
      <w:ind w:left="720"/>
      <w:contextualSpacing/>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151340310">
      <w:bodyDiv w:val="1"/>
      <w:marLeft w:val="0"/>
      <w:marRight w:val="0"/>
      <w:marTop w:val="0"/>
      <w:marBottom w:val="0"/>
      <w:divBdr>
        <w:top w:val="none" w:sz="0" w:space="0" w:color="auto"/>
        <w:left w:val="none" w:sz="0" w:space="0" w:color="auto"/>
        <w:bottom w:val="none" w:sz="0" w:space="0" w:color="auto"/>
        <w:right w:val="none" w:sz="0" w:space="0" w:color="auto"/>
      </w:divBdr>
      <w:divsChild>
        <w:div w:id="827329151">
          <w:marLeft w:val="331"/>
          <w:marRight w:val="0"/>
          <w:marTop w:val="220"/>
          <w:marBottom w:val="0"/>
          <w:divBdr>
            <w:top w:val="none" w:sz="0" w:space="0" w:color="auto"/>
            <w:left w:val="none" w:sz="0" w:space="0" w:color="auto"/>
            <w:bottom w:val="none" w:sz="0" w:space="0" w:color="auto"/>
            <w:right w:val="none" w:sz="0" w:space="0" w:color="auto"/>
          </w:divBdr>
        </w:div>
        <w:div w:id="474958111">
          <w:marLeft w:val="331"/>
          <w:marRight w:val="0"/>
          <w:marTop w:val="220"/>
          <w:marBottom w:val="0"/>
          <w:divBdr>
            <w:top w:val="none" w:sz="0" w:space="0" w:color="auto"/>
            <w:left w:val="none" w:sz="0" w:space="0" w:color="auto"/>
            <w:bottom w:val="none" w:sz="0" w:space="0" w:color="auto"/>
            <w:right w:val="none" w:sz="0" w:space="0" w:color="auto"/>
          </w:divBdr>
        </w:div>
        <w:div w:id="1429961624">
          <w:marLeft w:val="331"/>
          <w:marRight w:val="0"/>
          <w:marTop w:val="220"/>
          <w:marBottom w:val="0"/>
          <w:divBdr>
            <w:top w:val="none" w:sz="0" w:space="0" w:color="auto"/>
            <w:left w:val="none" w:sz="0" w:space="0" w:color="auto"/>
            <w:bottom w:val="none" w:sz="0" w:space="0" w:color="auto"/>
            <w:right w:val="none" w:sz="0" w:space="0" w:color="auto"/>
          </w:divBdr>
        </w:div>
        <w:div w:id="532578302">
          <w:marLeft w:val="331"/>
          <w:marRight w:val="0"/>
          <w:marTop w:val="220"/>
          <w:marBottom w:val="0"/>
          <w:divBdr>
            <w:top w:val="none" w:sz="0" w:space="0" w:color="auto"/>
            <w:left w:val="none" w:sz="0" w:space="0" w:color="auto"/>
            <w:bottom w:val="none" w:sz="0" w:space="0" w:color="auto"/>
            <w:right w:val="none" w:sz="0" w:space="0" w:color="auto"/>
          </w:divBdr>
        </w:div>
        <w:div w:id="1770655311">
          <w:marLeft w:val="331"/>
          <w:marRight w:val="0"/>
          <w:marTop w:val="220"/>
          <w:marBottom w:val="0"/>
          <w:divBdr>
            <w:top w:val="none" w:sz="0" w:space="0" w:color="auto"/>
            <w:left w:val="none" w:sz="0" w:space="0" w:color="auto"/>
            <w:bottom w:val="none" w:sz="0" w:space="0" w:color="auto"/>
            <w:right w:val="none" w:sz="0" w:space="0" w:color="auto"/>
          </w:divBdr>
        </w:div>
      </w:divsChild>
    </w:div>
    <w:div w:id="430206665">
      <w:bodyDiv w:val="1"/>
      <w:marLeft w:val="0"/>
      <w:marRight w:val="0"/>
      <w:marTop w:val="0"/>
      <w:marBottom w:val="0"/>
      <w:divBdr>
        <w:top w:val="none" w:sz="0" w:space="0" w:color="auto"/>
        <w:left w:val="none" w:sz="0" w:space="0" w:color="auto"/>
        <w:bottom w:val="none" w:sz="0" w:space="0" w:color="auto"/>
        <w:right w:val="none" w:sz="0" w:space="0" w:color="auto"/>
      </w:divBdr>
      <w:divsChild>
        <w:div w:id="1988433325">
          <w:marLeft w:val="331"/>
          <w:marRight w:val="0"/>
          <w:marTop w:val="220"/>
          <w:marBottom w:val="0"/>
          <w:divBdr>
            <w:top w:val="none" w:sz="0" w:space="0" w:color="auto"/>
            <w:left w:val="none" w:sz="0" w:space="0" w:color="auto"/>
            <w:bottom w:val="none" w:sz="0" w:space="0" w:color="auto"/>
            <w:right w:val="none" w:sz="0" w:space="0" w:color="auto"/>
          </w:divBdr>
        </w:div>
      </w:divsChild>
    </w:div>
    <w:div w:id="507526482">
      <w:bodyDiv w:val="1"/>
      <w:marLeft w:val="0"/>
      <w:marRight w:val="0"/>
      <w:marTop w:val="0"/>
      <w:marBottom w:val="0"/>
      <w:divBdr>
        <w:top w:val="none" w:sz="0" w:space="0" w:color="auto"/>
        <w:left w:val="none" w:sz="0" w:space="0" w:color="auto"/>
        <w:bottom w:val="none" w:sz="0" w:space="0" w:color="auto"/>
        <w:right w:val="none" w:sz="0" w:space="0" w:color="auto"/>
      </w:divBdr>
      <w:divsChild>
        <w:div w:id="640187445">
          <w:marLeft w:val="331"/>
          <w:marRight w:val="0"/>
          <w:marTop w:val="220"/>
          <w:marBottom w:val="0"/>
          <w:divBdr>
            <w:top w:val="none" w:sz="0" w:space="0" w:color="auto"/>
            <w:left w:val="none" w:sz="0" w:space="0" w:color="auto"/>
            <w:bottom w:val="none" w:sz="0" w:space="0" w:color="auto"/>
            <w:right w:val="none" w:sz="0" w:space="0" w:color="auto"/>
          </w:divBdr>
        </w:div>
      </w:divsChild>
    </w:div>
    <w:div w:id="630476859">
      <w:bodyDiv w:val="1"/>
      <w:marLeft w:val="0"/>
      <w:marRight w:val="0"/>
      <w:marTop w:val="0"/>
      <w:marBottom w:val="0"/>
      <w:divBdr>
        <w:top w:val="none" w:sz="0" w:space="0" w:color="auto"/>
        <w:left w:val="none" w:sz="0" w:space="0" w:color="auto"/>
        <w:bottom w:val="none" w:sz="0" w:space="0" w:color="auto"/>
        <w:right w:val="none" w:sz="0" w:space="0" w:color="auto"/>
      </w:divBdr>
      <w:divsChild>
        <w:div w:id="139274535">
          <w:marLeft w:val="331"/>
          <w:marRight w:val="0"/>
          <w:marTop w:val="220"/>
          <w:marBottom w:val="0"/>
          <w:divBdr>
            <w:top w:val="none" w:sz="0" w:space="0" w:color="auto"/>
            <w:left w:val="none" w:sz="0" w:space="0" w:color="auto"/>
            <w:bottom w:val="none" w:sz="0" w:space="0" w:color="auto"/>
            <w:right w:val="none" w:sz="0" w:space="0" w:color="auto"/>
          </w:divBdr>
        </w:div>
        <w:div w:id="1189640311">
          <w:marLeft w:val="331"/>
          <w:marRight w:val="0"/>
          <w:marTop w:val="220"/>
          <w:marBottom w:val="0"/>
          <w:divBdr>
            <w:top w:val="none" w:sz="0" w:space="0" w:color="auto"/>
            <w:left w:val="none" w:sz="0" w:space="0" w:color="auto"/>
            <w:bottom w:val="none" w:sz="0" w:space="0" w:color="auto"/>
            <w:right w:val="none" w:sz="0" w:space="0" w:color="auto"/>
          </w:divBdr>
        </w:div>
        <w:div w:id="160509316">
          <w:marLeft w:val="331"/>
          <w:marRight w:val="0"/>
          <w:marTop w:val="220"/>
          <w:marBottom w:val="0"/>
          <w:divBdr>
            <w:top w:val="none" w:sz="0" w:space="0" w:color="auto"/>
            <w:left w:val="none" w:sz="0" w:space="0" w:color="auto"/>
            <w:bottom w:val="none" w:sz="0" w:space="0" w:color="auto"/>
            <w:right w:val="none" w:sz="0" w:space="0" w:color="auto"/>
          </w:divBdr>
        </w:div>
      </w:divsChild>
    </w:div>
    <w:div w:id="1162966351">
      <w:bodyDiv w:val="1"/>
      <w:marLeft w:val="0"/>
      <w:marRight w:val="0"/>
      <w:marTop w:val="0"/>
      <w:marBottom w:val="0"/>
      <w:divBdr>
        <w:top w:val="none" w:sz="0" w:space="0" w:color="auto"/>
        <w:left w:val="none" w:sz="0" w:space="0" w:color="auto"/>
        <w:bottom w:val="none" w:sz="0" w:space="0" w:color="auto"/>
        <w:right w:val="none" w:sz="0" w:space="0" w:color="auto"/>
      </w:divBdr>
    </w:div>
    <w:div w:id="1748189132">
      <w:bodyDiv w:val="1"/>
      <w:marLeft w:val="0"/>
      <w:marRight w:val="0"/>
      <w:marTop w:val="0"/>
      <w:marBottom w:val="0"/>
      <w:divBdr>
        <w:top w:val="none" w:sz="0" w:space="0" w:color="auto"/>
        <w:left w:val="none" w:sz="0" w:space="0" w:color="auto"/>
        <w:bottom w:val="none" w:sz="0" w:space="0" w:color="auto"/>
        <w:right w:val="none" w:sz="0" w:space="0" w:color="auto"/>
      </w:divBdr>
      <w:divsChild>
        <w:div w:id="1746610812">
          <w:marLeft w:val="331"/>
          <w:marRight w:val="0"/>
          <w:marTop w:val="22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gua" TargetMode="External"/><Relationship Id="rId13" Type="http://schemas.openxmlformats.org/officeDocument/2006/relationships/hyperlink" Target="http://es.wikipedia.org/wiki/Espacio_rur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Jard%C3%ADn" TargetMode="External"/><Relationship Id="rId12" Type="http://schemas.openxmlformats.org/officeDocument/2006/relationships/hyperlink" Target="http://es.wikipedia.org/wiki/Dise%C3%B1o" TargetMode="External"/><Relationship Id="rId17" Type="http://schemas.openxmlformats.org/officeDocument/2006/relationships/hyperlink" Target="http://es.wikipedia.org/wiki/Riego_por_goteo" TargetMode="External"/><Relationship Id="rId2" Type="http://schemas.openxmlformats.org/officeDocument/2006/relationships/styles" Target="styles.xml"/><Relationship Id="rId16" Type="http://schemas.openxmlformats.org/officeDocument/2006/relationships/hyperlink" Target="http://es.wikipedia.org/wiki/Fauna" TargetMode="External"/><Relationship Id="rId1" Type="http://schemas.openxmlformats.org/officeDocument/2006/relationships/numbering" Target="numbering.xml"/><Relationship Id="rId6" Type="http://schemas.openxmlformats.org/officeDocument/2006/relationships/hyperlink" Target="http://es.wikipedia.org/wiki/Especie" TargetMode="External"/><Relationship Id="rId11" Type="http://schemas.openxmlformats.org/officeDocument/2006/relationships/hyperlink" Target="http://es.wikipedia.org/wiki/Observaci%C3%B3n" TargetMode="External"/><Relationship Id="rId5" Type="http://schemas.openxmlformats.org/officeDocument/2006/relationships/hyperlink" Target="http://es.wikipedia.org/wiki/Plantae" TargetMode="External"/><Relationship Id="rId15" Type="http://schemas.openxmlformats.org/officeDocument/2006/relationships/hyperlink" Target="http://es.wikipedia.org/wiki/Flora" TargetMode="External"/><Relationship Id="rId10" Type="http://schemas.openxmlformats.org/officeDocument/2006/relationships/hyperlink" Target="http://es.wikipedia.org/wiki/Cienci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wikipedia.org/wiki/Arte" TargetMode="External"/><Relationship Id="rId14" Type="http://schemas.openxmlformats.org/officeDocument/2006/relationships/hyperlink" Target="http://es.wikipedia.org/wiki/Espacio_urb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mikhail</cp:lastModifiedBy>
  <cp:revision>6</cp:revision>
  <dcterms:created xsi:type="dcterms:W3CDTF">2014-07-28T15:16:00Z</dcterms:created>
  <dcterms:modified xsi:type="dcterms:W3CDTF">2014-10-17T21:19:00Z</dcterms:modified>
</cp:coreProperties>
</file>