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9F8D2">
      <w:pPr>
        <w:spacing w:after="156" w:afterLines="50" w:line="500" w:lineRule="exac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学员个人实训总结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740"/>
        <w:gridCol w:w="1229"/>
        <w:gridCol w:w="3220"/>
      </w:tblGrid>
      <w:tr w14:paraId="67604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06" w:hRule="atLeast"/>
          <w:jc w:val="center"/>
        </w:trPr>
        <w:tc>
          <w:tcPr>
            <w:tcW w:w="1565" w:type="dxa"/>
            <w:noWrap w:val="0"/>
            <w:vAlign w:val="center"/>
          </w:tcPr>
          <w:p w14:paraId="727F4610"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学 员 姓 名</w:t>
            </w:r>
          </w:p>
        </w:tc>
        <w:tc>
          <w:tcPr>
            <w:tcW w:w="2740" w:type="dxa"/>
            <w:noWrap w:val="0"/>
            <w:vAlign w:val="center"/>
          </w:tcPr>
          <w:p w14:paraId="78709E5F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杨阮欣</w:t>
            </w:r>
          </w:p>
        </w:tc>
        <w:tc>
          <w:tcPr>
            <w:tcW w:w="1229" w:type="dxa"/>
            <w:noWrap w:val="0"/>
            <w:vAlign w:val="center"/>
          </w:tcPr>
          <w:p w14:paraId="4CBF5BE2"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3220" w:type="dxa"/>
            <w:noWrap w:val="0"/>
            <w:vAlign w:val="center"/>
          </w:tcPr>
          <w:p w14:paraId="5840375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2025.7.9</w:t>
            </w:r>
          </w:p>
        </w:tc>
      </w:tr>
      <w:tr w14:paraId="50AD5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06" w:hRule="atLeast"/>
          <w:jc w:val="center"/>
        </w:trPr>
        <w:tc>
          <w:tcPr>
            <w:tcW w:w="1565" w:type="dxa"/>
            <w:noWrap w:val="0"/>
            <w:vAlign w:val="center"/>
          </w:tcPr>
          <w:p w14:paraId="04FE3C49">
            <w:pPr>
              <w:rPr>
                <w:rFonts w:hint="eastAsia" w:hAnsi="宋体"/>
              </w:rPr>
            </w:pPr>
            <w:r>
              <w:rPr>
                <w:rFonts w:hint="eastAsia" w:hAnsi="宋体"/>
              </w:rPr>
              <w:t>实训项目名称</w:t>
            </w:r>
          </w:p>
        </w:tc>
        <w:tc>
          <w:tcPr>
            <w:tcW w:w="2740" w:type="dxa"/>
            <w:noWrap w:val="0"/>
            <w:vAlign w:val="center"/>
          </w:tcPr>
          <w:p w14:paraId="1449392E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风旅集</w:t>
            </w:r>
          </w:p>
        </w:tc>
        <w:tc>
          <w:tcPr>
            <w:tcW w:w="1229" w:type="dxa"/>
            <w:noWrap w:val="0"/>
            <w:vAlign w:val="center"/>
          </w:tcPr>
          <w:p w14:paraId="351AA9DE">
            <w:r>
              <w:rPr>
                <w:rFonts w:hint="eastAsia" w:hAnsi="宋体"/>
              </w:rPr>
              <w:t>同组成员</w:t>
            </w:r>
            <w:r>
              <w:t xml:space="preserve"> </w:t>
            </w:r>
          </w:p>
        </w:tc>
        <w:tc>
          <w:tcPr>
            <w:tcW w:w="3220" w:type="dxa"/>
            <w:noWrap w:val="0"/>
            <w:vAlign w:val="center"/>
          </w:tcPr>
          <w:p w14:paraId="64DD572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张思源、蔡占豪、谭叶杉</w:t>
            </w:r>
          </w:p>
        </w:tc>
      </w:tr>
      <w:tr w14:paraId="4E6F1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06" w:hRule="atLeast"/>
          <w:jc w:val="center"/>
        </w:trPr>
        <w:tc>
          <w:tcPr>
            <w:tcW w:w="1565" w:type="dxa"/>
            <w:noWrap w:val="0"/>
            <w:vAlign w:val="center"/>
          </w:tcPr>
          <w:p w14:paraId="24DFECF0">
            <w:pPr>
              <w:rPr>
                <w:rFonts w:hint="eastAsia"/>
              </w:rPr>
            </w:pPr>
            <w:r>
              <w:rPr>
                <w:rFonts w:hAnsi="宋体"/>
              </w:rPr>
              <w:t>项目</w:t>
            </w:r>
            <w:r>
              <w:rPr>
                <w:rFonts w:hint="eastAsia" w:hAnsi="宋体"/>
              </w:rPr>
              <w:t>起止时间</w:t>
            </w:r>
          </w:p>
        </w:tc>
        <w:tc>
          <w:tcPr>
            <w:tcW w:w="2740" w:type="dxa"/>
            <w:noWrap w:val="0"/>
            <w:vAlign w:val="center"/>
          </w:tcPr>
          <w:p w14:paraId="080F0E2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2025.6.22-2025.7.9</w:t>
            </w:r>
          </w:p>
        </w:tc>
        <w:tc>
          <w:tcPr>
            <w:tcW w:w="1229" w:type="dxa"/>
            <w:noWrap w:val="0"/>
            <w:vAlign w:val="center"/>
          </w:tcPr>
          <w:p w14:paraId="49A59A7E">
            <w:pPr>
              <w:rPr>
                <w:rFonts w:hint="eastAsia"/>
              </w:rPr>
            </w:pPr>
            <w:r>
              <w:rPr>
                <w:rFonts w:hAnsi="宋体"/>
              </w:rPr>
              <w:t>项目地点</w:t>
            </w:r>
          </w:p>
        </w:tc>
        <w:tc>
          <w:tcPr>
            <w:tcW w:w="3220" w:type="dxa"/>
            <w:noWrap w:val="0"/>
            <w:vAlign w:val="center"/>
          </w:tcPr>
          <w:p w14:paraId="19C9371B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 w14:paraId="7EE79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42" w:hRule="atLeast"/>
          <w:jc w:val="center"/>
        </w:trPr>
        <w:tc>
          <w:tcPr>
            <w:tcW w:w="1565" w:type="dxa"/>
            <w:noWrap w:val="0"/>
            <w:vAlign w:val="center"/>
          </w:tcPr>
          <w:p w14:paraId="4A1ABB76">
            <w:pPr>
              <w:rPr>
                <w:rFonts w:hint="eastAsia"/>
              </w:rPr>
            </w:pPr>
            <w:r>
              <w:rPr>
                <w:rFonts w:hint="eastAsia"/>
              </w:rPr>
              <w:t>实训项目简介</w:t>
            </w:r>
          </w:p>
        </w:tc>
        <w:tc>
          <w:tcPr>
            <w:tcW w:w="7189" w:type="dxa"/>
            <w:gridSpan w:val="3"/>
            <w:noWrap w:val="0"/>
            <w:vAlign w:val="center"/>
          </w:tcPr>
          <w:p w14:paraId="736BCC41">
            <w:pPr>
              <w:ind w:firstLine="420" w:firstLineChars="20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BreezeTribe（风旅集） 是一个专注于旅游垂直领域的社交电商平台。本项目旨在打破传统在线旅游平台（OTA）单纯的商品交易模式，通过深度融合“跟团游产品交易”与“旅行内容社交”两大核心功能，为用户、旅游经销商和平台自身创造独特的价值。</w:t>
            </w:r>
          </w:p>
          <w:p w14:paraId="7933B0D6">
            <w:pPr>
              <w:ind w:firstLine="420" w:firstLineChars="20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平台将连接广大的旅游散客和专业的旅游产品经销商。经销商可以在平台上发布、管理和推广其旅游产品；用户则可以发现、报名跟-团游，并通过创新的地图游记和即时通讯功能，记录和分享旅行见闻，与兴趣相投的旅伴或商家进行实时沟通，形成一个从“种草”、决策、出行到分享的完整社交闭环。</w:t>
            </w:r>
          </w:p>
        </w:tc>
      </w:tr>
      <w:tr w14:paraId="6DBCE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46" w:hRule="atLeast"/>
          <w:jc w:val="center"/>
        </w:trPr>
        <w:tc>
          <w:tcPr>
            <w:tcW w:w="1565" w:type="dxa"/>
            <w:noWrap w:val="0"/>
            <w:vAlign w:val="center"/>
          </w:tcPr>
          <w:p w14:paraId="5804DA94">
            <w:pPr>
              <w:rPr>
                <w:rFonts w:hint="eastAsia"/>
              </w:rPr>
            </w:pPr>
            <w:r>
              <w:rPr>
                <w:rFonts w:hint="eastAsia"/>
              </w:rPr>
              <w:t>实训实践过程中所作的工作描述</w:t>
            </w:r>
          </w:p>
        </w:tc>
        <w:tc>
          <w:tcPr>
            <w:tcW w:w="7189" w:type="dxa"/>
            <w:gridSpan w:val="3"/>
            <w:noWrap w:val="0"/>
            <w:vAlign w:val="center"/>
          </w:tcPr>
          <w:p w14:paraId="1D359B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  <w:color w:val="auto"/>
              </w:rPr>
              <w:t>Vue项目架构搭建，核心页面开发（首页、个人主页、旅行广场、游记</w:t>
            </w:r>
            <w:r>
              <w:rPr>
                <w:rFonts w:hint="eastAsia"/>
                <w:color w:val="auto"/>
                <w:lang w:val="en-US" w:eastAsia="zh-CN"/>
              </w:rPr>
              <w:t>详情页、</w:t>
            </w:r>
            <w:r>
              <w:rPr>
                <w:rFonts w:hint="eastAsia"/>
                <w:color w:val="auto"/>
              </w:rPr>
              <w:t>旅行团详情页等），地图足迹标记，完成了游记的发布、编辑、查看功能，实现了评论、回复评论、查看评论列表及评论数量实时更新功能。，开发了旅行团的创建、详情查看、报名功能，以及管理员对旅行团的审核、驳回操作，团长对旅行团的管理功能。开发了举报模块和通知系统，包括通知已读标记和指定类型通知功能。</w:t>
            </w:r>
            <w:r>
              <w:rPr>
                <w:rFonts w:hint="eastAsia"/>
                <w:color w:val="auto"/>
                <w:lang w:val="en-US" w:eastAsia="zh-CN"/>
              </w:rPr>
              <w:t>媒体库功能，</w:t>
            </w:r>
            <w:r>
              <w:rPr>
                <w:rFonts w:hint="eastAsia"/>
                <w:color w:val="auto"/>
              </w:rPr>
              <w:t>AI个性化推荐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AI智能问答，AI智能生成文字 等</w:t>
            </w:r>
          </w:p>
        </w:tc>
      </w:tr>
      <w:tr w14:paraId="6F4AE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60" w:hRule="atLeast"/>
          <w:jc w:val="center"/>
        </w:trPr>
        <w:tc>
          <w:tcPr>
            <w:tcW w:w="1565" w:type="dxa"/>
            <w:noWrap w:val="0"/>
            <w:vAlign w:val="center"/>
          </w:tcPr>
          <w:p w14:paraId="53F23DF3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实训过程中存在的问题（团队和个人）</w:t>
            </w:r>
          </w:p>
        </w:tc>
        <w:tc>
          <w:tcPr>
            <w:tcW w:w="7189" w:type="dxa"/>
            <w:gridSpan w:val="3"/>
            <w:noWrap w:val="0"/>
            <w:vAlign w:val="center"/>
          </w:tcPr>
          <w:p w14:paraId="0129684A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分支合并时频繁出现冲突，需要花费较多时间解决代码冲突，影响开发进度。部分冲突处理不够谨慎，导致合并后的代码出现新的问题，如某些功能失效、页面显示异常等。部分功能需求在实现过程中发生变更，导致代码需要多次修改，增加了开发成本。</w:t>
            </w:r>
          </w:p>
          <w:p w14:paraId="37B86857">
            <w:pPr>
              <w:ind w:firstLine="420" w:firstLineChars="200"/>
            </w:pPr>
            <w:r>
              <w:rPr>
                <w:rFonts w:hint="eastAsia"/>
              </w:rPr>
              <w:t>由于人力有限，往往需要同时负责多个功能模块的开发与维护，比如既要处理游记的评论功能，又要兼顾旅行团的审核逻辑，还需应对突发的 bug 修复需求，导致精力分散，</w:t>
            </w:r>
            <w:r>
              <w:rPr>
                <w:rFonts w:hint="eastAsia"/>
                <w:lang w:val="en-US" w:eastAsia="zh-CN"/>
              </w:rPr>
              <w:t>情绪急躁，</w:t>
            </w:r>
            <w:r>
              <w:rPr>
                <w:rFonts w:hint="eastAsia"/>
              </w:rPr>
              <w:t>难以深入优化单个功能的细节。</w:t>
            </w:r>
          </w:p>
        </w:tc>
      </w:tr>
      <w:tr w14:paraId="01EED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60" w:hRule="atLeast"/>
          <w:jc w:val="center"/>
        </w:trPr>
        <w:tc>
          <w:tcPr>
            <w:tcW w:w="1565" w:type="dxa"/>
            <w:noWrap w:val="0"/>
            <w:vAlign w:val="center"/>
          </w:tcPr>
          <w:p w14:paraId="4CBF93B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个人的经验收获</w:t>
            </w:r>
          </w:p>
        </w:tc>
        <w:tc>
          <w:tcPr>
            <w:tcW w:w="7189" w:type="dxa"/>
            <w:gridSpan w:val="3"/>
            <w:noWrap w:val="0"/>
            <w:vAlign w:val="center"/>
          </w:tcPr>
          <w:p w14:paraId="351C736C">
            <w:pPr>
              <w:ind w:firstLine="420" w:firstLineChars="200"/>
              <w:rPr>
                <w:rFonts w:hint="eastAsia"/>
                <w:color w:val="auto"/>
                <w:lang w:eastAsia="zh-CN"/>
              </w:rPr>
            </w:pPr>
            <w:r>
              <w:rPr>
                <w:color w:val="auto"/>
              </w:rPr>
              <w:t>通过开发多模块协同的旅行平台（如游记、旅行团、AI 推荐、地图足迹等），掌握了大型项目的架构设计方法，学会将功能拆解为独立模块并建立合理的交互机制，提升了系统设计的全局性思维。在实现 AI 个性化推荐和智能问答功能时，深入理解了如何将算法模型与实际业务需求结合，通过用户行为数据优化推荐策略，平衡推荐准确性与业务规则限制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 w14:paraId="126EC546">
            <w:pPr>
              <w:ind w:firstLine="420" w:firstLineChars="20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面对繁重的任务，</w:t>
            </w:r>
            <w:r>
              <w:rPr>
                <w:rFonts w:hint="eastAsia"/>
                <w:color w:val="auto"/>
                <w:lang w:val="en-US" w:eastAsia="zh-CN"/>
              </w:rPr>
              <w:t>要</w:t>
            </w:r>
            <w:r>
              <w:rPr>
                <w:rFonts w:hint="eastAsia"/>
                <w:color w:val="auto"/>
                <w:lang w:eastAsia="zh-CN"/>
              </w:rPr>
              <w:t>建立清晰的优先级划分机制，优先处理核心功能和影响用户体验的关键 bug，再逐步推进次要功能，确保核心业务不受影响。</w:t>
            </w:r>
            <w:r>
              <w:rPr>
                <w:rFonts w:hint="eastAsia"/>
                <w:color w:val="auto"/>
                <w:lang w:val="en-US" w:eastAsia="zh-CN"/>
              </w:rPr>
              <w:t>开发过程中也要多与其他项目成员沟通，统一接口。</w:t>
            </w:r>
          </w:p>
        </w:tc>
      </w:tr>
      <w:tr w14:paraId="69628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45" w:hRule="atLeast"/>
          <w:jc w:val="center"/>
        </w:trPr>
        <w:tc>
          <w:tcPr>
            <w:tcW w:w="1565" w:type="dxa"/>
            <w:noWrap w:val="0"/>
            <w:vAlign w:val="center"/>
          </w:tcPr>
          <w:p w14:paraId="1510E3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noWrap w:val="0"/>
            <w:vAlign w:val="center"/>
          </w:tcPr>
          <w:p w14:paraId="519B1FB4">
            <w:pPr>
              <w:ind w:firstLine="420" w:firstLineChars="200"/>
            </w:pPr>
            <w:r>
              <w:t>接到任务后先拆解为可量化的子目标（如 “修复通知跳转问题” 拆分为 “定位跳转逻辑错误→修改路由配置→测试不同场景跳转”），每个子目标对应一份检查清单（如是否覆盖边界情况、是否与其他模块冲突），完成后逐项验证。学习编写单元测试和集成测试，对核心功能（如订单状态变更、评论数量更新）强制要求测试用例覆盖，通过自动化手段减少人工疏漏。</w:t>
            </w:r>
            <w:bookmarkStart w:id="0" w:name="_GoBack"/>
            <w:bookmarkEnd w:id="0"/>
          </w:p>
        </w:tc>
      </w:tr>
    </w:tbl>
    <w:p w14:paraId="2A88F6C1">
      <w:pPr>
        <w:spacing w:line="360" w:lineRule="auto"/>
        <w:rPr>
          <w:rFonts w:hint="eastAsia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1906" w:h="16838"/>
      <w:pgMar w:top="1554" w:right="1440" w:bottom="1327" w:left="144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69FDCF">
    <w:pPr>
      <w:pStyle w:val="13"/>
      <w:jc w:val="center"/>
      <w:rPr>
        <w:rFonts w:hint="eastAsia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5D44F2">
    <w:pPr>
      <w:pStyle w:val="13"/>
      <w:framePr w:wrap="around" w:vAnchor="text" w:hAnchor="margin" w:xAlign="right" w:y="1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fldChar w:fldCharType="end"/>
    </w:r>
  </w:p>
  <w:p w14:paraId="46C1728B"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69374">
    <w:pPr>
      <w:pStyle w:val="13"/>
      <w:ind w:right="26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54A7D">
    <w:pPr>
      <w:pStyle w:val="14"/>
      <w:pBdr>
        <w:bottom w:val="single" w:color="auto" w:sz="6" w:space="0"/>
      </w:pBdr>
      <w:jc w:val="left"/>
      <w:rPr>
        <w:rFonts w:hint="eastAsia" w:ascii="黑体" w:hAnsi="黑体" w:eastAsia="宋体"/>
        <w:b/>
        <w:sz w:val="28"/>
        <w:szCs w:val="28"/>
        <w:lang w:val="en-US" w:eastAsia="zh-CN"/>
      </w:rPr>
    </w:pPr>
    <w:r>
      <w:rPr>
        <w:rFonts w:hint="eastAsia" w:ascii="Verdana" w:hAnsi="Verdana"/>
        <w:sz w:val="20"/>
        <w:szCs w:val="20"/>
      </w:rPr>
      <w:drawing>
        <wp:inline distT="0" distB="0" distL="114300" distR="114300">
          <wp:extent cx="882650" cy="342900"/>
          <wp:effectExtent l="0" t="0" r="2540" b="2540"/>
          <wp:docPr id="1" name="图片 1" descr="凡诺软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凡诺软件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6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Verdana" w:hAnsi="Verdana"/>
        <w:sz w:val="20"/>
        <w:szCs w:val="20"/>
      </w:rPr>
      <w:t xml:space="preserve">                                         </w:t>
    </w:r>
    <w:r>
      <w:rPr>
        <w:rFonts w:hint="eastAsia" w:ascii="宋体" w:hAnsi="宋体"/>
        <w:sz w:val="20"/>
        <w:szCs w:val="20"/>
      </w:rPr>
      <w:t xml:space="preserve">                     实训</w:t>
    </w:r>
    <w:r>
      <w:rPr>
        <w:rFonts w:hint="eastAsia" w:ascii="宋体" w:hAnsi="宋体"/>
        <w:sz w:val="20"/>
        <w:szCs w:val="20"/>
        <w:lang w:val="en-US" w:eastAsia="zh-CN"/>
      </w:rPr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ED9"/>
    <w:rsid w:val="00091998"/>
    <w:rsid w:val="00096C5E"/>
    <w:rsid w:val="000B5804"/>
    <w:rsid w:val="000C17AA"/>
    <w:rsid w:val="001514F6"/>
    <w:rsid w:val="00221B87"/>
    <w:rsid w:val="00272D2A"/>
    <w:rsid w:val="002C247C"/>
    <w:rsid w:val="00307F02"/>
    <w:rsid w:val="00321C9B"/>
    <w:rsid w:val="003A36CF"/>
    <w:rsid w:val="00403C88"/>
    <w:rsid w:val="00462E32"/>
    <w:rsid w:val="004C2265"/>
    <w:rsid w:val="00502B77"/>
    <w:rsid w:val="005452A8"/>
    <w:rsid w:val="005B742B"/>
    <w:rsid w:val="005C7891"/>
    <w:rsid w:val="00691431"/>
    <w:rsid w:val="006F6FD0"/>
    <w:rsid w:val="00795527"/>
    <w:rsid w:val="007C1C01"/>
    <w:rsid w:val="00890A08"/>
    <w:rsid w:val="008C6A6C"/>
    <w:rsid w:val="009971CD"/>
    <w:rsid w:val="009F0AFE"/>
    <w:rsid w:val="009F4FCE"/>
    <w:rsid w:val="00A04C29"/>
    <w:rsid w:val="00A06AB0"/>
    <w:rsid w:val="00A261F5"/>
    <w:rsid w:val="00A77C50"/>
    <w:rsid w:val="00AF33DA"/>
    <w:rsid w:val="00B1649D"/>
    <w:rsid w:val="00B6512D"/>
    <w:rsid w:val="00BE1B9C"/>
    <w:rsid w:val="00C31EF8"/>
    <w:rsid w:val="00C40C41"/>
    <w:rsid w:val="00C7065A"/>
    <w:rsid w:val="00C96A3F"/>
    <w:rsid w:val="00CE5515"/>
    <w:rsid w:val="00D90A06"/>
    <w:rsid w:val="00DA7CDD"/>
    <w:rsid w:val="00E65100"/>
    <w:rsid w:val="00F4321D"/>
    <w:rsid w:val="00F77ED9"/>
    <w:rsid w:val="00F801F9"/>
    <w:rsid w:val="00F93969"/>
    <w:rsid w:val="11EB5F12"/>
    <w:rsid w:val="1CE7441A"/>
    <w:rsid w:val="294D156D"/>
    <w:rsid w:val="2E234255"/>
    <w:rsid w:val="3CD016DD"/>
    <w:rsid w:val="4DF82B9D"/>
    <w:rsid w:val="574A05B2"/>
    <w:rsid w:val="69CF1BCA"/>
    <w:rsid w:val="7E0517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pBdr>
        <w:bottom w:val="thinThickSmallGap" w:color="3366CC" w:sz="24" w:space="1"/>
      </w:pBdr>
      <w:spacing w:before="140" w:beforeLines="0" w:after="60" w:afterLines="0"/>
      <w:outlineLvl w:val="0"/>
    </w:pPr>
    <w:rPr>
      <w:rFonts w:ascii="Century" w:hAnsi="Century"/>
      <w:b/>
      <w:color w:val="3366CC"/>
      <w:kern w:val="28"/>
      <w:sz w:val="26"/>
      <w:szCs w:val="20"/>
      <w:u w:val="none" w:color="000080"/>
      <w:lang w:val="en-GB" w:eastAsia="en-US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1">
    <w:name w:val="Default Paragraph Font"/>
    <w:uiPriority w:val="0"/>
  </w:style>
  <w:style w:type="table" w:default="1" w:styleId="20">
    <w:name w:val="Normal Table"/>
    <w:unhideWhenUsed/>
    <w:uiPriority w:val="99"/>
    <w:tblPr>
      <w:tblStyle w:val="20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caption"/>
    <w:basedOn w:val="1"/>
    <w:next w:val="1"/>
    <w:qFormat/>
    <w:uiPriority w:val="0"/>
    <w:pPr>
      <w:jc w:val="center"/>
    </w:pPr>
    <w:rPr>
      <w:rFonts w:ascii="Arial" w:hAnsi="Arial" w:eastAsia="新宋体" w:cs="Arial"/>
      <w:szCs w:val="20"/>
    </w:rPr>
  </w:style>
  <w:style w:type="paragraph" w:styleId="7">
    <w:name w:val="Document Map"/>
    <w:basedOn w:val="1"/>
    <w:uiPriority w:val="0"/>
    <w:pPr>
      <w:shd w:val="clear" w:color="auto" w:fill="000080"/>
    </w:pPr>
  </w:style>
  <w:style w:type="paragraph" w:styleId="8">
    <w:name w:val="Body Text Indent"/>
    <w:basedOn w:val="1"/>
    <w:uiPriority w:val="0"/>
    <w:pPr>
      <w:spacing w:after="120" w:afterLines="0"/>
      <w:ind w:left="420" w:leftChars="200"/>
    </w:pPr>
  </w:style>
  <w:style w:type="paragraph" w:styleId="9">
    <w:name w:val="toc 5"/>
    <w:basedOn w:val="1"/>
    <w:next w:val="1"/>
    <w:uiPriority w:val="0"/>
    <w:pPr>
      <w:ind w:left="1680" w:leftChars="8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Balloon Text"/>
    <w:basedOn w:val="1"/>
    <w:uiPriority w:val="0"/>
    <w:rPr>
      <w:sz w:val="18"/>
      <w:szCs w:val="18"/>
    </w:rPr>
  </w:style>
  <w:style w:type="paragraph" w:styleId="13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2">
    <w:name w:val="page number"/>
    <w:basedOn w:val="21"/>
    <w:uiPriority w:val="0"/>
  </w:style>
  <w:style w:type="character" w:styleId="23">
    <w:name w:val="Hyperlink"/>
    <w:uiPriority w:val="0"/>
    <w:rPr>
      <w:color w:val="0000FF"/>
      <w:u w:val="single"/>
    </w:rPr>
  </w:style>
  <w:style w:type="character" w:customStyle="1" w:styleId="24">
    <w:name w:val="页脚 Char"/>
    <w:link w:val="13"/>
    <w:uiPriority w:val="99"/>
    <w:rPr>
      <w:kern w:val="2"/>
      <w:sz w:val="18"/>
      <w:szCs w:val="18"/>
    </w:rPr>
  </w:style>
  <w:style w:type="character" w:customStyle="1" w:styleId="25">
    <w:name w:val="表格文本 Char Char"/>
    <w:link w:val="26"/>
    <w:uiPriority w:val="0"/>
    <w:rPr>
      <w:rFonts w:ascii="Arial" w:hAnsi="Arial" w:eastAsia="宋体"/>
      <w:sz w:val="24"/>
      <w:szCs w:val="21"/>
      <w:lang w:val="en-US" w:eastAsia="en-US" w:bidi="ar-SA"/>
    </w:rPr>
  </w:style>
  <w:style w:type="paragraph" w:customStyle="1" w:styleId="26">
    <w:name w:val="表格文本"/>
    <w:basedOn w:val="1"/>
    <w:link w:val="25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27">
    <w:name w:val=" Char Char"/>
    <w:basedOn w:val="1"/>
    <w:uiPriority w:val="0"/>
    <w:rPr>
      <w:rFonts w:ascii="Arial" w:hAnsi="Arial" w:cs="Arial"/>
    </w:rPr>
  </w:style>
  <w:style w:type="paragraph" w:customStyle="1" w:styleId="28">
    <w:name w:val="N2"/>
    <w:basedOn w:val="1"/>
    <w:uiPriority w:val="0"/>
    <w:pPr>
      <w:widowControl/>
      <w:spacing w:before="80" w:beforeLines="0" w:after="80" w:afterLines="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29">
    <w:name w:val=" Char Char Char Char Char Char Char Char"/>
    <w:basedOn w:val="1"/>
    <w:uiPriority w:val="0"/>
  </w:style>
  <w:style w:type="paragraph" w:customStyle="1" w:styleId="30">
    <w:name w:val="封面文档标题"/>
    <w:basedOn w:val="1"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3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32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33">
    <w:name w:val="_Style 8"/>
    <w:basedOn w:val="1"/>
    <w:next w:val="8"/>
    <w:uiPriority w:val="0"/>
    <w:pPr>
      <w:spacing w:line="360" w:lineRule="exact"/>
      <w:ind w:firstLine="420" w:firstLineChars="200"/>
    </w:pPr>
    <w:rPr>
      <w:color w:val="333333"/>
      <w:szCs w:val="21"/>
    </w:rPr>
  </w:style>
  <w:style w:type="paragraph" w:customStyle="1" w:styleId="34">
    <w:name w:val="页脚样式"/>
    <w:basedOn w:val="1"/>
    <w:uiPriority w:val="0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35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BroadenGate</Company>
  <Pages>1</Pages>
  <Words>489</Words>
  <Characters>530</Characters>
  <Lines>1</Lines>
  <Paragraphs>1</Paragraphs>
  <TotalTime>52</TotalTime>
  <ScaleCrop>false</ScaleCrop>
  <LinksUpToDate>false</LinksUpToDate>
  <CharactersWithSpaces>556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2010-08-16T06:21:00Z</dcterms:created>
  <dc:creator>Zhu Peng</dc:creator>
  <cp:lastModifiedBy>杨阮欣</cp:lastModifiedBy>
  <cp:lastPrinted>2005-04-05T07:31:00Z</cp:lastPrinted>
  <dcterms:modified xsi:type="dcterms:W3CDTF">2025-07-09T02:19:09Z</dcterms:modified>
  <dc:title>                        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eyJoZGlkIjoiODJkYjczMjFlMmY4OTVkODBmNDgwMDNmNjM4OGI1YWYiLCJ1c2VySWQiOiIxNjY2ODY1MTEwIn0=</vt:lpwstr>
  </property>
  <property fmtid="{D5CDD505-2E9C-101B-9397-08002B2CF9AE}" pid="4" name="ICV">
    <vt:lpwstr>28320C179AC441C0929BEF5CB53C6879_13</vt:lpwstr>
  </property>
</Properties>
</file>